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D7" w:rsidRDefault="007B22D7" w:rsidP="00035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35208">
        <w:rPr>
          <w:rFonts w:ascii="Times New Roman" w:hAnsi="Times New Roman"/>
          <w:caps/>
          <w:sz w:val="24"/>
          <w:szCs w:val="24"/>
          <w:lang w:eastAsia="ru-RU"/>
        </w:rPr>
        <w:t>Разработка и использование учебных моделей в учебной деятельности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</w:p>
    <w:p w:rsidR="007B22D7" w:rsidRDefault="007B22D7" w:rsidP="0003520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автор: </w:t>
      </w:r>
      <w:r w:rsidRPr="00035208">
        <w:rPr>
          <w:rFonts w:ascii="Times New Roman" w:hAnsi="Times New Roman"/>
          <w:sz w:val="24"/>
          <w:szCs w:val="24"/>
          <w:lang w:eastAsia="ru-RU"/>
        </w:rPr>
        <w:t xml:space="preserve">Мельникова </w:t>
      </w:r>
      <w:r>
        <w:rPr>
          <w:rFonts w:ascii="Times New Roman" w:hAnsi="Times New Roman"/>
          <w:sz w:val="24"/>
          <w:szCs w:val="24"/>
          <w:lang w:eastAsia="ru-RU"/>
        </w:rPr>
        <w:t>Ирина Евгеньевна</w:t>
      </w:r>
    </w:p>
    <w:p w:rsidR="007B22D7" w:rsidRDefault="007B22D7" w:rsidP="000352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преподаватель КГА ПОУ «АТНГ»</w:t>
      </w:r>
    </w:p>
    <w:p w:rsidR="007B22D7" w:rsidRPr="00DA7FF3" w:rsidRDefault="007B22D7" w:rsidP="000352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7FF3">
        <w:rPr>
          <w:rFonts w:ascii="Times New Roman" w:hAnsi="Times New Roman"/>
          <w:sz w:val="24"/>
          <w:szCs w:val="24"/>
          <w:lang w:eastAsia="ru-RU"/>
        </w:rPr>
        <w:t>.</w:t>
      </w:r>
    </w:p>
    <w:p w:rsidR="007B22D7" w:rsidRPr="00DA7FF3" w:rsidRDefault="007B22D7" w:rsidP="00035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FF3">
        <w:rPr>
          <w:rFonts w:ascii="Times New Roman" w:hAnsi="Times New Roman"/>
          <w:sz w:val="24"/>
          <w:szCs w:val="24"/>
        </w:rPr>
        <w:t xml:space="preserve"> </w:t>
      </w:r>
      <w:r w:rsidRPr="00E60CA4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>:</w:t>
      </w:r>
      <w:r w:rsidRPr="00D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646">
        <w:rPr>
          <w:rFonts w:ascii="Times New Roman" w:hAnsi="Times New Roman"/>
          <w:sz w:val="24"/>
          <w:szCs w:val="24"/>
          <w:lang w:eastAsia="ru-RU"/>
        </w:rPr>
        <w:t>Разработка и использование учебных моделей в учебной деятельности значительно упрощает восприятие сложных материалов во время проведения семинаров, лекций.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время ранней профориентации школьников</w:t>
      </w:r>
    </w:p>
    <w:p w:rsidR="007B22D7" w:rsidRDefault="007B22D7" w:rsidP="00035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 xml:space="preserve">Разработка и использование учебных моделей в учебной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Современное состояние учебной деятельности характеризируется потребностью в постоянном повышении эффективности производств, что в свою очередь, предъявляет большие требования к средствам автоматизации, контроля  и управления различного уровня. Это касается как систем автоматизированного управления параметрами технологических процессов, так и информационных технологий, призванных прогнозировать производительность установок и качество товарных продуктов. С использованием стратегии системного подхода и разрабатываются моделирующие системы процессов нефтепереработки. Разработанные модели обладают прогнозирующей способностью обучающемуся увидеть, определить различные причины возникновения аварийных ситуаций, отказов работы входящих в технологическую схему установки. А в дальнейшем на производстве, полученный виртуальный опыт применить, реально имея навыки работы с моделями.</w:t>
      </w:r>
    </w:p>
    <w:p w:rsidR="007B22D7" w:rsidRPr="00035208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>Разработка и использование учебных моделей в учебной деятельности значительно упрощает восприятие сложных материалов во время проведения семинаров, лекций.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время ранней профориентации школьников.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нашем городе,  градообразующим предприятием является нефтеперерабатывающий завод. </w:t>
      </w:r>
    </w:p>
    <w:p w:rsidR="007B22D7" w:rsidRPr="00035208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Times New Roman" w:hAnsi="Times New Roman"/>
          <w:bCs/>
          <w:sz w:val="24"/>
          <w:szCs w:val="24"/>
          <w:lang w:eastAsia="ru-RU"/>
        </w:rPr>
        <w:t>В нефтеперерабатывающей отрасли можно выделить несколько общих направлений применения моделирования</w:t>
      </w:r>
      <w:r w:rsidRPr="00696CCE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22D7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Times New Roman" w:hAnsi="Times New Roman"/>
          <w:sz w:val="24"/>
          <w:szCs w:val="24"/>
          <w:lang w:eastAsia="ru-RU"/>
        </w:rPr>
        <w:t xml:space="preserve">При разработке технологических процессов есть необходимость проанализировать множество альтернативных вариантов, и только </w:t>
      </w:r>
      <w:r>
        <w:rPr>
          <w:rFonts w:ascii="Times New Roman" w:hAnsi="Times New Roman"/>
          <w:sz w:val="24"/>
          <w:szCs w:val="24"/>
          <w:lang w:eastAsia="ru-RU"/>
        </w:rPr>
        <w:t>создание модели</w:t>
      </w:r>
      <w:r w:rsidRPr="00696CCE">
        <w:rPr>
          <w:rFonts w:ascii="Times New Roman" w:hAnsi="Times New Roman"/>
          <w:sz w:val="24"/>
          <w:szCs w:val="24"/>
          <w:lang w:eastAsia="ru-RU"/>
        </w:rPr>
        <w:t xml:space="preserve"> позволяет отбросить неподходящие варианты и за короткое время найти наилучшее решение.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Выбор более эффективных систем управления при решении задач АСУТП требует реализации динамических моделей аппаратов с простым регулированием и, возможно, более сложным, например, каскадным регулированием. </w:t>
      </w:r>
      <w:r>
        <w:rPr>
          <w:rFonts w:ascii="Times New Roman" w:hAnsi="Times New Roman"/>
          <w:bCs/>
          <w:sz w:val="24"/>
          <w:szCs w:val="24"/>
          <w:lang w:eastAsia="ru-RU"/>
        </w:rPr>
        <w:t>После создания макета, включаются м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>оделирующие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которые 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 позволяют реализовать динамические модели процессов совместно с регуляторами и исполнительными устройствами и выбирать оптимальные условия для управления производствами.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22D7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В условиях действующих производств постоянно приходится искать более эффективные решения текущих производственных задач. </w:t>
      </w:r>
    </w:p>
    <w:p w:rsidR="007B22D7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 создании макета установки намного проще и легче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 проанализировать реальную ситуацию, определить сущность проблемы и пути ее на</w:t>
      </w:r>
      <w:r>
        <w:rPr>
          <w:rFonts w:ascii="Times New Roman" w:hAnsi="Times New Roman"/>
          <w:bCs/>
          <w:sz w:val="24"/>
          <w:szCs w:val="24"/>
          <w:lang w:eastAsia="ru-RU"/>
        </w:rPr>
        <w:t>иболее эффективного ре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>шения.</w:t>
      </w:r>
    </w:p>
    <w:p w:rsidR="007B22D7" w:rsidRPr="00696CCE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Times New Roman" w:hAnsi="Times New Roman"/>
          <w:bCs/>
          <w:sz w:val="24"/>
          <w:szCs w:val="24"/>
          <w:lang w:eastAsia="ru-RU"/>
        </w:rPr>
        <w:t>К наиболее важным преимуществам моделирования технологических процессов относятся:</w:t>
      </w:r>
    </w:p>
    <w:p w:rsidR="007B22D7" w:rsidRPr="004B4804" w:rsidRDefault="007B22D7" w:rsidP="00035208">
      <w:pPr>
        <w:pStyle w:val="ListParagraph"/>
        <w:numPr>
          <w:ilvl w:val="0"/>
          <w:numId w:val="2"/>
        </w:numPr>
        <w:jc w:val="both"/>
        <w:rPr>
          <w:bCs/>
        </w:rPr>
      </w:pPr>
      <w:r w:rsidRPr="004B4804">
        <w:rPr>
          <w:bCs/>
        </w:rPr>
        <w:t>организация и анализ  выбора оптимального варианта технологического процесса, соответствующего поставленным целям;</w:t>
      </w:r>
    </w:p>
    <w:p w:rsidR="007B22D7" w:rsidRPr="004B4804" w:rsidRDefault="007B22D7" w:rsidP="00035208">
      <w:pPr>
        <w:pStyle w:val="ListParagraph"/>
        <w:numPr>
          <w:ilvl w:val="0"/>
          <w:numId w:val="2"/>
        </w:numPr>
        <w:jc w:val="both"/>
        <w:rPr>
          <w:bCs/>
        </w:rPr>
      </w:pPr>
      <w:r w:rsidRPr="004B4804">
        <w:rPr>
          <w:bCs/>
        </w:rPr>
        <w:t>установка оборудования для конкретной технологической установки;</w:t>
      </w:r>
    </w:p>
    <w:p w:rsidR="007B22D7" w:rsidRPr="004B4804" w:rsidRDefault="007B22D7" w:rsidP="00035208">
      <w:pPr>
        <w:pStyle w:val="ListParagraph"/>
        <w:numPr>
          <w:ilvl w:val="0"/>
          <w:numId w:val="2"/>
        </w:numPr>
        <w:jc w:val="both"/>
        <w:rPr>
          <w:bCs/>
        </w:rPr>
      </w:pPr>
      <w:r w:rsidRPr="004B4804">
        <w:rPr>
          <w:bCs/>
        </w:rPr>
        <w:t>выбор параметров системы управления в режиме моделирования;</w:t>
      </w:r>
    </w:p>
    <w:p w:rsidR="007B22D7" w:rsidRDefault="007B22D7" w:rsidP="00035208">
      <w:pPr>
        <w:pStyle w:val="ListParagraph"/>
        <w:numPr>
          <w:ilvl w:val="0"/>
          <w:numId w:val="2"/>
        </w:numPr>
        <w:jc w:val="both"/>
        <w:rPr>
          <w:bCs/>
        </w:rPr>
      </w:pPr>
      <w:r w:rsidRPr="004B4804">
        <w:rPr>
          <w:bCs/>
        </w:rPr>
        <w:t>выбор системы защиты и блокировки;</w:t>
      </w:r>
    </w:p>
    <w:p w:rsidR="007B22D7" w:rsidRDefault="007B22D7" w:rsidP="00035208">
      <w:pPr>
        <w:pStyle w:val="ListParagraph"/>
        <w:jc w:val="both"/>
        <w:rPr>
          <w:bCs/>
        </w:rPr>
      </w:pPr>
    </w:p>
    <w:p w:rsidR="007B22D7" w:rsidRDefault="007B22D7" w:rsidP="00035208">
      <w:pPr>
        <w:pStyle w:val="ListParagraph"/>
        <w:ind w:left="0" w:firstLine="709"/>
        <w:jc w:val="both"/>
        <w:rPr>
          <w:bCs/>
        </w:rPr>
      </w:pPr>
      <w:r w:rsidRPr="004B4804">
        <w:rPr>
          <w:bCs/>
        </w:rPr>
        <w:t>Таким образом, разработка моделирующих установок, имеющих высокую точность описания параметров технологических процессов и позволяющих без значительных материальных и временных затрат производить исследования этих процессов. Такие модельные исследования имеют огромное значение для функционирования существующих производств, так как позволяет учесть влияние внешних факторов (изменение состава сырья, изменение требований к конечным и промежуточным продуктам и т.д.) на показатели действующих производств и разработать адекватную систему управления на основе динамического моделирования процесса.</w:t>
      </w:r>
    </w:p>
    <w:p w:rsidR="007B22D7" w:rsidRPr="00696CCE" w:rsidRDefault="007B22D7" w:rsidP="00035208">
      <w:pPr>
        <w:pStyle w:val="ListParagraph"/>
        <w:ind w:left="0" w:firstLine="709"/>
        <w:jc w:val="both"/>
        <w:rPr>
          <w:bCs/>
        </w:rPr>
      </w:pPr>
      <w:r w:rsidRPr="00696CCE">
        <w:rPr>
          <w:bCs/>
        </w:rPr>
        <w:t xml:space="preserve">Моделирующие </w:t>
      </w:r>
      <w:r w:rsidRPr="004B4804">
        <w:rPr>
          <w:bCs/>
        </w:rPr>
        <w:t>разработки</w:t>
      </w:r>
      <w:r w:rsidRPr="00696CCE">
        <w:rPr>
          <w:bCs/>
        </w:rPr>
        <w:t xml:space="preserve"> технологических процессов представляют собой универсальную программную оболочку, в которой реализуются </w:t>
      </w:r>
      <w:r w:rsidRPr="004B4804">
        <w:rPr>
          <w:bCs/>
        </w:rPr>
        <w:t>три основных режима работы моделирующей программы</w:t>
      </w:r>
      <w:r w:rsidRPr="00696CCE">
        <w:rPr>
          <w:bCs/>
        </w:rPr>
        <w:t>:</w:t>
      </w:r>
    </w:p>
    <w:p w:rsidR="007B22D7" w:rsidRPr="00696CCE" w:rsidRDefault="007B22D7" w:rsidP="0003520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Arial" w:hAnsi="Arial" w:cs="Arial"/>
          <w:color w:val="646464"/>
          <w:sz w:val="23"/>
          <w:szCs w:val="23"/>
          <w:lang w:eastAsia="ru-RU"/>
        </w:rPr>
        <w:t>- «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изображение процесса» -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для 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>представления технологической схемы производства;</w:t>
      </w:r>
    </w:p>
    <w:p w:rsidR="007B22D7" w:rsidRPr="00696CCE" w:rsidRDefault="007B22D7" w:rsidP="0003520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Times New Roman" w:hAnsi="Times New Roman"/>
          <w:bCs/>
          <w:sz w:val="24"/>
          <w:szCs w:val="24"/>
          <w:lang w:eastAsia="ru-RU"/>
        </w:rPr>
        <w:t>- «</w:t>
      </w:r>
      <w:r w:rsidRPr="000B6837">
        <w:rPr>
          <w:rFonts w:ascii="Times New Roman" w:hAnsi="Times New Roman"/>
          <w:bCs/>
          <w:sz w:val="24"/>
          <w:szCs w:val="24"/>
          <w:lang w:eastAsia="ru-RU"/>
        </w:rPr>
        <w:t>мини формы, эмитирующего оборудования установленного в процессе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» - для </w:t>
      </w:r>
      <w:r w:rsidRPr="000B6837">
        <w:rPr>
          <w:rFonts w:ascii="Times New Roman" w:hAnsi="Times New Roman"/>
          <w:bCs/>
          <w:sz w:val="24"/>
          <w:szCs w:val="24"/>
          <w:lang w:eastAsia="ru-RU"/>
        </w:rPr>
        <w:t xml:space="preserve">наглядного 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B6837">
        <w:rPr>
          <w:rFonts w:ascii="Times New Roman" w:hAnsi="Times New Roman"/>
          <w:bCs/>
          <w:sz w:val="24"/>
          <w:szCs w:val="24"/>
          <w:lang w:eastAsia="ru-RU"/>
        </w:rPr>
        <w:t>применения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B22D7" w:rsidRPr="00696CCE" w:rsidRDefault="007B22D7" w:rsidP="0003520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96CCE">
        <w:rPr>
          <w:rFonts w:ascii="Times New Roman" w:hAnsi="Times New Roman"/>
          <w:bCs/>
          <w:sz w:val="24"/>
          <w:szCs w:val="24"/>
          <w:lang w:eastAsia="ru-RU"/>
        </w:rPr>
        <w:t>- «</w:t>
      </w:r>
      <w:r w:rsidRPr="000B6837">
        <w:rPr>
          <w:rFonts w:ascii="Times New Roman" w:hAnsi="Times New Roman"/>
          <w:bCs/>
          <w:sz w:val="24"/>
          <w:szCs w:val="24"/>
          <w:lang w:eastAsia="ru-RU"/>
        </w:rPr>
        <w:t>выбор технологических параметров, работы системы АСУТП</w:t>
      </w:r>
      <w:r w:rsidRPr="00696CCE">
        <w:rPr>
          <w:rFonts w:ascii="Times New Roman" w:hAnsi="Times New Roman"/>
          <w:bCs/>
          <w:sz w:val="24"/>
          <w:szCs w:val="24"/>
          <w:lang w:eastAsia="ru-RU"/>
        </w:rPr>
        <w:t xml:space="preserve">» - для </w:t>
      </w:r>
      <w:r w:rsidRPr="000B6837">
        <w:rPr>
          <w:rFonts w:ascii="Times New Roman" w:hAnsi="Times New Roman"/>
          <w:bCs/>
          <w:sz w:val="24"/>
          <w:szCs w:val="24"/>
          <w:lang w:eastAsia="ru-RU"/>
        </w:rPr>
        <w:t>стабилизации процесса качественно изготавливаемого продукта нефтепепереработки</w:t>
      </w:r>
    </w:p>
    <w:p w:rsidR="007B22D7" w:rsidRPr="00696CCE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>Задачей такого исследования является возможность наглядного изучения свойств проектируемого процесса, оборудования и параметров.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 xml:space="preserve">Макетирование — это процесс создания объемного изображения, позволяющего определить параметры пространственной структуры, размеров, пластики и пропорций поверхностей. Для создания макета в первую очередь необходимо определиться с его масштабом, а также фактурой, которые могли бы отразить основные особенности выполненной модели. 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>Потребность в профессиональном макетировании</w:t>
      </w:r>
      <w:r w:rsidRPr="0030764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307646">
        <w:rPr>
          <w:rFonts w:ascii="Times New Roman" w:hAnsi="Times New Roman"/>
          <w:sz w:val="24"/>
          <w:szCs w:val="24"/>
          <w:lang w:eastAsia="ru-RU"/>
        </w:rPr>
        <w:t xml:space="preserve">в первую очередь применяется при разработке, которая  зависит от сферы, в рамках которой создается макет. 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>Задача создания промышленных макетов обычно заключается в наглядной демонстрации, функционировании оборудования, всего процесса в миниатюре, а также представлении происходящих в них динамических процессов.</w:t>
      </w:r>
    </w:p>
    <w:p w:rsidR="007B22D7" w:rsidRPr="00307646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646">
        <w:rPr>
          <w:rFonts w:ascii="Times New Roman" w:hAnsi="Times New Roman"/>
          <w:sz w:val="24"/>
          <w:szCs w:val="24"/>
          <w:lang w:eastAsia="ru-RU"/>
        </w:rPr>
        <w:tab/>
        <w:t xml:space="preserve">  Изготовление макетов производства позволяет каждому человеку, который не касался данного конкретного вопроса, может наглядно увидеть, как будет выглядеть будущее предприятие, установка и т.д. Что оно будет производить и посредством чего это осуществится.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>Изготовление макетов может произвести точную модель в определенном масштабе, как всего производства, так и отдельных его участков.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 xml:space="preserve">Актуальность данной темы возникает при изучении профессионального цикла по специальности 15.02.07 Автоматизация технологических процессов и производств(по отраслям), которая тесно связана с нефтеперерабатывающей отраслью.  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>ФГОС по данной специальности предусматривает:</w:t>
      </w:r>
    </w:p>
    <w:p w:rsidR="007B22D7" w:rsidRPr="00307646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 xml:space="preserve"> знать макетирование сложных схем с обработкой их элементов и уметь изготавливать макеты сложных механизмов, приборов, систем.</w:t>
      </w:r>
    </w:p>
    <w:p w:rsidR="007B22D7" w:rsidRPr="00307646" w:rsidRDefault="007B22D7" w:rsidP="0003520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6">
        <w:rPr>
          <w:rFonts w:ascii="Times New Roman" w:hAnsi="Times New Roman"/>
          <w:sz w:val="24"/>
          <w:szCs w:val="24"/>
          <w:lang w:eastAsia="ru-RU"/>
        </w:rPr>
        <w:t xml:space="preserve">Когда макет будет готов, реальная модель промышленного оборудования, установки, технологического процесса работы производства станет более доступна и проста в изучении.  </w:t>
      </w:r>
    </w:p>
    <w:p w:rsidR="007B22D7" w:rsidRPr="00307646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307646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307646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307646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6328A5" w:rsidRDefault="007B22D7" w:rsidP="000352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B22D7" w:rsidRPr="006328A5" w:rsidRDefault="007B22D7" w:rsidP="000352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того чтобы развить образное мышление и визуализировать устройство установки студенты разрабатывают промышленный макет: «</w:t>
      </w:r>
      <w:r w:rsidRPr="006970DA">
        <w:rPr>
          <w:rFonts w:ascii="Times New Roman" w:hAnsi="Times New Roman"/>
          <w:sz w:val="24"/>
          <w:szCs w:val="24"/>
          <w:lang w:eastAsia="ru-RU"/>
        </w:rPr>
        <w:t>Модель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установки</w:t>
      </w:r>
      <w:r w:rsidRPr="006970DA">
        <w:rPr>
          <w:rFonts w:ascii="Times New Roman" w:hAnsi="Times New Roman"/>
          <w:sz w:val="24"/>
          <w:szCs w:val="24"/>
          <w:lang w:eastAsia="ru-RU"/>
        </w:rPr>
        <w:t xml:space="preserve"> типового технологического процесса автоматизации каталитического крекинга»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22D7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6970DA" w:rsidRDefault="007B22D7" w:rsidP="00035208">
      <w:pPr>
        <w:spacing w:after="0" w:line="240" w:lineRule="auto"/>
        <w:ind w:left="-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790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328.5pt;height:246pt;visibility:visible">
            <v:imagedata r:id="rId5" o:title=""/>
          </v:shape>
        </w:pict>
      </w:r>
    </w:p>
    <w:p w:rsidR="007B22D7" w:rsidRPr="006970DA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970DA">
        <w:rPr>
          <w:rFonts w:ascii="Times New Roman" w:hAnsi="Times New Roman"/>
          <w:sz w:val="24"/>
          <w:szCs w:val="24"/>
          <w:lang w:eastAsia="ru-RU"/>
        </w:rPr>
        <w:t xml:space="preserve">Промышленный макет – это уменьшенная копия производственного комплекса. </w:t>
      </w:r>
    </w:p>
    <w:p w:rsidR="007B22D7" w:rsidRPr="006970DA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0DA">
        <w:rPr>
          <w:rFonts w:ascii="Times New Roman" w:hAnsi="Times New Roman"/>
          <w:sz w:val="24"/>
          <w:szCs w:val="24"/>
          <w:lang w:eastAsia="ru-RU"/>
        </w:rPr>
        <w:t xml:space="preserve">Он разработан для отображения технологической линии производства, отдельных узлов и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всей </w:t>
      </w:r>
      <w:r w:rsidRPr="006970DA">
        <w:rPr>
          <w:rFonts w:ascii="Times New Roman" w:hAnsi="Times New Roman"/>
          <w:sz w:val="24"/>
          <w:szCs w:val="24"/>
          <w:lang w:eastAsia="ru-RU"/>
        </w:rPr>
        <w:t>установки в комплексе. Макет смоделирован для наглядной демонстрации возможностей действующего производства в масштабах 1:4000.</w:t>
      </w:r>
    </w:p>
    <w:p w:rsidR="007B22D7" w:rsidRDefault="007B22D7" w:rsidP="000352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22D7" w:rsidRPr="008F3EE7" w:rsidRDefault="007B22D7" w:rsidP="000352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3EE7">
        <w:rPr>
          <w:rFonts w:ascii="Times New Roman" w:hAnsi="Times New Roman"/>
          <w:b/>
          <w:i/>
          <w:sz w:val="24"/>
          <w:szCs w:val="24"/>
          <w:lang w:eastAsia="ru-RU"/>
        </w:rPr>
        <w:t>Цели и задачи</w:t>
      </w:r>
    </w:p>
    <w:p w:rsidR="007B22D7" w:rsidRPr="0071234A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34A">
        <w:rPr>
          <w:rFonts w:ascii="Times New Roman" w:hAnsi="Times New Roman"/>
          <w:sz w:val="24"/>
          <w:szCs w:val="24"/>
          <w:lang w:eastAsia="ru-RU"/>
        </w:rPr>
        <w:t xml:space="preserve"> Цель данного проекта – создание наглядной демонстрации возможностей   действующей установки каталитического крекинга нефтеперерабатывающего завода.</w:t>
      </w:r>
    </w:p>
    <w:p w:rsidR="007B22D7" w:rsidRPr="0071234A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71234A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34A">
        <w:rPr>
          <w:rFonts w:ascii="Times New Roman" w:hAnsi="Times New Roman"/>
          <w:sz w:val="24"/>
          <w:szCs w:val="24"/>
          <w:lang w:eastAsia="ru-RU"/>
        </w:rPr>
        <w:t>В соответствии с поставленной целью сформулированы следующие</w:t>
      </w:r>
    </w:p>
    <w:p w:rsidR="007B22D7" w:rsidRPr="0071234A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34A">
        <w:rPr>
          <w:rFonts w:ascii="Times New Roman" w:hAnsi="Times New Roman"/>
          <w:sz w:val="24"/>
          <w:szCs w:val="24"/>
          <w:lang w:eastAsia="ru-RU"/>
        </w:rPr>
        <w:t>задачи работы:</w:t>
      </w:r>
    </w:p>
    <w:p w:rsidR="007B22D7" w:rsidRPr="0071234A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34A">
        <w:rPr>
          <w:rFonts w:ascii="Times New Roman" w:hAnsi="Times New Roman"/>
          <w:sz w:val="24"/>
          <w:szCs w:val="24"/>
          <w:lang w:eastAsia="ru-RU"/>
        </w:rPr>
        <w:t xml:space="preserve">1. Провести анализ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 - </w:t>
      </w:r>
      <w:r w:rsidRPr="0071234A">
        <w:rPr>
          <w:rFonts w:ascii="Times New Roman" w:hAnsi="Times New Roman"/>
          <w:sz w:val="24"/>
          <w:szCs w:val="24"/>
          <w:lang w:eastAsia="ru-RU"/>
        </w:rPr>
        <w:t xml:space="preserve">технической </w:t>
      </w:r>
      <w:r>
        <w:rPr>
          <w:rFonts w:ascii="Times New Roman" w:hAnsi="Times New Roman"/>
          <w:sz w:val="24"/>
          <w:szCs w:val="24"/>
          <w:lang w:eastAsia="ru-RU"/>
        </w:rPr>
        <w:t>документации, регламента работы по установки «Каталитического крекинга»;</w:t>
      </w:r>
    </w:p>
    <w:p w:rsidR="007B22D7" w:rsidRPr="002722C0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C0">
        <w:rPr>
          <w:rFonts w:ascii="Times New Roman" w:hAnsi="Times New Roman"/>
          <w:sz w:val="24"/>
          <w:szCs w:val="24"/>
          <w:lang w:eastAsia="ru-RU"/>
        </w:rPr>
        <w:t xml:space="preserve">2. Выбрать и обосновать технологическое решение по </w:t>
      </w:r>
      <w:r>
        <w:rPr>
          <w:rFonts w:ascii="Times New Roman" w:hAnsi="Times New Roman"/>
          <w:sz w:val="24"/>
          <w:szCs w:val="24"/>
          <w:lang w:eastAsia="ru-RU"/>
        </w:rPr>
        <w:t>модели оборудования</w:t>
      </w:r>
    </w:p>
    <w:p w:rsidR="007B22D7" w:rsidRPr="002722C0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C0">
        <w:rPr>
          <w:rFonts w:ascii="Times New Roman" w:hAnsi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hAnsi="Times New Roman"/>
          <w:sz w:val="24"/>
          <w:szCs w:val="24"/>
          <w:lang w:eastAsia="ru-RU"/>
        </w:rPr>
        <w:t>«К</w:t>
      </w:r>
      <w:r w:rsidRPr="002722C0">
        <w:rPr>
          <w:rFonts w:ascii="Times New Roman" w:hAnsi="Times New Roman"/>
          <w:sz w:val="24"/>
          <w:szCs w:val="24"/>
          <w:lang w:eastAsia="ru-RU"/>
        </w:rPr>
        <w:t>аталитического крекинга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7B22D7" w:rsidRPr="002722C0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C0">
        <w:rPr>
          <w:rFonts w:ascii="Times New Roman" w:hAnsi="Times New Roman"/>
          <w:sz w:val="24"/>
          <w:szCs w:val="24"/>
          <w:lang w:eastAsia="ru-RU"/>
        </w:rPr>
        <w:t xml:space="preserve">3. Зачертить </w:t>
      </w:r>
      <w:r>
        <w:rPr>
          <w:rFonts w:ascii="Times New Roman" w:hAnsi="Times New Roman"/>
          <w:sz w:val="24"/>
          <w:szCs w:val="24"/>
          <w:lang w:eastAsia="ru-RU"/>
        </w:rPr>
        <w:t>технологическую</w:t>
      </w:r>
      <w:r w:rsidRPr="002722C0">
        <w:rPr>
          <w:rFonts w:ascii="Times New Roman" w:hAnsi="Times New Roman"/>
          <w:sz w:val="24"/>
          <w:szCs w:val="24"/>
          <w:lang w:eastAsia="ru-RU"/>
        </w:rPr>
        <w:t xml:space="preserve"> схему данного технологического процесса, в программе «Компас»;</w:t>
      </w:r>
    </w:p>
    <w:p w:rsidR="007B22D7" w:rsidRPr="002722C0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C0">
        <w:rPr>
          <w:rFonts w:ascii="Times New Roman" w:hAnsi="Times New Roman"/>
          <w:sz w:val="24"/>
          <w:szCs w:val="24"/>
          <w:lang w:eastAsia="ru-RU"/>
        </w:rPr>
        <w:t>4. Создать миниформы оборудования, при помощи 3Д принтера;</w:t>
      </w:r>
    </w:p>
    <w:p w:rsidR="007B22D7" w:rsidRPr="002722C0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C0">
        <w:rPr>
          <w:rFonts w:ascii="Times New Roman" w:hAnsi="Times New Roman"/>
          <w:sz w:val="24"/>
          <w:szCs w:val="24"/>
          <w:lang w:eastAsia="ru-RU"/>
        </w:rPr>
        <w:t xml:space="preserve">5. Подобрать и установить средства КИП и А; </w:t>
      </w:r>
    </w:p>
    <w:p w:rsidR="007B22D7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C0">
        <w:rPr>
          <w:rFonts w:ascii="Times New Roman" w:hAnsi="Times New Roman"/>
          <w:sz w:val="24"/>
          <w:szCs w:val="24"/>
          <w:lang w:eastAsia="ru-RU"/>
        </w:rPr>
        <w:t>6. Оценить эффективность работы макета.</w:t>
      </w:r>
    </w:p>
    <w:p w:rsidR="007B22D7" w:rsidRPr="002722C0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7.Познакомить учащихся школ с такой специальностью, как «Автоматизация технологических процессов и производств» и показать наглядно, что из себя представляет производство.</w:t>
      </w:r>
    </w:p>
    <w:p w:rsidR="007B22D7" w:rsidRDefault="007B22D7" w:rsidP="000352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B22D7" w:rsidRPr="00B457FA" w:rsidRDefault="007B22D7" w:rsidP="00035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F3EE7">
        <w:t xml:space="preserve">Практическая значимость работы заключается в </w:t>
      </w:r>
      <w:r w:rsidRPr="00EB1751">
        <w:t>том, что необходимые</w:t>
      </w:r>
      <w:r w:rsidRPr="00B457FA">
        <w:t xml:space="preserve"> знания по теории процесса и технологии производства, научить  грамотно, эксплуатировать установку и принимать правильное решение в своей практической деятельности.</w:t>
      </w:r>
    </w:p>
    <w:p w:rsidR="007B22D7" w:rsidRDefault="007B22D7" w:rsidP="00035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457FA">
        <w:t>Модель даёт полное представление о сущности происходящего процесса, ведении технологического режима. Совместное  изготовление модели</w:t>
      </w:r>
      <w:r>
        <w:t>,</w:t>
      </w:r>
      <w:r w:rsidRPr="00B457FA">
        <w:t xml:space="preserve"> преподаватель – студент повысит уровень теоретической подготовки и общую квалификацию, что в итоге научит грамотно управлять процессом, принимать правильные решения в различных ситуациях и предлагать новые предложения по дальнейшему совершенствованию технологии производства.</w:t>
      </w:r>
      <w:r>
        <w:t xml:space="preserve"> В результате проделанной работы была предложена модернизация на </w:t>
      </w:r>
      <w:r w:rsidRPr="00EB1751">
        <w:t>основе анализа действующей установки каталитического крекинга ОАО ВНК «АНПЗ», расположенного в г.Ачинске, Красноярского края, а так же проведён анализ как технологической схемы, так и применяемого катализатора, и условий проведения процесса.</w:t>
      </w:r>
    </w:p>
    <w:p w:rsidR="007B22D7" w:rsidRPr="00EB1751" w:rsidRDefault="007B22D7" w:rsidP="00035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А школьники в свою очередь прочувствуют значимость, такого крупного производства.</w:t>
      </w:r>
    </w:p>
    <w:p w:rsidR="007B22D7" w:rsidRPr="00EB1751" w:rsidRDefault="007B22D7" w:rsidP="00035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Default="007B22D7" w:rsidP="0003520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7B22D7" w:rsidRPr="00881AD8" w:rsidRDefault="007B22D7" w:rsidP="000352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881AD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Особенности процесса</w:t>
      </w:r>
    </w:p>
    <w:p w:rsidR="007B22D7" w:rsidRDefault="007B22D7" w:rsidP="000352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первую очередь параметры и нюансы при разработке зависят от сферы, в рамках которой создается макет.</w:t>
      </w:r>
    </w:p>
    <w:p w:rsidR="007B22D7" w:rsidRDefault="007B22D7" w:rsidP="00035208">
      <w:pPr>
        <w:spacing w:after="0" w:line="240" w:lineRule="auto"/>
        <w:ind w:firstLine="708"/>
        <w:jc w:val="both"/>
      </w:pPr>
      <w:r w:rsidRPr="0088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7B22D7" w:rsidRPr="00EB1751" w:rsidRDefault="007B22D7" w:rsidP="0003520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B1751">
        <w:rPr>
          <w:rFonts w:ascii="Times New Roman" w:hAnsi="Times New Roman"/>
          <w:sz w:val="24"/>
          <w:szCs w:val="24"/>
          <w:shd w:val="clear" w:color="auto" w:fill="FFFFFF"/>
        </w:rPr>
        <w:t>Главные функции макетирования</w:t>
      </w:r>
    </w:p>
    <w:p w:rsidR="007B22D7" w:rsidRPr="00290F22" w:rsidRDefault="007B22D7" w:rsidP="000352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7B22D7" w:rsidRDefault="007B22D7" w:rsidP="0003520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0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проектных функций макетов заключается в становлении и реализации</w:t>
      </w:r>
      <w:r w:rsidRPr="008F3E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замысла, обосновании дизайнерских решений, трансформации и детализации видения автора. Прототип приводится в соответствие с выбранной системой мышления и подгоняется под идеальные формы. Исследова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тельская функция макетирования -</w:t>
      </w:r>
      <w:r w:rsidRPr="008F3E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проектный поиск, осуществляемый путем перебора разных направлений для преобразования объекта. Таким образом появляется база для анализа, выработки стратегии моделирования и внесения коррект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ировок. По сути, макетирование -</w:t>
      </w:r>
      <w:r w:rsidRPr="008F3E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средство для осуществления проектных действий и наблюдения за их результатами. Корректирующая функция позволяет устанавливать в данном случае возможность воплощения планов и идей, а также совмещать различные требований. Она указывает на необходимость внесения изменений и сводит количество вероятных ошибок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минимуму. </w:t>
      </w:r>
    </w:p>
    <w:p w:rsidR="007B22D7" w:rsidRDefault="007B22D7" w:rsidP="0003520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22D7" w:rsidRDefault="007B22D7" w:rsidP="0003520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22D7" w:rsidRDefault="007B22D7" w:rsidP="0003520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22D7" w:rsidRDefault="007B22D7" w:rsidP="0003520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22D7" w:rsidRDefault="007B22D7" w:rsidP="0003520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22D7" w:rsidRDefault="007B22D7" w:rsidP="008439B9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СПИСОК ИСПОЛЬЗУЕМЫХ ИСТОЧНИКОВ</w:t>
      </w:r>
    </w:p>
    <w:p w:rsidR="007B22D7" w:rsidRPr="008F3EE7" w:rsidRDefault="007B22D7" w:rsidP="008439B9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0A26">
        <w:rPr>
          <w:rFonts w:ascii="Times New Roman" w:hAnsi="Times New Roman"/>
          <w:sz w:val="24"/>
          <w:szCs w:val="24"/>
          <w:u w:val="single"/>
          <w:lang w:eastAsia="ru-RU"/>
        </w:rPr>
        <w:t>Основная литература</w:t>
      </w:r>
    </w:p>
    <w:p w:rsidR="007B22D7" w:rsidRDefault="007B22D7" w:rsidP="008439B9">
      <w:pPr>
        <w:pStyle w:val="ListParagraph"/>
        <w:numPr>
          <w:ilvl w:val="0"/>
          <w:numId w:val="3"/>
        </w:numPr>
        <w:jc w:val="both"/>
      </w:pPr>
      <w:r w:rsidRPr="008F0A26">
        <w:t>Алпатов, Ю.Н. Моделирование процессов и систем управления: Учебное пособие / Ю.Н. Алпатов. - СПб.: Лань, 2018. - 140 c.</w:t>
      </w:r>
    </w:p>
    <w:p w:rsidR="007B22D7" w:rsidRPr="008439B9" w:rsidRDefault="007B22D7" w:rsidP="008439B9">
      <w:pPr>
        <w:pStyle w:val="ListParagraph"/>
        <w:numPr>
          <w:ilvl w:val="0"/>
          <w:numId w:val="3"/>
        </w:numPr>
        <w:jc w:val="both"/>
      </w:pPr>
      <w:r w:rsidRPr="008F0A26">
        <w:t>Андреев, С.М. Разработка и компьютерное моделирование элементов систем автоматизации с учетом специфики технологических процессов: Учебник / С.М. Андреев. - М.: Academia, 2017. - 36 c.</w:t>
      </w: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8439B9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0A26">
        <w:rPr>
          <w:rFonts w:ascii="Times New Roman" w:hAnsi="Times New Roman"/>
          <w:sz w:val="24"/>
          <w:szCs w:val="24"/>
          <w:u w:val="single"/>
          <w:lang w:eastAsia="ru-RU"/>
        </w:rPr>
        <w:t>Дополнительные источники</w:t>
      </w: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F0A2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0A26">
        <w:rPr>
          <w:rFonts w:ascii="Times New Roman" w:hAnsi="Times New Roman"/>
          <w:sz w:val="24"/>
          <w:szCs w:val="24"/>
          <w:lang w:eastAsia="ru-RU"/>
        </w:rPr>
        <w:t>Зиновьев А.Ф. Модельно-макетный метод проектирования /</w:t>
      </w: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26">
        <w:rPr>
          <w:rFonts w:ascii="Times New Roman" w:hAnsi="Times New Roman"/>
          <w:sz w:val="24"/>
          <w:szCs w:val="24"/>
          <w:lang w:eastAsia="ru-RU"/>
        </w:rPr>
        <w:t>А.Ф.Зиновьев, Д.А.Никифоров, A.B.Самсонов и др. – М.: Изд-во лит. по</w:t>
      </w: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26">
        <w:rPr>
          <w:rFonts w:ascii="Times New Roman" w:hAnsi="Times New Roman"/>
          <w:sz w:val="24"/>
          <w:szCs w:val="24"/>
          <w:lang w:eastAsia="ru-RU"/>
        </w:rPr>
        <w:t>стр.,1965 – 247 с.</w:t>
      </w:r>
    </w:p>
    <w:p w:rsidR="007B22D7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0A26">
        <w:rPr>
          <w:rFonts w:ascii="Times New Roman" w:hAnsi="Times New Roman"/>
          <w:sz w:val="24"/>
          <w:szCs w:val="24"/>
          <w:u w:val="single"/>
          <w:lang w:eastAsia="ru-RU"/>
        </w:rPr>
        <w:t>Полезные сайты</w:t>
      </w: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26">
        <w:rPr>
          <w:rFonts w:ascii="Times New Roman" w:hAnsi="Times New Roman"/>
          <w:sz w:val="24"/>
          <w:szCs w:val="24"/>
          <w:lang w:eastAsia="ru-RU"/>
        </w:rPr>
        <w:t>1. http://www.modelmakers.org – сайт ассоциации изготовителей макетов.</w:t>
      </w:r>
      <w:r w:rsidRPr="008F0A26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8F0A26">
        <w:rPr>
          <w:rFonts w:ascii="Times New Roman" w:hAnsi="Times New Roman"/>
          <w:sz w:val="24"/>
          <w:szCs w:val="24"/>
          <w:lang w:eastAsia="ru-RU"/>
        </w:rPr>
        <w:instrText xml:space="preserve"> HYPERLINK "https://klona.ua/portfolio/promyshlennyy-dizayn/dizain-bloka-upravleniya-ohrannoi-signalizatsiei" </w:instrText>
      </w:r>
      <w:r w:rsidRPr="005A6B7A">
        <w:rPr>
          <w:rFonts w:ascii="Times New Roman" w:hAnsi="Times New Roman"/>
          <w:sz w:val="24"/>
          <w:szCs w:val="24"/>
          <w:lang w:eastAsia="ru-RU"/>
        </w:rPr>
      </w:r>
      <w:r w:rsidRPr="008F0A26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7B22D7" w:rsidRPr="008F0A26" w:rsidRDefault="007B22D7" w:rsidP="0084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26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7B22D7" w:rsidRDefault="007B22D7"/>
    <w:sectPr w:rsidR="007B22D7" w:rsidSect="0011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A9E"/>
    <w:multiLevelType w:val="hybridMultilevel"/>
    <w:tmpl w:val="F1BC6D18"/>
    <w:lvl w:ilvl="0" w:tplc="82E037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17269F7"/>
    <w:multiLevelType w:val="hybridMultilevel"/>
    <w:tmpl w:val="CA3CDF8A"/>
    <w:lvl w:ilvl="0" w:tplc="03DC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6D3F"/>
    <w:multiLevelType w:val="multilevel"/>
    <w:tmpl w:val="BC2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08"/>
    <w:rsid w:val="00035208"/>
    <w:rsid w:val="000B6837"/>
    <w:rsid w:val="0011542F"/>
    <w:rsid w:val="002722C0"/>
    <w:rsid w:val="00290F22"/>
    <w:rsid w:val="00307646"/>
    <w:rsid w:val="004B4804"/>
    <w:rsid w:val="0054461B"/>
    <w:rsid w:val="005A6B7A"/>
    <w:rsid w:val="006328A5"/>
    <w:rsid w:val="00696CCE"/>
    <w:rsid w:val="006970DA"/>
    <w:rsid w:val="0071234A"/>
    <w:rsid w:val="007B22D7"/>
    <w:rsid w:val="008436E9"/>
    <w:rsid w:val="008439B9"/>
    <w:rsid w:val="008615A5"/>
    <w:rsid w:val="00881AD8"/>
    <w:rsid w:val="008F0A26"/>
    <w:rsid w:val="008F3EE7"/>
    <w:rsid w:val="009B17DE"/>
    <w:rsid w:val="00B457FA"/>
    <w:rsid w:val="00C77903"/>
    <w:rsid w:val="00DA7FF3"/>
    <w:rsid w:val="00E041CE"/>
    <w:rsid w:val="00E60CA4"/>
    <w:rsid w:val="00EB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5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35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1498</Words>
  <Characters>8540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ИСПОЛЬЗОВАНИЕ УЧЕБНЫХ МОДЕЛЕЙ В УЧЕБНОЙ ДЕЯТЕЛЬНОСТИ </dc:title>
  <dc:subject/>
  <dc:creator>Светлана Тарханова</dc:creator>
  <cp:keywords/>
  <dc:description/>
  <cp:lastModifiedBy>Samsung</cp:lastModifiedBy>
  <cp:revision>2</cp:revision>
  <dcterms:created xsi:type="dcterms:W3CDTF">2021-06-15T16:25:00Z</dcterms:created>
  <dcterms:modified xsi:type="dcterms:W3CDTF">2021-06-15T16:25:00Z</dcterms:modified>
</cp:coreProperties>
</file>