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38" w:rsidRDefault="00F55838" w:rsidP="00F558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82D" w:rsidRDefault="00EB382D" w:rsidP="00F558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82D" w:rsidRPr="00337BFB" w:rsidRDefault="00EB382D" w:rsidP="00F558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E22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Технологическая  карта урока </w:t>
      </w: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E22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математики   в  4 б  классе </w:t>
      </w: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E22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тему «Виды треугольников» </w:t>
      </w: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E22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(УМК «Перспектива»)</w:t>
      </w: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Автор: 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Исмагилова </w:t>
      </w:r>
      <w:proofErr w:type="spellStart"/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>Резида</w:t>
      </w:r>
      <w:proofErr w:type="spellEnd"/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>Хамитовна</w:t>
      </w:r>
      <w:proofErr w:type="spellEnd"/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учитель начальных классов</w:t>
      </w:r>
    </w:p>
    <w:p w:rsidR="00F55838" w:rsidRPr="00CE22A6" w:rsidRDefault="00F55838" w:rsidP="00F55838">
      <w:pPr>
        <w:tabs>
          <w:tab w:val="left" w:pos="632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</w:t>
      </w:r>
      <w:r w:rsidR="0076255D"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первой квалификационной категории</w:t>
      </w:r>
    </w:p>
    <w:p w:rsidR="00F55838" w:rsidRPr="00CE22A6" w:rsidRDefault="00F55838" w:rsidP="00F55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5838" w:rsidRDefault="00EB382D" w:rsidP="00F55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F55838" w:rsidRPr="00CE2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bookmarkStart w:id="0" w:name="_GoBack"/>
      <w:bookmarkEnd w:id="0"/>
    </w:p>
    <w:p w:rsidR="00EB382D" w:rsidRPr="00CE22A6" w:rsidRDefault="00EB382D" w:rsidP="00F558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DD5" w:rsidRPr="00337BFB" w:rsidRDefault="004C3DD5" w:rsidP="007625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7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Аннотация</w:t>
      </w:r>
    </w:p>
    <w:p w:rsidR="004C3DD5" w:rsidRPr="00337BFB" w:rsidRDefault="004C3DD5" w:rsidP="0076255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 методический  материал к уроку  математики  в 4  классе на тему  «Виды треугольников»  на основе принципов системно - </w:t>
      </w:r>
      <w:proofErr w:type="spellStart"/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 с учетом требований ФГОС НОО.  Разработка включает технологическую  карту  урока.  Она разработана на основе УМК «Перспектива», с учётом требований ФГОС НОО. </w:t>
      </w:r>
    </w:p>
    <w:p w:rsidR="0076255D" w:rsidRPr="00337BFB" w:rsidRDefault="0076255D" w:rsidP="0076255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55D" w:rsidRPr="00337BFB" w:rsidRDefault="0076255D" w:rsidP="0076255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542" w:rsidRPr="00337BFB" w:rsidRDefault="00A30542" w:rsidP="0076255D">
      <w:pPr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7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Введение</w:t>
      </w:r>
    </w:p>
    <w:p w:rsidR="00A30542" w:rsidRPr="00337BFB" w:rsidRDefault="00A30542" w:rsidP="0076255D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школа нацелена на достижение нового, современного качества образования, на решение жизненно важных задач и проблем. Что касается обучения учащихся младшего школьного возраста, их ведущей деятельностью является деятельность учебная. Одной из ведущих идей действующих ФГОС, которую я стараюсь реализовать в своей педагогической практике, является следование принципам </w:t>
      </w:r>
      <w:proofErr w:type="spellStart"/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>системно-деятельностного</w:t>
      </w:r>
      <w:proofErr w:type="spellEnd"/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подхода. При  планировании и проведении уроков, разработке домашних заданий я стремлюсь обеспечить максимальное  включение всех обучающихся в активную учебно-познавательную деятельность, способствующую их личностному развитию и соответствующую их особенностям и возможностям.</w:t>
      </w:r>
    </w:p>
    <w:p w:rsidR="00A30542" w:rsidRPr="00337BFB" w:rsidRDefault="00A30542" w:rsidP="0076255D">
      <w:pPr>
        <w:pStyle w:val="c3"/>
        <w:shd w:val="clear" w:color="auto" w:fill="FFFFFF"/>
        <w:spacing w:before="0" w:beforeAutospacing="0" w:after="0" w:afterAutospacing="0"/>
        <w:ind w:firstLine="400"/>
        <w:jc w:val="both"/>
        <w:rPr>
          <w:color w:val="000000" w:themeColor="text1"/>
          <w:sz w:val="28"/>
          <w:szCs w:val="28"/>
        </w:rPr>
      </w:pPr>
      <w:r w:rsidRPr="00337BFB">
        <w:rPr>
          <w:i/>
          <w:color w:val="000000" w:themeColor="text1"/>
          <w:sz w:val="28"/>
          <w:szCs w:val="28"/>
        </w:rPr>
        <w:t>Актуальность данной работы.</w:t>
      </w:r>
      <w:r w:rsidRPr="00337BFB">
        <w:rPr>
          <w:rStyle w:val="20"/>
          <w:color w:val="000000" w:themeColor="text1"/>
          <w:sz w:val="28"/>
          <w:szCs w:val="28"/>
        </w:rPr>
        <w:t xml:space="preserve"> </w:t>
      </w:r>
      <w:r w:rsidRPr="00337BFB">
        <w:rPr>
          <w:rStyle w:val="c0"/>
          <w:color w:val="000000" w:themeColor="text1"/>
          <w:sz w:val="28"/>
          <w:szCs w:val="28"/>
        </w:rPr>
        <w:t> При осуществлении системн</w:t>
      </w:r>
      <w:proofErr w:type="gramStart"/>
      <w:r w:rsidRPr="00337BFB">
        <w:rPr>
          <w:rStyle w:val="c0"/>
          <w:color w:val="000000" w:themeColor="text1"/>
          <w:sz w:val="28"/>
          <w:szCs w:val="28"/>
        </w:rPr>
        <w:t>о-</w:t>
      </w:r>
      <w:proofErr w:type="gramEnd"/>
      <w:r w:rsidRPr="00337BFB">
        <w:rPr>
          <w:rStyle w:val="c0"/>
          <w:color w:val="000000" w:themeColor="text1"/>
          <w:sz w:val="28"/>
          <w:szCs w:val="28"/>
        </w:rPr>
        <w:t xml:space="preserve"> </w:t>
      </w:r>
      <w:proofErr w:type="spellStart"/>
      <w:r w:rsidRPr="00337BFB">
        <w:rPr>
          <w:rStyle w:val="c0"/>
          <w:color w:val="000000" w:themeColor="text1"/>
          <w:sz w:val="28"/>
          <w:szCs w:val="28"/>
        </w:rPr>
        <w:t>деятельностного</w:t>
      </w:r>
      <w:proofErr w:type="spellEnd"/>
      <w:r w:rsidRPr="00337BFB">
        <w:rPr>
          <w:rStyle w:val="c0"/>
          <w:color w:val="000000" w:themeColor="text1"/>
          <w:sz w:val="28"/>
          <w:szCs w:val="28"/>
        </w:rPr>
        <w:t xml:space="preserve"> подхода в образовании  во главу угла ставится развитие учебных и познавательных мотивов, что требует от педагога организации следующих условий:</w:t>
      </w:r>
    </w:p>
    <w:p w:rsidR="00A30542" w:rsidRPr="00337BFB" w:rsidRDefault="00A30542" w:rsidP="007625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7BFB">
        <w:rPr>
          <w:rStyle w:val="c0"/>
          <w:color w:val="000000" w:themeColor="text1"/>
          <w:sz w:val="28"/>
          <w:szCs w:val="28"/>
        </w:rPr>
        <w:t>- создание проблемных ситуаций, активизация творческого отношения детей к процессу познания;</w:t>
      </w:r>
    </w:p>
    <w:p w:rsidR="00A30542" w:rsidRPr="00337BFB" w:rsidRDefault="00A30542" w:rsidP="007625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7BFB">
        <w:rPr>
          <w:rStyle w:val="c0"/>
          <w:color w:val="000000" w:themeColor="text1"/>
          <w:sz w:val="28"/>
          <w:szCs w:val="28"/>
        </w:rPr>
        <w:t>- обеспечение детей необходимыми средствами решения задач, учет новых  достижений ребенка;</w:t>
      </w:r>
    </w:p>
    <w:p w:rsidR="00A30542" w:rsidRPr="00337BFB" w:rsidRDefault="00A30542" w:rsidP="0076255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37BFB">
        <w:rPr>
          <w:rStyle w:val="c0"/>
          <w:color w:val="000000" w:themeColor="text1"/>
          <w:sz w:val="28"/>
          <w:szCs w:val="28"/>
        </w:rPr>
        <w:t>- организация форм совместной образовательной деятельности, сотрудничества.</w:t>
      </w:r>
    </w:p>
    <w:p w:rsidR="00A30542" w:rsidRPr="00337BFB" w:rsidRDefault="00A30542" w:rsidP="0076255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B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37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Каждый педагог должен стать новатором, найти свою методику, отвечающую его личным качествам. Поэтому наряду с традиционным вопросом "Чему учить?", педагог должен понимать, "Как учить?" или, точнее, "Как учить так, чтобы инициировать у детей собственные вопросы: "Чему мне нужно научиться?" и "Как мне этому научиться?"</w:t>
      </w:r>
      <w:proofErr w:type="gramStart"/>
      <w:r w:rsidRPr="00337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337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быть готовым к этому, педагогу следует осмыслить и принять идею </w:t>
      </w:r>
      <w:proofErr w:type="spellStart"/>
      <w:r w:rsidRPr="00337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337B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подхода, как основы современного образования, владеть и эффективно применять инновационные методики и технологии, быть профессионально компетентным во всех его аспектах.</w:t>
      </w:r>
    </w:p>
    <w:p w:rsidR="00A30542" w:rsidRPr="00337BFB" w:rsidRDefault="00A30542" w:rsidP="0076255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появления этой работы стало то, что </w:t>
      </w:r>
      <w:proofErr w:type="gramStart"/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</w:t>
      </w:r>
      <w:proofErr w:type="gramEnd"/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НОО предъявляет новые требования к структуре и содержанию нового урока, а также к достижению планируемых результатов к обучению. В связи с этим учитель </w:t>
      </w:r>
      <w:proofErr w:type="gramStart"/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начальных классов испытывает определенные затруднения при подготовке к уроку, при проектировании  урока, т.к. технологические карты  УМК «Перспектива» составлены на раздел учебного предмета, а в имеющиеся поурочных разработках практически не соблюден  </w:t>
      </w:r>
      <w:proofErr w:type="spellStart"/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>системно-деятельностный</w:t>
      </w:r>
      <w:proofErr w:type="spellEnd"/>
      <w:r w:rsidRPr="00337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подход. </w:t>
      </w:r>
      <w:proofErr w:type="gramEnd"/>
    </w:p>
    <w:p w:rsidR="00A30542" w:rsidRPr="00337BFB" w:rsidRDefault="00A30542" w:rsidP="0076255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838" w:rsidRPr="00CE22A6" w:rsidRDefault="00F55838" w:rsidP="007625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ТЕМА УРОКА: 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треугольников </w:t>
      </w:r>
    </w:p>
    <w:p w:rsidR="00F55838" w:rsidRPr="00CE22A6" w:rsidRDefault="00F55838" w:rsidP="007625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УРОКА:  </w:t>
      </w:r>
      <w:r w:rsidRPr="00CE22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Создать условия для формирования у учащихся представления о</w:t>
      </w:r>
      <w:r w:rsidR="00523868" w:rsidRPr="00CE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различных видах треугольников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55838" w:rsidRPr="00CE22A6" w:rsidRDefault="00F55838" w:rsidP="0076255D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22A6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523868" w:rsidRPr="00CE22A6" w:rsidRDefault="00F55838" w:rsidP="0076255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22A6">
        <w:rPr>
          <w:rFonts w:ascii="Times New Roman" w:hAnsi="Times New Roman"/>
          <w:color w:val="000000" w:themeColor="text1"/>
          <w:sz w:val="24"/>
          <w:szCs w:val="24"/>
        </w:rPr>
        <w:t>Учить различать и</w:t>
      </w:r>
      <w:r w:rsidR="00523868" w:rsidRPr="00CE22A6">
        <w:rPr>
          <w:rFonts w:ascii="Times New Roman" w:hAnsi="Times New Roman"/>
          <w:color w:val="000000" w:themeColor="text1"/>
          <w:sz w:val="24"/>
          <w:szCs w:val="24"/>
        </w:rPr>
        <w:t xml:space="preserve"> называть различные виды треугольников – равносторонний, разносторонний</w:t>
      </w:r>
      <w:r w:rsidR="009E440D" w:rsidRPr="00CE22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23868" w:rsidRPr="00CE22A6">
        <w:rPr>
          <w:rFonts w:ascii="Times New Roman" w:hAnsi="Times New Roman"/>
          <w:color w:val="000000" w:themeColor="text1"/>
          <w:sz w:val="24"/>
          <w:szCs w:val="24"/>
        </w:rPr>
        <w:t xml:space="preserve"> равнобедренный; </w:t>
      </w:r>
    </w:p>
    <w:p w:rsidR="00F55838" w:rsidRPr="00CE22A6" w:rsidRDefault="00F55838" w:rsidP="0076255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E22A6">
        <w:rPr>
          <w:rFonts w:ascii="Times New Roman" w:hAnsi="Times New Roman"/>
          <w:color w:val="000000" w:themeColor="text1"/>
          <w:sz w:val="24"/>
          <w:szCs w:val="24"/>
        </w:rPr>
        <w:t xml:space="preserve">Закреплять вычислительный навык; </w:t>
      </w:r>
    </w:p>
    <w:p w:rsidR="00F55838" w:rsidRPr="00CE22A6" w:rsidRDefault="00F55838" w:rsidP="0076255D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E22A6">
        <w:rPr>
          <w:rFonts w:ascii="Times New Roman" w:hAnsi="Times New Roman"/>
          <w:color w:val="000000" w:themeColor="text1"/>
          <w:sz w:val="24"/>
          <w:szCs w:val="24"/>
        </w:rPr>
        <w:t>Развивать математическую речь, внимание, мышление; развивать умение устанавливать закономерности, умение работать самостоятельно и в паре, сотрудничать, анализировать, делать выводы.</w:t>
      </w:r>
    </w:p>
    <w:p w:rsidR="00F55838" w:rsidRPr="00CE22A6" w:rsidRDefault="00F55838" w:rsidP="00762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CE2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РЕЗУЛЬТАТЫ:</w:t>
      </w:r>
    </w:p>
    <w:p w:rsidR="009E440D" w:rsidRPr="00CE22A6" w:rsidRDefault="00F55838" w:rsidP="009E44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E2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</w:t>
      </w:r>
      <w:proofErr w:type="gramEnd"/>
      <w:r w:rsidR="009E440D" w:rsidRPr="00CE22A6">
        <w:rPr>
          <w:rFonts w:ascii="Times New Roman" w:hAnsi="Times New Roman"/>
          <w:color w:val="000000" w:themeColor="text1"/>
          <w:sz w:val="24"/>
          <w:szCs w:val="24"/>
        </w:rPr>
        <w:t>: познакомить детей с классификацией треугольников по типу сторон.</w:t>
      </w:r>
    </w:p>
    <w:p w:rsidR="00F55838" w:rsidRPr="00CE22A6" w:rsidRDefault="00F55838" w:rsidP="007625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E2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CE2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</w:p>
    <w:p w:rsidR="00F55838" w:rsidRPr="00CE22A6" w:rsidRDefault="00F55838" w:rsidP="0076255D">
      <w:pPr>
        <w:pStyle w:val="a5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22A6">
        <w:rPr>
          <w:rFonts w:ascii="Times New Roman" w:hAnsi="Times New Roman"/>
          <w:b/>
          <w:i/>
          <w:color w:val="000000" w:themeColor="text1"/>
          <w:sz w:val="24"/>
          <w:szCs w:val="24"/>
        </w:rPr>
        <w:t>Познавательные</w:t>
      </w:r>
      <w:r w:rsidRPr="00CE22A6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Pr="00CE22A6">
        <w:rPr>
          <w:rFonts w:ascii="Times New Roman" w:hAnsi="Times New Roman"/>
          <w:color w:val="000000" w:themeColor="text1"/>
          <w:sz w:val="24"/>
          <w:szCs w:val="24"/>
        </w:rPr>
        <w:t xml:space="preserve"> ориентироваться в материале учебника и находить по заданию учителя нужную информацию, формировать умение проводить сравнение, выстраивать цепочку логических рассуждений.</w:t>
      </w:r>
    </w:p>
    <w:p w:rsidR="00F55838" w:rsidRPr="00CE22A6" w:rsidRDefault="00F55838" w:rsidP="007625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CE2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Регулятивные: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определять учебную цель урока, стремиться её выполнять и оценивать степень её достижения;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22A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CE22A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выполнять учебное задание в соответствии  с правилом; 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принимать и сохранять учебную задачу, планировать в сотрудничестве с учителем и одноклассниками необходимые действия;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CE2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Коммуникативные: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задавать вопросы, слушать и отвечать на вопросы других</w:t>
      </w:r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признавать возможность существования различных точек зрения и права каждого иметь свою;</w:t>
      </w:r>
      <w:proofErr w:type="gramEnd"/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излагать своё мнение и аргументировать свою точку зрения и оценку событий;</w:t>
      </w:r>
    </w:p>
    <w:p w:rsidR="00F55838" w:rsidRPr="00CE22A6" w:rsidRDefault="00F55838" w:rsidP="0076255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Личностные: </w:t>
      </w:r>
    </w:p>
    <w:p w:rsidR="00F55838" w:rsidRPr="00CE22A6" w:rsidRDefault="00F55838" w:rsidP="0076255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>- положительное отношение к учению;</w:t>
      </w:r>
    </w:p>
    <w:p w:rsidR="00F55838" w:rsidRPr="00CE22A6" w:rsidRDefault="00F55838" w:rsidP="0076255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умение анализировать свои действия и управлять ими; </w:t>
      </w:r>
    </w:p>
    <w:p w:rsidR="00F55838" w:rsidRPr="00CE22A6" w:rsidRDefault="00F55838" w:rsidP="0076255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>- умение оценивать свой учебный  труд, принимать оценки одноклассников, учителя.</w:t>
      </w:r>
    </w:p>
    <w:p w:rsidR="00F55838" w:rsidRPr="00CE22A6" w:rsidRDefault="00F55838" w:rsidP="0076255D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F55838" w:rsidRPr="00CE22A6" w:rsidRDefault="00F55838" w:rsidP="0076255D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Ресурсы</w:t>
      </w:r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F55838" w:rsidRPr="00CE22A6" w:rsidRDefault="00F55838" w:rsidP="0076255D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- книгопечатная продукция</w:t>
      </w:r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Г.В. Дорофеев, Т.Н. </w:t>
      </w:r>
      <w:proofErr w:type="spellStart"/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>Миракова</w:t>
      </w:r>
      <w:proofErr w:type="spellEnd"/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23868"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Математика. Учебник. 4</w:t>
      </w:r>
      <w:r w:rsidRPr="00CE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класс. - </w:t>
      </w:r>
      <w:r w:rsidR="00523868" w:rsidRPr="00CE22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Москва, «Просвещение», 2015</w:t>
      </w:r>
      <w:r w:rsidRPr="00CE22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год, </w:t>
      </w:r>
    </w:p>
    <w:p w:rsidR="00F55838" w:rsidRPr="00CE22A6" w:rsidRDefault="00F55838" w:rsidP="007625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     -  печатные пособия</w:t>
      </w:r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карточки</w:t>
      </w:r>
      <w:r w:rsidR="00230178"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заданиями; напечатанная фраза, треугольники</w:t>
      </w:r>
      <w:r w:rsidR="008E43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эталон для самопроверки</w:t>
      </w:r>
    </w:p>
    <w:p w:rsidR="00F55838" w:rsidRPr="00CE22A6" w:rsidRDefault="00F55838" w:rsidP="0076255D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- ИКС</w:t>
      </w:r>
      <w:r w:rsidR="00230178"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 приложение </w:t>
      </w:r>
      <w:proofErr w:type="spellStart"/>
      <w:r w:rsidR="00230178" w:rsidRPr="00CE22A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Plickers</w:t>
      </w:r>
      <w:proofErr w:type="spellEnd"/>
    </w:p>
    <w:p w:rsidR="00F55838" w:rsidRPr="00CE22A6" w:rsidRDefault="00F55838" w:rsidP="0076255D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- ТСО </w:t>
      </w:r>
      <w:r w:rsidRPr="00CE22A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</w:t>
      </w:r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компьютер, </w:t>
      </w:r>
      <w:proofErr w:type="spellStart"/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мультимедийный</w:t>
      </w:r>
      <w:proofErr w:type="spellEnd"/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проектор, экран,</w:t>
      </w:r>
      <w:r w:rsidR="00230178"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смартфон</w:t>
      </w:r>
    </w:p>
    <w:p w:rsidR="00F55838" w:rsidRDefault="00F55838" w:rsidP="0076255D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- УПО</w:t>
      </w:r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пульт управления</w:t>
      </w:r>
    </w:p>
    <w:p w:rsidR="00774B3D" w:rsidRPr="00CE22A6" w:rsidRDefault="00774B3D" w:rsidP="0076255D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55838" w:rsidRPr="00CE22A6" w:rsidRDefault="00F55838" w:rsidP="0076255D">
      <w:pPr>
        <w:spacing w:after="0" w:line="240" w:lineRule="auto"/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Условные обозначения:</w:t>
      </w:r>
    </w:p>
    <w:p w:rsidR="00F55838" w:rsidRPr="00CE22A6" w:rsidRDefault="00F55838" w:rsidP="0076255D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ЛУУД - личностные универсальные действия</w:t>
      </w:r>
    </w:p>
    <w:p w:rsidR="00F55838" w:rsidRPr="00CE22A6" w:rsidRDefault="00F55838" w:rsidP="0076255D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РУУД - регулятивные универсальные действия</w:t>
      </w:r>
    </w:p>
    <w:p w:rsidR="00F55838" w:rsidRPr="00CE22A6" w:rsidRDefault="00F55838" w:rsidP="0076255D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ПУУД - познавательные универсальные действия</w:t>
      </w:r>
    </w:p>
    <w:p w:rsidR="00F55838" w:rsidRPr="00CE22A6" w:rsidRDefault="00F55838" w:rsidP="0076255D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КУУД - коммуникативные универсальные действия</w:t>
      </w:r>
    </w:p>
    <w:p w:rsidR="005E5915" w:rsidRPr="00CE22A6" w:rsidRDefault="00F55838" w:rsidP="0076255D">
      <w:pPr>
        <w:pStyle w:val="a6"/>
        <w:tabs>
          <w:tab w:val="left" w:pos="2629"/>
        </w:tabs>
        <w:spacing w:after="0"/>
        <w:ind w:left="0" w:firstLine="720"/>
        <w:rPr>
          <w:color w:val="000000" w:themeColor="text1"/>
        </w:rPr>
      </w:pPr>
      <w:r w:rsidRPr="00CE22A6">
        <w:rPr>
          <w:color w:val="000000" w:themeColor="text1"/>
        </w:rPr>
        <w:t xml:space="preserve">                                                                                          </w:t>
      </w:r>
    </w:p>
    <w:p w:rsidR="005E5915" w:rsidRPr="00CE22A6" w:rsidRDefault="005E5915" w:rsidP="0076255D">
      <w:pPr>
        <w:pStyle w:val="a6"/>
        <w:tabs>
          <w:tab w:val="left" w:pos="2629"/>
        </w:tabs>
        <w:spacing w:after="0"/>
        <w:ind w:left="0" w:firstLine="720"/>
        <w:rPr>
          <w:color w:val="000000" w:themeColor="text1"/>
        </w:rPr>
      </w:pPr>
    </w:p>
    <w:p w:rsidR="00F55838" w:rsidRPr="00CE22A6" w:rsidRDefault="00F55838" w:rsidP="00337BFB">
      <w:pPr>
        <w:pStyle w:val="a6"/>
        <w:tabs>
          <w:tab w:val="left" w:pos="2629"/>
        </w:tabs>
        <w:spacing w:after="0"/>
        <w:ind w:left="0" w:firstLine="720"/>
        <w:jc w:val="center"/>
        <w:rPr>
          <w:rFonts w:eastAsia="Calibri"/>
          <w:bCs/>
          <w:iCs/>
          <w:color w:val="000000" w:themeColor="text1"/>
        </w:rPr>
      </w:pPr>
      <w:r w:rsidRPr="00CE22A6">
        <w:rPr>
          <w:rFonts w:eastAsia="Calibri"/>
          <w:b/>
          <w:bCs/>
          <w:iCs/>
          <w:color w:val="000000" w:themeColor="text1"/>
        </w:rPr>
        <w:lastRenderedPageBreak/>
        <w:t>Технологическая карта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2257"/>
        <w:gridCol w:w="1760"/>
        <w:gridCol w:w="3316"/>
        <w:gridCol w:w="1646"/>
        <w:gridCol w:w="3827"/>
        <w:gridCol w:w="1559"/>
      </w:tblGrid>
      <w:tr w:rsidR="00F55838" w:rsidRPr="00CE22A6" w:rsidTr="00900D17">
        <w:tc>
          <w:tcPr>
            <w:tcW w:w="6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</w:t>
            </w: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вид деятельности</w:t>
            </w:r>
          </w:p>
        </w:tc>
        <w:tc>
          <w:tcPr>
            <w:tcW w:w="1760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  <w:tc>
          <w:tcPr>
            <w:tcW w:w="331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64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организации</w:t>
            </w: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учебной деятельности</w:t>
            </w:r>
          </w:p>
        </w:tc>
        <w:tc>
          <w:tcPr>
            <w:tcW w:w="38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F55838" w:rsidRPr="00CE22A6" w:rsidTr="00900D17">
        <w:tc>
          <w:tcPr>
            <w:tcW w:w="6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Ориентировочно-мотивационный этап</w:t>
            </w: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60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Приветствие друг друга</w:t>
            </w:r>
          </w:p>
        </w:tc>
        <w:tc>
          <w:tcPr>
            <w:tcW w:w="164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Парная</w:t>
            </w:r>
          </w:p>
        </w:tc>
        <w:tc>
          <w:tcPr>
            <w:tcW w:w="3827" w:type="dxa"/>
            <w:shd w:val="clear" w:color="auto" w:fill="auto"/>
          </w:tcPr>
          <w:p w:rsidR="005E5915" w:rsidRPr="00CE22A6" w:rsidRDefault="005E5915" w:rsidP="0076255D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Игра «Здравствуй, друг»</w:t>
            </w:r>
          </w:p>
          <w:p w:rsidR="005E5915" w:rsidRPr="00CE22A6" w:rsidRDefault="005E5915" w:rsidP="0076255D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участники игры делятся на две равные группы. Одна группа образует внутренний круг, а другая – внешний. Стоящие во внутреннем круге поворачиваются лицом </w:t>
            </w:r>
            <w:proofErr w:type="gramStart"/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стоящим во внешнем круге, таким образом, образуя пары. И повторяют за ведущим следующие слова, сопровождая их жестами.</w:t>
            </w:r>
          </w:p>
          <w:p w:rsidR="005E5915" w:rsidRPr="00CE22A6" w:rsidRDefault="005E5915" w:rsidP="0076255D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Здравствуй, друг! (жмут друг другу руки)</w:t>
            </w:r>
          </w:p>
          <w:p w:rsidR="005E5915" w:rsidRPr="00CE22A6" w:rsidRDefault="005E5915" w:rsidP="0076255D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ты тут? (хлопают правой рукой по левому плечу партнёра)</w:t>
            </w:r>
          </w:p>
          <w:p w:rsidR="005E5915" w:rsidRPr="00CE22A6" w:rsidRDefault="005E5915" w:rsidP="0076255D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Где ты был? (осторожно треплют ухо)</w:t>
            </w:r>
          </w:p>
          <w:p w:rsidR="005E5915" w:rsidRPr="00CE22A6" w:rsidRDefault="005E5915" w:rsidP="0076255D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 скучал! (складывают руки на груди)</w:t>
            </w:r>
          </w:p>
          <w:p w:rsidR="005E5915" w:rsidRPr="00CE22A6" w:rsidRDefault="005E5915" w:rsidP="0076255D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Ты пришёл! </w:t>
            </w:r>
            <w:r w:rsidR="00CE22A6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разводят руками в сторону)</w:t>
            </w:r>
          </w:p>
          <w:p w:rsidR="005E5915" w:rsidRPr="00CE22A6" w:rsidRDefault="005E5915" w:rsidP="0076255D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Хорошо! (обнимаются)</w:t>
            </w:r>
          </w:p>
          <w:p w:rsidR="00F55838" w:rsidRDefault="005E5915" w:rsidP="00337BFB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Затем, </w:t>
            </w:r>
            <w:proofErr w:type="gramStart"/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стоящие</w:t>
            </w:r>
            <w:proofErr w:type="gramEnd"/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внешнем круге, делают шаг в сторону, тем самым, производя смену партнёров. Слова и движения произносятся вновь. И так далее, пока не встретятся первые пары.</w:t>
            </w:r>
          </w:p>
          <w:p w:rsidR="00337BFB" w:rsidRDefault="00337BFB" w:rsidP="00337BFB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7BFB" w:rsidRPr="00CE22A6" w:rsidRDefault="00337BFB" w:rsidP="00337BFB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838" w:rsidRPr="00CE22A6" w:rsidTr="00900D17">
        <w:tc>
          <w:tcPr>
            <w:tcW w:w="6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Мотивация учебной деятельности учащихся</w:t>
            </w:r>
          </w:p>
        </w:tc>
        <w:tc>
          <w:tcPr>
            <w:tcW w:w="1760" w:type="dxa"/>
            <w:shd w:val="clear" w:color="auto" w:fill="auto"/>
          </w:tcPr>
          <w:p w:rsidR="00F55838" w:rsidRPr="00CE22A6" w:rsidRDefault="00B33C11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Распечатанная фраза </w:t>
            </w:r>
          </w:p>
        </w:tc>
        <w:tc>
          <w:tcPr>
            <w:tcW w:w="331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Мотивируют себя на урок</w:t>
            </w:r>
          </w:p>
        </w:tc>
        <w:tc>
          <w:tcPr>
            <w:tcW w:w="164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827" w:type="dxa"/>
            <w:shd w:val="clear" w:color="auto" w:fill="auto"/>
          </w:tcPr>
          <w:p w:rsidR="00B33C11" w:rsidRPr="00CE22A6" w:rsidRDefault="00B33C11" w:rsidP="007625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E22A6">
              <w:rPr>
                <w:color w:val="000000" w:themeColor="text1"/>
              </w:rPr>
              <w:t>- Ребята, вы хотели бы найти клад? А что это такое?</w:t>
            </w:r>
          </w:p>
          <w:p w:rsidR="00B33C11" w:rsidRPr="00CE22A6" w:rsidRDefault="00B33C11" w:rsidP="007625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E22A6">
              <w:rPr>
                <w:color w:val="000000" w:themeColor="text1"/>
              </w:rPr>
              <w:t>-  Клад - это богатство, деньги, золото.</w:t>
            </w:r>
          </w:p>
          <w:p w:rsidR="00B33C11" w:rsidRPr="00CE22A6" w:rsidRDefault="00B33C11" w:rsidP="007625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E22A6">
              <w:rPr>
                <w:color w:val="000000" w:themeColor="text1"/>
              </w:rPr>
              <w:t xml:space="preserve">-  Правильно. А есть на земле вещи гораздо ценнее золота и денег? </w:t>
            </w:r>
          </w:p>
          <w:p w:rsidR="00B33C11" w:rsidRPr="00CE22A6" w:rsidRDefault="00B33C11" w:rsidP="007625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E22A6">
              <w:rPr>
                <w:color w:val="000000" w:themeColor="text1"/>
              </w:rPr>
              <w:t>- Правильно, это знания!  Их нельзя потратить, с годами их становится все больше. Именно за таким кладом мы сегодня отправимся. Нас ждут трудности и опасности, но мы с ними обязательно справимся. Итак, в путь!</w:t>
            </w:r>
          </w:p>
          <w:p w:rsidR="00B33C11" w:rsidRPr="00CE22A6" w:rsidRDefault="00B33C11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доске фраза:</w:t>
            </w:r>
          </w:p>
          <w:p w:rsidR="00B33C11" w:rsidRPr="00CE22A6" w:rsidRDefault="00B33C11" w:rsidP="0076255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нас мир – это мир геометрии.</w:t>
            </w:r>
            <w:r w:rsidRPr="00CE22A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E22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CE22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А.Д. Александров</w:t>
            </w:r>
          </w:p>
          <w:p w:rsidR="00B33C11" w:rsidRPr="00CE22A6" w:rsidRDefault="00B33C11" w:rsidP="0076255D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E22A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-Что такое геометрия?</w:t>
            </w:r>
          </w:p>
          <w:p w:rsidR="00B33C11" w:rsidRPr="00CE22A6" w:rsidRDefault="00B33C11" w:rsidP="0076255D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E22A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-Как вы понимаете эту фразу?</w:t>
            </w:r>
          </w:p>
          <w:p w:rsidR="00A8026B" w:rsidRPr="00CE22A6" w:rsidRDefault="00A8026B" w:rsidP="0076255D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 где мы можем применить знания из этой науки?</w:t>
            </w:r>
          </w:p>
          <w:p w:rsidR="00B33C11" w:rsidRPr="00CE22A6" w:rsidRDefault="00B33C11" w:rsidP="0076255D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E22A6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-Как вы думаете, почему именно эту фразу я поместила на доске?</w:t>
            </w:r>
          </w:p>
          <w:p w:rsidR="00F55838" w:rsidRPr="00CE22A6" w:rsidRDefault="00F55838" w:rsidP="0076255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ЛУУД</w:t>
            </w:r>
          </w:p>
        </w:tc>
      </w:tr>
      <w:tr w:rsidR="00F55838" w:rsidRPr="00CE22A6" w:rsidTr="00900D17">
        <w:trPr>
          <w:trHeight w:val="2686"/>
        </w:trPr>
        <w:tc>
          <w:tcPr>
            <w:tcW w:w="6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5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Операционно</w:t>
            </w:r>
            <w:proofErr w:type="spellEnd"/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исполнительский этап</w:t>
            </w: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F55838" w:rsidRPr="00CE22A6" w:rsidRDefault="00133197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Черная коробка,  внутри треугольник</w:t>
            </w:r>
          </w:p>
        </w:tc>
        <w:tc>
          <w:tcPr>
            <w:tcW w:w="3316" w:type="dxa"/>
            <w:shd w:val="clear" w:color="auto" w:fill="auto"/>
          </w:tcPr>
          <w:p w:rsidR="00F55838" w:rsidRPr="00CE22A6" w:rsidRDefault="0013319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Задают вопросы, угадывают, что в коробке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  <w:p w:rsidR="00133197" w:rsidRPr="00CE22A6" w:rsidRDefault="00133197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55838" w:rsidRPr="00CE22A6" w:rsidRDefault="005F4F1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«Черный ящик»</w:t>
            </w:r>
          </w:p>
          <w:p w:rsidR="00211805" w:rsidRDefault="00133197" w:rsidP="006D0D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94B51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черной коробке спрятано что-то, что связано с темой </w:t>
            </w:r>
            <w:r w:rsidR="00211805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нашего</w:t>
            </w:r>
            <w:r w:rsidR="003D3656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  <w:r w:rsidR="00294B51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294B51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ы будете мне задавать вопросы, </w:t>
            </w:r>
            <w:r w:rsidR="009341FF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связанные с эти</w:t>
            </w:r>
            <w:r w:rsidR="00411D7D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 </w:t>
            </w:r>
            <w:r w:rsidR="009341FF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предметом, </w:t>
            </w:r>
            <w:r w:rsidR="00294B51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 я буду отвечать только «да» или «нет». </w:t>
            </w: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</w:t>
            </w:r>
            <w:r w:rsidR="006D0D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ли.</w:t>
            </w:r>
          </w:p>
          <w:p w:rsidR="006D0D5D" w:rsidRDefault="006D0D5D" w:rsidP="006D0D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0D5D" w:rsidRDefault="006D0D5D" w:rsidP="006D0D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0D5D" w:rsidRPr="00CE22A6" w:rsidRDefault="006D0D5D" w:rsidP="006D0D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ЛУУД</w:t>
            </w:r>
          </w:p>
        </w:tc>
      </w:tr>
      <w:tr w:rsidR="00F55838" w:rsidRPr="00CE22A6" w:rsidTr="00900D17">
        <w:tc>
          <w:tcPr>
            <w:tcW w:w="6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Актуализация знаний</w:t>
            </w: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F55838" w:rsidRPr="00CE22A6" w:rsidRDefault="00133197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Треугольные листы, песочные часы 2 минуты</w:t>
            </w:r>
            <w:r w:rsidR="006D0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</w:t>
            </w:r>
            <w:r w:rsidR="00BB005F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минуты</w:t>
            </w:r>
          </w:p>
        </w:tc>
        <w:tc>
          <w:tcPr>
            <w:tcW w:w="3316" w:type="dxa"/>
            <w:shd w:val="clear" w:color="auto" w:fill="auto"/>
          </w:tcPr>
          <w:p w:rsidR="00F55838" w:rsidRPr="00CE22A6" w:rsidRDefault="000751E3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Записывают, работают в группе</w:t>
            </w:r>
          </w:p>
        </w:tc>
        <w:tc>
          <w:tcPr>
            <w:tcW w:w="164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55838" w:rsidRPr="00CE22A6" w:rsidRDefault="00133197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3827" w:type="dxa"/>
            <w:shd w:val="clear" w:color="auto" w:fill="auto"/>
          </w:tcPr>
          <w:p w:rsidR="00F55838" w:rsidRPr="00CE22A6" w:rsidRDefault="00133197" w:rsidP="00762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Итак, тема нашего урока связана с фигурой треугольник.  </w:t>
            </w:r>
          </w:p>
          <w:p w:rsidR="00230178" w:rsidRPr="00CE22A6" w:rsidRDefault="00230178" w:rsidP="00762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«Вспомнить все»</w:t>
            </w:r>
          </w:p>
          <w:p w:rsidR="00133197" w:rsidRPr="00CE22A6" w:rsidRDefault="00133197" w:rsidP="00762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-Давайте вспомним все, что вы знаете об этой фигуре. У каждого из вас на столе есть треугольные листы.  Ваша задача за 2 минуты написать все, что вы помните об этой фигуре на этом треугольном листе. Начали. </w:t>
            </w:r>
          </w:p>
          <w:p w:rsidR="00133197" w:rsidRPr="00CE22A6" w:rsidRDefault="00133197" w:rsidP="00762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Время вышло. Теп</w:t>
            </w:r>
            <w:r w:rsidR="002958CC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ерь вы объединяетесь в группы (</w:t>
            </w: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две соседние парты). Каждый по очереди за</w:t>
            </w:r>
            <w:r w:rsidR="002958CC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читывает, все, что он написал. О</w:t>
            </w: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стальные записывают себе, то</w:t>
            </w:r>
            <w:r w:rsidR="003C6D8E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что у него не записано, дополняют дру</w:t>
            </w:r>
            <w:proofErr w:type="gramStart"/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23DD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друга, обобщают. </w:t>
            </w: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0D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это у вас 5</w:t>
            </w:r>
            <w:r w:rsidR="00BB005F"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минуты. </w:t>
            </w:r>
          </w:p>
          <w:p w:rsidR="00106B71" w:rsidRPr="00CE22A6" w:rsidRDefault="00106B71" w:rsidP="007625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Время вышло. Представитель каждой группы зачитывает, что у них получилось. </w:t>
            </w:r>
          </w:p>
        </w:tc>
        <w:tc>
          <w:tcPr>
            <w:tcW w:w="1559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КУУД</w:t>
            </w:r>
          </w:p>
        </w:tc>
      </w:tr>
      <w:tr w:rsidR="00F55838" w:rsidRPr="00CE22A6" w:rsidTr="00900D17">
        <w:trPr>
          <w:trHeight w:val="2262"/>
        </w:trPr>
        <w:tc>
          <w:tcPr>
            <w:tcW w:w="6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Постановка целей и формулирование темы урока</w:t>
            </w:r>
          </w:p>
        </w:tc>
        <w:tc>
          <w:tcPr>
            <w:tcW w:w="1760" w:type="dxa"/>
            <w:shd w:val="clear" w:color="auto" w:fill="auto"/>
          </w:tcPr>
          <w:p w:rsidR="00F55838" w:rsidRPr="00CE22A6" w:rsidRDefault="00CE6B2F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B01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пронумерованных </w:t>
            </w: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треугольников в конверте для каждой пары</w:t>
            </w:r>
          </w:p>
          <w:p w:rsidR="00F55838" w:rsidRPr="00CE22A6" w:rsidRDefault="00F55838" w:rsidP="006D0D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Слова-помощники для формулирования цели урока.</w:t>
            </w:r>
          </w:p>
        </w:tc>
        <w:tc>
          <w:tcPr>
            <w:tcW w:w="331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Вспоминают правила работы в паре, работают в паре.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Формулируют тему урока, определяют цель урока,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Парная</w:t>
            </w: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827" w:type="dxa"/>
            <w:shd w:val="clear" w:color="auto" w:fill="auto"/>
          </w:tcPr>
          <w:p w:rsidR="00CE6B2F" w:rsidRPr="00CE22A6" w:rsidRDefault="001F1CBF" w:rsidP="007625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 сейчас поработаем в паре. </w:t>
            </w:r>
            <w:r w:rsidR="00CE6B2F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вас в конвертах лежат 9 треугольников. Ваша задача объединить их в группы.</w:t>
            </w:r>
          </w:p>
          <w:p w:rsidR="002361C8" w:rsidRPr="00CE22A6" w:rsidRDefault="002361C8" w:rsidP="007625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Есть ли у вас затруднения? Почему они возникли? </w:t>
            </w:r>
          </w:p>
          <w:p w:rsidR="002361C8" w:rsidRPr="00CE22A6" w:rsidRDefault="008F25AA" w:rsidP="007625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Значит, какая будет </w:t>
            </w:r>
            <w:r w:rsidR="002361C8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 </w:t>
            </w: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нашего </w:t>
            </w:r>
            <w:r w:rsidR="002361C8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урока?</w:t>
            </w:r>
          </w:p>
          <w:p w:rsidR="002361C8" w:rsidRPr="00CE22A6" w:rsidRDefault="002361C8" w:rsidP="007625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Какие цели мы поставим на урок?</w:t>
            </w:r>
          </w:p>
        </w:tc>
        <w:tc>
          <w:tcPr>
            <w:tcW w:w="1559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КУУД</w:t>
            </w:r>
          </w:p>
        </w:tc>
      </w:tr>
      <w:tr w:rsidR="00F55838" w:rsidRPr="00CE22A6" w:rsidTr="00900D17">
        <w:tc>
          <w:tcPr>
            <w:tcW w:w="6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Открытие «новых» знаний</w:t>
            </w:r>
          </w:p>
        </w:tc>
        <w:tc>
          <w:tcPr>
            <w:tcW w:w="1760" w:type="dxa"/>
            <w:shd w:val="clear" w:color="auto" w:fill="auto"/>
          </w:tcPr>
          <w:p w:rsidR="00F55838" w:rsidRPr="00CE22A6" w:rsidRDefault="00B94BA7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Треугольники</w:t>
            </w:r>
          </w:p>
        </w:tc>
        <w:tc>
          <w:tcPr>
            <w:tcW w:w="331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вопросы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F55838" w:rsidRPr="00CE22A6" w:rsidRDefault="00673AB7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827" w:type="dxa"/>
            <w:shd w:val="clear" w:color="auto" w:fill="auto"/>
          </w:tcPr>
          <w:p w:rsidR="003C6D8E" w:rsidRPr="00CE22A6" w:rsidRDefault="003C6D8E" w:rsidP="0076255D">
            <w:pPr>
              <w:pStyle w:val="a8"/>
              <w:rPr>
                <w:rFonts w:cs="Times New Roman"/>
                <w:color w:val="000000" w:themeColor="text1"/>
                <w:szCs w:val="24"/>
              </w:rPr>
            </w:pPr>
            <w:r w:rsidRPr="00CE22A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- А как вы думаете, есть ли какой-то признак, по которому можно разделить треугольники на группы? </w:t>
            </w:r>
          </w:p>
          <w:p w:rsidR="003C6D8E" w:rsidRPr="00CE22A6" w:rsidRDefault="003C6D8E" w:rsidP="0076255D">
            <w:pPr>
              <w:pStyle w:val="a8"/>
              <w:rPr>
                <w:rFonts w:cs="Times New Roman"/>
                <w:color w:val="000000" w:themeColor="text1"/>
                <w:szCs w:val="24"/>
              </w:rPr>
            </w:pPr>
            <w:r w:rsidRPr="00CE22A6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- Сейчас мы проведём исследование. Кто догадался, что мы будем делать? </w:t>
            </w:r>
          </w:p>
          <w:p w:rsidR="003C6D8E" w:rsidRPr="00CE22A6" w:rsidRDefault="003C6D8E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Правильно. Чтобы правильно дать имена каждому треугольнику, мы должны измерить их стороны.</w:t>
            </w:r>
          </w:p>
          <w:p w:rsidR="003C6D8E" w:rsidRPr="00CE22A6" w:rsidRDefault="003C6D8E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-Возьмите треугольник № 1.  Измерьте каждую его сторону.  </w:t>
            </w:r>
          </w:p>
          <w:p w:rsidR="003C6D8E" w:rsidRPr="00CE22A6" w:rsidRDefault="003C6D8E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-Какова длина каждой стороны?</w:t>
            </w:r>
          </w:p>
          <w:p w:rsidR="003C6D8E" w:rsidRPr="00CE22A6" w:rsidRDefault="003C6D8E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Что можно сказать о  длине всех  его сторон?  </w:t>
            </w:r>
          </w:p>
          <w:p w:rsidR="003C6D8E" w:rsidRPr="00CE22A6" w:rsidRDefault="003C6D8E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 кто догадается, как называется  треугольник,  у которого</w:t>
            </w:r>
            <w:r w:rsidR="0078243C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 стороны равны?</w:t>
            </w:r>
          </w:p>
          <w:p w:rsidR="003C6D8E" w:rsidRPr="00CE22A6" w:rsidRDefault="003C6D8E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-Даю маленькую подсказку:</w:t>
            </w:r>
          </w:p>
          <w:p w:rsidR="003C6D8E" w:rsidRPr="00CE22A6" w:rsidRDefault="003C6D8E" w:rsidP="0076255D">
            <w:pPr>
              <w:pStyle w:val="a5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E2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РАВНый_</w:t>
            </w:r>
            <w:proofErr w:type="spellEnd"/>
            <w:r w:rsidRPr="00CE2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(СТОРОНА)- </w:t>
            </w:r>
            <w:proofErr w:type="gramStart"/>
            <w:r w:rsidRPr="00CE22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РАВНОСТОРОННИЙ</w:t>
            </w:r>
            <w:proofErr w:type="gramEnd"/>
            <w:r w:rsidRPr="00CE22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C6D8E" w:rsidRPr="00CE22A6" w:rsidRDefault="003C6D8E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-Возьмите треугольник № 2. Измерьте каждую его сторону.  Что можно сказать о длине сторон этого треугольника? </w:t>
            </w:r>
          </w:p>
          <w:p w:rsidR="003C6D8E" w:rsidRPr="00CE22A6" w:rsidRDefault="003C6D8E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 математике называется сторона фигуры  по – </w:t>
            </w:r>
            <w:proofErr w:type="gramStart"/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другому</w:t>
            </w:r>
            <w:proofErr w:type="gramEnd"/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(БЕДРО).   И треугольник, у которого две стороны одинаковой длины называется….</w:t>
            </w:r>
          </w:p>
          <w:p w:rsidR="003C6D8E" w:rsidRPr="00CE22A6" w:rsidRDefault="003C6D8E" w:rsidP="0076255D">
            <w:pPr>
              <w:pStyle w:val="a5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E2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РАВНый_</w:t>
            </w:r>
            <w:proofErr w:type="spellEnd"/>
            <w:r w:rsidRPr="00CE2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(БЕДРО)- </w:t>
            </w:r>
            <w:proofErr w:type="gramStart"/>
            <w:r w:rsidRPr="00CE22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РАВНОБЕДРЕННЫЙ</w:t>
            </w:r>
            <w:proofErr w:type="gramEnd"/>
          </w:p>
          <w:p w:rsidR="003C6D8E" w:rsidRPr="00CE22A6" w:rsidRDefault="00B01B07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C6D8E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Возьмите треугольник № 3, измерьте все его стороны.  Что можно сказать о длинах его сторон? </w:t>
            </w:r>
          </w:p>
          <w:p w:rsidR="003C6D8E" w:rsidRPr="00CE22A6" w:rsidRDefault="00B01B07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C6D8E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если они все разные, кто догадался, как называется этот треугольник? </w:t>
            </w:r>
          </w:p>
          <w:p w:rsidR="003C6D8E" w:rsidRPr="00CE22A6" w:rsidRDefault="003C6D8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РАЗНО_(СТОРОНА)- </w:t>
            </w:r>
            <w:proofErr w:type="gramStart"/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РАЗНОСТОРОННИЙ</w:t>
            </w:r>
            <w:proofErr w:type="gramEnd"/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55838" w:rsidRPr="00CE22A6" w:rsidRDefault="003C6D8E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Отлично! </w:t>
            </w:r>
          </w:p>
        </w:tc>
        <w:tc>
          <w:tcPr>
            <w:tcW w:w="1559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КУУД</w:t>
            </w:r>
          </w:p>
        </w:tc>
      </w:tr>
      <w:tr w:rsidR="00F55838" w:rsidRPr="00CE22A6" w:rsidTr="00900D17">
        <w:trPr>
          <w:trHeight w:val="853"/>
        </w:trPr>
        <w:tc>
          <w:tcPr>
            <w:tcW w:w="6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F55838" w:rsidRPr="00CE22A6" w:rsidRDefault="00306282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Треугольники</w:t>
            </w: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Выполняют действия</w:t>
            </w:r>
          </w:p>
        </w:tc>
        <w:tc>
          <w:tcPr>
            <w:tcW w:w="164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827" w:type="dxa"/>
            <w:shd w:val="clear" w:color="auto" w:fill="auto"/>
          </w:tcPr>
          <w:p w:rsidR="0096376A" w:rsidRPr="00CE22A6" w:rsidRDefault="0096376A" w:rsidP="0076255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E22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CE22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для глаз.</w:t>
            </w:r>
          </w:p>
          <w:p w:rsidR="0096376A" w:rsidRPr="00CE22A6" w:rsidRDefault="0096376A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Сейчас немного отдохнем. Сядьте равно. Руки положите на стол. </w:t>
            </w:r>
          </w:p>
          <w:p w:rsidR="0096376A" w:rsidRPr="00CE22A6" w:rsidRDefault="0096376A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Представьте себе треугольник. Переведите взгляд на самый верхний его угол, из верхнего угла - </w:t>
            </w:r>
            <w:proofErr w:type="gramStart"/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левый нижний – в верхний, в правый нижний.</w:t>
            </w:r>
          </w:p>
          <w:p w:rsidR="0096376A" w:rsidRPr="00CE22A6" w:rsidRDefault="0096376A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 сейчас встали. </w:t>
            </w:r>
          </w:p>
          <w:p w:rsidR="0096376A" w:rsidRPr="00CE22A6" w:rsidRDefault="0096376A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06282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буду </w:t>
            </w: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показывать  треугольники, а вы в зависимости от его вида, будете выполнять команду.</w:t>
            </w:r>
          </w:p>
          <w:p w:rsidR="0096376A" w:rsidRPr="00CE22A6" w:rsidRDefault="0096376A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треугольник равносторонний  - присесть,</w:t>
            </w:r>
          </w:p>
          <w:p w:rsidR="0096376A" w:rsidRPr="00CE22A6" w:rsidRDefault="0096376A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 равнобедренный -  хлопнуть,</w:t>
            </w:r>
          </w:p>
          <w:p w:rsidR="0096376A" w:rsidRPr="00CE22A6" w:rsidRDefault="0096376A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разносторонний – прыгнуть.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РУУД</w:t>
            </w:r>
          </w:p>
        </w:tc>
      </w:tr>
      <w:tr w:rsidR="00F55838" w:rsidRPr="00CE22A6" w:rsidTr="00900D17">
        <w:tc>
          <w:tcPr>
            <w:tcW w:w="6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760" w:type="dxa"/>
            <w:shd w:val="clear" w:color="auto" w:fill="auto"/>
          </w:tcPr>
          <w:p w:rsidR="00B94BA7" w:rsidRPr="00CE22A6" w:rsidRDefault="00B94BA7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B01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пронумерованных </w:t>
            </w: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треугольников в конверте для каждой пары</w:t>
            </w: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0C152B" w:rsidRPr="00CE22A6" w:rsidRDefault="000C152B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</w:tcPr>
          <w:p w:rsidR="00352CED" w:rsidRPr="00CE22A6" w:rsidRDefault="0051764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 на вопросы, д</w:t>
            </w:r>
            <w:r w:rsidR="00352CED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елят треугольники на группы</w:t>
            </w:r>
          </w:p>
          <w:p w:rsidR="00F55838" w:rsidRPr="00CE22A6" w:rsidRDefault="0051764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Выполняют номер</w:t>
            </w:r>
          </w:p>
          <w:p w:rsidR="004B40A9" w:rsidRPr="00CE22A6" w:rsidRDefault="004B40A9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F55838" w:rsidRPr="00CE22A6" w:rsidRDefault="00352CED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Парная, и</w:t>
            </w:r>
            <w:r w:rsidR="00F55838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ндивидуальная, фронтальная</w:t>
            </w:r>
          </w:p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66C40" w:rsidRPr="00CE22A6" w:rsidRDefault="00366C40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Итак, ребята, мы с вами провели исследование и дали название треугольникам. А где мы можем убедиться в том, что мы сделали правильные выводы? (в учебнике)</w:t>
            </w:r>
          </w:p>
          <w:p w:rsidR="00366C40" w:rsidRPr="00CE22A6" w:rsidRDefault="00366C40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Верно. Учебник страница 65. Сравните открытые нами знания с выводом в учебнике.</w:t>
            </w:r>
          </w:p>
          <w:p w:rsidR="0027648D" w:rsidRPr="00CE22A6" w:rsidRDefault="0027648D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-Какие треугольники называются равносторонними?</w:t>
            </w:r>
          </w:p>
          <w:p w:rsidR="0027648D" w:rsidRPr="00CE22A6" w:rsidRDefault="0027648D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-Какие треугольники называются равнобедренными?</w:t>
            </w:r>
          </w:p>
          <w:p w:rsidR="0027648D" w:rsidRPr="00CE22A6" w:rsidRDefault="0027648D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-Какие треугольники называются разносторонними?</w:t>
            </w:r>
          </w:p>
          <w:p w:rsidR="0027648D" w:rsidRPr="00CE22A6" w:rsidRDefault="0027648D" w:rsidP="0076255D">
            <w:pPr>
              <w:pStyle w:val="a8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22A6">
              <w:rPr>
                <w:rFonts w:cs="Times New Roman"/>
                <w:color w:val="000000" w:themeColor="text1"/>
                <w:szCs w:val="24"/>
              </w:rPr>
              <w:t xml:space="preserve">-Почему всякий равносторонний </w:t>
            </w:r>
            <w:r w:rsidRPr="00CE22A6">
              <w:rPr>
                <w:rFonts w:cs="Times New Roman"/>
                <w:color w:val="000000" w:themeColor="text1"/>
                <w:szCs w:val="24"/>
              </w:rPr>
              <w:lastRenderedPageBreak/>
              <w:t>треугольник можно назвать равнобедренным?</w:t>
            </w:r>
          </w:p>
          <w:p w:rsidR="0027648D" w:rsidRPr="00CE22A6" w:rsidRDefault="0027648D" w:rsidP="0076255D">
            <w:pPr>
              <w:pStyle w:val="a8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22A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-Какой признак вы положили в основу классификации?</w:t>
            </w:r>
          </w:p>
          <w:p w:rsidR="0027648D" w:rsidRPr="00CE22A6" w:rsidRDefault="0027648D" w:rsidP="0076255D">
            <w:pPr>
              <w:pStyle w:val="a8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22A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-Достаточно ли теперь у нас информации для того, чтобы закончить задание?</w:t>
            </w:r>
          </w:p>
          <w:p w:rsidR="0027648D" w:rsidRPr="00CE22A6" w:rsidRDefault="0027648D" w:rsidP="0076255D">
            <w:pPr>
              <w:pStyle w:val="a8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22A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-Распознайте оставшиеся треугольники по типу сторон и назовите номера равносторонних треугольников.</w:t>
            </w:r>
          </w:p>
          <w:p w:rsidR="0027648D" w:rsidRPr="00CE22A6" w:rsidRDefault="0027648D" w:rsidP="0076255D">
            <w:pPr>
              <w:pStyle w:val="a8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22A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 Определите, какие из треугольников являются равнобедренными.</w:t>
            </w:r>
          </w:p>
          <w:p w:rsidR="0027648D" w:rsidRPr="00CE22A6" w:rsidRDefault="0027648D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-Какие треугольники не назва</w:t>
            </w:r>
            <w:r w:rsidR="006D0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ли? К какому виду они относятся?</w:t>
            </w:r>
          </w:p>
          <w:p w:rsidR="0040481C" w:rsidRPr="00CE22A6" w:rsidRDefault="0040481C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теперь откройте тетради, запишите число.</w:t>
            </w:r>
          </w:p>
          <w:p w:rsidR="00F55838" w:rsidRPr="00CE22A6" w:rsidRDefault="00340A33" w:rsidP="00762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17648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Выполним № 1, с 66. </w:t>
            </w:r>
            <w:r w:rsidR="004B40A9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ПУУД</w:t>
            </w:r>
          </w:p>
        </w:tc>
      </w:tr>
      <w:tr w:rsidR="00F55838" w:rsidRPr="00CE22A6" w:rsidTr="00900D17">
        <w:tc>
          <w:tcPr>
            <w:tcW w:w="6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760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8E4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эталон для сам</w:t>
            </w:r>
            <w:r w:rsidR="00D75857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опроверки</w:t>
            </w:r>
          </w:p>
        </w:tc>
        <w:tc>
          <w:tcPr>
            <w:tcW w:w="3316" w:type="dxa"/>
            <w:shd w:val="clear" w:color="auto" w:fill="auto"/>
          </w:tcPr>
          <w:p w:rsidR="00F55838" w:rsidRPr="00CE22A6" w:rsidRDefault="00D7585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E43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ешают примеры, осуществляют са</w:t>
            </w: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мопроверку</w:t>
            </w:r>
          </w:p>
        </w:tc>
        <w:tc>
          <w:tcPr>
            <w:tcW w:w="1646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D75857" w:rsidRPr="00CE22A6" w:rsidRDefault="00D75857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5857" w:rsidRPr="00CE22A6" w:rsidRDefault="00D75857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 теперь выполним № 3, с. 66. </w:t>
            </w:r>
          </w:p>
          <w:p w:rsidR="00F55838" w:rsidRPr="00CE22A6" w:rsidRDefault="008E4379" w:rsidP="0076255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Самопроверка </w:t>
            </w:r>
            <w:r w:rsidR="00D75857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эталону.</w:t>
            </w:r>
          </w:p>
        </w:tc>
        <w:tc>
          <w:tcPr>
            <w:tcW w:w="1559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838" w:rsidRPr="00CE22A6" w:rsidTr="00900D17">
        <w:tc>
          <w:tcPr>
            <w:tcW w:w="62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57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Рефлексивно-оценочный этап   </w:t>
            </w:r>
          </w:p>
          <w:p w:rsidR="00F55838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Pr="00CE22A6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Pr="00CE22A6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B54336" w:rsidRPr="00CE22A6" w:rsidRDefault="00B54336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00D17" w:rsidRDefault="00900D17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Домашнее задание</w:t>
            </w: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0057E" w:rsidRPr="00CE22A6" w:rsidRDefault="00D0057E" w:rsidP="007625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1760" w:type="dxa"/>
            <w:shd w:val="clear" w:color="auto" w:fill="auto"/>
          </w:tcPr>
          <w:p w:rsidR="00F55838" w:rsidRPr="00CE22A6" w:rsidRDefault="00695EB8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Проектор, экран, ноутбук, смартфон</w:t>
            </w:r>
          </w:p>
          <w:p w:rsidR="0009662D" w:rsidRPr="00CE22A6" w:rsidRDefault="0009662D" w:rsidP="0076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для пирамиды на каждого</w:t>
            </w:r>
          </w:p>
        </w:tc>
        <w:tc>
          <w:tcPr>
            <w:tcW w:w="3316" w:type="dxa"/>
            <w:shd w:val="clear" w:color="auto" w:fill="auto"/>
          </w:tcPr>
          <w:p w:rsidR="004C49C0" w:rsidRDefault="004C49C0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Выполняют тест</w:t>
            </w: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Pr="00CE22A6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63CFA" w:rsidRDefault="00863CFA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Делают пирамиду</w:t>
            </w: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54336" w:rsidRDefault="00B54336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</w:t>
            </w: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45F77" w:rsidRPr="00CE22A6" w:rsidRDefault="00E45F77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Анализируют  прошедший урок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F55838" w:rsidRPr="00CE22A6" w:rsidRDefault="00695EB8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Фронтальная, </w:t>
            </w:r>
            <w:r w:rsidR="00F55838"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shd w:val="clear" w:color="auto" w:fill="auto"/>
          </w:tcPr>
          <w:p w:rsidR="00695EB8" w:rsidRPr="00CE22A6" w:rsidRDefault="00F72426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CE22A6">
              <w:rPr>
                <w:rStyle w:val="c0"/>
                <w:color w:val="000000" w:themeColor="text1"/>
              </w:rPr>
              <w:t xml:space="preserve">Работа с приложением </w:t>
            </w:r>
            <w:proofErr w:type="spellStart"/>
            <w:r w:rsidRPr="00E45F77">
              <w:rPr>
                <w:bCs/>
                <w:i/>
                <w:iCs/>
                <w:color w:val="000000" w:themeColor="text1"/>
                <w:shd w:val="clear" w:color="auto" w:fill="FFFFFF"/>
              </w:rPr>
              <w:t>Plickers</w:t>
            </w:r>
            <w:proofErr w:type="spellEnd"/>
            <w:r w:rsidR="004C49C0" w:rsidRPr="00E45F77">
              <w:rPr>
                <w:bCs/>
                <w:i/>
                <w:iCs/>
                <w:color w:val="000000" w:themeColor="text1"/>
                <w:shd w:val="clear" w:color="auto" w:fill="FFFFFF"/>
              </w:rPr>
              <w:t>,</w:t>
            </w:r>
            <w:r w:rsidR="004C49C0" w:rsidRPr="00CE22A6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4C49C0" w:rsidRPr="00E45F77">
              <w:rPr>
                <w:bCs/>
                <w:iCs/>
                <w:color w:val="000000" w:themeColor="text1"/>
                <w:shd w:val="clear" w:color="auto" w:fill="FFFFFF"/>
              </w:rPr>
              <w:t>выполнение тест</w:t>
            </w:r>
            <w:r w:rsidR="00E45F77" w:rsidRPr="00E45F77">
              <w:rPr>
                <w:bCs/>
                <w:iCs/>
                <w:color w:val="000000" w:themeColor="text1"/>
                <w:shd w:val="clear" w:color="auto" w:fill="FFFFFF"/>
              </w:rPr>
              <w:t>а</w:t>
            </w:r>
            <w:r w:rsidR="00E45F77">
              <w:rPr>
                <w:bCs/>
                <w:iCs/>
                <w:color w:val="000000" w:themeColor="text1"/>
                <w:shd w:val="clear" w:color="auto" w:fill="FFFFFF"/>
              </w:rPr>
              <w:t>.</w:t>
            </w:r>
          </w:p>
          <w:p w:rsidR="00695EB8" w:rsidRPr="00CE22A6" w:rsidRDefault="00736149" w:rsidP="00E45F7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7FBFA"/>
              </w:rPr>
            </w:pPr>
            <w:r w:rsidRPr="00CE22A6">
              <w:rPr>
                <w:color w:val="000000" w:themeColor="text1"/>
                <w:shd w:val="clear" w:color="auto" w:fill="F7FBFA"/>
              </w:rPr>
              <w:t>Основу программы  составляют мобильное приложение, сайт и распечатанные карточки с QR-кодами. Каждому ребёнку выдаётся по одной карточке.</w:t>
            </w:r>
          </w:p>
          <w:p w:rsidR="00736149" w:rsidRPr="00CE22A6" w:rsidRDefault="00736149" w:rsidP="00E45F7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7FBFA"/>
              </w:rPr>
            </w:pPr>
            <w:r w:rsidRPr="00CE22A6">
              <w:rPr>
                <w:color w:val="000000" w:themeColor="text1"/>
                <w:shd w:val="clear" w:color="auto" w:fill="F7FBFA"/>
              </w:rPr>
              <w:t xml:space="preserve">Сама карточка квадратная и имеет четыре стороны. Каждой стороне соответствует свой вариант ответа (A, B, C, D), который указан на самой карточке. Учитель задаёт вопрос, ребёнок выбирает правильный вариант ответа и </w:t>
            </w:r>
            <w:r w:rsidRPr="00CE22A6">
              <w:rPr>
                <w:color w:val="000000" w:themeColor="text1"/>
                <w:shd w:val="clear" w:color="auto" w:fill="F7FBFA"/>
              </w:rPr>
              <w:lastRenderedPageBreak/>
              <w:t>поднимает карточку соответствующей стороной кверху. Учитель с помощью мобильного приложения сканирует ответы детей в режиме реального времени</w:t>
            </w:r>
            <w:r w:rsidR="00E45F77" w:rsidRPr="00CE22A6">
              <w:rPr>
                <w:color w:val="000000" w:themeColor="text1"/>
                <w:shd w:val="clear" w:color="auto" w:fill="F7FBFA"/>
              </w:rPr>
              <w:t>.</w:t>
            </w:r>
            <w:r w:rsidR="00E45F77">
              <w:rPr>
                <w:color w:val="000000" w:themeColor="text1"/>
                <w:shd w:val="clear" w:color="auto" w:fill="F7FBFA"/>
              </w:rPr>
              <w:t xml:space="preserve"> </w:t>
            </w:r>
            <w:r w:rsidRPr="00CE22A6">
              <w:rPr>
                <w:color w:val="000000" w:themeColor="text1"/>
                <w:shd w:val="clear" w:color="auto" w:fill="F7FBFA"/>
              </w:rPr>
              <w:t>Результаты сохраняются в базу данных и доступны как напрямую в мобильном приложении, так и на сайте для мгновенного или отложенного анализа.</w:t>
            </w:r>
          </w:p>
          <w:p w:rsidR="00355229" w:rsidRPr="00CE22A6" w:rsidRDefault="00355229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1. Если у треугольника все стороны одинаковой длины, то он называется:</w:t>
            </w:r>
          </w:p>
          <w:p w:rsidR="00355229" w:rsidRPr="00CE22A6" w:rsidRDefault="00355229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равносторонний</w:t>
            </w:r>
          </w:p>
          <w:p w:rsidR="00355229" w:rsidRPr="00CE22A6" w:rsidRDefault="00355229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разносторонний</w:t>
            </w:r>
          </w:p>
          <w:p w:rsidR="00355229" w:rsidRPr="00CE22A6" w:rsidRDefault="00355229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равнобедренный</w:t>
            </w:r>
          </w:p>
          <w:p w:rsidR="00355229" w:rsidRPr="00CE22A6" w:rsidRDefault="00355229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851CEC" w:rsidRPr="00CE22A6" w:rsidRDefault="00355229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51CEC" w:rsidRPr="00CE22A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1CEC" w:rsidRPr="00CE22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 Если у треугольника две стороны одинаковой  длины, то он называется:</w: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равнобедренный</w: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равносторонний</w: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разносторонний</w: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CEC" w:rsidRPr="00CE22A6" w:rsidRDefault="00355229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1CEC" w:rsidRPr="00CE22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3. Если у треугольника все стороны разной длины, то он называется:</w: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равнобедренный</w: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равносторонний</w: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разносторонний</w: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4. Выберите равнобедренный треугольник:</w:t>
            </w:r>
          </w:p>
          <w:p w:rsidR="00851CEC" w:rsidRPr="00CE22A6" w:rsidRDefault="00830B59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B5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margin-left:21.15pt;margin-top:7.65pt;width:71.1pt;height:35.55pt;z-index:251661312"/>
              </w:pict>
            </w:r>
            <w:r w:rsidR="00851CEC"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</w: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CEC" w:rsidRPr="00CE22A6" w:rsidRDefault="00830B59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  <w:p w:rsidR="00851CEC" w:rsidRPr="00CE22A6" w:rsidRDefault="00830B59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6" type="#_x0000_t6" style="position:absolute;margin-left:44.25pt;margin-top:4.95pt;width:64.9pt;height:40.9pt;z-index:251662336"/>
              </w:pic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</w: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CEC" w:rsidRPr="00CE22A6" w:rsidRDefault="00830B59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7" type="#_x0000_t5" style="position:absolute;margin-left:21.15pt;margin-top:.35pt;width:43.55pt;height:47.1pt;z-index:251663360"/>
              </w:pict>
            </w: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</w:t>
            </w:r>
          </w:p>
          <w:p w:rsidR="00695EB8" w:rsidRPr="00CE22A6" w:rsidRDefault="00695EB8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695EB8" w:rsidRPr="00CE22A6" w:rsidRDefault="00695EB8" w:rsidP="0076255D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rStyle w:val="c0"/>
                <w:color w:val="000000" w:themeColor="text1"/>
              </w:rPr>
            </w:pPr>
          </w:p>
          <w:p w:rsidR="00695EB8" w:rsidRPr="00CE22A6" w:rsidRDefault="00695EB8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851CEC" w:rsidRPr="00CE22A6" w:rsidRDefault="00851CEC" w:rsidP="00762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5. Выберите разносторонний треугольник:</w:t>
            </w:r>
          </w:p>
          <w:p w:rsidR="00695EB8" w:rsidRPr="00CE22A6" w:rsidRDefault="00830B59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38" type="#_x0000_t6" style="position:absolute;margin-left:21.15pt;margin-top:1.7pt;width:64.9pt;height:40.9pt;z-index:251664384"/>
              </w:pict>
            </w:r>
            <w:r w:rsidR="00851CEC" w:rsidRPr="00CE22A6">
              <w:rPr>
                <w:rStyle w:val="c0"/>
                <w:color w:val="000000" w:themeColor="text1"/>
              </w:rPr>
              <w:t xml:space="preserve">А) </w:t>
            </w:r>
          </w:p>
          <w:p w:rsidR="00695EB8" w:rsidRPr="00CE22A6" w:rsidRDefault="00695EB8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695EB8" w:rsidRPr="00CE22A6" w:rsidRDefault="00695EB8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695EB8" w:rsidRPr="00CE22A6" w:rsidRDefault="00830B59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39" type="#_x0000_t5" style="position:absolute;margin-left:21.15pt;margin-top:5.7pt;width:43.55pt;height:47.1pt;z-index:251665408"/>
              </w:pict>
            </w:r>
          </w:p>
          <w:p w:rsidR="00695EB8" w:rsidRPr="00CE22A6" w:rsidRDefault="00851CEC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CE22A6">
              <w:rPr>
                <w:rStyle w:val="c0"/>
                <w:color w:val="000000" w:themeColor="text1"/>
              </w:rPr>
              <w:t xml:space="preserve">Б)  </w:t>
            </w:r>
          </w:p>
          <w:p w:rsidR="00695EB8" w:rsidRPr="00CE22A6" w:rsidRDefault="00695EB8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851CEC" w:rsidRPr="00CE22A6" w:rsidRDefault="00851CEC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851CEC" w:rsidRPr="00CE22A6" w:rsidRDefault="00851CEC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851CEC" w:rsidRPr="00CE22A6" w:rsidRDefault="00830B59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40" type="#_x0000_t5" style="position:absolute;margin-left:9.6pt;margin-top:3.35pt;width:71.1pt;height:35.55pt;z-index:251666432"/>
              </w:pict>
            </w:r>
            <w:r w:rsidR="00851CEC" w:rsidRPr="00CE22A6">
              <w:rPr>
                <w:rStyle w:val="c0"/>
                <w:color w:val="000000" w:themeColor="text1"/>
              </w:rPr>
              <w:t xml:space="preserve">В)  </w:t>
            </w:r>
          </w:p>
          <w:p w:rsidR="00851CEC" w:rsidRPr="00CE22A6" w:rsidRDefault="00851CEC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851CEC" w:rsidRPr="00CE22A6" w:rsidRDefault="00851CEC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851CEC" w:rsidRPr="00CE22A6" w:rsidRDefault="00851CEC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851CEC" w:rsidRPr="00CE22A6" w:rsidRDefault="00900D17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CE22A6">
              <w:rPr>
                <w:rStyle w:val="c0"/>
                <w:color w:val="000000" w:themeColor="text1"/>
              </w:rPr>
              <w:t>Анализ результатов.</w:t>
            </w:r>
          </w:p>
          <w:p w:rsidR="000C7E48" w:rsidRPr="00CE22A6" w:rsidRDefault="000C7E48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CE22A6">
              <w:rPr>
                <w:rStyle w:val="c0"/>
                <w:color w:val="000000" w:themeColor="text1"/>
              </w:rPr>
              <w:t>-А сейчас</w:t>
            </w:r>
            <w:r w:rsidR="00D978A9" w:rsidRPr="00CE22A6">
              <w:rPr>
                <w:rStyle w:val="c0"/>
                <w:color w:val="000000" w:themeColor="text1"/>
              </w:rPr>
              <w:t xml:space="preserve"> закрепим свои знания и сделаем </w:t>
            </w:r>
            <w:r w:rsidRPr="00CE22A6">
              <w:rPr>
                <w:rStyle w:val="c0"/>
                <w:color w:val="000000" w:themeColor="text1"/>
              </w:rPr>
              <w:t xml:space="preserve"> пирамиду (шаблон </w:t>
            </w:r>
            <w:proofErr w:type="spellStart"/>
            <w:r w:rsidRPr="00CE22A6">
              <w:rPr>
                <w:rStyle w:val="c0"/>
                <w:color w:val="000000" w:themeColor="text1"/>
              </w:rPr>
              <w:t>Лэпбук</w:t>
            </w:r>
            <w:proofErr w:type="spellEnd"/>
            <w:r w:rsidRPr="00CE22A6">
              <w:rPr>
                <w:rStyle w:val="c0"/>
                <w:color w:val="000000" w:themeColor="text1"/>
              </w:rPr>
              <w:t>)</w:t>
            </w:r>
            <w:r w:rsidR="00D978A9" w:rsidRPr="00CE22A6">
              <w:rPr>
                <w:rStyle w:val="c0"/>
                <w:color w:val="000000" w:themeColor="text1"/>
              </w:rPr>
              <w:t xml:space="preserve"> и на каждой стороне заполним сведения о каждом виде треугольника. </w:t>
            </w:r>
            <w:r w:rsidR="006D0D5D">
              <w:rPr>
                <w:rStyle w:val="c0"/>
                <w:color w:val="000000" w:themeColor="text1"/>
              </w:rPr>
              <w:t xml:space="preserve">К этой пирамиде можно возвращаться, если нужно будет вспомнить классификацию треугольников. </w:t>
            </w:r>
          </w:p>
          <w:p w:rsidR="000C7E48" w:rsidRPr="00CE22A6" w:rsidRDefault="000C7E48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F55838" w:rsidRPr="00CE22A6" w:rsidRDefault="00F55838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CE22A6">
              <w:rPr>
                <w:rStyle w:val="c0"/>
                <w:color w:val="000000" w:themeColor="text1"/>
              </w:rPr>
              <w:t>- Наш урок подошел к концу.</w:t>
            </w:r>
          </w:p>
          <w:p w:rsidR="00F55838" w:rsidRPr="00CE22A6" w:rsidRDefault="00F55838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CE22A6">
              <w:rPr>
                <w:rStyle w:val="c0"/>
                <w:color w:val="000000" w:themeColor="text1"/>
              </w:rPr>
              <w:t xml:space="preserve">- Прежде чем подвести итоги, </w:t>
            </w:r>
            <w:r w:rsidRPr="00CE22A6">
              <w:rPr>
                <w:rStyle w:val="c0"/>
                <w:color w:val="000000" w:themeColor="text1"/>
              </w:rPr>
              <w:lastRenderedPageBreak/>
              <w:t>з</w:t>
            </w:r>
            <w:r w:rsidR="0045004C" w:rsidRPr="00CE22A6">
              <w:rPr>
                <w:rStyle w:val="c0"/>
                <w:color w:val="000000" w:themeColor="text1"/>
              </w:rPr>
              <w:t xml:space="preserve">апишем домашнее задание. С.  67, </w:t>
            </w:r>
            <w:r w:rsidRPr="00CE22A6">
              <w:rPr>
                <w:rStyle w:val="c0"/>
                <w:color w:val="000000" w:themeColor="text1"/>
              </w:rPr>
              <w:t xml:space="preserve"> </w:t>
            </w:r>
            <w:r w:rsidR="0045004C" w:rsidRPr="00CE22A6">
              <w:rPr>
                <w:rStyle w:val="c0"/>
                <w:color w:val="000000" w:themeColor="text1"/>
              </w:rPr>
              <w:t xml:space="preserve">№ 8,9. Творческое задание -  сделать рисунок или </w:t>
            </w:r>
            <w:r w:rsidRPr="00CE22A6">
              <w:rPr>
                <w:rStyle w:val="c0"/>
                <w:color w:val="000000" w:themeColor="text1"/>
              </w:rPr>
              <w:t xml:space="preserve">аппликацию </w:t>
            </w:r>
            <w:r w:rsidR="0045004C" w:rsidRPr="00CE22A6">
              <w:rPr>
                <w:rStyle w:val="c0"/>
                <w:color w:val="000000" w:themeColor="text1"/>
              </w:rPr>
              <w:t xml:space="preserve"> окна в технике витраж из треугольников или подготовить сообщение о знаменитых треугольниках (Бермудский</w:t>
            </w:r>
            <w:r w:rsidR="00EF5BEE" w:rsidRPr="00CE22A6">
              <w:rPr>
                <w:rStyle w:val="c0"/>
                <w:color w:val="000000" w:themeColor="text1"/>
              </w:rPr>
              <w:t xml:space="preserve"> треугольник</w:t>
            </w:r>
            <w:r w:rsidR="0045004C" w:rsidRPr="00CE22A6">
              <w:rPr>
                <w:rStyle w:val="c0"/>
                <w:color w:val="000000" w:themeColor="text1"/>
              </w:rPr>
              <w:t>, треугольные письма</w:t>
            </w:r>
            <w:r w:rsidR="00975E48" w:rsidRPr="00CE22A6">
              <w:rPr>
                <w:rStyle w:val="c0"/>
                <w:color w:val="000000" w:themeColor="text1"/>
              </w:rPr>
              <w:t xml:space="preserve"> и др.</w:t>
            </w:r>
            <w:r w:rsidR="0045004C" w:rsidRPr="00CE22A6">
              <w:rPr>
                <w:rStyle w:val="c0"/>
                <w:color w:val="000000" w:themeColor="text1"/>
              </w:rPr>
              <w:t>) – по желанию.</w:t>
            </w:r>
          </w:p>
          <w:p w:rsidR="00975E48" w:rsidRPr="00CE22A6" w:rsidRDefault="00F55838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  <w:r w:rsidRPr="00CE22A6">
              <w:rPr>
                <w:rStyle w:val="c0"/>
                <w:color w:val="000000" w:themeColor="text1"/>
              </w:rPr>
              <w:t xml:space="preserve">- Как вы думаете,  мы добились целей урока?     </w:t>
            </w:r>
          </w:p>
          <w:p w:rsidR="00EF5BEE" w:rsidRPr="00CE22A6" w:rsidRDefault="00975E48" w:rsidP="0076255D">
            <w:pPr>
              <w:shd w:val="clear" w:color="auto" w:fill="FFFFFF"/>
              <w:spacing w:after="0" w:line="240" w:lineRule="auto"/>
              <w:textAlignment w:val="baseline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55838" w:rsidRPr="00CE22A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5BEE" w:rsidRPr="00CE22A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Скажите, о ка</w:t>
            </w:r>
            <w:r w:rsidR="00605A7C" w:rsidRPr="00CE22A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F5BEE" w:rsidRPr="00CE22A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фигуре мы сегодня говорили?</w:t>
            </w:r>
          </w:p>
          <w:p w:rsidR="00EF5BEE" w:rsidRPr="00CE22A6" w:rsidRDefault="00EF5BEE" w:rsidP="0076255D">
            <w:pPr>
              <w:shd w:val="clear" w:color="auto" w:fill="FFFFFF"/>
              <w:spacing w:after="0" w:line="240" w:lineRule="auto"/>
              <w:textAlignment w:val="baseline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Почему ее так назвали?</w:t>
            </w:r>
          </w:p>
          <w:p w:rsidR="002267B9" w:rsidRPr="00CE22A6" w:rsidRDefault="00EF5BEE" w:rsidP="0076255D">
            <w:pPr>
              <w:shd w:val="clear" w:color="auto" w:fill="FFFFFF"/>
              <w:spacing w:after="0" w:line="240" w:lineRule="auto"/>
              <w:textAlignment w:val="baseline"/>
              <w:rPr>
                <w:rStyle w:val="ff2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E22A6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</w:t>
            </w: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«Три М».</w:t>
            </w:r>
            <w:r w:rsidRPr="00CE22A6">
              <w:rPr>
                <w:rStyle w:val="ff2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F5BEE" w:rsidRPr="00CE22A6" w:rsidRDefault="00EF5BEE" w:rsidP="00762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Учащимся  предлагается  назвать  три  момента,  которые  у  них  получились  хорошо  </w:t>
            </w:r>
            <w:proofErr w:type="gramStart"/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5BEE" w:rsidRPr="00CE22A6" w:rsidRDefault="00EF5BEE" w:rsidP="00762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процессе</w:t>
            </w:r>
            <w:proofErr w:type="gramEnd"/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урока, и предложить одно действие, которое улучшит их работу на следующем </w:t>
            </w:r>
          </w:p>
          <w:p w:rsidR="00EF5BEE" w:rsidRPr="00CE22A6" w:rsidRDefault="00EF5BEE" w:rsidP="00762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уроке</w:t>
            </w:r>
            <w:proofErr w:type="gramEnd"/>
            <w:r w:rsidRPr="00CE2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55838" w:rsidRPr="00CE22A6" w:rsidRDefault="00F55838" w:rsidP="0076255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</w:rPr>
            </w:pPr>
          </w:p>
          <w:p w:rsidR="00F55838" w:rsidRPr="00CE22A6" w:rsidRDefault="00F55838" w:rsidP="0076255D">
            <w:pPr>
              <w:pStyle w:val="3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  <w:r w:rsidRPr="00CE22A6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- Я хочу, чтобы все, кто работал хорошо – улыбнулись мне, а кто чувствует в себе потен</w:t>
            </w:r>
            <w:r w:rsidR="00946CB3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циал работать еще лучше – поапло</w:t>
            </w:r>
            <w:r w:rsidR="00946CB3" w:rsidRPr="00CE22A6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>дировали</w:t>
            </w:r>
            <w:r w:rsidRPr="00CE22A6"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  <w:t xml:space="preserve"> себе.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этом наш урок закончен.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КУУД</w:t>
            </w:r>
          </w:p>
          <w:p w:rsidR="00F55838" w:rsidRPr="00CE22A6" w:rsidRDefault="00F55838" w:rsidP="00762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E22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ЛУУД </w:t>
            </w:r>
          </w:p>
        </w:tc>
      </w:tr>
    </w:tbl>
    <w:p w:rsidR="00F55838" w:rsidRPr="00CE22A6" w:rsidRDefault="00900D17" w:rsidP="0076255D">
      <w:pPr>
        <w:spacing w:after="0" w:line="240" w:lineRule="auto"/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E2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br w:type="textWrapping" w:clear="all"/>
      </w:r>
      <w:r w:rsidR="00F55838" w:rsidRPr="00CE2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:rsidR="00F55838" w:rsidRPr="00CE22A6" w:rsidRDefault="00F55838" w:rsidP="0076255D">
      <w:pPr>
        <w:spacing w:after="0" w:line="240" w:lineRule="auto"/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55838" w:rsidRDefault="00F55838" w:rsidP="0076255D">
      <w:pPr>
        <w:spacing w:after="0" w:line="240" w:lineRule="auto"/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1A90" w:rsidRDefault="00441A90" w:rsidP="0076255D">
      <w:pPr>
        <w:spacing w:after="0" w:line="240" w:lineRule="auto"/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1A90" w:rsidRDefault="00441A90" w:rsidP="0076255D">
      <w:pPr>
        <w:spacing w:after="0" w:line="240" w:lineRule="auto"/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41A90" w:rsidRPr="00CE22A6" w:rsidRDefault="00441A90" w:rsidP="0076255D">
      <w:pPr>
        <w:spacing w:after="0" w:line="240" w:lineRule="auto"/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55838" w:rsidRPr="00CE22A6" w:rsidRDefault="00F55838" w:rsidP="0076255D">
      <w:pPr>
        <w:spacing w:after="0" w:line="240" w:lineRule="auto"/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55838" w:rsidRPr="00CE22A6" w:rsidRDefault="00F55838" w:rsidP="0076255D">
      <w:pPr>
        <w:spacing w:after="0" w:line="240" w:lineRule="auto"/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90989" w:rsidRPr="0000655E" w:rsidRDefault="0076255D" w:rsidP="0076255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065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D90989" w:rsidRPr="000065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Заключение</w:t>
      </w:r>
    </w:p>
    <w:p w:rsidR="00FB7CFF" w:rsidRPr="0000655E" w:rsidRDefault="00FB7CFF" w:rsidP="0076255D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06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Применение технологии </w:t>
      </w:r>
      <w:proofErr w:type="spellStart"/>
      <w:r w:rsidRPr="00006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деятельностного</w:t>
      </w:r>
      <w:proofErr w:type="spellEnd"/>
      <w:r w:rsidRPr="00006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метода обучения создает условия для формирования у реб</w:t>
      </w:r>
      <w:r w:rsidR="0076255D" w:rsidRPr="00006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енка готовности к </w:t>
      </w:r>
      <w:r w:rsidR="00F640A3" w:rsidRPr="00006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саморазвитию, помогает</w:t>
      </w:r>
      <w:r w:rsidRPr="00006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формировать устойчивую систему знаний и систему ценностей</w:t>
      </w:r>
      <w:r w:rsidRPr="0000655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90989" w:rsidRPr="0000655E" w:rsidRDefault="00D90989" w:rsidP="0076255D">
      <w:pPr>
        <w:pStyle w:val="Default"/>
        <w:ind w:firstLine="697"/>
        <w:rPr>
          <w:color w:val="000000" w:themeColor="text1"/>
          <w:sz w:val="28"/>
          <w:szCs w:val="28"/>
        </w:rPr>
      </w:pPr>
      <w:r w:rsidRPr="0000655E">
        <w:rPr>
          <w:color w:val="000000" w:themeColor="text1"/>
          <w:sz w:val="28"/>
          <w:szCs w:val="28"/>
        </w:rPr>
        <w:t xml:space="preserve">Работа в данном направлении позволяет  создать на уроке атмосферу партнерства, совместного поиска и творческого решения проблем, то есть оптимальные условия для познавательной деятельности учащихся. </w:t>
      </w:r>
    </w:p>
    <w:p w:rsidR="00D90989" w:rsidRPr="0000655E" w:rsidRDefault="00D90989" w:rsidP="0076255D">
      <w:pPr>
        <w:pStyle w:val="Default"/>
        <w:ind w:firstLine="540"/>
        <w:rPr>
          <w:color w:val="000000" w:themeColor="text1"/>
          <w:sz w:val="28"/>
          <w:szCs w:val="28"/>
        </w:rPr>
      </w:pPr>
      <w:r w:rsidRPr="0000655E">
        <w:rPr>
          <w:color w:val="000000" w:themeColor="text1"/>
          <w:sz w:val="28"/>
          <w:szCs w:val="28"/>
        </w:rPr>
        <w:t xml:space="preserve">Особенностью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</w:t>
      </w:r>
    </w:p>
    <w:p w:rsidR="00FB7CFF" w:rsidRPr="0000655E" w:rsidRDefault="00FB7CFF" w:rsidP="007625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proofErr w:type="spellStart"/>
      <w:r w:rsidRPr="00006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006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в начальной школе способствует успешному обучению школьников. У учащихся формируются основные учебные умения, позволяющие им успешно адаптироваться в основной школе и продолжить предметное обучение по любому учебно-методическому комплекту.</w:t>
      </w:r>
    </w:p>
    <w:p w:rsidR="00FB7CFF" w:rsidRPr="0000655E" w:rsidRDefault="00FB7CFF" w:rsidP="0076255D">
      <w:pPr>
        <w:pStyle w:val="Default"/>
        <w:ind w:firstLine="540"/>
        <w:rPr>
          <w:color w:val="000000" w:themeColor="text1"/>
          <w:sz w:val="28"/>
          <w:szCs w:val="28"/>
        </w:rPr>
      </w:pPr>
    </w:p>
    <w:p w:rsidR="00F55838" w:rsidRDefault="00F55838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441A90" w:rsidRDefault="00441A90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00655E" w:rsidRPr="0000655E" w:rsidRDefault="0000655E" w:rsidP="0000655E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00655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Список литературы:</w:t>
      </w:r>
    </w:p>
    <w:p w:rsidR="00441A90" w:rsidRPr="0000655E" w:rsidRDefault="0000655E" w:rsidP="0000655E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06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Асмолов</w:t>
      </w:r>
      <w:proofErr w:type="spellEnd"/>
      <w:r w:rsidRPr="00006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А.Г. </w:t>
      </w:r>
      <w:proofErr w:type="spellStart"/>
      <w:r w:rsidRPr="00006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006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 в разработке стандартов нового поколения/ Педагогика М.: 2009 – №4.</w:t>
      </w:r>
    </w:p>
    <w:p w:rsidR="0000655E" w:rsidRPr="0000655E" w:rsidRDefault="0000655E" w:rsidP="0000655E">
      <w:pPr>
        <w:pStyle w:val="a5"/>
        <w:numPr>
          <w:ilvl w:val="0"/>
          <w:numId w:val="7"/>
        </w:num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06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Хуторской А.В. Модель </w:t>
      </w:r>
      <w:proofErr w:type="spellStart"/>
      <w:r w:rsidRPr="00006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006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обучения и самореализации учащихся // Интернет-журнал "</w:t>
      </w:r>
      <w:proofErr w:type="spellStart"/>
      <w:r w:rsidRPr="00006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Эйдос</w:t>
      </w:r>
      <w:proofErr w:type="spellEnd"/>
      <w:r w:rsidRPr="00006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". - 2012. -№2. - </w:t>
      </w:r>
      <w:hyperlink r:id="rId5" w:history="1">
        <w:r w:rsidRPr="0000655E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http://www.eidos.ru/journal/2012/0329-10.htm</w:t>
        </w:r>
      </w:hyperlink>
      <w:r w:rsidRPr="000065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0655E" w:rsidRPr="0000655E" w:rsidRDefault="0000655E" w:rsidP="0000655E">
      <w:pPr>
        <w:pStyle w:val="a5"/>
        <w:numPr>
          <w:ilvl w:val="0"/>
          <w:numId w:val="7"/>
        </w:num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0655E">
        <w:rPr>
          <w:rFonts w:ascii="Times New Roman" w:hAnsi="Times New Roman"/>
          <w:color w:val="000000"/>
          <w:sz w:val="28"/>
          <w:szCs w:val="28"/>
        </w:rPr>
        <w:t>Кокарева З. А. Проектирование уроков и внеурочных занятий с позиций системн</w:t>
      </w:r>
      <w:proofErr w:type="gramStart"/>
      <w:r w:rsidRPr="0000655E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0065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655E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00655E">
        <w:rPr>
          <w:rFonts w:ascii="Times New Roman" w:hAnsi="Times New Roman"/>
          <w:color w:val="000000"/>
          <w:sz w:val="28"/>
          <w:szCs w:val="28"/>
        </w:rPr>
        <w:t xml:space="preserve"> подхода. // Начальная школа плюс до и после. – 2013. - №7. – С.3.</w:t>
      </w:r>
    </w:p>
    <w:p w:rsidR="0000655E" w:rsidRPr="0000655E" w:rsidRDefault="0000655E" w:rsidP="0000655E">
      <w:pPr>
        <w:pStyle w:val="a5"/>
        <w:numPr>
          <w:ilvl w:val="0"/>
          <w:numId w:val="7"/>
        </w:num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0655E">
        <w:rPr>
          <w:rFonts w:ascii="Times New Roman" w:hAnsi="Times New Roman"/>
          <w:color w:val="000000"/>
          <w:sz w:val="28"/>
          <w:szCs w:val="28"/>
        </w:rPr>
        <w:t xml:space="preserve">Методические рекомендации по организации урока в рамках </w:t>
      </w:r>
      <w:proofErr w:type="spellStart"/>
      <w:r w:rsidRPr="0000655E">
        <w:rPr>
          <w:rFonts w:ascii="Times New Roman" w:hAnsi="Times New Roman"/>
          <w:color w:val="000000"/>
          <w:sz w:val="28"/>
          <w:szCs w:val="28"/>
        </w:rPr>
        <w:t>системно-деятельностного</w:t>
      </w:r>
      <w:proofErr w:type="spellEnd"/>
      <w:r w:rsidRPr="0000655E">
        <w:rPr>
          <w:rFonts w:ascii="Times New Roman" w:hAnsi="Times New Roman"/>
          <w:color w:val="000000"/>
          <w:sz w:val="28"/>
          <w:szCs w:val="28"/>
        </w:rPr>
        <w:t xml:space="preserve"> подхода. </w:t>
      </w:r>
      <w:proofErr w:type="gramStart"/>
      <w:r w:rsidRPr="0000655E">
        <w:rPr>
          <w:rFonts w:ascii="Times New Roman" w:hAnsi="Times New Roman"/>
          <w:color w:val="000000"/>
          <w:sz w:val="28"/>
          <w:szCs w:val="28"/>
        </w:rPr>
        <w:t>Режим доступа:[http://omczo.org/publ/393-1-0-2468</w:t>
      </w:r>
      <w:proofErr w:type="gramEnd"/>
    </w:p>
    <w:p w:rsidR="0000655E" w:rsidRPr="00265B38" w:rsidRDefault="0000655E" w:rsidP="0000655E">
      <w:pPr>
        <w:pStyle w:val="a5"/>
        <w:numPr>
          <w:ilvl w:val="0"/>
          <w:numId w:val="7"/>
        </w:num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proofErr w:type="spellStart"/>
      <w:r w:rsidRPr="0000655E">
        <w:rPr>
          <w:rFonts w:ascii="Times New Roman" w:hAnsi="Times New Roman"/>
          <w:color w:val="000000"/>
          <w:sz w:val="28"/>
          <w:szCs w:val="28"/>
        </w:rPr>
        <w:t>Системно-деятельностный</w:t>
      </w:r>
      <w:proofErr w:type="spellEnd"/>
      <w:r w:rsidRPr="0000655E">
        <w:rPr>
          <w:rFonts w:ascii="Times New Roman" w:hAnsi="Times New Roman"/>
          <w:color w:val="000000"/>
          <w:sz w:val="28"/>
          <w:szCs w:val="28"/>
        </w:rPr>
        <w:t xml:space="preserve"> подход в реализации ФГОС. Режим доступа: [http://school1884.ru/]</w:t>
      </w:r>
    </w:p>
    <w:p w:rsidR="00265B38" w:rsidRDefault="00830B59" w:rsidP="0000655E">
      <w:pPr>
        <w:pStyle w:val="a5"/>
        <w:numPr>
          <w:ilvl w:val="0"/>
          <w:numId w:val="7"/>
        </w:num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hyperlink r:id="rId6" w:history="1">
        <w:r w:rsidR="00265B38" w:rsidRPr="009102EA">
          <w:rPr>
            <w:rStyle w:val="aa"/>
            <w:rFonts w:ascii="Times New Roman" w:eastAsia="Calibri" w:hAnsi="Times New Roman"/>
            <w:b/>
            <w:sz w:val="28"/>
            <w:szCs w:val="28"/>
          </w:rPr>
          <w:t>https://www.plickers.com/classes/5e15d64e7e78570012a2466e</w:t>
        </w:r>
      </w:hyperlink>
    </w:p>
    <w:p w:rsidR="00265B38" w:rsidRDefault="00830B59" w:rsidP="0000655E">
      <w:pPr>
        <w:pStyle w:val="a5"/>
        <w:numPr>
          <w:ilvl w:val="0"/>
          <w:numId w:val="7"/>
        </w:num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hyperlink r:id="rId7" w:history="1">
        <w:r w:rsidR="00265B38" w:rsidRPr="009102EA">
          <w:rPr>
            <w:rStyle w:val="aa"/>
            <w:rFonts w:ascii="Times New Roman" w:eastAsia="Calibri" w:hAnsi="Times New Roman"/>
            <w:b/>
            <w:sz w:val="28"/>
            <w:szCs w:val="28"/>
          </w:rPr>
          <w:t>https://pedsovet.su/metodika/priemy/7053_tri_m</w:t>
        </w:r>
      </w:hyperlink>
    </w:p>
    <w:p w:rsidR="00265B38" w:rsidRDefault="00830B59" w:rsidP="0000655E">
      <w:pPr>
        <w:pStyle w:val="a5"/>
        <w:numPr>
          <w:ilvl w:val="0"/>
          <w:numId w:val="7"/>
        </w:num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hyperlink r:id="rId8" w:history="1">
        <w:r w:rsidR="00705E44" w:rsidRPr="009102EA">
          <w:rPr>
            <w:rStyle w:val="aa"/>
            <w:rFonts w:ascii="Times New Roman" w:eastAsia="Calibri" w:hAnsi="Times New Roman"/>
            <w:b/>
            <w:sz w:val="28"/>
            <w:szCs w:val="28"/>
          </w:rPr>
          <w:t>https://multiurok.ru/files/priiomy-motivatsii-na-orghanizatsionnom-etapie-uro.html</w:t>
        </w:r>
      </w:hyperlink>
    </w:p>
    <w:p w:rsidR="00265B38" w:rsidRDefault="00265B38" w:rsidP="00705E44">
      <w:pPr>
        <w:pStyle w:val="a5"/>
        <w:ind w:left="1057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265B38" w:rsidRPr="0000655E" w:rsidRDefault="00265B38" w:rsidP="00265B38">
      <w:pPr>
        <w:pStyle w:val="a5"/>
        <w:ind w:left="1057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00655E" w:rsidRPr="0000655E" w:rsidRDefault="0000655E" w:rsidP="0000655E">
      <w:pPr>
        <w:pStyle w:val="a5"/>
        <w:ind w:left="1057"/>
        <w:rPr>
          <w:rFonts w:ascii="Times New Roman" w:eastAsia="Calibri" w:hAnsi="Times New Roman"/>
          <w:b/>
          <w:color w:val="000000" w:themeColor="text1"/>
        </w:rPr>
      </w:pPr>
    </w:p>
    <w:p w:rsidR="00F55838" w:rsidRDefault="00F55838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265B38" w:rsidRDefault="00265B38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265B38" w:rsidRDefault="00265B38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265B38" w:rsidRDefault="00265B38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265B38" w:rsidRDefault="00265B38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265B38" w:rsidRDefault="00265B38" w:rsidP="00F55838">
      <w:pPr>
        <w:ind w:firstLine="69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sectPr w:rsidR="00265B38" w:rsidSect="00F55838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280"/>
    <w:multiLevelType w:val="multilevel"/>
    <w:tmpl w:val="CDE0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1992823"/>
    <w:multiLevelType w:val="hybridMultilevel"/>
    <w:tmpl w:val="31DAC016"/>
    <w:lvl w:ilvl="0" w:tplc="91C836E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608E7CD1"/>
    <w:multiLevelType w:val="hybridMultilevel"/>
    <w:tmpl w:val="EC24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D661E"/>
    <w:multiLevelType w:val="hybridMultilevel"/>
    <w:tmpl w:val="E27A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1703C"/>
    <w:multiLevelType w:val="multilevel"/>
    <w:tmpl w:val="E700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36E16"/>
    <w:multiLevelType w:val="hybridMultilevel"/>
    <w:tmpl w:val="389ABA90"/>
    <w:lvl w:ilvl="0" w:tplc="37644EB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3CE"/>
    <w:rsid w:val="0000655E"/>
    <w:rsid w:val="00052FAD"/>
    <w:rsid w:val="000751E3"/>
    <w:rsid w:val="0009662D"/>
    <w:rsid w:val="000C152B"/>
    <w:rsid w:val="000C7E48"/>
    <w:rsid w:val="00106B71"/>
    <w:rsid w:val="00133197"/>
    <w:rsid w:val="001414E3"/>
    <w:rsid w:val="0014166C"/>
    <w:rsid w:val="001F1CBF"/>
    <w:rsid w:val="00211805"/>
    <w:rsid w:val="002267B9"/>
    <w:rsid w:val="00230178"/>
    <w:rsid w:val="0023274B"/>
    <w:rsid w:val="002361C8"/>
    <w:rsid w:val="00265B38"/>
    <w:rsid w:val="0027648D"/>
    <w:rsid w:val="00294B51"/>
    <w:rsid w:val="002958CC"/>
    <w:rsid w:val="00306282"/>
    <w:rsid w:val="00336F12"/>
    <w:rsid w:val="00337BFB"/>
    <w:rsid w:val="00340A33"/>
    <w:rsid w:val="00352CED"/>
    <w:rsid w:val="00355229"/>
    <w:rsid w:val="00366C40"/>
    <w:rsid w:val="003C6D8E"/>
    <w:rsid w:val="003D3656"/>
    <w:rsid w:val="004023DD"/>
    <w:rsid w:val="0040481C"/>
    <w:rsid w:val="00411D7D"/>
    <w:rsid w:val="00441A90"/>
    <w:rsid w:val="0045004C"/>
    <w:rsid w:val="004B40A9"/>
    <w:rsid w:val="004C3DD5"/>
    <w:rsid w:val="004C49C0"/>
    <w:rsid w:val="00517648"/>
    <w:rsid w:val="00523868"/>
    <w:rsid w:val="00545241"/>
    <w:rsid w:val="00585E6E"/>
    <w:rsid w:val="005E5915"/>
    <w:rsid w:val="005F4F17"/>
    <w:rsid w:val="00605A7C"/>
    <w:rsid w:val="00627A11"/>
    <w:rsid w:val="00673AB7"/>
    <w:rsid w:val="00695EB8"/>
    <w:rsid w:val="006D0D5D"/>
    <w:rsid w:val="00705E44"/>
    <w:rsid w:val="00736149"/>
    <w:rsid w:val="0076255D"/>
    <w:rsid w:val="00774B3D"/>
    <w:rsid w:val="0078243C"/>
    <w:rsid w:val="00830B59"/>
    <w:rsid w:val="00851CEC"/>
    <w:rsid w:val="00863CFA"/>
    <w:rsid w:val="008E4379"/>
    <w:rsid w:val="008F25AA"/>
    <w:rsid w:val="00900D17"/>
    <w:rsid w:val="009341FF"/>
    <w:rsid w:val="00946CB3"/>
    <w:rsid w:val="00956A6D"/>
    <w:rsid w:val="0096376A"/>
    <w:rsid w:val="009736E2"/>
    <w:rsid w:val="00975E48"/>
    <w:rsid w:val="009D3B30"/>
    <w:rsid w:val="009E440D"/>
    <w:rsid w:val="00A30542"/>
    <w:rsid w:val="00A8026B"/>
    <w:rsid w:val="00B01B07"/>
    <w:rsid w:val="00B263EE"/>
    <w:rsid w:val="00B33C11"/>
    <w:rsid w:val="00B54336"/>
    <w:rsid w:val="00B94BA7"/>
    <w:rsid w:val="00BB005F"/>
    <w:rsid w:val="00CE22A6"/>
    <w:rsid w:val="00CE6B2F"/>
    <w:rsid w:val="00D0057E"/>
    <w:rsid w:val="00D75857"/>
    <w:rsid w:val="00D90989"/>
    <w:rsid w:val="00D978A9"/>
    <w:rsid w:val="00E45F77"/>
    <w:rsid w:val="00E948AF"/>
    <w:rsid w:val="00EB382D"/>
    <w:rsid w:val="00EC2DA1"/>
    <w:rsid w:val="00ED5A95"/>
    <w:rsid w:val="00ED63CE"/>
    <w:rsid w:val="00EE7837"/>
    <w:rsid w:val="00EF535B"/>
    <w:rsid w:val="00EF5BEE"/>
    <w:rsid w:val="00F527AD"/>
    <w:rsid w:val="00F55838"/>
    <w:rsid w:val="00F640A3"/>
    <w:rsid w:val="00F72426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4B"/>
  </w:style>
  <w:style w:type="paragraph" w:styleId="1">
    <w:name w:val="heading 1"/>
    <w:basedOn w:val="a"/>
    <w:next w:val="a"/>
    <w:link w:val="10"/>
    <w:qFormat/>
    <w:rsid w:val="00F55838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F5583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583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583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5583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583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583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5583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5583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3CE"/>
  </w:style>
  <w:style w:type="character" w:styleId="a4">
    <w:name w:val="Emphasis"/>
    <w:basedOn w:val="a0"/>
    <w:uiPriority w:val="20"/>
    <w:qFormat/>
    <w:rsid w:val="00ED63CE"/>
    <w:rPr>
      <w:i/>
      <w:iCs/>
    </w:rPr>
  </w:style>
  <w:style w:type="character" w:customStyle="1" w:styleId="10">
    <w:name w:val="Заголовок 1 Знак"/>
    <w:basedOn w:val="a0"/>
    <w:link w:val="1"/>
    <w:rsid w:val="00F5583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F55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583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583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583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583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583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583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5583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F558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F558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5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838"/>
  </w:style>
  <w:style w:type="paragraph" w:customStyle="1" w:styleId="c1">
    <w:name w:val="c1"/>
    <w:basedOn w:val="a"/>
    <w:rsid w:val="00F5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55838"/>
  </w:style>
  <w:style w:type="paragraph" w:customStyle="1" w:styleId="c15">
    <w:name w:val="c15"/>
    <w:basedOn w:val="a"/>
    <w:rsid w:val="00F5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5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5838"/>
  </w:style>
  <w:style w:type="paragraph" w:styleId="a8">
    <w:name w:val="No Spacing"/>
    <w:uiPriority w:val="1"/>
    <w:qFormat/>
    <w:rsid w:val="003C6D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c8">
    <w:name w:val="c8"/>
    <w:basedOn w:val="a0"/>
    <w:rsid w:val="00355229"/>
  </w:style>
  <w:style w:type="character" w:customStyle="1" w:styleId="ff2">
    <w:name w:val="ff2"/>
    <w:basedOn w:val="a0"/>
    <w:rsid w:val="00956A6D"/>
  </w:style>
  <w:style w:type="character" w:customStyle="1" w:styleId="a9">
    <w:name w:val="_"/>
    <w:basedOn w:val="a0"/>
    <w:rsid w:val="00956A6D"/>
  </w:style>
  <w:style w:type="paragraph" w:customStyle="1" w:styleId="c3">
    <w:name w:val="c3"/>
    <w:basedOn w:val="a"/>
    <w:rsid w:val="00A3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6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iiomy-motivatsii-na-orghanizatsionnom-etapie-u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priemy/7053_tri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ickers.com/classes/5e15d64e7e78570012a2466e" TargetMode="External"/><Relationship Id="rId5" Type="http://schemas.openxmlformats.org/officeDocument/2006/relationships/hyperlink" Target="http://www.eidos.ru/journal/2012/0329-10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14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dcterms:created xsi:type="dcterms:W3CDTF">2020-01-08T16:09:00Z</dcterms:created>
  <dcterms:modified xsi:type="dcterms:W3CDTF">2021-03-25T09:39:00Z</dcterms:modified>
</cp:coreProperties>
</file>