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71C9" w:rsidRPr="00302725" w:rsidRDefault="008D71C9" w:rsidP="0030272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02725">
        <w:rPr>
          <w:rFonts w:ascii="Times New Roman" w:hAnsi="Times New Roman" w:cs="Times New Roman"/>
          <w:sz w:val="28"/>
          <w:szCs w:val="28"/>
        </w:rPr>
        <w:t>Муниципальное бюджетное  дошкольное образовательное учреждение</w:t>
      </w:r>
    </w:p>
    <w:p w:rsidR="008D71C9" w:rsidRPr="00302725" w:rsidRDefault="00EF133A" w:rsidP="00302725">
      <w:pPr>
        <w:spacing w:after="0" w:line="360" w:lineRule="auto"/>
        <w:ind w:left="-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Детский сад №199 «Муравьишка</w:t>
      </w:r>
      <w:r w:rsidR="008D71C9" w:rsidRPr="00302725">
        <w:rPr>
          <w:rFonts w:ascii="Times New Roman" w:hAnsi="Times New Roman" w:cs="Times New Roman"/>
          <w:sz w:val="28"/>
          <w:szCs w:val="28"/>
        </w:rPr>
        <w:t>» города Тольятти, Самарской области»</w:t>
      </w:r>
    </w:p>
    <w:p w:rsidR="008D71C9" w:rsidRPr="00302725" w:rsidRDefault="008D71C9" w:rsidP="00302725">
      <w:pPr>
        <w:spacing w:after="0" w:line="360" w:lineRule="auto"/>
        <w:ind w:left="-709"/>
        <w:contextualSpacing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302725">
        <w:rPr>
          <w:rFonts w:ascii="Times New Roman" w:hAnsi="Times New Roman" w:cs="Times New Roman"/>
          <w:sz w:val="28"/>
          <w:szCs w:val="28"/>
          <w:u w:val="single"/>
        </w:rPr>
        <w:t xml:space="preserve">Ул. </w:t>
      </w:r>
      <w:r w:rsidR="00EF133A">
        <w:rPr>
          <w:rFonts w:ascii="Times New Roman" w:hAnsi="Times New Roman" w:cs="Times New Roman"/>
          <w:sz w:val="28"/>
          <w:szCs w:val="28"/>
          <w:u w:val="single"/>
        </w:rPr>
        <w:t>Гидротехническая, 8</w:t>
      </w:r>
      <w:r w:rsidRPr="00302725">
        <w:rPr>
          <w:rFonts w:ascii="Times New Roman" w:hAnsi="Times New Roman" w:cs="Times New Roman"/>
          <w:sz w:val="28"/>
          <w:szCs w:val="28"/>
          <w:u w:val="single"/>
        </w:rPr>
        <w:t>.</w:t>
      </w:r>
    </w:p>
    <w:p w:rsidR="008D71C9" w:rsidRPr="00302725" w:rsidRDefault="008D71C9" w:rsidP="00302725">
      <w:pPr>
        <w:spacing w:after="0" w:line="360" w:lineRule="auto"/>
        <w:ind w:left="-709"/>
        <w:contextualSpacing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8D71C9" w:rsidRPr="00302725" w:rsidRDefault="008D71C9" w:rsidP="00302725">
      <w:pPr>
        <w:spacing w:after="0" w:line="360" w:lineRule="auto"/>
        <w:ind w:left="-709"/>
        <w:contextualSpacing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8D71C9" w:rsidRPr="00302725" w:rsidRDefault="008D71C9" w:rsidP="00302725">
      <w:pPr>
        <w:spacing w:after="0" w:line="360" w:lineRule="auto"/>
        <w:ind w:left="-709"/>
        <w:contextualSpacing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8D71C9" w:rsidRPr="00302725" w:rsidRDefault="008D71C9" w:rsidP="00302725">
      <w:pPr>
        <w:spacing w:after="0" w:line="360" w:lineRule="auto"/>
        <w:ind w:left="-709"/>
        <w:contextualSpacing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8D71C9" w:rsidRPr="00302725" w:rsidRDefault="008D71C9" w:rsidP="00302725">
      <w:pPr>
        <w:spacing w:after="0" w:line="360" w:lineRule="auto"/>
        <w:ind w:left="-709"/>
        <w:contextualSpacing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8D71C9" w:rsidRPr="00302725" w:rsidRDefault="008D71C9" w:rsidP="00EF133A">
      <w:pPr>
        <w:pStyle w:val="2"/>
        <w:spacing w:line="360" w:lineRule="auto"/>
        <w:jc w:val="center"/>
        <w:rPr>
          <w:szCs w:val="28"/>
        </w:rPr>
      </w:pPr>
      <w:r w:rsidRPr="00302725">
        <w:rPr>
          <w:szCs w:val="28"/>
        </w:rPr>
        <w:t>Пособие «Кубики-кирпичики».</w:t>
      </w:r>
    </w:p>
    <w:p w:rsidR="008D71C9" w:rsidRPr="00302725" w:rsidRDefault="008D71C9" w:rsidP="0030272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D71C9" w:rsidRPr="00302725" w:rsidRDefault="008D71C9" w:rsidP="00302725">
      <w:pPr>
        <w:spacing w:after="0" w:line="360" w:lineRule="auto"/>
        <w:ind w:left="-709"/>
        <w:contextualSpacing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8D71C9" w:rsidRPr="00302725" w:rsidRDefault="008D71C9" w:rsidP="0030272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D71C9" w:rsidRPr="00302725" w:rsidRDefault="008D71C9" w:rsidP="0030272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30272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</w:t>
      </w:r>
    </w:p>
    <w:p w:rsidR="008D71C9" w:rsidRPr="00302725" w:rsidRDefault="008D71C9" w:rsidP="00302725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302725" w:rsidRDefault="00302725" w:rsidP="0030272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Наименование материалов: </w:t>
      </w:r>
    </w:p>
    <w:p w:rsidR="00302725" w:rsidRPr="00302725" w:rsidRDefault="00302725" w:rsidP="0030272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Самосазтывающая масса для лепки.</w:t>
      </w:r>
    </w:p>
    <w:p w:rsidR="008D71C9" w:rsidRPr="00302725" w:rsidRDefault="00302725" w:rsidP="0030272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02725">
        <w:rPr>
          <w:rFonts w:ascii="Times New Roman" w:hAnsi="Times New Roman" w:cs="Times New Roman"/>
          <w:sz w:val="28"/>
          <w:szCs w:val="28"/>
        </w:rPr>
        <w:t xml:space="preserve">                                            Автор пособия</w:t>
      </w:r>
      <w:r w:rsidR="00416D16" w:rsidRPr="00302725">
        <w:rPr>
          <w:rFonts w:ascii="Times New Roman" w:hAnsi="Times New Roman" w:cs="Times New Roman"/>
          <w:sz w:val="28"/>
          <w:szCs w:val="28"/>
        </w:rPr>
        <w:t xml:space="preserve">: </w:t>
      </w:r>
      <w:r w:rsidRPr="00302725">
        <w:rPr>
          <w:rFonts w:ascii="Times New Roman" w:hAnsi="Times New Roman" w:cs="Times New Roman"/>
          <w:sz w:val="28"/>
          <w:szCs w:val="28"/>
        </w:rPr>
        <w:t xml:space="preserve">Воспитатель </w:t>
      </w:r>
      <w:r w:rsidR="00EF133A">
        <w:rPr>
          <w:rFonts w:ascii="Times New Roman" w:hAnsi="Times New Roman" w:cs="Times New Roman"/>
          <w:sz w:val="28"/>
          <w:szCs w:val="28"/>
        </w:rPr>
        <w:t>Паксеваткина Алена Сергеевна</w:t>
      </w:r>
      <w:r w:rsidR="00416D16" w:rsidRPr="00302725">
        <w:rPr>
          <w:rFonts w:ascii="Times New Roman" w:hAnsi="Times New Roman" w:cs="Times New Roman"/>
          <w:sz w:val="28"/>
          <w:szCs w:val="28"/>
        </w:rPr>
        <w:t>.</w:t>
      </w:r>
      <w:r w:rsidR="008D71C9" w:rsidRPr="0030272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</w:t>
      </w:r>
    </w:p>
    <w:p w:rsidR="008D71C9" w:rsidRPr="00302725" w:rsidRDefault="008D71C9" w:rsidP="0030272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30272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</w:t>
      </w:r>
      <w:r w:rsidR="00416D16" w:rsidRPr="00302725">
        <w:rPr>
          <w:rFonts w:ascii="Times New Roman" w:hAnsi="Times New Roman" w:cs="Times New Roman"/>
          <w:sz w:val="28"/>
          <w:szCs w:val="28"/>
        </w:rPr>
        <w:t xml:space="preserve">         </w:t>
      </w:r>
      <w:r w:rsidR="00EF133A">
        <w:rPr>
          <w:rFonts w:ascii="Times New Roman" w:hAnsi="Times New Roman" w:cs="Times New Roman"/>
          <w:sz w:val="28"/>
          <w:szCs w:val="28"/>
        </w:rPr>
        <w:t xml:space="preserve">Место разработки: МБУ </w:t>
      </w:r>
      <w:proofErr w:type="spellStart"/>
      <w:r w:rsidR="00EF133A">
        <w:rPr>
          <w:rFonts w:ascii="Times New Roman" w:hAnsi="Times New Roman" w:cs="Times New Roman"/>
          <w:sz w:val="28"/>
          <w:szCs w:val="28"/>
        </w:rPr>
        <w:t>д</w:t>
      </w:r>
      <w:proofErr w:type="spellEnd"/>
      <w:r w:rsidR="00EF133A">
        <w:rPr>
          <w:rFonts w:ascii="Times New Roman" w:hAnsi="Times New Roman" w:cs="Times New Roman"/>
          <w:sz w:val="28"/>
          <w:szCs w:val="28"/>
        </w:rPr>
        <w:t>/с№199 «Муравьишка</w:t>
      </w:r>
      <w:r w:rsidR="00302725" w:rsidRPr="00302725">
        <w:rPr>
          <w:rFonts w:ascii="Times New Roman" w:hAnsi="Times New Roman" w:cs="Times New Roman"/>
          <w:sz w:val="28"/>
          <w:szCs w:val="28"/>
        </w:rPr>
        <w:t>».</w:t>
      </w:r>
    </w:p>
    <w:p w:rsidR="00302725" w:rsidRPr="00302725" w:rsidRDefault="00EF133A" w:rsidP="0030272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Год разработки 2024</w:t>
      </w:r>
      <w:r w:rsidR="00302725" w:rsidRPr="00302725">
        <w:rPr>
          <w:rFonts w:ascii="Times New Roman" w:hAnsi="Times New Roman" w:cs="Times New Roman"/>
          <w:sz w:val="28"/>
          <w:szCs w:val="28"/>
        </w:rPr>
        <w:t>.</w:t>
      </w:r>
    </w:p>
    <w:p w:rsidR="008D71C9" w:rsidRPr="00302725" w:rsidRDefault="008D71C9" w:rsidP="00302725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8D71C9" w:rsidRPr="00302725" w:rsidRDefault="008D71C9" w:rsidP="0030272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71C9" w:rsidRPr="00302725" w:rsidRDefault="008D71C9" w:rsidP="00302725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D71C9" w:rsidRPr="00302725" w:rsidRDefault="008D71C9" w:rsidP="00302725">
      <w:pPr>
        <w:tabs>
          <w:tab w:val="left" w:pos="5094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D71C9" w:rsidRDefault="008D71C9" w:rsidP="00302725">
      <w:pPr>
        <w:spacing w:after="0" w:line="360" w:lineRule="auto"/>
        <w:ind w:left="-851"/>
        <w:jc w:val="center"/>
        <w:rPr>
          <w:sz w:val="28"/>
          <w:szCs w:val="28"/>
        </w:rPr>
      </w:pPr>
    </w:p>
    <w:p w:rsidR="008D71C9" w:rsidRPr="00302725" w:rsidRDefault="008D71C9" w:rsidP="00302725">
      <w:pPr>
        <w:spacing w:after="0" w:line="360" w:lineRule="auto"/>
        <w:rPr>
          <w:sz w:val="28"/>
          <w:szCs w:val="28"/>
        </w:rPr>
      </w:pPr>
    </w:p>
    <w:p w:rsidR="008D71C9" w:rsidRPr="00302725" w:rsidRDefault="008D71C9" w:rsidP="00302725">
      <w:pPr>
        <w:spacing w:after="0" w:line="360" w:lineRule="auto"/>
        <w:ind w:left="-851"/>
        <w:rPr>
          <w:sz w:val="28"/>
          <w:szCs w:val="28"/>
        </w:rPr>
      </w:pPr>
    </w:p>
    <w:p w:rsidR="00F91665" w:rsidRDefault="008D71C9" w:rsidP="00302725">
      <w:pPr>
        <w:spacing w:after="0" w:line="360" w:lineRule="auto"/>
        <w:ind w:left="-142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302725">
        <w:rPr>
          <w:rFonts w:ascii="Times New Roman" w:hAnsi="Times New Roman" w:cs="Times New Roman"/>
          <w:sz w:val="28"/>
          <w:szCs w:val="28"/>
        </w:rPr>
        <w:t>Г.Тольятти</w:t>
      </w:r>
      <w:r w:rsidR="00416D16" w:rsidRPr="00302725">
        <w:rPr>
          <w:rFonts w:ascii="Times New Roman" w:hAnsi="Times New Roman" w:cs="Times New Roman"/>
          <w:sz w:val="28"/>
          <w:szCs w:val="28"/>
        </w:rPr>
        <w:t xml:space="preserve"> 202</w:t>
      </w:r>
      <w:bookmarkStart w:id="0" w:name="_GoBack"/>
      <w:bookmarkEnd w:id="0"/>
      <w:r w:rsidR="00EF133A">
        <w:rPr>
          <w:rFonts w:ascii="Times New Roman" w:hAnsi="Times New Roman" w:cs="Times New Roman"/>
          <w:sz w:val="28"/>
          <w:szCs w:val="28"/>
        </w:rPr>
        <w:t>4</w:t>
      </w:r>
    </w:p>
    <w:p w:rsidR="00EF133A" w:rsidRPr="00302725" w:rsidRDefault="00EF133A" w:rsidP="00302725">
      <w:pPr>
        <w:spacing w:after="0" w:line="360" w:lineRule="auto"/>
        <w:ind w:left="-142"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F4770" w:rsidRPr="00F91665" w:rsidRDefault="00F91665" w:rsidP="00F91665">
      <w:pPr>
        <w:spacing w:after="0" w:line="360" w:lineRule="auto"/>
        <w:ind w:left="-142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</w:t>
      </w:r>
      <w:r w:rsidR="00277ED8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Актуальность</w:t>
      </w:r>
    </w:p>
    <w:p w:rsidR="00635AD0" w:rsidRPr="00416D16" w:rsidRDefault="00277ED8" w:rsidP="00F0615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B515CE" w:rsidRPr="00F061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современных условиях</w:t>
      </w:r>
      <w:r w:rsidR="00416D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стремительно происходят изменения</w:t>
      </w:r>
      <w:r w:rsidR="00B515CE" w:rsidRPr="00F061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социально – экономической и технологических </w:t>
      </w:r>
      <w:r w:rsidR="00416D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областях жизни нашего общества.</w:t>
      </w:r>
      <w:r w:rsidR="00416D16" w:rsidRPr="00F061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CA0E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связи с этим,</w:t>
      </w:r>
      <w:r w:rsidR="00B515CE" w:rsidRPr="00F061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возрастает роль образования</w:t>
      </w:r>
      <w:r w:rsidR="00416D1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="00CA0E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 главного</w:t>
      </w:r>
      <w:r w:rsidR="00B515CE" w:rsidRPr="00F061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фактора сохранения и развития творческого потенциала личности.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</w:t>
      </w:r>
      <w:r w:rsidR="00B515CE" w:rsidRPr="00F061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едагогическая ценность конструктивной деятельности детей дошкольного возраста заключается в том, что она развивает способности ребёнка, </w:t>
      </w:r>
      <w:r w:rsidR="00CA0E1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его творческие умения. Об этом,</w:t>
      </w:r>
      <w:r w:rsidR="00B515CE" w:rsidRPr="00F061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отмечали в своих учениях видные отечественные физиологи И.П. Павлов и И.М Сеченов о роли двигательного анализатора. Как известно, представления о пространстве, форме, величине дети могут получить на основе зрительных и кинестических ощущений, которые играют большую роль в умственном развитии. Отмечая большое познавательное значение деятельности руки, И.П. Павлов считал её тонким анализатором, "позволяющим вступать в очень сложные отношения с окружающими предметами".</w:t>
      </w:r>
    </w:p>
    <w:p w:rsidR="00B515CE" w:rsidRPr="00F06150" w:rsidRDefault="00416D16" w:rsidP="00416D16">
      <w:pPr>
        <w:pStyle w:val="c36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  </w:t>
      </w:r>
      <w:r w:rsidR="00B515CE" w:rsidRPr="00F06150">
        <w:rPr>
          <w:color w:val="000000"/>
          <w:sz w:val="28"/>
          <w:szCs w:val="28"/>
          <w:shd w:val="clear" w:color="auto" w:fill="FFFFFF"/>
        </w:rPr>
        <w:t xml:space="preserve"> </w:t>
      </w:r>
      <w:r w:rsidR="00B515CE" w:rsidRPr="00F06150">
        <w:rPr>
          <w:rStyle w:val="c40"/>
          <w:color w:val="000000"/>
          <w:sz w:val="28"/>
          <w:szCs w:val="28"/>
        </w:rPr>
        <w:t>Конструктивная деятельность является эффективным сред</w:t>
      </w:r>
      <w:r w:rsidR="00277ED8">
        <w:rPr>
          <w:rStyle w:val="c40"/>
          <w:color w:val="000000"/>
          <w:sz w:val="28"/>
          <w:szCs w:val="28"/>
        </w:rPr>
        <w:t>ством эстетического воспитания.</w:t>
      </w:r>
      <w:r w:rsidR="00277ED8" w:rsidRPr="00F06150">
        <w:rPr>
          <w:rStyle w:val="c40"/>
          <w:color w:val="000000"/>
          <w:sz w:val="28"/>
          <w:szCs w:val="28"/>
        </w:rPr>
        <w:t xml:space="preserve"> При</w:t>
      </w:r>
      <w:r w:rsidR="00CA0E14">
        <w:rPr>
          <w:rStyle w:val="c40"/>
          <w:color w:val="000000"/>
          <w:sz w:val="28"/>
          <w:szCs w:val="28"/>
        </w:rPr>
        <w:t xml:space="preserve"> знакомстве </w:t>
      </w:r>
      <w:r w:rsidR="00B515CE" w:rsidRPr="00F06150">
        <w:rPr>
          <w:rStyle w:val="c40"/>
          <w:color w:val="000000"/>
          <w:sz w:val="28"/>
          <w:szCs w:val="28"/>
        </w:rPr>
        <w:t xml:space="preserve"> детей с постройками и сооружениями (жилые дома, </w:t>
      </w:r>
      <w:r w:rsidR="00CA0E14">
        <w:rPr>
          <w:rStyle w:val="c40"/>
          <w:color w:val="000000"/>
          <w:sz w:val="28"/>
          <w:szCs w:val="28"/>
        </w:rPr>
        <w:t>здания детских садов, школ</w:t>
      </w:r>
      <w:r w:rsidR="00B515CE" w:rsidRPr="00F06150">
        <w:rPr>
          <w:rStyle w:val="c40"/>
          <w:color w:val="000000"/>
          <w:sz w:val="28"/>
          <w:szCs w:val="28"/>
        </w:rPr>
        <w:t>), а также доступными их понимания архитектурными памятниками, у них развивается художественный вкус, который вызывает эстетическое наслаждение</w:t>
      </w:r>
      <w:r w:rsidR="00B33BE8">
        <w:rPr>
          <w:rStyle w:val="c40"/>
          <w:color w:val="000000"/>
          <w:sz w:val="28"/>
          <w:szCs w:val="28"/>
        </w:rPr>
        <w:t>.</w:t>
      </w:r>
      <w:r w:rsidR="00B515CE" w:rsidRPr="00F06150">
        <w:rPr>
          <w:rStyle w:val="c40"/>
          <w:color w:val="000000"/>
          <w:sz w:val="28"/>
          <w:szCs w:val="28"/>
        </w:rPr>
        <w:t xml:space="preserve"> </w:t>
      </w:r>
      <w:r w:rsidR="00B33BE8" w:rsidRPr="00F06150">
        <w:rPr>
          <w:rStyle w:val="c40"/>
          <w:color w:val="000000"/>
          <w:sz w:val="28"/>
          <w:szCs w:val="28"/>
        </w:rPr>
        <w:t>П</w:t>
      </w:r>
      <w:r w:rsidR="00B515CE" w:rsidRPr="00F06150">
        <w:rPr>
          <w:rStyle w:val="c40"/>
          <w:color w:val="000000"/>
          <w:sz w:val="28"/>
          <w:szCs w:val="28"/>
        </w:rPr>
        <w:t>ри рассматривани</w:t>
      </w:r>
      <w:r w:rsidR="00B33BE8">
        <w:rPr>
          <w:rStyle w:val="c40"/>
          <w:color w:val="000000"/>
          <w:sz w:val="28"/>
          <w:szCs w:val="28"/>
        </w:rPr>
        <w:t>и определенных</w:t>
      </w:r>
      <w:r w:rsidR="00B515CE" w:rsidRPr="00F06150">
        <w:rPr>
          <w:rStyle w:val="c40"/>
          <w:color w:val="000000"/>
          <w:sz w:val="28"/>
          <w:szCs w:val="28"/>
        </w:rPr>
        <w:t xml:space="preserve"> сооружений, формируется умение ценить созданное творческим трудом людей, любить архитектурные богатства с</w:t>
      </w:r>
      <w:r w:rsidR="00B33BE8">
        <w:rPr>
          <w:rStyle w:val="c40"/>
          <w:color w:val="000000"/>
          <w:sz w:val="28"/>
          <w:szCs w:val="28"/>
        </w:rPr>
        <w:t>воего города.</w:t>
      </w:r>
      <w:r w:rsidR="00277ED8">
        <w:rPr>
          <w:rStyle w:val="c40"/>
          <w:color w:val="000000"/>
          <w:sz w:val="28"/>
          <w:szCs w:val="28"/>
        </w:rPr>
        <w:t xml:space="preserve"> </w:t>
      </w:r>
      <w:r w:rsidR="00B515CE" w:rsidRPr="00F06150">
        <w:rPr>
          <w:rStyle w:val="c40"/>
          <w:color w:val="000000"/>
          <w:sz w:val="28"/>
          <w:szCs w:val="28"/>
        </w:rPr>
        <w:t>Кроме того, у детей дошкольного возраста развивается понимание целесообразности архитектурных решений.</w:t>
      </w:r>
    </w:p>
    <w:p w:rsidR="00635AD0" w:rsidRPr="00F06150" w:rsidRDefault="00416D16" w:rsidP="00F06150">
      <w:pPr>
        <w:shd w:val="clear" w:color="auto" w:fill="FFFFFF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  <w:r w:rsidR="005A46AD" w:rsidRPr="00F061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Таким образом, конструкт</w:t>
      </w:r>
      <w:r w:rsidR="00B33B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ивная деятельность играет </w:t>
      </w:r>
      <w:r w:rsidR="005A46AD" w:rsidRPr="00F061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важную роль в процессе всестороннего, гармоничного развития личности детей дошкольного возраста. </w:t>
      </w:r>
    </w:p>
    <w:p w:rsidR="005B4943" w:rsidRPr="00F06150" w:rsidRDefault="00277ED8" w:rsidP="00F06150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</w:t>
      </w:r>
      <w:r w:rsidR="005A46AD" w:rsidRPr="00F061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Авторское пособие </w:t>
      </w:r>
      <w:r w:rsidR="007504EB" w:rsidRPr="00F061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</w:t>
      </w:r>
      <w:r w:rsidR="005A46AD" w:rsidRPr="00F0615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Кубики-кирпичики»</w:t>
      </w:r>
    </w:p>
    <w:p w:rsidR="001F1D04" w:rsidRPr="00F06150" w:rsidRDefault="005A46AD" w:rsidP="00F06150">
      <w:pPr>
        <w:spacing w:after="0" w:line="360" w:lineRule="auto"/>
        <w:ind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6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Пособие реализует</w:t>
      </w:r>
      <w:r w:rsidR="00780DA6" w:rsidRPr="00F06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принципы развивающего обучения и воспитания и соответствует требованиям</w:t>
      </w:r>
      <w:r w:rsidRPr="00F06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Работа с дидактическим</w:t>
      </w:r>
      <w:r w:rsidR="00042899" w:rsidRPr="00F06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F06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пособием</w:t>
      </w:r>
      <w:r w:rsidR="00780DA6" w:rsidRPr="00F06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формирует познавательные интересы и познавательные действия ребенка в различных видах </w:t>
      </w:r>
      <w:r w:rsidR="00E426D4" w:rsidRPr="00F06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детской </w:t>
      </w:r>
      <w:r w:rsidR="00780DA6" w:rsidRPr="00F06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деятельности и направлено на </w:t>
      </w:r>
      <w:r w:rsidRPr="00F06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познавательное</w:t>
      </w:r>
      <w:r w:rsidR="00780DA6" w:rsidRPr="00F06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развитие дошкольников. </w:t>
      </w:r>
      <w:r w:rsidR="00780DA6" w:rsidRPr="00F06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Использование </w:t>
      </w:r>
      <w:r w:rsidRPr="00F06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пособия </w:t>
      </w:r>
      <w:r w:rsidR="00780DA6" w:rsidRPr="00F06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способствует развитию у детей речи, внимания, мышления, обогащает знания об окружающей действительности.</w:t>
      </w:r>
      <w:r w:rsidR="00042899" w:rsidRPr="00F06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780DA6" w:rsidRPr="00F06150" w:rsidRDefault="00277ED8" w:rsidP="00F06150">
      <w:pPr>
        <w:spacing w:after="0" w:line="360" w:lineRule="auto"/>
        <w:ind w:firstLine="42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</w:t>
      </w:r>
      <w:r w:rsidR="001F1D04" w:rsidRPr="00F061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ля свободного и творческого создания замыслов и их воплощения дети должны иметь достаточно развитые гибкие и подвижные пространственные предс</w:t>
      </w:r>
      <w:r w:rsidR="00B33B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тавления. </w:t>
      </w:r>
      <w:proofErr w:type="gramStart"/>
      <w:r w:rsidR="00B33B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Мысленное</w:t>
      </w:r>
      <w:proofErr w:type="gramEnd"/>
      <w:r w:rsidR="00B33BE8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операции с </w:t>
      </w:r>
      <w:r w:rsidR="001F1D04" w:rsidRPr="00F0615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образами — важная составляющая воображения и творческого конструирования. С этой целью было организованно специальное обучение детей старшего дошкольного возраста, обеспечивающее поэтапное формирование у них пространственных представлений при помощи самодельного конструктора «кубики - кирпичики»</w:t>
      </w:r>
    </w:p>
    <w:p w:rsidR="00780DA6" w:rsidRPr="00F06150" w:rsidRDefault="00A37BC1" w:rsidP="00F0615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6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перспективе данные пособия могут быть использованы</w:t>
      </w:r>
      <w:r w:rsidR="00780DA6" w:rsidRPr="00F06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в </w:t>
      </w:r>
      <w:r w:rsidR="00277ED8" w:rsidRPr="00F06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самостоятельной,</w:t>
      </w:r>
      <w:r w:rsidR="00780DA6" w:rsidRPr="00F06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C77A3" w:rsidRPr="00F06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так </w:t>
      </w:r>
      <w:r w:rsidR="00780DA6" w:rsidRPr="00F06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="004C77A3" w:rsidRPr="00F06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</w:t>
      </w:r>
      <w:r w:rsidR="00780DA6" w:rsidRPr="00F06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совместной с педагогом деятельности для детей среднего и старшего дошкольного возраста. </w:t>
      </w:r>
      <w:r w:rsidR="00B33B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зависимости </w:t>
      </w:r>
      <w:r w:rsidR="00B33BE8" w:rsidRPr="00F06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B33B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возраста</w:t>
      </w:r>
      <w:r w:rsidR="00780DA6" w:rsidRPr="00F06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 усложнятся дидактические </w:t>
      </w:r>
      <w:r w:rsidR="00277ED8" w:rsidRPr="00F06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задачи,</w:t>
      </w:r>
      <w:r w:rsidR="00780DA6" w:rsidRPr="00F06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дополнится вспомогательный материал новыми развивающими элементами.</w:t>
      </w:r>
    </w:p>
    <w:p w:rsidR="00780DA6" w:rsidRPr="00F06150" w:rsidRDefault="00780DA6" w:rsidP="00F0615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6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Методические рекомендации</w:t>
      </w:r>
      <w:r w:rsidR="004C77A3" w:rsidRPr="00F06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 использованию дидактических пособий</w:t>
      </w:r>
      <w:r w:rsidRPr="00F06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будут полезны педагогам дошкольных образовательных организаций для осуществления совместной деятельности детей и взрослых и самостоятельной деятельности детей. В непосредственно образовательной деятельности пособие выступает как демонстрационный материал, а также используется для создания игровой мотивации и решения проблемных ситуаций.</w:t>
      </w:r>
    </w:p>
    <w:p w:rsidR="00780DA6" w:rsidRPr="00F06150" w:rsidRDefault="004C77A3" w:rsidP="00F06150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6150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Цель пособи</w:t>
      </w:r>
      <w:r w:rsidR="00CA6A92" w:rsidRPr="00F06150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  <w:lang w:eastAsia="ru-RU"/>
        </w:rPr>
        <w:t>я</w:t>
      </w:r>
      <w:r w:rsidR="00780DA6" w:rsidRPr="00F06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создать условия в группе</w:t>
      </w:r>
      <w:r w:rsidR="00CA6A92" w:rsidRPr="00F06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детского сада для </w:t>
      </w:r>
      <w:r w:rsidR="00780DA6" w:rsidRPr="00F06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познавательного развития детей.</w:t>
      </w:r>
    </w:p>
    <w:p w:rsidR="00F06150" w:rsidRPr="00F06150" w:rsidRDefault="004C77A3" w:rsidP="00F0615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06150">
        <w:rPr>
          <w:rFonts w:ascii="Times New Roman" w:hAnsi="Times New Roman" w:cs="Times New Roman"/>
          <w:sz w:val="28"/>
          <w:szCs w:val="28"/>
        </w:rPr>
        <w:t>Задачи</w:t>
      </w:r>
      <w:r w:rsidR="00CA6A92" w:rsidRPr="00F06150">
        <w:rPr>
          <w:rFonts w:ascii="Times New Roman" w:hAnsi="Times New Roman" w:cs="Times New Roman"/>
          <w:sz w:val="28"/>
          <w:szCs w:val="28"/>
        </w:rPr>
        <w:t>:</w:t>
      </w:r>
      <w:r w:rsidR="00277ED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06150" w:rsidRPr="00F06150">
        <w:rPr>
          <w:rFonts w:ascii="Times New Roman" w:hAnsi="Times New Roman" w:cs="Times New Roman"/>
          <w:sz w:val="28"/>
          <w:szCs w:val="28"/>
        </w:rPr>
        <w:t>-</w:t>
      </w:r>
      <w:r w:rsidR="00CA6A92" w:rsidRPr="00F06150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CA6A92" w:rsidRPr="00F06150">
        <w:rPr>
          <w:rFonts w:ascii="Times New Roman" w:hAnsi="Times New Roman" w:cs="Times New Roman"/>
          <w:sz w:val="28"/>
          <w:szCs w:val="28"/>
        </w:rPr>
        <w:t>азвивать воображение, умение видеть необычное в обычных предметах, развивать мелкую моторику рук, мышление, внимание</w:t>
      </w:r>
      <w:r w:rsidR="00277ED8">
        <w:rPr>
          <w:rFonts w:ascii="Times New Roman" w:hAnsi="Times New Roman" w:cs="Times New Roman"/>
          <w:sz w:val="28"/>
          <w:szCs w:val="28"/>
        </w:rPr>
        <w:t>.</w:t>
      </w:r>
      <w:r w:rsidR="00F91665">
        <w:rPr>
          <w:rFonts w:ascii="Times New Roman" w:hAnsi="Times New Roman" w:cs="Times New Roman"/>
          <w:sz w:val="28"/>
          <w:szCs w:val="28"/>
        </w:rPr>
        <w:t xml:space="preserve"> </w:t>
      </w:r>
      <w:r w:rsidR="00CA6A92" w:rsidRPr="00F06150">
        <w:rPr>
          <w:rFonts w:ascii="Times New Roman" w:hAnsi="Times New Roman" w:cs="Times New Roman"/>
          <w:sz w:val="28"/>
          <w:szCs w:val="28"/>
        </w:rPr>
        <w:t>Развивать художественно-творческие способности детей</w:t>
      </w:r>
      <w:r w:rsidR="00277ED8">
        <w:rPr>
          <w:rFonts w:ascii="Times New Roman" w:hAnsi="Times New Roman" w:cs="Times New Roman"/>
          <w:sz w:val="28"/>
          <w:szCs w:val="28"/>
        </w:rPr>
        <w:t>.</w:t>
      </w:r>
      <w:r w:rsidR="00F91665">
        <w:rPr>
          <w:rFonts w:ascii="Times New Roman" w:hAnsi="Times New Roman" w:cs="Times New Roman"/>
          <w:sz w:val="28"/>
          <w:szCs w:val="28"/>
        </w:rPr>
        <w:t xml:space="preserve"> </w:t>
      </w:r>
      <w:r w:rsidR="00CA6A92" w:rsidRPr="00F06150">
        <w:rPr>
          <w:rFonts w:ascii="Times New Roman" w:hAnsi="Times New Roman" w:cs="Times New Roman"/>
          <w:sz w:val="28"/>
          <w:szCs w:val="28"/>
        </w:rPr>
        <w:t>Развивать эстетического восприятия художественного вкуса</w:t>
      </w:r>
      <w:r w:rsidR="00277ED8">
        <w:rPr>
          <w:rFonts w:ascii="Times New Roman" w:hAnsi="Times New Roman" w:cs="Times New Roman"/>
          <w:sz w:val="28"/>
          <w:szCs w:val="28"/>
        </w:rPr>
        <w:t>.</w:t>
      </w:r>
      <w:r w:rsidR="00F91665">
        <w:rPr>
          <w:rFonts w:ascii="Times New Roman" w:hAnsi="Times New Roman" w:cs="Times New Roman"/>
          <w:sz w:val="28"/>
          <w:szCs w:val="28"/>
        </w:rPr>
        <w:t xml:space="preserve"> </w:t>
      </w:r>
      <w:r w:rsidR="00F06150" w:rsidRPr="00F06150">
        <w:rPr>
          <w:rFonts w:ascii="Times New Roman" w:hAnsi="Times New Roman" w:cs="Times New Roman"/>
          <w:sz w:val="28"/>
          <w:szCs w:val="28"/>
        </w:rPr>
        <w:t xml:space="preserve">Развивать умение </w:t>
      </w:r>
      <w:r w:rsidR="00CA6A92" w:rsidRPr="00F06150">
        <w:rPr>
          <w:rFonts w:ascii="Times New Roman" w:hAnsi="Times New Roman" w:cs="Times New Roman"/>
          <w:sz w:val="28"/>
          <w:szCs w:val="28"/>
        </w:rPr>
        <w:t>создавать совместные декоративные конструкции из разных материалов</w:t>
      </w:r>
      <w:r w:rsidR="00277ED8">
        <w:rPr>
          <w:rFonts w:ascii="Times New Roman" w:hAnsi="Times New Roman" w:cs="Times New Roman"/>
          <w:sz w:val="28"/>
          <w:szCs w:val="28"/>
        </w:rPr>
        <w:t>.</w:t>
      </w:r>
      <w:r w:rsidR="00F91665">
        <w:rPr>
          <w:rFonts w:ascii="Times New Roman" w:hAnsi="Times New Roman" w:cs="Times New Roman"/>
          <w:sz w:val="28"/>
          <w:szCs w:val="28"/>
        </w:rPr>
        <w:t xml:space="preserve"> </w:t>
      </w:r>
      <w:r w:rsidR="00473EF5">
        <w:rPr>
          <w:rFonts w:ascii="Times New Roman" w:hAnsi="Times New Roman" w:cs="Times New Roman"/>
          <w:sz w:val="28"/>
          <w:szCs w:val="28"/>
        </w:rPr>
        <w:t>Сформировать умение</w:t>
      </w:r>
      <w:r w:rsidR="00CA6A92" w:rsidRPr="00F06150">
        <w:rPr>
          <w:rFonts w:ascii="Times New Roman" w:hAnsi="Times New Roman" w:cs="Times New Roman"/>
          <w:sz w:val="28"/>
          <w:szCs w:val="28"/>
        </w:rPr>
        <w:t xml:space="preserve"> конструировать из разнообразных конструкторов, имеющих различные способы крепления. </w:t>
      </w:r>
    </w:p>
    <w:p w:rsidR="00416D16" w:rsidRPr="00416D16" w:rsidRDefault="00F06150" w:rsidP="00416D1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06150">
        <w:rPr>
          <w:rFonts w:ascii="Times New Roman" w:hAnsi="Times New Roman" w:cs="Times New Roman"/>
          <w:sz w:val="28"/>
          <w:szCs w:val="28"/>
        </w:rPr>
        <w:t>-</w:t>
      </w:r>
      <w:r w:rsidR="00CA6A92" w:rsidRPr="00F06150">
        <w:rPr>
          <w:rFonts w:ascii="Times New Roman" w:hAnsi="Times New Roman" w:cs="Times New Roman"/>
          <w:sz w:val="28"/>
          <w:szCs w:val="28"/>
        </w:rPr>
        <w:t>Сформировать навыки монтажа и демонтажа</w:t>
      </w:r>
      <w:r w:rsidR="00277ED8">
        <w:rPr>
          <w:rFonts w:ascii="Times New Roman" w:hAnsi="Times New Roman" w:cs="Times New Roman"/>
          <w:sz w:val="28"/>
          <w:szCs w:val="28"/>
        </w:rPr>
        <w:t>.</w:t>
      </w:r>
    </w:p>
    <w:p w:rsidR="00416D16" w:rsidRDefault="00416D16" w:rsidP="00F0615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90DBB" w:rsidRPr="00F06150" w:rsidRDefault="00416D16" w:rsidP="00F0615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    </w:t>
      </w:r>
      <w:r w:rsidR="00A90DBB" w:rsidRPr="00F06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1</w:t>
      </w:r>
    </w:p>
    <w:p w:rsidR="00A90DBB" w:rsidRPr="00F06150" w:rsidRDefault="00F06150" w:rsidP="00F0615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615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037036" cy="4226943"/>
            <wp:effectExtent l="19050" t="0" r="0" b="0"/>
            <wp:docPr id="1" name="Рисунок 1" descr="C:\Users\Admin\Desktop\Авторское пособие №2\08c5ac1ecf1d7d861950bdf4b05d2ab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Авторское пособие №2\08c5ac1ecf1d7d861950bdf4b05d2ab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0431" cy="4238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615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</w:p>
    <w:p w:rsidR="00A90DBB" w:rsidRPr="00F06150" w:rsidRDefault="00416D16" w:rsidP="00F0615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</w:t>
      </w:r>
      <w:r w:rsidR="00277E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.1</w:t>
      </w:r>
    </w:p>
    <w:p w:rsidR="00A90DBB" w:rsidRPr="00F06150" w:rsidRDefault="00A90DBB" w:rsidP="00F0615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6D16" w:rsidRDefault="00416D16" w:rsidP="00F0615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6D16" w:rsidRDefault="00416D16" w:rsidP="00F0615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6D16" w:rsidRDefault="00416D16" w:rsidP="00F0615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6D16" w:rsidRDefault="00416D16" w:rsidP="00F0615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6D16" w:rsidRDefault="00416D16" w:rsidP="00F0615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6D16" w:rsidRDefault="00416D16" w:rsidP="00F0615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6D16" w:rsidRDefault="00416D16" w:rsidP="00F0615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6D16" w:rsidRDefault="00416D16" w:rsidP="00F0615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6D16" w:rsidRDefault="00416D16" w:rsidP="00F0615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6D16" w:rsidRDefault="00416D16" w:rsidP="00F0615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6D16" w:rsidRDefault="00416D16" w:rsidP="00F0615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6D16" w:rsidRDefault="00416D16" w:rsidP="00F0615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6D16" w:rsidRDefault="00416D16" w:rsidP="00F0615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90DBB" w:rsidRPr="00F06150" w:rsidRDefault="00416D16" w:rsidP="00F0615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         </w:t>
      </w:r>
      <w:r w:rsidR="00A90DBB" w:rsidRPr="00F06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2</w:t>
      </w:r>
    </w:p>
    <w:p w:rsidR="00A90DBB" w:rsidRPr="00F06150" w:rsidRDefault="00F06150" w:rsidP="00F0615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615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424883" cy="3528203"/>
            <wp:effectExtent l="19050" t="0" r="0" b="0"/>
            <wp:docPr id="2" name="Рисунок 2" descr="C:\Users\Admin\Desktop\Авторское пособие №2\00e81298d7838f89294075054f4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Авторское пособие №2\00e81298d7838f89294075054f4t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883" cy="3528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6150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</w:p>
    <w:p w:rsidR="00A90DBB" w:rsidRPr="00F06150" w:rsidRDefault="00416D16" w:rsidP="00F0615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</w:t>
      </w:r>
      <w:r w:rsidR="00277E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.1</w:t>
      </w:r>
    </w:p>
    <w:p w:rsidR="00A90DBB" w:rsidRPr="00F06150" w:rsidRDefault="00A90DBB" w:rsidP="00F0615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6D16" w:rsidRDefault="00A90DBB" w:rsidP="00F0615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6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</w:p>
    <w:p w:rsidR="00416D16" w:rsidRDefault="00416D16" w:rsidP="00F0615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6D16" w:rsidRDefault="00416D16" w:rsidP="00F0615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6D16" w:rsidRDefault="00416D16" w:rsidP="00F0615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6D16" w:rsidRDefault="00416D16" w:rsidP="00F0615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6D16" w:rsidRDefault="00416D16" w:rsidP="00F0615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6D16" w:rsidRDefault="00416D16" w:rsidP="00F0615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6D16" w:rsidRDefault="00416D16" w:rsidP="00F0615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6D16" w:rsidRDefault="00416D16" w:rsidP="00F0615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6D16" w:rsidRDefault="00416D16" w:rsidP="00F0615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6D16" w:rsidRDefault="00416D16" w:rsidP="00F0615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6D16" w:rsidRDefault="00416D16" w:rsidP="00F0615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6D16" w:rsidRDefault="00416D16" w:rsidP="00F0615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F133A" w:rsidRDefault="00EF133A" w:rsidP="00F0615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F133A" w:rsidRDefault="00EF133A" w:rsidP="00F0615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90DBB" w:rsidRPr="00F06150" w:rsidRDefault="00416D16" w:rsidP="00F0615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                                                                                                    </w:t>
      </w:r>
      <w:r w:rsidR="00A90DBB" w:rsidRPr="00F06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Приложение.3</w:t>
      </w:r>
    </w:p>
    <w:p w:rsidR="00A90DBB" w:rsidRPr="00F06150" w:rsidRDefault="00A90DBB" w:rsidP="00F0615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90DBB" w:rsidRDefault="00277ED8" w:rsidP="00F0615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733441" cy="3588588"/>
            <wp:effectExtent l="19050" t="0" r="359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0087" cy="3594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ED8" w:rsidRDefault="00416D16" w:rsidP="00F0615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</w:t>
      </w:r>
      <w:r w:rsidR="00277E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Рис.3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.1</w:t>
      </w:r>
    </w:p>
    <w:p w:rsidR="00416D16" w:rsidRDefault="00416D16" w:rsidP="00F0615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6D16" w:rsidRDefault="00416D16" w:rsidP="00F0615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6D16" w:rsidRDefault="00416D16" w:rsidP="00F0615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6D16" w:rsidRDefault="00416D16" w:rsidP="00F0615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6D16" w:rsidRDefault="00416D16" w:rsidP="00F0615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6D16" w:rsidRDefault="00416D16" w:rsidP="00F0615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6D16" w:rsidRDefault="00416D16" w:rsidP="00F0615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6D16" w:rsidRDefault="00416D16" w:rsidP="00F0615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6D16" w:rsidRDefault="00416D16" w:rsidP="00F0615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6D16" w:rsidRDefault="00416D16" w:rsidP="00F0615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6D16" w:rsidRDefault="00416D16" w:rsidP="00F0615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6D16" w:rsidRDefault="00416D16" w:rsidP="00F0615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6D16" w:rsidRDefault="00416D16" w:rsidP="00F0615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6D16" w:rsidRDefault="00416D16" w:rsidP="00F0615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6D16" w:rsidRDefault="00416D16" w:rsidP="00F0615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16D16" w:rsidRDefault="00416D16" w:rsidP="00F0615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77ED8" w:rsidRPr="00F06150" w:rsidRDefault="00416D16" w:rsidP="00F0615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</w:t>
      </w:r>
      <w:r w:rsidR="00277ED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Приложение 4</w:t>
      </w:r>
    </w:p>
    <w:p w:rsidR="00A90DBB" w:rsidRPr="00F06150" w:rsidRDefault="00A90DBB" w:rsidP="00F0615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06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</w:t>
      </w:r>
      <w:r w:rsidR="00F06150" w:rsidRPr="00F061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80988" cy="3422060"/>
            <wp:effectExtent l="19050" t="0" r="0" b="0"/>
            <wp:docPr id="3" name="Рисунок 3" descr="http://2.bp.blogspot.com/-78Kn1k3twEk/UkGQGPCN_YI/AAAAAAAAQ9Y/Fd5q3nKjJ_4/s640/DSCN6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2.bp.blogspot.com/-78Kn1k3twEk/UkGQGPCN_YI/AAAAAAAAQ9Y/Fd5q3nKjJ_4/s640/DSCN6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238" cy="34242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0615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</w:t>
      </w:r>
    </w:p>
    <w:p w:rsidR="00A90DBB" w:rsidRDefault="00416D16" w:rsidP="00F0615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="00277ED8">
        <w:rPr>
          <w:rFonts w:ascii="Times New Roman" w:hAnsi="Times New Roman" w:cs="Times New Roman"/>
          <w:sz w:val="28"/>
          <w:szCs w:val="28"/>
        </w:rPr>
        <w:t>Рис.4</w:t>
      </w:r>
      <w:r>
        <w:rPr>
          <w:rFonts w:ascii="Times New Roman" w:hAnsi="Times New Roman" w:cs="Times New Roman"/>
          <w:sz w:val="28"/>
          <w:szCs w:val="28"/>
        </w:rPr>
        <w:t>.1</w:t>
      </w:r>
    </w:p>
    <w:p w:rsidR="00416D16" w:rsidRDefault="00416D16" w:rsidP="00F0615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16D16" w:rsidRDefault="00416D16" w:rsidP="00F0615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16D16" w:rsidRDefault="00416D16" w:rsidP="00F06150">
      <w:pPr>
        <w:spacing w:after="0" w:line="360" w:lineRule="auto"/>
        <w:rPr>
          <w:sz w:val="28"/>
          <w:szCs w:val="28"/>
        </w:rPr>
      </w:pPr>
    </w:p>
    <w:p w:rsidR="00416D16" w:rsidRDefault="00416D16" w:rsidP="00F06150">
      <w:pPr>
        <w:spacing w:after="0" w:line="360" w:lineRule="auto"/>
        <w:rPr>
          <w:sz w:val="28"/>
          <w:szCs w:val="28"/>
        </w:rPr>
      </w:pPr>
    </w:p>
    <w:p w:rsidR="00416D16" w:rsidRDefault="00416D16" w:rsidP="00416D16">
      <w:pPr>
        <w:spacing w:after="0" w:line="360" w:lineRule="auto"/>
        <w:rPr>
          <w:rFonts w:ascii="Arial" w:hAnsi="Arial" w:cs="Arial"/>
          <w:color w:val="646464"/>
          <w:sz w:val="20"/>
          <w:szCs w:val="20"/>
        </w:rPr>
      </w:pPr>
      <w:r>
        <w:rPr>
          <w:sz w:val="28"/>
          <w:szCs w:val="28"/>
        </w:rPr>
        <w:t xml:space="preserve">                     </w:t>
      </w:r>
      <w:r>
        <w:rPr>
          <w:rFonts w:ascii="Arial" w:hAnsi="Arial" w:cs="Arial"/>
          <w:color w:val="646464"/>
          <w:sz w:val="20"/>
          <w:szCs w:val="20"/>
        </w:rPr>
        <w:t xml:space="preserve"> </w:t>
      </w:r>
    </w:p>
    <w:p w:rsidR="00416D16" w:rsidRDefault="00416D16" w:rsidP="00416D1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:rsidR="00416D16" w:rsidRDefault="00416D16" w:rsidP="00416D1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16D16" w:rsidRDefault="00416D16" w:rsidP="00416D1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16D16" w:rsidRDefault="00416D16" w:rsidP="00416D1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16D16" w:rsidRDefault="00416D16" w:rsidP="00416D1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16D16" w:rsidRDefault="00416D16" w:rsidP="00416D1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16D16" w:rsidRDefault="00416D16" w:rsidP="00416D1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16D16" w:rsidRDefault="00416D16" w:rsidP="00416D1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16D16" w:rsidRDefault="00416D16" w:rsidP="00416D1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16D16" w:rsidRDefault="00416D16" w:rsidP="00416D1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16D16" w:rsidRDefault="00416D16" w:rsidP="00416D1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16D16" w:rsidRDefault="00416D16" w:rsidP="00416D1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16D16" w:rsidRDefault="00416D16" w:rsidP="00416D1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416D16" w:rsidRPr="00416D16" w:rsidRDefault="00416D16" w:rsidP="00416D1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Pr="00416D16">
        <w:rPr>
          <w:rFonts w:ascii="Times New Roman" w:hAnsi="Times New Roman" w:cs="Times New Roman"/>
          <w:sz w:val="28"/>
          <w:szCs w:val="28"/>
        </w:rPr>
        <w:t>Список  использованных источников и литературы:</w:t>
      </w:r>
    </w:p>
    <w:p w:rsidR="00416D16" w:rsidRPr="00416D16" w:rsidRDefault="00416D16" w:rsidP="00416D1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16D16">
        <w:rPr>
          <w:rFonts w:ascii="Times New Roman" w:hAnsi="Times New Roman" w:cs="Times New Roman"/>
          <w:sz w:val="28"/>
          <w:szCs w:val="28"/>
        </w:rPr>
        <w:t xml:space="preserve">1.Богоявленская Д.Б. Психология творческих способностей. М.: </w:t>
      </w:r>
      <w:proofErr w:type="spellStart"/>
      <w:proofErr w:type="gramStart"/>
      <w:r w:rsidRPr="00416D16">
        <w:rPr>
          <w:rFonts w:ascii="Times New Roman" w:hAnsi="Times New Roman" w:cs="Times New Roman"/>
          <w:sz w:val="28"/>
          <w:szCs w:val="28"/>
        </w:rPr>
        <w:t>A</w:t>
      </w:r>
      <w:proofErr w:type="gramEnd"/>
      <w:r w:rsidRPr="00416D16">
        <w:rPr>
          <w:rFonts w:ascii="Times New Roman" w:hAnsi="Times New Roman" w:cs="Times New Roman"/>
          <w:sz w:val="28"/>
          <w:szCs w:val="28"/>
        </w:rPr>
        <w:t>кадемия</w:t>
      </w:r>
      <w:proofErr w:type="spellEnd"/>
      <w:r w:rsidRPr="00416D16">
        <w:rPr>
          <w:rFonts w:ascii="Times New Roman" w:hAnsi="Times New Roman" w:cs="Times New Roman"/>
          <w:sz w:val="28"/>
          <w:szCs w:val="28"/>
        </w:rPr>
        <w:t>, 2002. - 352 с.</w:t>
      </w:r>
    </w:p>
    <w:p w:rsidR="00416D16" w:rsidRPr="00416D16" w:rsidRDefault="00416D16" w:rsidP="00416D1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16D16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416D16">
        <w:rPr>
          <w:rFonts w:ascii="Times New Roman" w:hAnsi="Times New Roman" w:cs="Times New Roman"/>
          <w:sz w:val="28"/>
          <w:szCs w:val="28"/>
        </w:rPr>
        <w:t>Куцакова</w:t>
      </w:r>
      <w:proofErr w:type="spellEnd"/>
      <w:r w:rsidRPr="00416D16">
        <w:rPr>
          <w:rFonts w:ascii="Times New Roman" w:hAnsi="Times New Roman" w:cs="Times New Roman"/>
          <w:sz w:val="28"/>
          <w:szCs w:val="28"/>
        </w:rPr>
        <w:t xml:space="preserve"> Л.В. « Занятия по конструированию и ручному труду в детском саду». М. «Просвещение».2000. - 208 </w:t>
      </w:r>
      <w:proofErr w:type="gramStart"/>
      <w:r w:rsidRPr="00416D16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416D16">
        <w:rPr>
          <w:rFonts w:ascii="Times New Roman" w:hAnsi="Times New Roman" w:cs="Times New Roman"/>
          <w:sz w:val="28"/>
          <w:szCs w:val="28"/>
        </w:rPr>
        <w:t>.</w:t>
      </w:r>
    </w:p>
    <w:p w:rsidR="00416D16" w:rsidRPr="00416D16" w:rsidRDefault="00416D16" w:rsidP="00416D1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16D16"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 w:rsidRPr="00416D16">
        <w:rPr>
          <w:rFonts w:ascii="Times New Roman" w:hAnsi="Times New Roman" w:cs="Times New Roman"/>
          <w:sz w:val="28"/>
          <w:szCs w:val="28"/>
        </w:rPr>
        <w:t>Куцакова</w:t>
      </w:r>
      <w:proofErr w:type="spellEnd"/>
      <w:r w:rsidRPr="00416D16">
        <w:rPr>
          <w:rFonts w:ascii="Times New Roman" w:hAnsi="Times New Roman" w:cs="Times New Roman"/>
          <w:sz w:val="28"/>
          <w:szCs w:val="28"/>
        </w:rPr>
        <w:t xml:space="preserve"> Л.В. «Проект работы по конструированию из строительного материала и конструкторов с детьми 4-5 лет на учебный год». Методическое пособие для воспитателей дошкольных учреждений. М. МИПКРО.1998. - 346 с.</w:t>
      </w:r>
    </w:p>
    <w:p w:rsidR="00416D16" w:rsidRPr="00416D16" w:rsidRDefault="00416D16" w:rsidP="00416D1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16D16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416D16">
        <w:rPr>
          <w:rFonts w:ascii="Times New Roman" w:hAnsi="Times New Roman" w:cs="Times New Roman"/>
          <w:sz w:val="28"/>
          <w:szCs w:val="28"/>
        </w:rPr>
        <w:t>Куцакова</w:t>
      </w:r>
      <w:proofErr w:type="spellEnd"/>
      <w:r w:rsidRPr="00416D16">
        <w:rPr>
          <w:rFonts w:ascii="Times New Roman" w:hAnsi="Times New Roman" w:cs="Times New Roman"/>
          <w:sz w:val="28"/>
          <w:szCs w:val="28"/>
        </w:rPr>
        <w:t xml:space="preserve"> Л.В. «Проект работы по конструированию из строительного материала и конструкторов с детьми 5-6 лет на учебный год. Методическое пособие для воспитателей дошкольных учреждений. М. МИПКРО. 1998. - 392 с.</w:t>
      </w:r>
    </w:p>
    <w:p w:rsidR="00416D16" w:rsidRPr="00416D16" w:rsidRDefault="00416D16" w:rsidP="00416D1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16D16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416D16">
        <w:rPr>
          <w:rFonts w:ascii="Times New Roman" w:hAnsi="Times New Roman" w:cs="Times New Roman"/>
          <w:sz w:val="28"/>
          <w:szCs w:val="28"/>
        </w:rPr>
        <w:t>Куцакова</w:t>
      </w:r>
      <w:proofErr w:type="spellEnd"/>
      <w:r w:rsidRPr="00416D16">
        <w:rPr>
          <w:rFonts w:ascii="Times New Roman" w:hAnsi="Times New Roman" w:cs="Times New Roman"/>
          <w:sz w:val="28"/>
          <w:szCs w:val="28"/>
        </w:rPr>
        <w:t xml:space="preserve"> Л.В. «Проект работы по конструированию из строительного материала и конструкторов с детьми 6-7 лет на учебный год». Методическое пособие для воспитателей дошкольных учреждений. М. МИПКРО. 1998. - 321 с.</w:t>
      </w:r>
    </w:p>
    <w:p w:rsidR="00416D16" w:rsidRPr="00416D16" w:rsidRDefault="00416D16" w:rsidP="00416D1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416D16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416D16">
        <w:rPr>
          <w:rFonts w:ascii="Times New Roman" w:hAnsi="Times New Roman" w:cs="Times New Roman"/>
          <w:sz w:val="28"/>
          <w:szCs w:val="28"/>
        </w:rPr>
        <w:t>Куцакова</w:t>
      </w:r>
      <w:proofErr w:type="spellEnd"/>
      <w:r w:rsidRPr="00416D16">
        <w:rPr>
          <w:rFonts w:ascii="Times New Roman" w:hAnsi="Times New Roman" w:cs="Times New Roman"/>
          <w:sz w:val="28"/>
          <w:szCs w:val="28"/>
        </w:rPr>
        <w:t xml:space="preserve"> Л.В. Конструирование и ручной труд в детском саду: Программа и конспекты занятий М: ТЦ Сфера, 2005. - 341 </w:t>
      </w:r>
      <w:proofErr w:type="gramStart"/>
      <w:r w:rsidRPr="00416D16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416D16">
        <w:rPr>
          <w:rFonts w:ascii="Times New Roman" w:hAnsi="Times New Roman" w:cs="Times New Roman"/>
          <w:sz w:val="28"/>
          <w:szCs w:val="28"/>
        </w:rPr>
        <w:t>.</w:t>
      </w:r>
    </w:p>
    <w:p w:rsidR="00A90DBB" w:rsidRDefault="00416D16" w:rsidP="00416D1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416D16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416D16">
        <w:rPr>
          <w:rFonts w:ascii="Times New Roman" w:hAnsi="Times New Roman" w:cs="Times New Roman"/>
          <w:sz w:val="28"/>
          <w:szCs w:val="28"/>
        </w:rPr>
        <w:t>КуцаковаЛ.В</w:t>
      </w:r>
      <w:proofErr w:type="spellEnd"/>
      <w:r w:rsidRPr="00416D16">
        <w:rPr>
          <w:rFonts w:ascii="Times New Roman" w:hAnsi="Times New Roman" w:cs="Times New Roman"/>
          <w:sz w:val="28"/>
          <w:szCs w:val="28"/>
        </w:rPr>
        <w:t>. «К новым технологиям по художественно</w:t>
      </w:r>
      <w:r>
        <w:rPr>
          <w:rFonts w:ascii="Times New Roman" w:hAnsi="Times New Roman" w:cs="Times New Roman"/>
          <w:sz w:val="28"/>
          <w:szCs w:val="28"/>
        </w:rPr>
        <w:t>му конструированию».</w:t>
      </w:r>
    </w:p>
    <w:p w:rsidR="00416D16" w:rsidRPr="00416D16" w:rsidRDefault="00416D16" w:rsidP="00416D16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7.Интернет ресурсы:</w:t>
      </w:r>
      <w:r w:rsidRPr="00416D16">
        <w:t xml:space="preserve"> </w:t>
      </w:r>
      <w:r w:rsidRPr="00416D16">
        <w:rPr>
          <w:rFonts w:ascii="Times New Roman" w:hAnsi="Times New Roman" w:cs="Times New Roman"/>
          <w:sz w:val="28"/>
          <w:szCs w:val="28"/>
        </w:rPr>
        <w:t>https://yandex.ru/video/preview/?text=рецепт%20массы%20для%20лепки%20из%20крахмала&amp;path=yandex_search&amp;parent-reqid=1664446002555910-17666607151502245984-vla1-2359-vla-l7-balancer-8080-BAL-7663&amp;from_type=vast&amp;filmId=7642046341193109946</w:t>
      </w:r>
    </w:p>
    <w:p w:rsidR="00CA0E14" w:rsidRDefault="005144A0">
      <w:pPr>
        <w:spacing w:after="0" w:line="360" w:lineRule="auto"/>
      </w:pPr>
      <w:hyperlink r:id="rId12" w:history="1">
        <w:r w:rsidR="009C330A">
          <w:rPr>
            <w:rStyle w:val="ac"/>
            <w:rFonts w:ascii="Arial" w:hAnsi="Arial" w:cs="Arial"/>
            <w:color w:val="007BFF"/>
            <w:sz w:val="27"/>
            <w:szCs w:val="27"/>
            <w:shd w:val="clear" w:color="auto" w:fill="FFFFFF"/>
          </w:rPr>
          <w:t>http://samaradou355.ru/?page_id=1863</w:t>
        </w:r>
      </w:hyperlink>
    </w:p>
    <w:p w:rsidR="009C330A" w:rsidRPr="00416D16" w:rsidRDefault="005144A0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hyperlink r:id="rId13" w:history="1">
        <w:r w:rsidR="009C330A">
          <w:rPr>
            <w:rStyle w:val="ac"/>
            <w:rFonts w:ascii="Arial" w:hAnsi="Arial" w:cs="Arial"/>
            <w:color w:val="007BFF"/>
            <w:sz w:val="27"/>
            <w:szCs w:val="27"/>
            <w:shd w:val="clear" w:color="auto" w:fill="FFFFFF"/>
          </w:rPr>
          <w:t>https://infourok.ru/konstruirovanie-kak-sredstvo-razvitiya-tvorcheskih-sposobnostey-u-starshih-doshkolnikov-1916063.html</w:t>
        </w:r>
      </w:hyperlink>
    </w:p>
    <w:sectPr w:rsidR="009C330A" w:rsidRPr="00416D16" w:rsidSect="004D0BF6">
      <w:footerReference w:type="default" r:id="rId14"/>
      <w:pgSz w:w="11906" w:h="16838"/>
      <w:pgMar w:top="851" w:right="851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D7A76" w:rsidRDefault="00DD7A76" w:rsidP="009E092E">
      <w:pPr>
        <w:spacing w:after="0" w:line="240" w:lineRule="auto"/>
      </w:pPr>
      <w:r>
        <w:separator/>
      </w:r>
    </w:p>
  </w:endnote>
  <w:endnote w:type="continuationSeparator" w:id="0">
    <w:p w:rsidR="00DD7A76" w:rsidRDefault="00DD7A76" w:rsidP="009E09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1403922"/>
      <w:docPartObj>
        <w:docPartGallery w:val="Page Numbers (Bottom of Page)"/>
        <w:docPartUnique/>
      </w:docPartObj>
    </w:sdtPr>
    <w:sdtContent>
      <w:p w:rsidR="009E092E" w:rsidRDefault="005144A0">
        <w:pPr>
          <w:pStyle w:val="aa"/>
          <w:jc w:val="center"/>
        </w:pPr>
        <w:fldSimple w:instr=" PAGE   \* MERGEFORMAT ">
          <w:r w:rsidR="00EF133A">
            <w:rPr>
              <w:noProof/>
            </w:rPr>
            <w:t>8</w:t>
          </w:r>
        </w:fldSimple>
      </w:p>
    </w:sdtContent>
  </w:sdt>
  <w:p w:rsidR="009E092E" w:rsidRDefault="009E092E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D7A76" w:rsidRDefault="00DD7A76" w:rsidP="009E092E">
      <w:pPr>
        <w:spacing w:after="0" w:line="240" w:lineRule="auto"/>
      </w:pPr>
      <w:r>
        <w:separator/>
      </w:r>
    </w:p>
  </w:footnote>
  <w:footnote w:type="continuationSeparator" w:id="0">
    <w:p w:rsidR="00DD7A76" w:rsidRDefault="00DD7A76" w:rsidP="009E092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39327A"/>
    <w:multiLevelType w:val="multilevel"/>
    <w:tmpl w:val="7FCAE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9604E22"/>
    <w:multiLevelType w:val="hybridMultilevel"/>
    <w:tmpl w:val="5F1C4C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9F60F8"/>
    <w:multiLevelType w:val="multilevel"/>
    <w:tmpl w:val="B7A81F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3">
    <w:nsid w:val="23867674"/>
    <w:multiLevelType w:val="multilevel"/>
    <w:tmpl w:val="3BB03D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B081B82"/>
    <w:multiLevelType w:val="multilevel"/>
    <w:tmpl w:val="FCBEA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BC401B0"/>
    <w:multiLevelType w:val="multilevel"/>
    <w:tmpl w:val="B5DC62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94D4C57"/>
    <w:multiLevelType w:val="multilevel"/>
    <w:tmpl w:val="C34005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BC32B2F"/>
    <w:multiLevelType w:val="multilevel"/>
    <w:tmpl w:val="B6E89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4CB32491"/>
    <w:multiLevelType w:val="multilevel"/>
    <w:tmpl w:val="04047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4FD7314D"/>
    <w:multiLevelType w:val="multilevel"/>
    <w:tmpl w:val="0CA45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62C20FD"/>
    <w:multiLevelType w:val="multilevel"/>
    <w:tmpl w:val="703E8B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5D915E02"/>
    <w:multiLevelType w:val="multilevel"/>
    <w:tmpl w:val="69DC77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7EF05DB"/>
    <w:multiLevelType w:val="multilevel"/>
    <w:tmpl w:val="971C8B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A6A26B9"/>
    <w:multiLevelType w:val="multilevel"/>
    <w:tmpl w:val="84BA4A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FA96FFA"/>
    <w:multiLevelType w:val="multilevel"/>
    <w:tmpl w:val="319C8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719E1BF8"/>
    <w:multiLevelType w:val="multilevel"/>
    <w:tmpl w:val="4F60661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8"/>
  </w:num>
  <w:num w:numId="2">
    <w:abstractNumId w:val="13"/>
  </w:num>
  <w:num w:numId="3">
    <w:abstractNumId w:val="7"/>
  </w:num>
  <w:num w:numId="4">
    <w:abstractNumId w:val="6"/>
  </w:num>
  <w:num w:numId="5">
    <w:abstractNumId w:val="9"/>
  </w:num>
  <w:num w:numId="6">
    <w:abstractNumId w:val="4"/>
  </w:num>
  <w:num w:numId="7">
    <w:abstractNumId w:val="5"/>
  </w:num>
  <w:num w:numId="8">
    <w:abstractNumId w:val="10"/>
  </w:num>
  <w:num w:numId="9">
    <w:abstractNumId w:val="3"/>
  </w:num>
  <w:num w:numId="10">
    <w:abstractNumId w:val="11"/>
  </w:num>
  <w:num w:numId="11">
    <w:abstractNumId w:val="14"/>
  </w:num>
  <w:num w:numId="12">
    <w:abstractNumId w:val="0"/>
  </w:num>
  <w:num w:numId="13">
    <w:abstractNumId w:val="2"/>
  </w:num>
  <w:num w:numId="14">
    <w:abstractNumId w:val="12"/>
  </w:num>
  <w:num w:numId="15">
    <w:abstractNumId w:val="15"/>
  </w:num>
  <w:num w:numId="1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80DA6"/>
    <w:rsid w:val="00042899"/>
    <w:rsid w:val="0005325D"/>
    <w:rsid w:val="000B412F"/>
    <w:rsid w:val="000F2765"/>
    <w:rsid w:val="001546A0"/>
    <w:rsid w:val="001D38A8"/>
    <w:rsid w:val="001E0FA6"/>
    <w:rsid w:val="001E64E0"/>
    <w:rsid w:val="001F1D04"/>
    <w:rsid w:val="001F4770"/>
    <w:rsid w:val="00207E48"/>
    <w:rsid w:val="00277ED8"/>
    <w:rsid w:val="0028470B"/>
    <w:rsid w:val="002A113A"/>
    <w:rsid w:val="002B5B5D"/>
    <w:rsid w:val="00302725"/>
    <w:rsid w:val="0038752A"/>
    <w:rsid w:val="00416D16"/>
    <w:rsid w:val="00473EF5"/>
    <w:rsid w:val="004904B7"/>
    <w:rsid w:val="004C77A3"/>
    <w:rsid w:val="004D0BF6"/>
    <w:rsid w:val="005144A0"/>
    <w:rsid w:val="0055253B"/>
    <w:rsid w:val="0059004D"/>
    <w:rsid w:val="005A46AD"/>
    <w:rsid w:val="005B4943"/>
    <w:rsid w:val="005B6ECB"/>
    <w:rsid w:val="005C1B64"/>
    <w:rsid w:val="005F4977"/>
    <w:rsid w:val="00635AD0"/>
    <w:rsid w:val="006574E7"/>
    <w:rsid w:val="00660D3B"/>
    <w:rsid w:val="00680FBE"/>
    <w:rsid w:val="006A12ED"/>
    <w:rsid w:val="007504EB"/>
    <w:rsid w:val="007528AD"/>
    <w:rsid w:val="00780DA6"/>
    <w:rsid w:val="00821F9B"/>
    <w:rsid w:val="00842681"/>
    <w:rsid w:val="00864EA8"/>
    <w:rsid w:val="00864EB2"/>
    <w:rsid w:val="00880BAF"/>
    <w:rsid w:val="008B0E7D"/>
    <w:rsid w:val="008D71C9"/>
    <w:rsid w:val="0098094D"/>
    <w:rsid w:val="009C330A"/>
    <w:rsid w:val="009E092E"/>
    <w:rsid w:val="009E3164"/>
    <w:rsid w:val="00A37BC1"/>
    <w:rsid w:val="00A90CAB"/>
    <w:rsid w:val="00A90DBB"/>
    <w:rsid w:val="00B07DEF"/>
    <w:rsid w:val="00B234F4"/>
    <w:rsid w:val="00B2502E"/>
    <w:rsid w:val="00B33BE8"/>
    <w:rsid w:val="00B515CE"/>
    <w:rsid w:val="00B80FE7"/>
    <w:rsid w:val="00BE1682"/>
    <w:rsid w:val="00C20609"/>
    <w:rsid w:val="00C54A6A"/>
    <w:rsid w:val="00C814B5"/>
    <w:rsid w:val="00CA0E14"/>
    <w:rsid w:val="00CA6A92"/>
    <w:rsid w:val="00CB238B"/>
    <w:rsid w:val="00CC2F32"/>
    <w:rsid w:val="00D62252"/>
    <w:rsid w:val="00DD7A76"/>
    <w:rsid w:val="00E426D4"/>
    <w:rsid w:val="00E842DF"/>
    <w:rsid w:val="00ED4ED9"/>
    <w:rsid w:val="00EF133A"/>
    <w:rsid w:val="00F06150"/>
    <w:rsid w:val="00F75806"/>
    <w:rsid w:val="00F91665"/>
    <w:rsid w:val="00F97967"/>
    <w:rsid w:val="00FA36CB"/>
    <w:rsid w:val="00FE75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D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0D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0DA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B5B5D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880B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880BAF"/>
    <w:rPr>
      <w:b/>
      <w:bCs/>
    </w:rPr>
  </w:style>
  <w:style w:type="paragraph" w:customStyle="1" w:styleId="c36">
    <w:name w:val="c36"/>
    <w:basedOn w:val="a"/>
    <w:rsid w:val="00B515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0">
    <w:name w:val="c40"/>
    <w:basedOn w:val="a0"/>
    <w:rsid w:val="00B515CE"/>
  </w:style>
  <w:style w:type="paragraph" w:styleId="2">
    <w:name w:val="Body Text Indent 2"/>
    <w:basedOn w:val="a"/>
    <w:link w:val="20"/>
    <w:rsid w:val="008D71C9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20">
    <w:name w:val="Основной текст с отступом 2 Знак"/>
    <w:basedOn w:val="a0"/>
    <w:link w:val="2"/>
    <w:rsid w:val="008D71C9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9E09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9E092E"/>
  </w:style>
  <w:style w:type="paragraph" w:styleId="aa">
    <w:name w:val="footer"/>
    <w:basedOn w:val="a"/>
    <w:link w:val="ab"/>
    <w:uiPriority w:val="99"/>
    <w:unhideWhenUsed/>
    <w:rsid w:val="009E092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9E092E"/>
  </w:style>
  <w:style w:type="character" w:styleId="ac">
    <w:name w:val="Hyperlink"/>
    <w:basedOn w:val="a0"/>
    <w:uiPriority w:val="99"/>
    <w:semiHidden/>
    <w:unhideWhenUsed/>
    <w:rsid w:val="009C330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DA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0D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0DA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B5B5D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880B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880BA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7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65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556411">
          <w:marLeft w:val="0"/>
          <w:marRight w:val="0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920419">
          <w:marLeft w:val="0"/>
          <w:marRight w:val="0"/>
          <w:marTop w:val="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702105">
          <w:marLeft w:val="0"/>
          <w:marRight w:val="0"/>
          <w:marTop w:val="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326188">
          <w:marLeft w:val="0"/>
          <w:marRight w:val="0"/>
          <w:marTop w:val="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706">
          <w:marLeft w:val="0"/>
          <w:marRight w:val="0"/>
          <w:marTop w:val="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58894">
          <w:marLeft w:val="0"/>
          <w:marRight w:val="0"/>
          <w:marTop w:val="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975227">
          <w:marLeft w:val="0"/>
          <w:marRight w:val="0"/>
          <w:marTop w:val="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29522">
          <w:marLeft w:val="0"/>
          <w:marRight w:val="0"/>
          <w:marTop w:val="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42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5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29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infourok.ru/konstruirovanie-kak-sredstvo-razvitiya-tvorcheskih-sposobnostey-u-starshih-doshkolnikov-1916063.htm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samaradou355.ru/?page_id=1863" TargetMode="Externa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DE9F4-B298-46C4-8BC4-ED6BB45248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8</Pages>
  <Words>1063</Words>
  <Characters>6061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organization</Company>
  <LinksUpToDate>false</LinksUpToDate>
  <CharactersWithSpaces>7110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name</dc:creator>
  <cp:lastModifiedBy>Пользователь Windows</cp:lastModifiedBy>
  <cp:revision>9</cp:revision>
  <dcterms:created xsi:type="dcterms:W3CDTF">2022-09-24T17:21:00Z</dcterms:created>
  <dcterms:modified xsi:type="dcterms:W3CDTF">2024-03-27T15:44:00Z</dcterms:modified>
</cp:coreProperties>
</file>