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B5" w:rsidRPr="00184CCF" w:rsidRDefault="00642F3E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184CCF">
        <w:rPr>
          <w:rFonts w:ascii="Times New Roman" w:hAnsi="Times New Roman" w:cs="Times New Roman"/>
          <w:sz w:val="24"/>
          <w:szCs w:val="24"/>
        </w:rPr>
        <w:t>Лушова</w:t>
      </w:r>
      <w:proofErr w:type="spellEnd"/>
      <w:r w:rsidRPr="00184CCF">
        <w:rPr>
          <w:rFonts w:ascii="Times New Roman" w:hAnsi="Times New Roman" w:cs="Times New Roman"/>
          <w:sz w:val="24"/>
          <w:szCs w:val="24"/>
        </w:rPr>
        <w:t xml:space="preserve"> Инна Владимировна</w:t>
      </w:r>
    </w:p>
    <w:p w:rsidR="00642F3E" w:rsidRPr="00184CCF" w:rsidRDefault="00466EEE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>Организация: ГБОУ Школа №1793</w:t>
      </w:r>
    </w:p>
    <w:p w:rsidR="00466EEE" w:rsidRPr="00184CCF" w:rsidRDefault="00466EEE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>Населённый пункт: г. Москва</w:t>
      </w:r>
    </w:p>
    <w:p w:rsidR="00F93B75" w:rsidRPr="00184CCF" w:rsidRDefault="00F93B75" w:rsidP="00F93B75">
      <w:pPr>
        <w:rPr>
          <w:rFonts w:ascii="Times New Roman" w:hAnsi="Times New Roman" w:cs="Times New Roman"/>
          <w:b/>
          <w:sz w:val="24"/>
          <w:szCs w:val="24"/>
        </w:rPr>
      </w:pPr>
      <w:r w:rsidRPr="00184CCF">
        <w:rPr>
          <w:rFonts w:ascii="Times New Roman" w:hAnsi="Times New Roman" w:cs="Times New Roman"/>
          <w:b/>
          <w:sz w:val="24"/>
          <w:szCs w:val="24"/>
        </w:rPr>
        <w:t xml:space="preserve">Использование мультфильмов в развитии навыков </w:t>
      </w:r>
      <w:proofErr w:type="spellStart"/>
      <w:r w:rsidRPr="00184CCF">
        <w:rPr>
          <w:rFonts w:ascii="Times New Roman" w:hAnsi="Times New Roman" w:cs="Times New Roman"/>
          <w:b/>
          <w:sz w:val="24"/>
          <w:szCs w:val="24"/>
        </w:rPr>
        <w:t>аудировния</w:t>
      </w:r>
      <w:proofErr w:type="spellEnd"/>
      <w:r w:rsidRPr="00184CCF">
        <w:rPr>
          <w:rFonts w:ascii="Times New Roman" w:hAnsi="Times New Roman" w:cs="Times New Roman"/>
          <w:b/>
          <w:sz w:val="24"/>
          <w:szCs w:val="24"/>
        </w:rPr>
        <w:t>, устной и письменной коммуникации школьников на уроках английского языка</w:t>
      </w:r>
      <w:bookmarkStart w:id="0" w:name="_GoBack"/>
      <w:bookmarkEnd w:id="0"/>
    </w:p>
    <w:p w:rsidR="00710851" w:rsidRPr="00184CCF" w:rsidRDefault="00710851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 xml:space="preserve">Один из лучших способов помочь </w:t>
      </w:r>
      <w:r w:rsidR="0054006F" w:rsidRPr="00184CCF">
        <w:rPr>
          <w:rFonts w:ascii="Times New Roman" w:hAnsi="Times New Roman" w:cs="Times New Roman"/>
          <w:sz w:val="24"/>
          <w:szCs w:val="24"/>
        </w:rPr>
        <w:t>детям полюбить учение</w:t>
      </w:r>
      <w:r w:rsidRPr="00184CCF">
        <w:rPr>
          <w:rFonts w:ascii="Times New Roman" w:hAnsi="Times New Roman" w:cs="Times New Roman"/>
          <w:sz w:val="24"/>
          <w:szCs w:val="24"/>
        </w:rPr>
        <w:t xml:space="preserve"> и увлечься школой - это сделать обучение увлекательным!</w:t>
      </w:r>
    </w:p>
    <w:p w:rsidR="002D221E" w:rsidRPr="00184CCF" w:rsidRDefault="00710851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>Сделайте так, чтобы они захотели стать частью этого</w:t>
      </w:r>
      <w:r w:rsidR="00455D60" w:rsidRPr="00455D60">
        <w:rPr>
          <w:rFonts w:ascii="Times New Roman" w:hAnsi="Times New Roman" w:cs="Times New Roman"/>
          <w:sz w:val="24"/>
          <w:szCs w:val="24"/>
        </w:rPr>
        <w:t xml:space="preserve"> </w:t>
      </w:r>
      <w:r w:rsidR="00455D60">
        <w:rPr>
          <w:rFonts w:ascii="Times New Roman" w:hAnsi="Times New Roman" w:cs="Times New Roman"/>
          <w:sz w:val="24"/>
          <w:szCs w:val="24"/>
        </w:rPr>
        <w:t>процесса</w:t>
      </w:r>
      <w:r w:rsidRPr="00184CCF">
        <w:rPr>
          <w:rFonts w:ascii="Times New Roman" w:hAnsi="Times New Roman" w:cs="Times New Roman"/>
          <w:sz w:val="24"/>
          <w:szCs w:val="24"/>
        </w:rPr>
        <w:t xml:space="preserve">. Заставьте их смеяться, плакать, глубоко задумываться... Вовлекайте их и вызывайте эмоции. </w:t>
      </w:r>
    </w:p>
    <w:p w:rsidR="00710851" w:rsidRPr="00184CCF" w:rsidRDefault="0071085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 xml:space="preserve">Короткие анимационные фильмы или мультфильмы отлично подходят для обучения навыкам произношения, аудирования, </w:t>
      </w:r>
      <w:r w:rsidR="002D221E" w:rsidRPr="00184CCF">
        <w:rPr>
          <w:rFonts w:ascii="Times New Roman" w:hAnsi="Times New Roman" w:cs="Times New Roman"/>
          <w:sz w:val="24"/>
          <w:szCs w:val="24"/>
        </w:rPr>
        <w:t xml:space="preserve">письма, </w:t>
      </w:r>
      <w:r w:rsidRPr="00184CCF">
        <w:rPr>
          <w:rFonts w:ascii="Times New Roman" w:hAnsi="Times New Roman" w:cs="Times New Roman"/>
          <w:sz w:val="24"/>
          <w:szCs w:val="24"/>
        </w:rPr>
        <w:t xml:space="preserve">чтения </w:t>
      </w:r>
      <w:r w:rsidR="002D221E" w:rsidRPr="00184CCF">
        <w:rPr>
          <w:rFonts w:ascii="Times New Roman" w:hAnsi="Times New Roman" w:cs="Times New Roman"/>
          <w:sz w:val="24"/>
          <w:szCs w:val="24"/>
        </w:rPr>
        <w:t xml:space="preserve">и говорения, поддержания </w:t>
      </w:r>
      <w:r w:rsidRPr="00184CCF">
        <w:rPr>
          <w:rFonts w:ascii="Times New Roman" w:hAnsi="Times New Roman" w:cs="Times New Roman"/>
          <w:sz w:val="24"/>
          <w:szCs w:val="24"/>
        </w:rPr>
        <w:t xml:space="preserve">грамотности, делая обучение веселым и увлекательным. Они особенно эффективны для изучающих английский язык, потому что они визуальны по своей природе. </w:t>
      </w:r>
    </w:p>
    <w:p w:rsidR="002C2A0A" w:rsidRPr="00184CCF" w:rsidRDefault="002C2A0A" w:rsidP="002C2A0A">
      <w:pPr>
        <w:rPr>
          <w:rFonts w:ascii="Times New Roman" w:hAnsi="Times New Roman" w:cs="Times New Roman"/>
          <w:b/>
          <w:sz w:val="24"/>
          <w:szCs w:val="24"/>
        </w:rPr>
      </w:pPr>
      <w:r w:rsidRPr="00184CCF">
        <w:rPr>
          <w:rFonts w:ascii="Times New Roman" w:hAnsi="Times New Roman" w:cs="Times New Roman"/>
          <w:b/>
          <w:sz w:val="24"/>
          <w:szCs w:val="24"/>
        </w:rPr>
        <w:t>Характе</w:t>
      </w:r>
      <w:r w:rsidR="00F93B75" w:rsidRPr="00184CCF">
        <w:rPr>
          <w:rFonts w:ascii="Times New Roman" w:hAnsi="Times New Roman" w:cs="Times New Roman"/>
          <w:b/>
          <w:sz w:val="24"/>
          <w:szCs w:val="24"/>
        </w:rPr>
        <w:t>ристики подходящих мультфильмов</w:t>
      </w:r>
    </w:p>
    <w:p w:rsidR="002C2A0A" w:rsidRPr="00184CCF" w:rsidRDefault="002C2A0A" w:rsidP="002C2A0A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 xml:space="preserve">Во многих анимационных фильмах и мультфильмах отсутствуют диалоги, что является плюсом для учителей при обучении английскому языку в классе - мы можем использовать это с нашими учениками! </w:t>
      </w:r>
    </w:p>
    <w:p w:rsidR="002C2A0A" w:rsidRPr="00184CCF" w:rsidRDefault="00F93B75" w:rsidP="002C2A0A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>Мы можем попросить их</w:t>
      </w:r>
      <w:r w:rsidR="00C34323" w:rsidRPr="00184CCF">
        <w:rPr>
          <w:rFonts w:ascii="Times New Roman" w:hAnsi="Times New Roman" w:cs="Times New Roman"/>
          <w:sz w:val="24"/>
          <w:szCs w:val="24"/>
        </w:rPr>
        <w:t xml:space="preserve"> составить</w:t>
      </w:r>
      <w:r w:rsidR="002C2A0A" w:rsidRPr="00184CCF">
        <w:rPr>
          <w:rFonts w:ascii="Times New Roman" w:hAnsi="Times New Roman" w:cs="Times New Roman"/>
          <w:sz w:val="24"/>
          <w:szCs w:val="24"/>
        </w:rPr>
        <w:t xml:space="preserve"> диалог, котор</w:t>
      </w:r>
      <w:r w:rsidR="00C34323" w:rsidRPr="00184CCF">
        <w:rPr>
          <w:rFonts w:ascii="Times New Roman" w:hAnsi="Times New Roman" w:cs="Times New Roman"/>
          <w:sz w:val="24"/>
          <w:szCs w:val="24"/>
        </w:rPr>
        <w:t>ый персонажи могли бы произносить в различных ситуациях</w:t>
      </w:r>
      <w:r w:rsidR="002C2A0A" w:rsidRPr="00184CCF">
        <w:rPr>
          <w:rFonts w:ascii="Times New Roman" w:hAnsi="Times New Roman" w:cs="Times New Roman"/>
          <w:sz w:val="24"/>
          <w:szCs w:val="24"/>
        </w:rPr>
        <w:t>. Студенты могут примерить на себя роли персонажей и попрактиковаться в разговорной речи. Для</w:t>
      </w:r>
      <w:r w:rsidR="00C34323" w:rsidRPr="00184CCF">
        <w:rPr>
          <w:rFonts w:ascii="Times New Roman" w:hAnsi="Times New Roman" w:cs="Times New Roman"/>
          <w:sz w:val="24"/>
          <w:szCs w:val="24"/>
        </w:rPr>
        <w:t xml:space="preserve"> студентов,</w:t>
      </w:r>
      <w:r w:rsidRPr="00184CCF">
        <w:rPr>
          <w:rFonts w:ascii="Times New Roman" w:hAnsi="Times New Roman" w:cs="Times New Roman"/>
          <w:sz w:val="24"/>
          <w:szCs w:val="24"/>
        </w:rPr>
        <w:t xml:space="preserve"> изучающих английский язык, </w:t>
      </w:r>
      <w:r w:rsidR="002C2A0A" w:rsidRPr="00184CCF">
        <w:rPr>
          <w:rFonts w:ascii="Times New Roman" w:hAnsi="Times New Roman" w:cs="Times New Roman"/>
          <w:sz w:val="24"/>
          <w:szCs w:val="24"/>
        </w:rPr>
        <w:t>возможность попрактиковаться в разговорной речи в</w:t>
      </w:r>
      <w:r w:rsidR="00C34323" w:rsidRPr="00184CCF">
        <w:rPr>
          <w:rFonts w:ascii="Times New Roman" w:hAnsi="Times New Roman" w:cs="Times New Roman"/>
          <w:sz w:val="24"/>
          <w:szCs w:val="24"/>
        </w:rPr>
        <w:t xml:space="preserve"> непринуждённой и спокойной</w:t>
      </w:r>
      <w:r w:rsidR="002C2A0A" w:rsidRPr="00184CCF">
        <w:rPr>
          <w:rFonts w:ascii="Times New Roman" w:hAnsi="Times New Roman" w:cs="Times New Roman"/>
          <w:sz w:val="24"/>
          <w:szCs w:val="24"/>
        </w:rPr>
        <w:t xml:space="preserve"> обстановке с низким уровнем стресса всегда является бонусом.</w:t>
      </w:r>
    </w:p>
    <w:p w:rsidR="002C2A0A" w:rsidRPr="00184CCF" w:rsidRDefault="002C2A0A" w:rsidP="002C2A0A">
      <w:pPr>
        <w:rPr>
          <w:rFonts w:ascii="Times New Roman" w:hAnsi="Times New Roman" w:cs="Times New Roman"/>
          <w:sz w:val="24"/>
          <w:szCs w:val="24"/>
        </w:rPr>
      </w:pPr>
    </w:p>
    <w:p w:rsidR="00E0791D" w:rsidRPr="00184CCF" w:rsidRDefault="00C34323" w:rsidP="002C2A0A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>Что делает мультфильмы</w:t>
      </w:r>
      <w:r w:rsidR="002C2A0A" w:rsidRPr="00184CCF">
        <w:rPr>
          <w:rFonts w:ascii="Times New Roman" w:hAnsi="Times New Roman" w:cs="Times New Roman"/>
          <w:sz w:val="24"/>
          <w:szCs w:val="24"/>
        </w:rPr>
        <w:t xml:space="preserve"> полезными для изучающих английский язык? Они</w:t>
      </w:r>
    </w:p>
    <w:p w:rsidR="00E0791D" w:rsidRPr="00184CCF" w:rsidRDefault="00E0791D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>- Обладают высоким уровнем наглядностью по своей природе</w:t>
      </w:r>
    </w:p>
    <w:p w:rsidR="00E0791D" w:rsidRPr="00184CCF" w:rsidRDefault="00E0791D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>- Имеют короткую повествовательную структуру</w:t>
      </w:r>
    </w:p>
    <w:p w:rsidR="00E0791D" w:rsidRPr="00184CCF" w:rsidRDefault="00E0791D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>- Позволяют придумывать интересные темы для обсуждения</w:t>
      </w:r>
    </w:p>
    <w:p w:rsidR="00E0791D" w:rsidRPr="00184CCF" w:rsidRDefault="00E0791D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 xml:space="preserve">- </w:t>
      </w:r>
      <w:r w:rsidR="00596D43" w:rsidRPr="00184CCF">
        <w:rPr>
          <w:rFonts w:ascii="Times New Roman" w:hAnsi="Times New Roman" w:cs="Times New Roman"/>
          <w:sz w:val="24"/>
          <w:szCs w:val="24"/>
        </w:rPr>
        <w:t>Пробуждают</w:t>
      </w:r>
      <w:r w:rsidRPr="00184CCF">
        <w:rPr>
          <w:rFonts w:ascii="Times New Roman" w:hAnsi="Times New Roman" w:cs="Times New Roman"/>
          <w:sz w:val="24"/>
          <w:szCs w:val="24"/>
        </w:rPr>
        <w:t xml:space="preserve"> эмоции</w:t>
      </w:r>
    </w:p>
    <w:p w:rsidR="00E0791D" w:rsidRPr="00184CCF" w:rsidRDefault="00E0791D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 xml:space="preserve">- </w:t>
      </w:r>
      <w:r w:rsidR="00596D43" w:rsidRPr="00184CCF">
        <w:rPr>
          <w:rFonts w:ascii="Times New Roman" w:hAnsi="Times New Roman" w:cs="Times New Roman"/>
          <w:sz w:val="24"/>
          <w:szCs w:val="24"/>
        </w:rPr>
        <w:t>Уменьшают</w:t>
      </w:r>
      <w:r w:rsidRPr="00184CCF">
        <w:rPr>
          <w:rFonts w:ascii="Times New Roman" w:hAnsi="Times New Roman" w:cs="Times New Roman"/>
          <w:sz w:val="24"/>
          <w:szCs w:val="24"/>
        </w:rPr>
        <w:t xml:space="preserve"> на</w:t>
      </w:r>
      <w:r w:rsidR="00596D43" w:rsidRPr="00184CCF">
        <w:rPr>
          <w:rFonts w:ascii="Times New Roman" w:hAnsi="Times New Roman" w:cs="Times New Roman"/>
          <w:sz w:val="24"/>
          <w:szCs w:val="24"/>
        </w:rPr>
        <w:t>грузку при осмыслении информации</w:t>
      </w:r>
    </w:p>
    <w:p w:rsidR="00E0791D" w:rsidRPr="00184CCF" w:rsidRDefault="00E0791D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 xml:space="preserve"> - </w:t>
      </w:r>
      <w:r w:rsidR="00596D43" w:rsidRPr="00184CCF">
        <w:rPr>
          <w:rFonts w:ascii="Times New Roman" w:hAnsi="Times New Roman" w:cs="Times New Roman"/>
          <w:sz w:val="24"/>
          <w:szCs w:val="24"/>
        </w:rPr>
        <w:t>Помогают поддерживать</w:t>
      </w:r>
      <w:r w:rsidRPr="00184CCF">
        <w:rPr>
          <w:rFonts w:ascii="Times New Roman" w:hAnsi="Times New Roman" w:cs="Times New Roman"/>
          <w:sz w:val="24"/>
          <w:szCs w:val="24"/>
        </w:rPr>
        <w:t xml:space="preserve"> </w:t>
      </w:r>
      <w:r w:rsidR="00596D43" w:rsidRPr="00184CCF">
        <w:rPr>
          <w:rFonts w:ascii="Times New Roman" w:hAnsi="Times New Roman" w:cs="Times New Roman"/>
          <w:sz w:val="24"/>
          <w:szCs w:val="24"/>
        </w:rPr>
        <w:t>и развивать ранее полученные навы</w:t>
      </w:r>
      <w:r w:rsidR="00F93B75" w:rsidRPr="00184CCF">
        <w:rPr>
          <w:rFonts w:ascii="Times New Roman" w:hAnsi="Times New Roman" w:cs="Times New Roman"/>
          <w:sz w:val="24"/>
          <w:szCs w:val="24"/>
        </w:rPr>
        <w:t xml:space="preserve">ки в </w:t>
      </w:r>
      <w:proofErr w:type="spellStart"/>
      <w:r w:rsidR="00F93B75" w:rsidRPr="00184CCF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="00F93B75" w:rsidRPr="00184CCF">
        <w:rPr>
          <w:rFonts w:ascii="Times New Roman" w:hAnsi="Times New Roman" w:cs="Times New Roman"/>
          <w:sz w:val="24"/>
          <w:szCs w:val="24"/>
        </w:rPr>
        <w:t>, говорении, чтении и письме</w:t>
      </w:r>
      <w:r w:rsidR="00596D43" w:rsidRPr="00184CCF">
        <w:rPr>
          <w:rFonts w:ascii="Times New Roman" w:hAnsi="Times New Roman" w:cs="Times New Roman"/>
          <w:sz w:val="24"/>
          <w:szCs w:val="24"/>
        </w:rPr>
        <w:t>.</w:t>
      </w:r>
    </w:p>
    <w:p w:rsidR="00E0791D" w:rsidRPr="00184CCF" w:rsidRDefault="00E0791D" w:rsidP="00E0791D">
      <w:pPr>
        <w:rPr>
          <w:rFonts w:ascii="Times New Roman" w:hAnsi="Times New Roman" w:cs="Times New Roman"/>
          <w:b/>
          <w:sz w:val="24"/>
          <w:szCs w:val="24"/>
        </w:rPr>
      </w:pPr>
      <w:r w:rsidRPr="00184CCF">
        <w:rPr>
          <w:rFonts w:ascii="Times New Roman" w:hAnsi="Times New Roman" w:cs="Times New Roman"/>
          <w:b/>
          <w:sz w:val="24"/>
          <w:szCs w:val="24"/>
        </w:rPr>
        <w:t>Эти ключевые методы обучения делают уроки более доступными</w:t>
      </w:r>
      <w:r w:rsidR="00596D43" w:rsidRPr="00184CCF">
        <w:rPr>
          <w:rFonts w:ascii="Times New Roman" w:hAnsi="Times New Roman" w:cs="Times New Roman"/>
          <w:b/>
          <w:sz w:val="24"/>
          <w:szCs w:val="24"/>
        </w:rPr>
        <w:t xml:space="preserve"> для изучающих английский язык:</w:t>
      </w:r>
    </w:p>
    <w:p w:rsidR="00E0791D" w:rsidRPr="00184CCF" w:rsidRDefault="00596D43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>Многократные просмотры в</w:t>
      </w:r>
      <w:r w:rsidR="00E0791D" w:rsidRPr="00184CCF">
        <w:rPr>
          <w:rFonts w:ascii="Times New Roman" w:hAnsi="Times New Roman" w:cs="Times New Roman"/>
          <w:sz w:val="24"/>
          <w:szCs w:val="24"/>
        </w:rPr>
        <w:t xml:space="preserve"> течение нескольких дней</w:t>
      </w:r>
      <w:r w:rsidRPr="00184CCF">
        <w:rPr>
          <w:rFonts w:ascii="Times New Roman" w:hAnsi="Times New Roman" w:cs="Times New Roman"/>
          <w:sz w:val="24"/>
          <w:szCs w:val="24"/>
        </w:rPr>
        <w:t>.</w:t>
      </w:r>
    </w:p>
    <w:p w:rsidR="00E0791D" w:rsidRPr="00184CCF" w:rsidRDefault="00E0791D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>Паузы во время просмотра, чтобы обсудить или уточнить</w:t>
      </w:r>
      <w:r w:rsidR="00596D43" w:rsidRPr="00184CCF">
        <w:rPr>
          <w:rFonts w:ascii="Times New Roman" w:hAnsi="Times New Roman" w:cs="Times New Roman"/>
          <w:sz w:val="24"/>
          <w:szCs w:val="24"/>
        </w:rPr>
        <w:t xml:space="preserve"> детали сюжета.</w:t>
      </w:r>
    </w:p>
    <w:p w:rsidR="00E0791D" w:rsidRPr="00184CCF" w:rsidRDefault="007C6357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 xml:space="preserve"> В</w:t>
      </w:r>
      <w:r w:rsidR="00E0791D" w:rsidRPr="00184CCF">
        <w:rPr>
          <w:rFonts w:ascii="Times New Roman" w:hAnsi="Times New Roman" w:cs="Times New Roman"/>
          <w:sz w:val="24"/>
          <w:szCs w:val="24"/>
        </w:rPr>
        <w:t>озможности для структурированного общения с партнерами</w:t>
      </w:r>
      <w:r w:rsidRPr="00184CCF">
        <w:rPr>
          <w:rFonts w:ascii="Times New Roman" w:hAnsi="Times New Roman" w:cs="Times New Roman"/>
          <w:sz w:val="24"/>
          <w:szCs w:val="24"/>
        </w:rPr>
        <w:t xml:space="preserve"> или в мини группах.</w:t>
      </w:r>
    </w:p>
    <w:p w:rsidR="00EB26F8" w:rsidRPr="00184CCF" w:rsidRDefault="00EB26F8" w:rsidP="00E0791D">
      <w:pPr>
        <w:rPr>
          <w:rFonts w:ascii="Times New Roman" w:hAnsi="Times New Roman" w:cs="Times New Roman"/>
          <w:sz w:val="24"/>
          <w:szCs w:val="24"/>
        </w:rPr>
      </w:pPr>
    </w:p>
    <w:p w:rsidR="00E0791D" w:rsidRPr="00184CCF" w:rsidRDefault="00E0791D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 xml:space="preserve">Моделируйте то, что, как ожидается, настроит </w:t>
      </w:r>
      <w:r w:rsidR="007C6357" w:rsidRPr="00184CCF">
        <w:rPr>
          <w:rFonts w:ascii="Times New Roman" w:hAnsi="Times New Roman" w:cs="Times New Roman"/>
          <w:sz w:val="24"/>
          <w:szCs w:val="24"/>
        </w:rPr>
        <w:t xml:space="preserve">ваших </w:t>
      </w:r>
      <w:r w:rsidRPr="00184CCF">
        <w:rPr>
          <w:rFonts w:ascii="Times New Roman" w:hAnsi="Times New Roman" w:cs="Times New Roman"/>
          <w:sz w:val="24"/>
          <w:szCs w:val="24"/>
        </w:rPr>
        <w:t>учащихся на успех</w:t>
      </w:r>
      <w:r w:rsidR="007C6357" w:rsidRPr="00184CCF">
        <w:rPr>
          <w:rFonts w:ascii="Times New Roman" w:hAnsi="Times New Roman" w:cs="Times New Roman"/>
          <w:sz w:val="24"/>
          <w:szCs w:val="24"/>
        </w:rPr>
        <w:t>.</w:t>
      </w:r>
    </w:p>
    <w:p w:rsidR="00E0791D" w:rsidRPr="00184CCF" w:rsidRDefault="007C6357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>Есть много интересных, познавательных</w:t>
      </w:r>
      <w:r w:rsidR="00E0791D" w:rsidRPr="00184CCF">
        <w:rPr>
          <w:rFonts w:ascii="Times New Roman" w:hAnsi="Times New Roman" w:cs="Times New Roman"/>
          <w:sz w:val="24"/>
          <w:szCs w:val="24"/>
        </w:rPr>
        <w:t xml:space="preserve"> и актуальных коротких а</w:t>
      </w:r>
      <w:r w:rsidRPr="00184CCF">
        <w:rPr>
          <w:rFonts w:ascii="Times New Roman" w:hAnsi="Times New Roman" w:cs="Times New Roman"/>
          <w:sz w:val="24"/>
          <w:szCs w:val="24"/>
        </w:rPr>
        <w:t>нимационных фильмов и мультфильмов</w:t>
      </w:r>
      <w:r w:rsidR="00E0791D" w:rsidRPr="00184CCF">
        <w:rPr>
          <w:rFonts w:ascii="Times New Roman" w:hAnsi="Times New Roman" w:cs="Times New Roman"/>
          <w:sz w:val="24"/>
          <w:szCs w:val="24"/>
        </w:rPr>
        <w:t xml:space="preserve">, которые нравятся ученикам </w:t>
      </w:r>
      <w:r w:rsidRPr="00184CCF">
        <w:rPr>
          <w:rFonts w:ascii="Times New Roman" w:hAnsi="Times New Roman" w:cs="Times New Roman"/>
          <w:sz w:val="24"/>
          <w:szCs w:val="24"/>
        </w:rPr>
        <w:t xml:space="preserve">начальной и </w:t>
      </w:r>
      <w:r w:rsidR="00E0791D" w:rsidRPr="00184CCF">
        <w:rPr>
          <w:rFonts w:ascii="Times New Roman" w:hAnsi="Times New Roman" w:cs="Times New Roman"/>
          <w:sz w:val="24"/>
          <w:szCs w:val="24"/>
        </w:rPr>
        <w:t>средней ш</w:t>
      </w:r>
      <w:r w:rsidRPr="00184CCF">
        <w:rPr>
          <w:rFonts w:ascii="Times New Roman" w:hAnsi="Times New Roman" w:cs="Times New Roman"/>
          <w:sz w:val="24"/>
          <w:szCs w:val="24"/>
        </w:rPr>
        <w:t>колы. Вам просто нужно найти те, которые могут относится к тренируемым навыкам или теме, которую</w:t>
      </w:r>
      <w:r w:rsidR="00E0791D" w:rsidRPr="00184CCF">
        <w:rPr>
          <w:rFonts w:ascii="Times New Roman" w:hAnsi="Times New Roman" w:cs="Times New Roman"/>
          <w:sz w:val="24"/>
          <w:szCs w:val="24"/>
        </w:rPr>
        <w:t xml:space="preserve"> вы изучаете.</w:t>
      </w:r>
    </w:p>
    <w:p w:rsidR="001E4745" w:rsidRPr="00184CCF" w:rsidRDefault="001E4745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 xml:space="preserve">Почему всё же стоит обучать </w:t>
      </w:r>
      <w:r w:rsidR="003E60A5" w:rsidRPr="00184CCF">
        <w:rPr>
          <w:rFonts w:ascii="Times New Roman" w:hAnsi="Times New Roman" w:cs="Times New Roman"/>
          <w:sz w:val="24"/>
          <w:szCs w:val="24"/>
        </w:rPr>
        <w:t>языкам с использованием мультфильмов?</w:t>
      </w:r>
    </w:p>
    <w:p w:rsidR="003E60A5" w:rsidRPr="00184CCF" w:rsidRDefault="003E60A5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>Многие дети, изучающие иностранный язык, предпочитают смотреть мультфильмы, озвученные на этом языке нежели фильмы.</w:t>
      </w:r>
      <w:r w:rsidR="0079745A" w:rsidRPr="00184CCF">
        <w:rPr>
          <w:rFonts w:ascii="Times New Roman" w:hAnsi="Times New Roman" w:cs="Times New Roman"/>
          <w:sz w:val="24"/>
          <w:szCs w:val="24"/>
        </w:rPr>
        <w:t xml:space="preserve"> И существует множество причин для этого.</w:t>
      </w:r>
    </w:p>
    <w:p w:rsidR="00CA2874" w:rsidRPr="00184CCF" w:rsidRDefault="00CA2874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>Доступность словарного материала и грамматики.</w:t>
      </w:r>
    </w:p>
    <w:p w:rsidR="00CA2874" w:rsidRPr="00184CCF" w:rsidRDefault="00CA2874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>Язык мультфильмов зачастую намного понятней, чем язык фильмов. Это означает, что невзирая на уровень языковой подготовки, можно всегда найти мультфильм, соответствующий уровню владения</w:t>
      </w:r>
      <w:r w:rsidR="005B4201" w:rsidRPr="00184CCF">
        <w:rPr>
          <w:rFonts w:ascii="Times New Roman" w:hAnsi="Times New Roman" w:cs="Times New Roman"/>
          <w:sz w:val="24"/>
          <w:szCs w:val="24"/>
        </w:rPr>
        <w:t xml:space="preserve"> ваших</w:t>
      </w:r>
      <w:r w:rsidRPr="00184CCF">
        <w:rPr>
          <w:rFonts w:ascii="Times New Roman" w:hAnsi="Times New Roman" w:cs="Times New Roman"/>
          <w:sz w:val="24"/>
          <w:szCs w:val="24"/>
        </w:rPr>
        <w:t xml:space="preserve"> учеников.</w:t>
      </w:r>
    </w:p>
    <w:p w:rsidR="00CA2874" w:rsidRPr="00184CCF" w:rsidRDefault="008758A2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>Простота тем.</w:t>
      </w:r>
    </w:p>
    <w:p w:rsidR="008758A2" w:rsidRPr="00184CCF" w:rsidRDefault="008758A2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 xml:space="preserve">Темы мультфильмов всегда понятны, в них нет сложных диалогов и вы можете использовать это редактировать или избегать сложной лексики, грамматики или негатива. Чтобы смотреть мультфильмы на </w:t>
      </w:r>
      <w:r w:rsidR="00EB26F8" w:rsidRPr="00184CCF">
        <w:rPr>
          <w:rFonts w:ascii="Times New Roman" w:hAnsi="Times New Roman" w:cs="Times New Roman"/>
          <w:sz w:val="24"/>
          <w:szCs w:val="24"/>
        </w:rPr>
        <w:t>английском, не нужно иметь какой</w:t>
      </w:r>
      <w:r w:rsidRPr="00184CCF">
        <w:rPr>
          <w:rFonts w:ascii="Times New Roman" w:hAnsi="Times New Roman" w:cs="Times New Roman"/>
          <w:sz w:val="24"/>
          <w:szCs w:val="24"/>
        </w:rPr>
        <w:t>-то особенной практики – просто включайте, изучайте и наслаждайтесь.</w:t>
      </w:r>
    </w:p>
    <w:p w:rsidR="008758A2" w:rsidRPr="00184CCF" w:rsidRDefault="008758A2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>Повторяемость слов и фраз.</w:t>
      </w:r>
    </w:p>
    <w:p w:rsidR="005478F6" w:rsidRPr="00184CCF" w:rsidRDefault="008758A2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>Во многих мультфильмах вы найдёте повторяемые слова и фразы, звуч</w:t>
      </w:r>
      <w:r w:rsidR="00EB26F8" w:rsidRPr="00184CCF">
        <w:rPr>
          <w:rFonts w:ascii="Times New Roman" w:hAnsi="Times New Roman" w:cs="Times New Roman"/>
          <w:sz w:val="24"/>
          <w:szCs w:val="24"/>
        </w:rPr>
        <w:t>ащие от имени</w:t>
      </w:r>
      <w:r w:rsidR="005478F6" w:rsidRPr="00184CCF">
        <w:rPr>
          <w:rFonts w:ascii="Times New Roman" w:hAnsi="Times New Roman" w:cs="Times New Roman"/>
          <w:sz w:val="24"/>
          <w:szCs w:val="24"/>
        </w:rPr>
        <w:t xml:space="preserve"> определённого персо</w:t>
      </w:r>
      <w:r w:rsidRPr="00184CCF">
        <w:rPr>
          <w:rFonts w:ascii="Times New Roman" w:hAnsi="Times New Roman" w:cs="Times New Roman"/>
          <w:sz w:val="24"/>
          <w:szCs w:val="24"/>
        </w:rPr>
        <w:t>нажа. Этот приём</w:t>
      </w:r>
      <w:r w:rsidR="005478F6" w:rsidRPr="00184CCF">
        <w:rPr>
          <w:rFonts w:ascii="Times New Roman" w:hAnsi="Times New Roman" w:cs="Times New Roman"/>
          <w:sz w:val="24"/>
          <w:szCs w:val="24"/>
        </w:rPr>
        <w:t xml:space="preserve"> не типичен для фильмов, в то же время просто повторяемость идеальна для тех, кто поставил себе цель улучшения своего английского. В конце концов повторение является матерью учения.</w:t>
      </w:r>
    </w:p>
    <w:p w:rsidR="005478F6" w:rsidRPr="00184CCF" w:rsidRDefault="005478F6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>Музыкальная составляющая.</w:t>
      </w:r>
    </w:p>
    <w:p w:rsidR="008758A2" w:rsidRPr="00184CCF" w:rsidRDefault="005478F6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 xml:space="preserve">Как старые, так и современные мультфильмы сопровождаются музыкой, запоминающимися песнями, исполняемыми персонажами или представленные музыкальными треками, которые нередко становятся настоящими хитами. Давно известно, что слушание и запоминание песен на иностранном языке дают </w:t>
      </w:r>
      <w:r w:rsidR="008868C5" w:rsidRPr="00184CCF">
        <w:rPr>
          <w:rFonts w:ascii="Times New Roman" w:hAnsi="Times New Roman" w:cs="Times New Roman"/>
          <w:sz w:val="24"/>
          <w:szCs w:val="24"/>
        </w:rPr>
        <w:t>отличные результаты при изучении языка.</w:t>
      </w:r>
      <w:r w:rsidR="00EA5DE3" w:rsidRPr="00184CCF">
        <w:rPr>
          <w:rFonts w:ascii="Times New Roman" w:hAnsi="Times New Roman" w:cs="Times New Roman"/>
          <w:sz w:val="24"/>
          <w:szCs w:val="24"/>
        </w:rPr>
        <w:t xml:space="preserve"> Простые и мелодичные песни из мультфильмов даже легче запоминать, и вы не замечаете, когда сами начинаете петь.</w:t>
      </w:r>
    </w:p>
    <w:p w:rsidR="00EA5DE3" w:rsidRPr="00184CCF" w:rsidRDefault="00EA5DE3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>Удобная продолжительность просмотра.</w:t>
      </w:r>
    </w:p>
    <w:p w:rsidR="006D246A" w:rsidRPr="00184CCF" w:rsidRDefault="00EA5DE3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 xml:space="preserve">У вас не </w:t>
      </w:r>
      <w:r w:rsidR="00EB26F8" w:rsidRPr="00184CCF">
        <w:rPr>
          <w:rFonts w:ascii="Times New Roman" w:hAnsi="Times New Roman" w:cs="Times New Roman"/>
          <w:sz w:val="24"/>
          <w:szCs w:val="24"/>
        </w:rPr>
        <w:t>всегда может быть</w:t>
      </w:r>
      <w:r w:rsidRPr="00184CCF">
        <w:rPr>
          <w:rFonts w:ascii="Times New Roman" w:hAnsi="Times New Roman" w:cs="Times New Roman"/>
          <w:sz w:val="24"/>
          <w:szCs w:val="24"/>
        </w:rPr>
        <w:t xml:space="preserve"> достаточно времени для просмотра полнометражного фильма, </w:t>
      </w:r>
      <w:r w:rsidR="00EB26F8" w:rsidRPr="00184CCF">
        <w:rPr>
          <w:rFonts w:ascii="Times New Roman" w:hAnsi="Times New Roman" w:cs="Times New Roman"/>
          <w:sz w:val="24"/>
          <w:szCs w:val="24"/>
        </w:rPr>
        <w:t>но вы всегда сможете найти короткий мультфильм</w:t>
      </w:r>
      <w:r w:rsidRPr="00184CCF">
        <w:rPr>
          <w:rFonts w:ascii="Times New Roman" w:hAnsi="Times New Roman" w:cs="Times New Roman"/>
          <w:sz w:val="24"/>
          <w:szCs w:val="24"/>
        </w:rPr>
        <w:t>, продолжительностью всего 10 – 15 минут</w:t>
      </w:r>
      <w:r w:rsidR="006D246A" w:rsidRPr="00184CCF">
        <w:rPr>
          <w:rFonts w:ascii="Times New Roman" w:hAnsi="Times New Roman" w:cs="Times New Roman"/>
          <w:sz w:val="24"/>
          <w:szCs w:val="24"/>
        </w:rPr>
        <w:t>. Образовательные и обычные мультфильмы длятся около 10 минут. Они, как правило</w:t>
      </w:r>
      <w:r w:rsidR="00EB26F8" w:rsidRPr="00184CCF">
        <w:rPr>
          <w:rFonts w:ascii="Times New Roman" w:hAnsi="Times New Roman" w:cs="Times New Roman"/>
          <w:sz w:val="24"/>
          <w:szCs w:val="24"/>
        </w:rPr>
        <w:t>,</w:t>
      </w:r>
      <w:r w:rsidR="006D246A" w:rsidRPr="00184CCF">
        <w:rPr>
          <w:rFonts w:ascii="Times New Roman" w:hAnsi="Times New Roman" w:cs="Times New Roman"/>
          <w:sz w:val="24"/>
          <w:szCs w:val="24"/>
        </w:rPr>
        <w:t xml:space="preserve"> ненавязчивы на сколько это возможно. Такие мультфильмы можно смотреть, когда угодно и где угодно.</w:t>
      </w:r>
    </w:p>
    <w:p w:rsidR="006D246A" w:rsidRPr="00184CCF" w:rsidRDefault="006D246A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>Положительное воздействие.</w:t>
      </w:r>
    </w:p>
    <w:p w:rsidR="008C1201" w:rsidRPr="00184CCF" w:rsidRDefault="008C1201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>Мультфильмы являются неотъемлемой частью жизни детей. В прошлом не было возможности выбирать что включить вечером.</w:t>
      </w:r>
    </w:p>
    <w:p w:rsidR="006D246A" w:rsidRPr="00184CCF" w:rsidRDefault="008C1201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lastRenderedPageBreak/>
        <w:t>В наше время любой человек с планшетом или смартфоном имеет доступ к огромному количеству различных историй. Эти истории могут положительно влиять на раз</w:t>
      </w:r>
      <w:r w:rsidR="00EB26F8" w:rsidRPr="00184CCF">
        <w:rPr>
          <w:rFonts w:ascii="Times New Roman" w:hAnsi="Times New Roman" w:cs="Times New Roman"/>
          <w:sz w:val="24"/>
          <w:szCs w:val="24"/>
        </w:rPr>
        <w:t>витие ребёнка, давать ему</w:t>
      </w:r>
      <w:r w:rsidRPr="00184CCF">
        <w:rPr>
          <w:rFonts w:ascii="Times New Roman" w:hAnsi="Times New Roman" w:cs="Times New Roman"/>
          <w:sz w:val="24"/>
          <w:szCs w:val="24"/>
        </w:rPr>
        <w:t xml:space="preserve"> полное понимание окружающего их мира, учить их доброте, скромности и з</w:t>
      </w:r>
      <w:r w:rsidR="00EB26F8" w:rsidRPr="00184CCF">
        <w:rPr>
          <w:rFonts w:ascii="Times New Roman" w:hAnsi="Times New Roman" w:cs="Times New Roman"/>
          <w:sz w:val="24"/>
          <w:szCs w:val="24"/>
        </w:rPr>
        <w:t>аботе</w:t>
      </w:r>
      <w:r w:rsidRPr="00184C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142F" w:rsidRPr="00184CCF" w:rsidRDefault="003A142F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>Итак, стоит начать с того, какие мультфильмы воздействуют на ребёнка.</w:t>
      </w:r>
    </w:p>
    <w:p w:rsidR="001505C2" w:rsidRPr="00184CCF" w:rsidRDefault="001505C2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>- Раннее обучение</w:t>
      </w:r>
    </w:p>
    <w:p w:rsidR="003A142F" w:rsidRPr="00184CCF" w:rsidRDefault="003A142F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 xml:space="preserve">Положительное влияние особенно </w:t>
      </w:r>
      <w:r w:rsidR="001505C2" w:rsidRPr="00184CCF">
        <w:rPr>
          <w:rFonts w:ascii="Times New Roman" w:hAnsi="Times New Roman" w:cs="Times New Roman"/>
          <w:sz w:val="24"/>
          <w:szCs w:val="24"/>
        </w:rPr>
        <w:t>значимо, что</w:t>
      </w:r>
      <w:r w:rsidRPr="00184CCF">
        <w:rPr>
          <w:rFonts w:ascii="Times New Roman" w:hAnsi="Times New Roman" w:cs="Times New Roman"/>
          <w:sz w:val="24"/>
          <w:szCs w:val="24"/>
        </w:rPr>
        <w:t xml:space="preserve"> упоминается многими редакционными службами имея в виду образовательные мультфильмы, с помощью которых дети обучаются в игровой форме, знакомясь с геометрическими фигурами,</w:t>
      </w:r>
      <w:r w:rsidR="00FD201D" w:rsidRPr="00184CCF">
        <w:rPr>
          <w:rFonts w:ascii="Times New Roman" w:hAnsi="Times New Roman" w:cs="Times New Roman"/>
          <w:sz w:val="24"/>
          <w:szCs w:val="24"/>
        </w:rPr>
        <w:t xml:space="preserve"> цифрами и названиями цветов.</w:t>
      </w:r>
    </w:p>
    <w:p w:rsidR="00FD201D" w:rsidRPr="00184CCF" w:rsidRDefault="001505C2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>- Мыслительные навыки</w:t>
      </w:r>
    </w:p>
    <w:p w:rsidR="000C53CD" w:rsidRPr="00184CCF" w:rsidRDefault="000C53CD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>Внимательный просмотр подразумевает логическое мышление, развивает визуальное распознавание объектов и помогает развивать способность удерживать внимание на протяжении длительного времени.</w:t>
      </w:r>
    </w:p>
    <w:p w:rsidR="001505C2" w:rsidRPr="00184CCF" w:rsidRDefault="001505C2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>- Лингвистические способности</w:t>
      </w:r>
    </w:p>
    <w:p w:rsidR="000C53CD" w:rsidRPr="00184CCF" w:rsidRDefault="000C53CD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>Создатели мультфильмов стараются не только представить иностранный язык ребёнку, но и улучшить навыки произношения и манеры говорить.</w:t>
      </w:r>
    </w:p>
    <w:p w:rsidR="0053321F" w:rsidRPr="00184CCF" w:rsidRDefault="001505C2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>- Креативность</w:t>
      </w:r>
    </w:p>
    <w:p w:rsidR="000C53CD" w:rsidRPr="00184CCF" w:rsidRDefault="0053321F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>Просмотр мультфильмов детьми развивает их воображение и креативность. Вдохновлённые вымышленными историями, дети смогут создавать свои собственные истории при этом проявляя интерес к творчеству.</w:t>
      </w:r>
    </w:p>
    <w:p w:rsidR="00345AAD" w:rsidRPr="00184CCF" w:rsidRDefault="001505C2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>- Смех и стресс</w:t>
      </w:r>
    </w:p>
    <w:p w:rsidR="00345AAD" w:rsidRPr="00184CCF" w:rsidRDefault="00345AAD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 xml:space="preserve">Дети обожают мультфильмы и при просмотре часто громко смеются. А это очень хорошо, поэтому чаще практикуйте подобные просмотры. Не беспокойтесь и не ограничивайте смех, это помогает избавиться от стресса и в дальнейшем усиливает чувство самоуверенности. </w:t>
      </w:r>
      <w:r w:rsidR="00921F60" w:rsidRPr="00184CCF">
        <w:rPr>
          <w:rFonts w:ascii="Times New Roman" w:hAnsi="Times New Roman" w:cs="Times New Roman"/>
          <w:sz w:val="24"/>
          <w:szCs w:val="24"/>
        </w:rPr>
        <w:t>Также, смех повышает иммунитет и стимулирует выработку эндорфинов. (Эндорфины – это группа полипептидных химических соединений, которые способны уменьшать боль и влияют на эмоциональное состояние человека).</w:t>
      </w:r>
    </w:p>
    <w:p w:rsidR="006D246A" w:rsidRPr="00184CCF" w:rsidRDefault="001505C2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>- Информация об окружающем мире</w:t>
      </w:r>
    </w:p>
    <w:p w:rsidR="00546497" w:rsidRPr="00184CCF" w:rsidRDefault="00B95FB0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 xml:space="preserve">Просмотр мультфильмов является прекрасным способом </w:t>
      </w:r>
      <w:r w:rsidR="0047584C" w:rsidRPr="00184CCF">
        <w:rPr>
          <w:rFonts w:ascii="Times New Roman" w:hAnsi="Times New Roman" w:cs="Times New Roman"/>
          <w:sz w:val="24"/>
          <w:szCs w:val="24"/>
        </w:rPr>
        <w:t>вовлекать и приучать детей к культурным обычаям, традициям, истории и мифологии.</w:t>
      </w:r>
      <w:r w:rsidR="00546497" w:rsidRPr="00184CCF">
        <w:rPr>
          <w:rFonts w:ascii="Times New Roman" w:hAnsi="Times New Roman" w:cs="Times New Roman"/>
          <w:sz w:val="24"/>
          <w:szCs w:val="24"/>
        </w:rPr>
        <w:t xml:space="preserve"> Вместе с историями мультфильмов ребёнок может узнать о морали, доброте и сострадании.</w:t>
      </w:r>
    </w:p>
    <w:p w:rsidR="00546497" w:rsidRPr="00184CCF" w:rsidRDefault="001505C2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>- Технические факторы</w:t>
      </w:r>
    </w:p>
    <w:p w:rsidR="00EE2892" w:rsidRPr="00184CCF" w:rsidRDefault="00546497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 xml:space="preserve">Для ребёнка на много сложней воспринимать содержание видео сюжетов. Чем младше ребёнок, тем </w:t>
      </w:r>
      <w:r w:rsidR="00EE2892" w:rsidRPr="00184CCF">
        <w:rPr>
          <w:rFonts w:ascii="Times New Roman" w:hAnsi="Times New Roman" w:cs="Times New Roman"/>
          <w:sz w:val="24"/>
          <w:szCs w:val="24"/>
        </w:rPr>
        <w:t>больше времени ему требуется для понимания движения как настоящих объектов, так и объектов на экране.</w:t>
      </w:r>
    </w:p>
    <w:p w:rsidR="00B95FB0" w:rsidRPr="00184CCF" w:rsidRDefault="00EE2892" w:rsidP="00E0791D">
      <w:pPr>
        <w:rPr>
          <w:rFonts w:ascii="Times New Roman" w:hAnsi="Times New Roman" w:cs="Times New Roman"/>
          <w:b/>
          <w:sz w:val="24"/>
          <w:szCs w:val="24"/>
        </w:rPr>
      </w:pPr>
      <w:r w:rsidRPr="00184CCF">
        <w:rPr>
          <w:rFonts w:ascii="Times New Roman" w:hAnsi="Times New Roman" w:cs="Times New Roman"/>
          <w:b/>
          <w:sz w:val="24"/>
          <w:szCs w:val="24"/>
        </w:rPr>
        <w:t>Как выбрать подходящий мультфильм для ребёнка: советы для родителей от производителей мультфильмов.</w:t>
      </w:r>
      <w:r w:rsidR="0047584C" w:rsidRPr="00184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FB0" w:rsidRPr="00184C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2892" w:rsidRPr="00184CCF" w:rsidRDefault="00EE2892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lastRenderedPageBreak/>
        <w:t>Итак, отличительной чертой для самых маленьких является плавные движения и небольшое количество</w:t>
      </w:r>
      <w:r w:rsidR="00261375" w:rsidRPr="00184CCF">
        <w:rPr>
          <w:rFonts w:ascii="Times New Roman" w:hAnsi="Times New Roman" w:cs="Times New Roman"/>
          <w:sz w:val="24"/>
          <w:szCs w:val="24"/>
        </w:rPr>
        <w:t xml:space="preserve"> переходов от одной сцены к другой. Это помогает детям понимать, что происходит, и они меньше устают. И наконец, уделяйте больше внимания следующим факторам:</w:t>
      </w:r>
    </w:p>
    <w:p w:rsidR="00261375" w:rsidRPr="00184CCF" w:rsidRDefault="00261375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>- Движения персонажей не должны сливаться межу собой. Видимые части должны быть контрастными для того, чтобы ребёнок мог легко различать персонажей и отделять их от фоновой картинки.</w:t>
      </w:r>
    </w:p>
    <w:p w:rsidR="00963FC4" w:rsidRPr="00184CCF" w:rsidRDefault="00963FC4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>- Отдавайте предпочтения спокойным тонам – детская нервная система быстро устаёт от «кислотных» цветов и тонов.</w:t>
      </w:r>
    </w:p>
    <w:p w:rsidR="00963FC4" w:rsidRPr="00184CCF" w:rsidRDefault="00963FC4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>- На экране объекты не должны двигаться слишком быстро.</w:t>
      </w:r>
    </w:p>
    <w:p w:rsidR="00963FC4" w:rsidRPr="00184CCF" w:rsidRDefault="00963FC4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>- Речь персонажей должна быть внятной и эмоциональной.</w:t>
      </w:r>
    </w:p>
    <w:p w:rsidR="00963FC4" w:rsidRPr="00184CCF" w:rsidRDefault="001505C2" w:rsidP="00E0791D">
      <w:pPr>
        <w:rPr>
          <w:rFonts w:ascii="Times New Roman" w:hAnsi="Times New Roman" w:cs="Times New Roman"/>
          <w:b/>
          <w:sz w:val="24"/>
          <w:szCs w:val="24"/>
        </w:rPr>
      </w:pPr>
      <w:r w:rsidRPr="00184CCF">
        <w:rPr>
          <w:rFonts w:ascii="Times New Roman" w:hAnsi="Times New Roman" w:cs="Times New Roman"/>
          <w:b/>
          <w:sz w:val="24"/>
          <w:szCs w:val="24"/>
        </w:rPr>
        <w:t>Как смотреть мультфильмы дома</w:t>
      </w:r>
    </w:p>
    <w:p w:rsidR="003E60A5" w:rsidRPr="00184CCF" w:rsidRDefault="006D246A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 xml:space="preserve"> </w:t>
      </w:r>
      <w:r w:rsidR="00EA5DE3" w:rsidRPr="00184CCF">
        <w:rPr>
          <w:rFonts w:ascii="Times New Roman" w:hAnsi="Times New Roman" w:cs="Times New Roman"/>
          <w:sz w:val="24"/>
          <w:szCs w:val="24"/>
        </w:rPr>
        <w:t xml:space="preserve"> </w:t>
      </w:r>
      <w:r w:rsidR="00963FC4" w:rsidRPr="00184CCF">
        <w:rPr>
          <w:rFonts w:ascii="Times New Roman" w:hAnsi="Times New Roman" w:cs="Times New Roman"/>
          <w:sz w:val="24"/>
          <w:szCs w:val="24"/>
        </w:rPr>
        <w:t>После рабочего дня у вас появляется желание оставить ребёнка наедине с экраном телевизора или планшета, чтобы посетить какое-то время себе. Но смотреть вместе является</w:t>
      </w:r>
      <w:r w:rsidR="008732F8" w:rsidRPr="00184CCF">
        <w:rPr>
          <w:rFonts w:ascii="Times New Roman" w:hAnsi="Times New Roman" w:cs="Times New Roman"/>
          <w:sz w:val="24"/>
          <w:szCs w:val="24"/>
        </w:rPr>
        <w:t xml:space="preserve"> полезным и приятным выбором на</w:t>
      </w:r>
      <w:r w:rsidR="00963FC4" w:rsidRPr="00184CCF">
        <w:rPr>
          <w:rFonts w:ascii="Times New Roman" w:hAnsi="Times New Roman" w:cs="Times New Roman"/>
          <w:sz w:val="24"/>
          <w:szCs w:val="24"/>
        </w:rPr>
        <w:t xml:space="preserve"> семейном досуге.</w:t>
      </w:r>
      <w:r w:rsidR="008732F8" w:rsidRPr="00184CCF">
        <w:rPr>
          <w:rFonts w:ascii="Times New Roman" w:hAnsi="Times New Roman" w:cs="Times New Roman"/>
          <w:sz w:val="24"/>
          <w:szCs w:val="24"/>
        </w:rPr>
        <w:t xml:space="preserve"> Присутствие взрослых помогает ребёнку лучше понять мультфильм. Родителям стоит наблюдать за реакцией: каким сюжетом интересуется ребёнок, понимает ли он, что происходит на экране, радуется он, или расстроен.</w:t>
      </w:r>
    </w:p>
    <w:p w:rsidR="008732F8" w:rsidRPr="00184CCF" w:rsidRDefault="008732F8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 xml:space="preserve">- После просмотра не спешите лечь спать. Лучше спросить понравился ли ему мультфильм или нет. Подождите ответа, чтобы понять почему. Попытайтесь услышать его мнение. Обсудите </w:t>
      </w:r>
      <w:r w:rsidR="00C5633A" w:rsidRPr="00184CCF">
        <w:rPr>
          <w:rFonts w:ascii="Times New Roman" w:hAnsi="Times New Roman" w:cs="Times New Roman"/>
          <w:sz w:val="24"/>
          <w:szCs w:val="24"/>
        </w:rPr>
        <w:t>сцены, действия персонаже</w:t>
      </w:r>
      <w:r w:rsidRPr="00184CCF">
        <w:rPr>
          <w:rFonts w:ascii="Times New Roman" w:hAnsi="Times New Roman" w:cs="Times New Roman"/>
          <w:sz w:val="24"/>
          <w:szCs w:val="24"/>
        </w:rPr>
        <w:t>й.</w:t>
      </w:r>
      <w:r w:rsidR="00C5633A" w:rsidRPr="00184CCF">
        <w:rPr>
          <w:rFonts w:ascii="Times New Roman" w:hAnsi="Times New Roman" w:cs="Times New Roman"/>
          <w:sz w:val="24"/>
          <w:szCs w:val="24"/>
        </w:rPr>
        <w:t xml:space="preserve"> Вы можете сравнить персонажей мультфильма с персонажами из другого мультфильма, сказки или истории, или даже с людьми из собственной семьи и одноклассниками.</w:t>
      </w:r>
    </w:p>
    <w:p w:rsidR="00C5633A" w:rsidRPr="00184CCF" w:rsidRDefault="00C5633A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 xml:space="preserve">- Лучше всего смотреть мультфильмы не просто яркие и смешные, а содержащие в себе сюжет и какую-либо значимость. Те, которые могут научить детей хорошим манерам поведения, отваге, честности, взаимопомощи и дружбе. Основное правило здесь одно </w:t>
      </w:r>
      <w:r w:rsidR="00F20C45" w:rsidRPr="00184CCF">
        <w:rPr>
          <w:rFonts w:ascii="Times New Roman" w:hAnsi="Times New Roman" w:cs="Times New Roman"/>
          <w:sz w:val="24"/>
          <w:szCs w:val="24"/>
        </w:rPr>
        <w:t>–</w:t>
      </w:r>
      <w:r w:rsidRPr="00184CCF">
        <w:rPr>
          <w:rFonts w:ascii="Times New Roman" w:hAnsi="Times New Roman" w:cs="Times New Roman"/>
          <w:sz w:val="24"/>
          <w:szCs w:val="24"/>
        </w:rPr>
        <w:t xml:space="preserve"> </w:t>
      </w:r>
      <w:r w:rsidR="00F20C45" w:rsidRPr="00184CCF">
        <w:rPr>
          <w:rFonts w:ascii="Times New Roman" w:hAnsi="Times New Roman" w:cs="Times New Roman"/>
          <w:sz w:val="24"/>
          <w:szCs w:val="24"/>
        </w:rPr>
        <w:t>ребёнок учится и познаёт, если это для него интересно. Очарование – основной, ключевой критерий.</w:t>
      </w:r>
    </w:p>
    <w:p w:rsidR="00F20C45" w:rsidRPr="00184CCF" w:rsidRDefault="00F20C45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>Какие мультфильмы на английском смотреть?</w:t>
      </w:r>
    </w:p>
    <w:p w:rsidR="00E97E36" w:rsidRPr="00184CCF" w:rsidRDefault="00F20C45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>- Выбор зависит напрямую от жанра, вашего уровня и целей. Можно порекомендовать начинать с простых и коротких, постепенно переходя к полнометражным анимационным фильмам.</w:t>
      </w:r>
    </w:p>
    <w:p w:rsidR="00E97E36" w:rsidRPr="00184CCF" w:rsidRDefault="00E97E36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>Образовательные мультфильмы:</w:t>
      </w:r>
    </w:p>
    <w:p w:rsidR="00E97E36" w:rsidRPr="00184CCF" w:rsidRDefault="00E97E36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 xml:space="preserve">- </w:t>
      </w:r>
      <w:r w:rsidRPr="00184CCF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184CCF">
        <w:rPr>
          <w:rFonts w:ascii="Times New Roman" w:hAnsi="Times New Roman" w:cs="Times New Roman"/>
          <w:sz w:val="24"/>
          <w:szCs w:val="24"/>
        </w:rPr>
        <w:t>-</w:t>
      </w:r>
      <w:r w:rsidRPr="00184CCF">
        <w:rPr>
          <w:rFonts w:ascii="Times New Roman" w:hAnsi="Times New Roman" w:cs="Times New Roman"/>
          <w:sz w:val="24"/>
          <w:szCs w:val="24"/>
          <w:lang w:val="en-US"/>
        </w:rPr>
        <w:t>go</w:t>
      </w:r>
    </w:p>
    <w:p w:rsidR="00E97E36" w:rsidRPr="00184CCF" w:rsidRDefault="00E97E36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 xml:space="preserve">- </w:t>
      </w:r>
      <w:r w:rsidRPr="00184CCF">
        <w:rPr>
          <w:rFonts w:ascii="Times New Roman" w:hAnsi="Times New Roman" w:cs="Times New Roman"/>
          <w:sz w:val="24"/>
          <w:szCs w:val="24"/>
          <w:lang w:val="en-US"/>
        </w:rPr>
        <w:t>Martha</w:t>
      </w:r>
      <w:r w:rsidRPr="00184CCF">
        <w:rPr>
          <w:rFonts w:ascii="Times New Roman" w:hAnsi="Times New Roman" w:cs="Times New Roman"/>
          <w:sz w:val="24"/>
          <w:szCs w:val="24"/>
        </w:rPr>
        <w:t xml:space="preserve"> </w:t>
      </w:r>
      <w:r w:rsidRPr="00184CCF">
        <w:rPr>
          <w:rFonts w:ascii="Times New Roman" w:hAnsi="Times New Roman" w:cs="Times New Roman"/>
          <w:sz w:val="24"/>
          <w:szCs w:val="24"/>
          <w:lang w:val="en-US"/>
        </w:rPr>
        <w:t>speaks</w:t>
      </w:r>
    </w:p>
    <w:p w:rsidR="00E97E36" w:rsidRPr="00184CCF" w:rsidRDefault="00E97E36" w:rsidP="00E0791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4CCF">
        <w:rPr>
          <w:rFonts w:ascii="Times New Roman" w:hAnsi="Times New Roman" w:cs="Times New Roman"/>
          <w:sz w:val="24"/>
          <w:szCs w:val="24"/>
          <w:lang w:val="en-US"/>
        </w:rPr>
        <w:t>- Super why?</w:t>
      </w:r>
    </w:p>
    <w:p w:rsidR="009D26CD" w:rsidRPr="00184CCF" w:rsidRDefault="00E97E36" w:rsidP="00E0791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4CCF">
        <w:rPr>
          <w:rFonts w:ascii="Times New Roman" w:hAnsi="Times New Roman" w:cs="Times New Roman"/>
          <w:sz w:val="24"/>
          <w:szCs w:val="24"/>
          <w:lang w:val="en-US"/>
        </w:rPr>
        <w:t xml:space="preserve">- Muzzy in </w:t>
      </w:r>
      <w:proofErr w:type="spellStart"/>
      <w:r w:rsidRPr="00184CCF">
        <w:rPr>
          <w:rFonts w:ascii="Times New Roman" w:hAnsi="Times New Roman" w:cs="Times New Roman"/>
          <w:sz w:val="24"/>
          <w:szCs w:val="24"/>
          <w:lang w:val="en-US"/>
        </w:rPr>
        <w:t>Gondoland</w:t>
      </w:r>
      <w:proofErr w:type="spellEnd"/>
      <w:r w:rsidR="009D26CD" w:rsidRPr="00184CCF">
        <w:rPr>
          <w:rFonts w:ascii="Times New Roman" w:hAnsi="Times New Roman" w:cs="Times New Roman"/>
          <w:sz w:val="24"/>
          <w:szCs w:val="24"/>
          <w:lang w:val="en-US"/>
        </w:rPr>
        <w:t xml:space="preserve"> and Muzzy comes back</w:t>
      </w:r>
    </w:p>
    <w:p w:rsidR="009D26CD" w:rsidRPr="00184CCF" w:rsidRDefault="009D26CD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 xml:space="preserve">- </w:t>
      </w:r>
      <w:r w:rsidRPr="00184CC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184CCF">
        <w:rPr>
          <w:rFonts w:ascii="Times New Roman" w:hAnsi="Times New Roman" w:cs="Times New Roman"/>
          <w:sz w:val="24"/>
          <w:szCs w:val="24"/>
        </w:rPr>
        <w:t xml:space="preserve"> </w:t>
      </w:r>
      <w:r w:rsidRPr="00184CCF">
        <w:rPr>
          <w:rFonts w:ascii="Times New Roman" w:hAnsi="Times New Roman" w:cs="Times New Roman"/>
          <w:sz w:val="24"/>
          <w:szCs w:val="24"/>
          <w:lang w:val="en-US"/>
        </w:rPr>
        <w:t>girl</w:t>
      </w:r>
    </w:p>
    <w:p w:rsidR="009D26CD" w:rsidRPr="00184CCF" w:rsidRDefault="009D26CD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>Мультфильмы для основного уровня:</w:t>
      </w:r>
    </w:p>
    <w:p w:rsidR="009D26CD" w:rsidRPr="00184CCF" w:rsidRDefault="009D26CD" w:rsidP="00E0791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4CCF">
        <w:rPr>
          <w:rFonts w:ascii="Times New Roman" w:hAnsi="Times New Roman" w:cs="Times New Roman"/>
          <w:sz w:val="24"/>
          <w:szCs w:val="24"/>
          <w:lang w:val="en-US"/>
        </w:rPr>
        <w:lastRenderedPageBreak/>
        <w:t>- Little Bear</w:t>
      </w:r>
    </w:p>
    <w:p w:rsidR="009D26CD" w:rsidRPr="00184CCF" w:rsidRDefault="009D26CD" w:rsidP="00E0791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4CCF">
        <w:rPr>
          <w:rFonts w:ascii="Times New Roman" w:hAnsi="Times New Roman" w:cs="Times New Roman"/>
          <w:sz w:val="24"/>
          <w:szCs w:val="24"/>
          <w:lang w:val="en-US"/>
        </w:rPr>
        <w:t>- Peter Rabbit</w:t>
      </w:r>
    </w:p>
    <w:p w:rsidR="00E97E36" w:rsidRPr="00184CCF" w:rsidRDefault="009D26CD" w:rsidP="00E0791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4CCF">
        <w:rPr>
          <w:rFonts w:ascii="Times New Roman" w:hAnsi="Times New Roman" w:cs="Times New Roman"/>
          <w:sz w:val="24"/>
          <w:szCs w:val="24"/>
          <w:lang w:val="en-US"/>
        </w:rPr>
        <w:t>- Regular Show</w:t>
      </w:r>
    </w:p>
    <w:p w:rsidR="009D26CD" w:rsidRPr="00184CCF" w:rsidRDefault="009D26CD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 xml:space="preserve">- </w:t>
      </w:r>
      <w:r w:rsidRPr="00184CCF">
        <w:rPr>
          <w:rFonts w:ascii="Times New Roman" w:hAnsi="Times New Roman" w:cs="Times New Roman"/>
          <w:sz w:val="24"/>
          <w:szCs w:val="24"/>
          <w:lang w:val="en-US"/>
        </w:rPr>
        <w:t>Inspector</w:t>
      </w:r>
      <w:r w:rsidRPr="00184CCF">
        <w:rPr>
          <w:rFonts w:ascii="Times New Roman" w:hAnsi="Times New Roman" w:cs="Times New Roman"/>
          <w:sz w:val="24"/>
          <w:szCs w:val="24"/>
        </w:rPr>
        <w:t xml:space="preserve"> </w:t>
      </w:r>
      <w:r w:rsidRPr="00184CCF">
        <w:rPr>
          <w:rFonts w:ascii="Times New Roman" w:hAnsi="Times New Roman" w:cs="Times New Roman"/>
          <w:sz w:val="24"/>
          <w:szCs w:val="24"/>
          <w:lang w:val="en-US"/>
        </w:rPr>
        <w:t>Gadget</w:t>
      </w:r>
    </w:p>
    <w:p w:rsidR="009D26CD" w:rsidRPr="00184CCF" w:rsidRDefault="009D26CD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 xml:space="preserve">- </w:t>
      </w:r>
      <w:r w:rsidRPr="00184CCF">
        <w:rPr>
          <w:rFonts w:ascii="Times New Roman" w:hAnsi="Times New Roman" w:cs="Times New Roman"/>
          <w:sz w:val="24"/>
          <w:szCs w:val="24"/>
          <w:lang w:val="en-US"/>
        </w:rPr>
        <w:t>Arthur</w:t>
      </w:r>
    </w:p>
    <w:p w:rsidR="009D26CD" w:rsidRPr="00184CCF" w:rsidRDefault="009D26CD" w:rsidP="00E0791D">
      <w:pPr>
        <w:rPr>
          <w:rFonts w:ascii="Times New Roman" w:hAnsi="Times New Roman" w:cs="Times New Roman"/>
          <w:sz w:val="24"/>
          <w:szCs w:val="24"/>
        </w:rPr>
      </w:pPr>
      <w:r w:rsidRPr="00184CCF">
        <w:rPr>
          <w:rFonts w:ascii="Times New Roman" w:hAnsi="Times New Roman" w:cs="Times New Roman"/>
          <w:sz w:val="24"/>
          <w:szCs w:val="24"/>
        </w:rPr>
        <w:t>Мультфильмы для высокого и продвинутого уровня:</w:t>
      </w:r>
    </w:p>
    <w:p w:rsidR="009D26CD" w:rsidRPr="00184CCF" w:rsidRDefault="009D26CD" w:rsidP="00E0791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4CCF">
        <w:rPr>
          <w:rFonts w:ascii="Times New Roman" w:hAnsi="Times New Roman" w:cs="Times New Roman"/>
          <w:sz w:val="24"/>
          <w:szCs w:val="24"/>
          <w:lang w:val="en-US"/>
        </w:rPr>
        <w:t>- Shrek</w:t>
      </w:r>
    </w:p>
    <w:p w:rsidR="009D26CD" w:rsidRPr="00184CCF" w:rsidRDefault="009D26CD" w:rsidP="00E0791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4CCF">
        <w:rPr>
          <w:rFonts w:ascii="Times New Roman" w:hAnsi="Times New Roman" w:cs="Times New Roman"/>
          <w:sz w:val="24"/>
          <w:szCs w:val="24"/>
          <w:lang w:val="en-US"/>
        </w:rPr>
        <w:t>- Frozen</w:t>
      </w:r>
    </w:p>
    <w:p w:rsidR="009D26CD" w:rsidRPr="00184CCF" w:rsidRDefault="009D26CD" w:rsidP="00E0791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4CCF">
        <w:rPr>
          <w:rFonts w:ascii="Times New Roman" w:hAnsi="Times New Roman" w:cs="Times New Roman"/>
          <w:sz w:val="24"/>
          <w:szCs w:val="24"/>
          <w:lang w:val="en-US"/>
        </w:rPr>
        <w:t>- Toy Story</w:t>
      </w:r>
    </w:p>
    <w:p w:rsidR="009D26CD" w:rsidRPr="00184CCF" w:rsidRDefault="009D26CD" w:rsidP="00E0791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4CC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184CCF">
        <w:rPr>
          <w:rFonts w:ascii="Times New Roman" w:hAnsi="Times New Roman" w:cs="Times New Roman"/>
          <w:sz w:val="24"/>
          <w:szCs w:val="24"/>
          <w:lang w:val="en-US"/>
        </w:rPr>
        <w:t>Zootopia</w:t>
      </w:r>
      <w:proofErr w:type="spellEnd"/>
    </w:p>
    <w:p w:rsidR="009D26CD" w:rsidRPr="00184CCF" w:rsidRDefault="009D26CD" w:rsidP="00E0791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4CCF">
        <w:rPr>
          <w:rFonts w:ascii="Times New Roman" w:hAnsi="Times New Roman" w:cs="Times New Roman"/>
          <w:sz w:val="24"/>
          <w:szCs w:val="24"/>
          <w:lang w:val="en-US"/>
        </w:rPr>
        <w:t xml:space="preserve">- The </w:t>
      </w:r>
      <w:proofErr w:type="spellStart"/>
      <w:r w:rsidRPr="00184CCF">
        <w:rPr>
          <w:rFonts w:ascii="Times New Roman" w:hAnsi="Times New Roman" w:cs="Times New Roman"/>
          <w:sz w:val="24"/>
          <w:szCs w:val="24"/>
          <w:lang w:val="en-US"/>
        </w:rPr>
        <w:t>Incredibles</w:t>
      </w:r>
      <w:proofErr w:type="spellEnd"/>
    </w:p>
    <w:p w:rsidR="009D26CD" w:rsidRPr="00184CCF" w:rsidRDefault="009D26CD" w:rsidP="00E0791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4CCF">
        <w:rPr>
          <w:rFonts w:ascii="Times New Roman" w:hAnsi="Times New Roman" w:cs="Times New Roman"/>
          <w:sz w:val="24"/>
          <w:szCs w:val="24"/>
          <w:lang w:val="en-US"/>
        </w:rPr>
        <w:t>- The Lion King</w:t>
      </w:r>
    </w:p>
    <w:p w:rsidR="009D26CD" w:rsidRPr="00184CCF" w:rsidRDefault="009D26CD" w:rsidP="00E0791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4CCF">
        <w:rPr>
          <w:rFonts w:ascii="Times New Roman" w:hAnsi="Times New Roman" w:cs="Times New Roman"/>
          <w:sz w:val="24"/>
          <w:szCs w:val="24"/>
          <w:lang w:val="en-US"/>
        </w:rPr>
        <w:t xml:space="preserve">- Lady and the Trap. </w:t>
      </w:r>
    </w:p>
    <w:p w:rsidR="00F20C45" w:rsidRPr="00184CCF" w:rsidRDefault="00F20C45" w:rsidP="00E0791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4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20C45" w:rsidRDefault="00B05B25" w:rsidP="00E0791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5B25">
        <w:rPr>
          <w:rFonts w:ascii="Times New Roman" w:hAnsi="Times New Roman" w:cs="Times New Roman"/>
          <w:sz w:val="24"/>
          <w:szCs w:val="24"/>
          <w:lang w:val="en-US"/>
        </w:rPr>
        <w:t>Список</w:t>
      </w:r>
      <w:proofErr w:type="spellEnd"/>
      <w:r w:rsidRPr="00B05B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B25">
        <w:rPr>
          <w:rFonts w:ascii="Times New Roman" w:hAnsi="Times New Roman" w:cs="Times New Roman"/>
          <w:sz w:val="24"/>
          <w:szCs w:val="24"/>
          <w:lang w:val="en-US"/>
        </w:rPr>
        <w:t>используемых</w:t>
      </w:r>
      <w:proofErr w:type="spellEnd"/>
      <w:r w:rsidRPr="00B05B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B25">
        <w:rPr>
          <w:rFonts w:ascii="Times New Roman" w:hAnsi="Times New Roman" w:cs="Times New Roman"/>
          <w:sz w:val="24"/>
          <w:szCs w:val="24"/>
          <w:lang w:val="en-US"/>
        </w:rPr>
        <w:t>материалов</w:t>
      </w:r>
      <w:proofErr w:type="spellEnd"/>
      <w:r w:rsidRPr="00B05B2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51A7D" w:rsidRDefault="00E51A7D" w:rsidP="00E51A7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Pr="005A6DE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https://disneywire.com/</w:t>
        </w:r>
      </w:hyperlink>
    </w:p>
    <w:p w:rsidR="00E51A7D" w:rsidRDefault="00E51A7D" w:rsidP="00E51A7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Pr="005A6DE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https://www.middleweb.com/</w:t>
        </w:r>
      </w:hyperlink>
    </w:p>
    <w:p w:rsidR="00E51A7D" w:rsidRDefault="00E51A7D" w:rsidP="00E51A7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Pr="005A6DE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https://eltweekly.com/</w:t>
        </w:r>
      </w:hyperlink>
    </w:p>
    <w:p w:rsidR="00E51A7D" w:rsidRPr="00E51A7D" w:rsidRDefault="00E51A7D" w:rsidP="00E51A7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Pr="005A6DEA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https://eurolinguiste.com/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E51A7D" w:rsidRPr="00E51A7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2D1" w:rsidRDefault="006872D1" w:rsidP="00184CCF">
      <w:pPr>
        <w:spacing w:after="0" w:line="240" w:lineRule="auto"/>
      </w:pPr>
      <w:r>
        <w:separator/>
      </w:r>
    </w:p>
  </w:endnote>
  <w:endnote w:type="continuationSeparator" w:id="0">
    <w:p w:rsidR="006872D1" w:rsidRDefault="006872D1" w:rsidP="0018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089177"/>
      <w:docPartObj>
        <w:docPartGallery w:val="Page Numbers (Bottom of Page)"/>
        <w:docPartUnique/>
      </w:docPartObj>
    </w:sdtPr>
    <w:sdtContent>
      <w:p w:rsidR="00184CCF" w:rsidRDefault="00184C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D60">
          <w:rPr>
            <w:noProof/>
          </w:rPr>
          <w:t>1</w:t>
        </w:r>
        <w:r>
          <w:fldChar w:fldCharType="end"/>
        </w:r>
      </w:p>
    </w:sdtContent>
  </w:sdt>
  <w:p w:rsidR="00184CCF" w:rsidRDefault="00184C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2D1" w:rsidRDefault="006872D1" w:rsidP="00184CCF">
      <w:pPr>
        <w:spacing w:after="0" w:line="240" w:lineRule="auto"/>
      </w:pPr>
      <w:r>
        <w:separator/>
      </w:r>
    </w:p>
  </w:footnote>
  <w:footnote w:type="continuationSeparator" w:id="0">
    <w:p w:rsidR="006872D1" w:rsidRDefault="006872D1" w:rsidP="00184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D0716"/>
    <w:multiLevelType w:val="hybridMultilevel"/>
    <w:tmpl w:val="4B70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3E"/>
    <w:rsid w:val="000C53CD"/>
    <w:rsid w:val="001505C2"/>
    <w:rsid w:val="00184CCF"/>
    <w:rsid w:val="001B4284"/>
    <w:rsid w:val="001E4745"/>
    <w:rsid w:val="00261375"/>
    <w:rsid w:val="002C2A0A"/>
    <w:rsid w:val="002D221E"/>
    <w:rsid w:val="00345AAD"/>
    <w:rsid w:val="003506DF"/>
    <w:rsid w:val="003A142F"/>
    <w:rsid w:val="003B34B5"/>
    <w:rsid w:val="003E60A5"/>
    <w:rsid w:val="00455D60"/>
    <w:rsid w:val="00466EEE"/>
    <w:rsid w:val="0047584C"/>
    <w:rsid w:val="0053321F"/>
    <w:rsid w:val="0054006F"/>
    <w:rsid w:val="00546497"/>
    <w:rsid w:val="005478F6"/>
    <w:rsid w:val="00596D43"/>
    <w:rsid w:val="005B4201"/>
    <w:rsid w:val="00642F3E"/>
    <w:rsid w:val="006872D1"/>
    <w:rsid w:val="006D246A"/>
    <w:rsid w:val="00710851"/>
    <w:rsid w:val="0079745A"/>
    <w:rsid w:val="007C6357"/>
    <w:rsid w:val="008732F8"/>
    <w:rsid w:val="008758A2"/>
    <w:rsid w:val="008868C5"/>
    <w:rsid w:val="008C1201"/>
    <w:rsid w:val="00921F60"/>
    <w:rsid w:val="00963FC4"/>
    <w:rsid w:val="009D26CD"/>
    <w:rsid w:val="00B05B25"/>
    <w:rsid w:val="00B52B06"/>
    <w:rsid w:val="00B95FB0"/>
    <w:rsid w:val="00C34323"/>
    <w:rsid w:val="00C5633A"/>
    <w:rsid w:val="00CA2874"/>
    <w:rsid w:val="00CA65AF"/>
    <w:rsid w:val="00CD7016"/>
    <w:rsid w:val="00E0791D"/>
    <w:rsid w:val="00E51A7D"/>
    <w:rsid w:val="00E97E36"/>
    <w:rsid w:val="00EA5DE3"/>
    <w:rsid w:val="00EB26F8"/>
    <w:rsid w:val="00EE2892"/>
    <w:rsid w:val="00F20C45"/>
    <w:rsid w:val="00F93B75"/>
    <w:rsid w:val="00FD201D"/>
    <w:rsid w:val="00F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10B9"/>
  <w15:chartTrackingRefBased/>
  <w15:docId w15:val="{3644D36F-5353-4E28-930F-37A9FE2D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CCF"/>
  </w:style>
  <w:style w:type="paragraph" w:styleId="a5">
    <w:name w:val="footer"/>
    <w:basedOn w:val="a"/>
    <w:link w:val="a6"/>
    <w:uiPriority w:val="99"/>
    <w:unhideWhenUsed/>
    <w:rsid w:val="00184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4CCF"/>
  </w:style>
  <w:style w:type="paragraph" w:styleId="a7">
    <w:name w:val="List Paragraph"/>
    <w:basedOn w:val="a"/>
    <w:uiPriority w:val="34"/>
    <w:qFormat/>
    <w:rsid w:val="00E51A7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51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ddleweb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sneywir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urolinguist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tweekl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Константинович Лушов</dc:creator>
  <cp:keywords/>
  <dc:description/>
  <cp:lastModifiedBy>PC</cp:lastModifiedBy>
  <cp:revision>6</cp:revision>
  <dcterms:created xsi:type="dcterms:W3CDTF">2024-02-07T15:12:00Z</dcterms:created>
  <dcterms:modified xsi:type="dcterms:W3CDTF">2024-02-07T15:54:00Z</dcterms:modified>
</cp:coreProperties>
</file>