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1A" w:rsidRPr="00AD7125" w:rsidRDefault="00A6371A" w:rsidP="00A6371A">
      <w:pPr>
        <w:jc w:val="both"/>
        <w:rPr>
          <w:rFonts w:ascii="Times New Roman" w:hAnsi="Times New Roman" w:cs="Times New Roman"/>
          <w:sz w:val="24"/>
          <w:szCs w:val="24"/>
        </w:rPr>
      </w:pPr>
      <w:bookmarkStart w:id="0" w:name="_GoBack"/>
      <w:bookmarkEnd w:id="0"/>
      <w:r w:rsidRPr="00AD7125">
        <w:rPr>
          <w:rFonts w:ascii="Times New Roman" w:hAnsi="Times New Roman" w:cs="Times New Roman"/>
          <w:sz w:val="24"/>
          <w:szCs w:val="24"/>
        </w:rPr>
        <w:t xml:space="preserve"> "Важностью развития познавательных способностей у детей младшего школьного возраста"</w:t>
      </w:r>
    </w:p>
    <w:p w:rsidR="00A6371A" w:rsidRPr="00AD7125" w:rsidRDefault="00A6371A" w:rsidP="00A6371A">
      <w:pPr>
        <w:jc w:val="both"/>
        <w:rPr>
          <w:rFonts w:ascii="Times New Roman" w:hAnsi="Times New Roman" w:cs="Times New Roman"/>
          <w:sz w:val="24"/>
          <w:szCs w:val="24"/>
        </w:rPr>
      </w:pPr>
      <w:r w:rsidRPr="00AD7125">
        <w:rPr>
          <w:rFonts w:ascii="Times New Roman" w:hAnsi="Times New Roman" w:cs="Times New Roman"/>
          <w:sz w:val="24"/>
          <w:szCs w:val="24"/>
        </w:rPr>
        <w:t xml:space="preserve">Современный уклад жизни требует от человека, чтобы он активизировал свои интеллектуальные способности, нестандартно мыслил, обладал теоретическими знаниями. В связи с этим возрастает значимость познавательной деятельности школьников, которая направлена на углубление творческого потенциала и способствует расширению интересов личности. В современных школах, в большинстве случаев, отсутствует творческий подход к усвоению знаний.  Однообразие, шаблонное повторение одних и тех же действий негативно сказывается на интересе к учению. Школьники лишаются радости открытия, </w:t>
      </w:r>
      <w:proofErr w:type="gramStart"/>
      <w:r w:rsidRPr="00AD7125">
        <w:rPr>
          <w:rFonts w:ascii="Times New Roman" w:hAnsi="Times New Roman" w:cs="Times New Roman"/>
          <w:sz w:val="24"/>
          <w:szCs w:val="24"/>
        </w:rPr>
        <w:t>что  может</w:t>
      </w:r>
      <w:proofErr w:type="gramEnd"/>
      <w:r w:rsidRPr="00AD7125">
        <w:rPr>
          <w:rFonts w:ascii="Times New Roman" w:hAnsi="Times New Roman" w:cs="Times New Roman"/>
          <w:sz w:val="24"/>
          <w:szCs w:val="24"/>
        </w:rPr>
        <w:t xml:space="preserve"> привести к потере способностей к творчеству. Познавательные процессы: мышление, внимание, восприятие, воображение, память являются важнейшими компонентами любой деятельности человека. Для удовлетворения своих потребностей, общения, игр, учебы и труда человеку необходимо воспринимать мир, обращая внимание на те или иные моменты деятельности. Он представлять то, что ему нужно делать, запоминает, обдумывает, высказывает суждения. Человеческая деятельность без участия познавательных процессов невозможна. Они являются неотъемлемыми внутренними компонентами, развиваются в деятельности, и сами представляют собой виды деятельности. Одной из задач обучения и воспитания является </w:t>
      </w:r>
      <w:proofErr w:type="gramStart"/>
      <w:r w:rsidRPr="00AD7125">
        <w:rPr>
          <w:rFonts w:ascii="Times New Roman" w:hAnsi="Times New Roman" w:cs="Times New Roman"/>
          <w:sz w:val="24"/>
          <w:szCs w:val="24"/>
        </w:rPr>
        <w:t>развитие  человеческих</w:t>
      </w:r>
      <w:proofErr w:type="gramEnd"/>
      <w:r w:rsidRPr="00AD7125">
        <w:rPr>
          <w:rFonts w:ascii="Times New Roman" w:hAnsi="Times New Roman" w:cs="Times New Roman"/>
          <w:sz w:val="24"/>
          <w:szCs w:val="24"/>
        </w:rPr>
        <w:t xml:space="preserve">  задатков, превращение  их в способности. Для реализации данной задачи необходимы знания и развитие познавательных способностей. Каждый ребенок имеет способности и таланты. Детям от природы присуща любознательность и желание учиться, но чтобы они могли </w:t>
      </w:r>
      <w:proofErr w:type="gramStart"/>
      <w:r w:rsidRPr="00AD7125">
        <w:rPr>
          <w:rFonts w:ascii="Times New Roman" w:hAnsi="Times New Roman" w:cs="Times New Roman"/>
          <w:sz w:val="24"/>
          <w:szCs w:val="24"/>
        </w:rPr>
        <w:t>проявить  свои</w:t>
      </w:r>
      <w:proofErr w:type="gramEnd"/>
      <w:r w:rsidRPr="00AD7125">
        <w:rPr>
          <w:rFonts w:ascii="Times New Roman" w:hAnsi="Times New Roman" w:cs="Times New Roman"/>
          <w:sz w:val="24"/>
          <w:szCs w:val="24"/>
        </w:rPr>
        <w:t xml:space="preserve"> дарования, необходимо грамотное руководство взрослых. Для развития </w:t>
      </w:r>
      <w:proofErr w:type="gramStart"/>
      <w:r w:rsidRPr="00AD7125">
        <w:rPr>
          <w:rFonts w:ascii="Times New Roman" w:hAnsi="Times New Roman" w:cs="Times New Roman"/>
          <w:sz w:val="24"/>
          <w:szCs w:val="24"/>
        </w:rPr>
        <w:t>познавательных  способностей</w:t>
      </w:r>
      <w:proofErr w:type="gramEnd"/>
      <w:r w:rsidRPr="00AD7125">
        <w:rPr>
          <w:rFonts w:ascii="Times New Roman" w:hAnsi="Times New Roman" w:cs="Times New Roman"/>
          <w:sz w:val="24"/>
          <w:szCs w:val="24"/>
        </w:rPr>
        <w:t xml:space="preserve"> нужно вырабатывать в себе определенные навыки, умение думать самостоятельно, отыскивать необычные пути к верному решению. Эти качества обязательно потребуются ребенку для достижения успеха в жизни. Познавательные способности необходимо развивать с младшего школьного возраста. </w:t>
      </w:r>
    </w:p>
    <w:p w:rsidR="00A6371A" w:rsidRPr="00AD7125" w:rsidRDefault="00A6371A" w:rsidP="00A6371A">
      <w:pPr>
        <w:jc w:val="both"/>
        <w:rPr>
          <w:rFonts w:ascii="Times New Roman" w:hAnsi="Times New Roman" w:cs="Times New Roman"/>
          <w:sz w:val="24"/>
          <w:szCs w:val="24"/>
        </w:rPr>
      </w:pPr>
      <w:r w:rsidRPr="00AD7125">
        <w:rPr>
          <w:rFonts w:ascii="Times New Roman" w:hAnsi="Times New Roman" w:cs="Times New Roman"/>
          <w:sz w:val="24"/>
          <w:szCs w:val="24"/>
        </w:rPr>
        <w:t xml:space="preserve">Для этого требуется совершенствование учебно-воспитательного процесса в школе: активизация традиционных и поиск нетрадиционных форм и методов обучения. </w:t>
      </w:r>
    </w:p>
    <w:p w:rsidR="00A6371A" w:rsidRPr="00AD7125" w:rsidRDefault="00A6371A" w:rsidP="00A6371A">
      <w:pPr>
        <w:jc w:val="both"/>
        <w:rPr>
          <w:rFonts w:ascii="Times New Roman" w:hAnsi="Times New Roman" w:cs="Times New Roman"/>
          <w:sz w:val="24"/>
          <w:szCs w:val="24"/>
        </w:rPr>
      </w:pPr>
      <w:r w:rsidRPr="00AD7125">
        <w:rPr>
          <w:rFonts w:ascii="Times New Roman" w:hAnsi="Times New Roman" w:cs="Times New Roman"/>
          <w:sz w:val="24"/>
          <w:szCs w:val="24"/>
        </w:rPr>
        <w:t xml:space="preserve">Исходя из своего опыта работы, я пришла к выводу, что развитию познавательных способностей учеников начальной школе способствует комплексная система заданий, занятий, упражнений. Необходимо в первом классе провести диагностику уровня познавательных способностей учащихся класса, которая даст возможность увидеть уровень школьников и наметить дальнейшие пути в работе с ними. Главным в системе работы по развитию познавательных способностей младших школьников является то, что учебный процесс должен быть увлекательным и интенсивным, а стиль общения доброжелательным. Необходимо сделать ребенка в школе счастливым, надолго удержать в ребёнке чувство радостного удивления перед школой. В своей работе я ставлю перед собой цель – развитие познавательных способностей учеников, которые помогают развивать память, внимание, воображение, логическое мышление, речь, поддерживают интерес к обучению. Свои уроки я строю таким </w:t>
      </w:r>
      <w:proofErr w:type="gramStart"/>
      <w:r w:rsidRPr="00AD7125">
        <w:rPr>
          <w:rFonts w:ascii="Times New Roman" w:hAnsi="Times New Roman" w:cs="Times New Roman"/>
          <w:sz w:val="24"/>
          <w:szCs w:val="24"/>
        </w:rPr>
        <w:t>образом,  что</w:t>
      </w:r>
      <w:proofErr w:type="gramEnd"/>
      <w:r w:rsidRPr="00AD7125">
        <w:rPr>
          <w:rFonts w:ascii="Times New Roman" w:hAnsi="Times New Roman" w:cs="Times New Roman"/>
          <w:sz w:val="24"/>
          <w:szCs w:val="24"/>
        </w:rPr>
        <w:t xml:space="preserve"> один вид деятельности сменяет другой. Это позволяет сделать работу детей насыщенной, динамичной и менее утомительной. С каждым уроком задания усложняются, увеличивается объем материала, наращивается темп выполнения заданий. В своей работе я использую упражнения, которые способствуют улучшению мозговой деятельности и профилактике нарушений зрения. Создаю у школьников определённый положительный эмоциональный фон, который благоприятно влияет на эффективное усвоение знаний. Использую задания, позволяющие расширять знания учащихся, разнообразить методы и приёмы         </w:t>
      </w:r>
      <w:proofErr w:type="gramStart"/>
      <w:r w:rsidRPr="00AD7125">
        <w:rPr>
          <w:rFonts w:ascii="Times New Roman" w:hAnsi="Times New Roman" w:cs="Times New Roman"/>
          <w:sz w:val="24"/>
          <w:szCs w:val="24"/>
        </w:rPr>
        <w:t>познавательной  деятельности</w:t>
      </w:r>
      <w:proofErr w:type="gramEnd"/>
      <w:r w:rsidRPr="00AD7125">
        <w:rPr>
          <w:rFonts w:ascii="Times New Roman" w:hAnsi="Times New Roman" w:cs="Times New Roman"/>
          <w:sz w:val="24"/>
          <w:szCs w:val="24"/>
        </w:rPr>
        <w:t xml:space="preserve">. Даю возможность </w:t>
      </w:r>
      <w:r w:rsidRPr="00AD7125">
        <w:rPr>
          <w:rFonts w:ascii="Times New Roman" w:hAnsi="Times New Roman" w:cs="Times New Roman"/>
          <w:sz w:val="24"/>
          <w:szCs w:val="24"/>
        </w:rPr>
        <w:lastRenderedPageBreak/>
        <w:t xml:space="preserve">решать поисково-творческие задачи, которые не связаны с учебным материалом. Это очень важно для тех школьников, которые плохо усвоили какой-либо учебный материал и с трудом решают типовые задачи. Решение творческих задач позволяет им почувствовать вкус успеха и обрести уверенность в своих силах. В целях развития логического мышления предлагаю ученикам логические задачи, при решении которых необходимо производить анализ, сравнение, строить дедуктивные умозаключения. Использую в своей работе различные методические и дидактические приёмы, современные педагогические технологии, предусматривающие познавательные дидактические игры и игровые моменты, доверительные беседы, учебные экскурсии, наблюдения, практические работы, работу         со словарями и схемами, ввод интеграции, </w:t>
      </w:r>
      <w:proofErr w:type="gramStart"/>
      <w:r w:rsidRPr="00AD7125">
        <w:rPr>
          <w:rFonts w:ascii="Times New Roman" w:hAnsi="Times New Roman" w:cs="Times New Roman"/>
          <w:sz w:val="24"/>
          <w:szCs w:val="24"/>
        </w:rPr>
        <w:t>использование  групповой</w:t>
      </w:r>
      <w:proofErr w:type="gramEnd"/>
      <w:r w:rsidRPr="00AD7125">
        <w:rPr>
          <w:rFonts w:ascii="Times New Roman" w:hAnsi="Times New Roman" w:cs="Times New Roman"/>
          <w:sz w:val="24"/>
          <w:szCs w:val="24"/>
        </w:rPr>
        <w:t xml:space="preserve">  работы. Провожу уроки с </w:t>
      </w:r>
      <w:proofErr w:type="gramStart"/>
      <w:r w:rsidRPr="00AD7125">
        <w:rPr>
          <w:rFonts w:ascii="Times New Roman" w:hAnsi="Times New Roman" w:cs="Times New Roman"/>
          <w:sz w:val="24"/>
          <w:szCs w:val="24"/>
        </w:rPr>
        <w:t>использованием  ИТК</w:t>
      </w:r>
      <w:proofErr w:type="gramEnd"/>
      <w:r w:rsidRPr="00AD7125">
        <w:rPr>
          <w:rFonts w:ascii="Times New Roman" w:hAnsi="Times New Roman" w:cs="Times New Roman"/>
          <w:sz w:val="24"/>
          <w:szCs w:val="24"/>
        </w:rPr>
        <w:t>. Применение всех этих приёмов и методов способствует получению положительных результатов по многим показателям, в том числе и по развитию мышления, памяти, внимания, логики и сообразительности.</w:t>
      </w:r>
    </w:p>
    <w:p w:rsidR="00A6371A" w:rsidRPr="00AD7125" w:rsidRDefault="00A6371A" w:rsidP="00A6371A">
      <w:pPr>
        <w:jc w:val="both"/>
        <w:rPr>
          <w:rFonts w:ascii="Times New Roman" w:hAnsi="Times New Roman" w:cs="Times New Roman"/>
          <w:sz w:val="24"/>
          <w:szCs w:val="24"/>
        </w:rPr>
      </w:pPr>
      <w:r w:rsidRPr="00AD7125">
        <w:rPr>
          <w:rFonts w:ascii="Times New Roman" w:hAnsi="Times New Roman" w:cs="Times New Roman"/>
          <w:sz w:val="24"/>
          <w:szCs w:val="24"/>
        </w:rPr>
        <w:t xml:space="preserve">В результате обучения дети достигают высокого уровня развития мыслительных операций.  Результатами моей работы по развитию познавательных способностей младших школьников выступает повышение уровня учебной мотивации, углубление уровня понимания учебного материала, развитие сообразительности, пространственного мышления, </w:t>
      </w:r>
      <w:proofErr w:type="gramStart"/>
      <w:r w:rsidRPr="00AD7125">
        <w:rPr>
          <w:rFonts w:ascii="Times New Roman" w:hAnsi="Times New Roman" w:cs="Times New Roman"/>
          <w:sz w:val="24"/>
          <w:szCs w:val="24"/>
        </w:rPr>
        <w:t>воображения,  способности</w:t>
      </w:r>
      <w:proofErr w:type="gramEnd"/>
      <w:r w:rsidRPr="00AD7125">
        <w:rPr>
          <w:rFonts w:ascii="Times New Roman" w:hAnsi="Times New Roman" w:cs="Times New Roman"/>
          <w:sz w:val="24"/>
          <w:szCs w:val="24"/>
        </w:rPr>
        <w:t xml:space="preserve"> анализировать, обобщать. Дети могут творчески мыслить, становятся победителями различных конкурсов и олимпиад.</w:t>
      </w:r>
    </w:p>
    <w:p w:rsidR="007B5B87" w:rsidRPr="00AD7125" w:rsidRDefault="00A6371A" w:rsidP="00A6371A">
      <w:pPr>
        <w:jc w:val="both"/>
        <w:rPr>
          <w:rFonts w:ascii="Times New Roman" w:hAnsi="Times New Roman" w:cs="Times New Roman"/>
          <w:sz w:val="24"/>
          <w:szCs w:val="24"/>
        </w:rPr>
      </w:pPr>
      <w:r w:rsidRPr="00AD7125">
        <w:rPr>
          <w:rFonts w:ascii="Times New Roman" w:hAnsi="Times New Roman" w:cs="Times New Roman"/>
          <w:sz w:val="24"/>
          <w:szCs w:val="24"/>
        </w:rPr>
        <w:t>Наше время является временем перемен. Нашей стране нужны люди, которые способны принимать нестандартные решения и умеют творчески мыслить. Работа по развитию познавательных способностей способствует развитию данных умений.</w:t>
      </w:r>
    </w:p>
    <w:sectPr w:rsidR="007B5B87" w:rsidRPr="00AD7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1A"/>
    <w:rsid w:val="00034F2A"/>
    <w:rsid w:val="00112CB6"/>
    <w:rsid w:val="00170974"/>
    <w:rsid w:val="001B7A1E"/>
    <w:rsid w:val="001C36E1"/>
    <w:rsid w:val="002019F8"/>
    <w:rsid w:val="00251410"/>
    <w:rsid w:val="0026041B"/>
    <w:rsid w:val="002666A0"/>
    <w:rsid w:val="00371AF1"/>
    <w:rsid w:val="004D25B0"/>
    <w:rsid w:val="0053566B"/>
    <w:rsid w:val="0055075C"/>
    <w:rsid w:val="00556078"/>
    <w:rsid w:val="00564D1A"/>
    <w:rsid w:val="005C01B9"/>
    <w:rsid w:val="005C0800"/>
    <w:rsid w:val="006463CB"/>
    <w:rsid w:val="00681FF8"/>
    <w:rsid w:val="006A235C"/>
    <w:rsid w:val="006D1641"/>
    <w:rsid w:val="00717FF3"/>
    <w:rsid w:val="007504A6"/>
    <w:rsid w:val="007549F9"/>
    <w:rsid w:val="00763D8A"/>
    <w:rsid w:val="00790362"/>
    <w:rsid w:val="007B5B87"/>
    <w:rsid w:val="007D0EBA"/>
    <w:rsid w:val="00812374"/>
    <w:rsid w:val="00817345"/>
    <w:rsid w:val="008727F1"/>
    <w:rsid w:val="008B076F"/>
    <w:rsid w:val="008B7CE1"/>
    <w:rsid w:val="008F4255"/>
    <w:rsid w:val="00A230E3"/>
    <w:rsid w:val="00A6222E"/>
    <w:rsid w:val="00A6371A"/>
    <w:rsid w:val="00A76E3A"/>
    <w:rsid w:val="00AD7125"/>
    <w:rsid w:val="00B8793F"/>
    <w:rsid w:val="00BA2E5F"/>
    <w:rsid w:val="00C06623"/>
    <w:rsid w:val="00C85B1C"/>
    <w:rsid w:val="00C9459B"/>
    <w:rsid w:val="00CA092C"/>
    <w:rsid w:val="00CE4310"/>
    <w:rsid w:val="00CF184E"/>
    <w:rsid w:val="00D621EF"/>
    <w:rsid w:val="00DA43ED"/>
    <w:rsid w:val="00EB775D"/>
    <w:rsid w:val="00F347F8"/>
    <w:rsid w:val="00F5055D"/>
    <w:rsid w:val="00F63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5600"/>
  <w15:chartTrackingRefBased/>
  <w15:docId w15:val="{7BE7A6D2-0F9B-41EE-B160-95D4043B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2024-02-17T13:11:00Z</dcterms:created>
  <dcterms:modified xsi:type="dcterms:W3CDTF">2024-02-17T17:18:00Z</dcterms:modified>
</cp:coreProperties>
</file>