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80A" w:rsidRPr="00072E59" w:rsidRDefault="0051380A" w:rsidP="00072E5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2E59">
        <w:rPr>
          <w:rFonts w:ascii="Times New Roman" w:hAnsi="Times New Roman" w:cs="Times New Roman"/>
          <w:sz w:val="24"/>
          <w:szCs w:val="24"/>
        </w:rPr>
        <w:t>Семакина Е.В.</w:t>
      </w:r>
    </w:p>
    <w:p w:rsidR="00004D75" w:rsidRPr="00FC61AE" w:rsidRDefault="00004D75" w:rsidP="00072E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1AE">
        <w:rPr>
          <w:rFonts w:ascii="Times New Roman" w:hAnsi="Times New Roman" w:cs="Times New Roman"/>
          <w:b/>
          <w:sz w:val="24"/>
          <w:szCs w:val="24"/>
        </w:rPr>
        <w:t xml:space="preserve">Акровикторина по </w:t>
      </w:r>
      <w:r w:rsidR="0051380A" w:rsidRPr="00FC61AE">
        <w:rPr>
          <w:rFonts w:ascii="Times New Roman" w:hAnsi="Times New Roman" w:cs="Times New Roman"/>
          <w:b/>
          <w:sz w:val="24"/>
          <w:szCs w:val="24"/>
        </w:rPr>
        <w:t>жизни и творчеству А.С. Пушкина</w:t>
      </w:r>
    </w:p>
    <w:p w:rsidR="0051380A" w:rsidRPr="00072E59" w:rsidRDefault="0051380A">
      <w:pPr>
        <w:rPr>
          <w:rFonts w:ascii="Times New Roman" w:hAnsi="Times New Roman" w:cs="Times New Roman"/>
          <w:sz w:val="24"/>
          <w:szCs w:val="24"/>
        </w:rPr>
      </w:pPr>
      <w:r w:rsidRPr="00072E59">
        <w:rPr>
          <w:rFonts w:ascii="Times New Roman" w:hAnsi="Times New Roman" w:cs="Times New Roman"/>
          <w:sz w:val="24"/>
          <w:szCs w:val="24"/>
        </w:rPr>
        <w:t>Эту игру я провожу в 10 классе после изучения философской лирики А.С. Пушкина 30-х годов</w:t>
      </w:r>
      <w:r w:rsidR="00F9656D" w:rsidRPr="00072E59">
        <w:rPr>
          <w:rFonts w:ascii="Times New Roman" w:hAnsi="Times New Roman" w:cs="Times New Roman"/>
          <w:sz w:val="24"/>
          <w:szCs w:val="24"/>
        </w:rPr>
        <w:t xml:space="preserve"> и «Медного всадника»</w:t>
      </w:r>
      <w:r w:rsidRPr="00072E59">
        <w:rPr>
          <w:rFonts w:ascii="Times New Roman" w:hAnsi="Times New Roman" w:cs="Times New Roman"/>
          <w:sz w:val="24"/>
          <w:szCs w:val="24"/>
        </w:rPr>
        <w:t xml:space="preserve">. Класс делится на 2 команды, можно </w:t>
      </w:r>
      <w:r w:rsidR="005309C5" w:rsidRPr="00072E59">
        <w:rPr>
          <w:rFonts w:ascii="Times New Roman" w:hAnsi="Times New Roman" w:cs="Times New Roman"/>
          <w:sz w:val="24"/>
          <w:szCs w:val="24"/>
        </w:rPr>
        <w:t>их</w:t>
      </w:r>
      <w:r w:rsidRPr="00072E59">
        <w:rPr>
          <w:rFonts w:ascii="Times New Roman" w:hAnsi="Times New Roman" w:cs="Times New Roman"/>
          <w:sz w:val="24"/>
          <w:szCs w:val="24"/>
        </w:rPr>
        <w:t xml:space="preserve"> поделить еще на несколько групп, у каждой из которых</w:t>
      </w:r>
      <w:r w:rsidR="005309C5" w:rsidRPr="00072E59">
        <w:rPr>
          <w:rFonts w:ascii="Times New Roman" w:hAnsi="Times New Roman" w:cs="Times New Roman"/>
          <w:sz w:val="24"/>
          <w:szCs w:val="24"/>
        </w:rPr>
        <w:t xml:space="preserve"> -</w:t>
      </w:r>
      <w:r w:rsidRPr="00072E59">
        <w:rPr>
          <w:rFonts w:ascii="Times New Roman" w:hAnsi="Times New Roman" w:cs="Times New Roman"/>
          <w:sz w:val="24"/>
          <w:szCs w:val="24"/>
        </w:rPr>
        <w:t xml:space="preserve"> своя часть задания, а потом они объединяют результаты работы всех групп.</w:t>
      </w:r>
    </w:p>
    <w:p w:rsidR="0051380A" w:rsidRPr="00072E59" w:rsidRDefault="00134A64">
      <w:pPr>
        <w:rPr>
          <w:rFonts w:ascii="Times New Roman" w:hAnsi="Times New Roman" w:cs="Times New Roman"/>
          <w:sz w:val="24"/>
          <w:szCs w:val="24"/>
        </w:rPr>
      </w:pPr>
      <w:r w:rsidRPr="00072E59">
        <w:rPr>
          <w:rFonts w:ascii="Times New Roman" w:hAnsi="Times New Roman" w:cs="Times New Roman"/>
          <w:sz w:val="24"/>
          <w:szCs w:val="24"/>
        </w:rPr>
        <w:t>Каждая загадка</w:t>
      </w:r>
      <w:r w:rsidR="0051380A" w:rsidRPr="00072E59">
        <w:rPr>
          <w:rFonts w:ascii="Times New Roman" w:hAnsi="Times New Roman" w:cs="Times New Roman"/>
          <w:sz w:val="24"/>
          <w:szCs w:val="24"/>
        </w:rPr>
        <w:t>, связанная с фактами биографии или творчества А.С. Пушкина,</w:t>
      </w:r>
      <w:r w:rsidRPr="00072E59">
        <w:rPr>
          <w:rFonts w:ascii="Times New Roman" w:hAnsi="Times New Roman" w:cs="Times New Roman"/>
          <w:sz w:val="24"/>
          <w:szCs w:val="24"/>
        </w:rPr>
        <w:t xml:space="preserve"> написана на отдельной карточке. Нужно отгадать слово, о котором идет речь, и написать на обороте карточки первую букву этого слова. Затем из</w:t>
      </w:r>
      <w:r w:rsidR="005309C5" w:rsidRPr="00072E59">
        <w:rPr>
          <w:rFonts w:ascii="Times New Roman" w:hAnsi="Times New Roman" w:cs="Times New Roman"/>
          <w:sz w:val="24"/>
          <w:szCs w:val="24"/>
        </w:rPr>
        <w:t xml:space="preserve"> всех</w:t>
      </w:r>
      <w:r w:rsidRPr="00072E59">
        <w:rPr>
          <w:rFonts w:ascii="Times New Roman" w:hAnsi="Times New Roman" w:cs="Times New Roman"/>
          <w:sz w:val="24"/>
          <w:szCs w:val="24"/>
        </w:rPr>
        <w:t xml:space="preserve"> букв составить слово, имеющее о</w:t>
      </w:r>
      <w:r w:rsidR="00047D7E" w:rsidRPr="00072E59">
        <w:rPr>
          <w:rFonts w:ascii="Times New Roman" w:hAnsi="Times New Roman" w:cs="Times New Roman"/>
          <w:sz w:val="24"/>
          <w:szCs w:val="24"/>
        </w:rPr>
        <w:t xml:space="preserve">тношение к </w:t>
      </w:r>
      <w:r w:rsidR="005309C5" w:rsidRPr="00072E59">
        <w:rPr>
          <w:rFonts w:ascii="Times New Roman" w:hAnsi="Times New Roman" w:cs="Times New Roman"/>
          <w:sz w:val="24"/>
          <w:szCs w:val="24"/>
        </w:rPr>
        <w:t>поэзии</w:t>
      </w:r>
      <w:r w:rsidRPr="00072E59">
        <w:rPr>
          <w:rFonts w:ascii="Times New Roman" w:hAnsi="Times New Roman" w:cs="Times New Roman"/>
          <w:sz w:val="24"/>
          <w:szCs w:val="24"/>
        </w:rPr>
        <w:t xml:space="preserve"> Пушкина. </w:t>
      </w:r>
    </w:p>
    <w:p w:rsidR="0051380A" w:rsidRPr="00072E59" w:rsidRDefault="0051380A">
      <w:pPr>
        <w:rPr>
          <w:rFonts w:ascii="Times New Roman" w:hAnsi="Times New Roman" w:cs="Times New Roman"/>
          <w:sz w:val="24"/>
          <w:szCs w:val="24"/>
        </w:rPr>
      </w:pPr>
      <w:r w:rsidRPr="00072E59">
        <w:rPr>
          <w:rFonts w:ascii="Times New Roman" w:hAnsi="Times New Roman" w:cs="Times New Roman"/>
          <w:sz w:val="24"/>
          <w:szCs w:val="24"/>
        </w:rPr>
        <w:t>Слово может быть одинаковое для двух команд, или же можно дать два разных, совпадающих по количеству букв.</w:t>
      </w:r>
    </w:p>
    <w:p w:rsidR="00124CF8" w:rsidRPr="00072E59" w:rsidRDefault="0051380A">
      <w:pPr>
        <w:rPr>
          <w:rFonts w:ascii="Times New Roman" w:hAnsi="Times New Roman" w:cs="Times New Roman"/>
          <w:sz w:val="24"/>
          <w:szCs w:val="24"/>
        </w:rPr>
      </w:pPr>
      <w:r w:rsidRPr="00072E59">
        <w:rPr>
          <w:rFonts w:ascii="Times New Roman" w:hAnsi="Times New Roman" w:cs="Times New Roman"/>
          <w:sz w:val="24"/>
          <w:szCs w:val="24"/>
        </w:rPr>
        <w:t>За каждую разгадку (а значит, и за угаданную букву) дается</w:t>
      </w:r>
      <w:r w:rsidR="00884280" w:rsidRPr="00072E59">
        <w:rPr>
          <w:rFonts w:ascii="Times New Roman" w:hAnsi="Times New Roman" w:cs="Times New Roman"/>
          <w:sz w:val="24"/>
          <w:szCs w:val="24"/>
        </w:rPr>
        <w:t xml:space="preserve"> 1 балл, за составленное</w:t>
      </w:r>
      <w:r w:rsidR="00D92FE6" w:rsidRPr="00072E59">
        <w:rPr>
          <w:rFonts w:ascii="Times New Roman" w:hAnsi="Times New Roman" w:cs="Times New Roman"/>
          <w:sz w:val="24"/>
          <w:szCs w:val="24"/>
        </w:rPr>
        <w:t xml:space="preserve"> из полученных букв</w:t>
      </w:r>
      <w:r w:rsidR="00884280" w:rsidRPr="00072E59">
        <w:rPr>
          <w:rFonts w:ascii="Times New Roman" w:hAnsi="Times New Roman" w:cs="Times New Roman"/>
          <w:sz w:val="24"/>
          <w:szCs w:val="24"/>
        </w:rPr>
        <w:t xml:space="preserve"> слово – еще 3 балла.</w:t>
      </w:r>
    </w:p>
    <w:p w:rsidR="00047D7E" w:rsidRPr="00072E59" w:rsidRDefault="00134A64">
      <w:pPr>
        <w:rPr>
          <w:rFonts w:ascii="Times New Roman" w:hAnsi="Times New Roman" w:cs="Times New Roman"/>
          <w:sz w:val="24"/>
          <w:szCs w:val="24"/>
        </w:rPr>
      </w:pPr>
      <w:r w:rsidRPr="00072E59">
        <w:rPr>
          <w:rFonts w:ascii="Times New Roman" w:hAnsi="Times New Roman" w:cs="Times New Roman"/>
          <w:sz w:val="24"/>
          <w:szCs w:val="24"/>
        </w:rPr>
        <w:t>Если не получается</w:t>
      </w:r>
      <w:r w:rsidR="005309C5" w:rsidRPr="00072E59">
        <w:rPr>
          <w:rFonts w:ascii="Times New Roman" w:hAnsi="Times New Roman" w:cs="Times New Roman"/>
          <w:sz w:val="24"/>
          <w:szCs w:val="24"/>
        </w:rPr>
        <w:t xml:space="preserve"> составить нужное слово</w:t>
      </w:r>
      <w:r w:rsidRPr="00072E59">
        <w:rPr>
          <w:rFonts w:ascii="Times New Roman" w:hAnsi="Times New Roman" w:cs="Times New Roman"/>
          <w:sz w:val="24"/>
          <w:szCs w:val="24"/>
        </w:rPr>
        <w:t>, можно воспользоваться подсказк</w:t>
      </w:r>
      <w:r w:rsidR="00124CF8" w:rsidRPr="00072E59">
        <w:rPr>
          <w:rFonts w:ascii="Times New Roman" w:hAnsi="Times New Roman" w:cs="Times New Roman"/>
          <w:sz w:val="24"/>
          <w:szCs w:val="24"/>
        </w:rPr>
        <w:t>ами</w:t>
      </w:r>
      <w:r w:rsidR="00047D7E" w:rsidRPr="00072E59">
        <w:rPr>
          <w:rFonts w:ascii="Times New Roman" w:hAnsi="Times New Roman" w:cs="Times New Roman"/>
          <w:sz w:val="24"/>
          <w:szCs w:val="24"/>
        </w:rPr>
        <w:t xml:space="preserve"> (давать их не все сразу, а по очереди, и только если не справляются без них</w:t>
      </w:r>
      <w:r w:rsidR="00884280" w:rsidRPr="00072E59">
        <w:rPr>
          <w:rFonts w:ascii="Times New Roman" w:hAnsi="Times New Roman" w:cs="Times New Roman"/>
          <w:sz w:val="24"/>
          <w:szCs w:val="24"/>
        </w:rPr>
        <w:t>, за каждую подсказку снимая</w:t>
      </w:r>
      <w:r w:rsidR="005309C5" w:rsidRPr="00072E59">
        <w:rPr>
          <w:rFonts w:ascii="Times New Roman" w:hAnsi="Times New Roman" w:cs="Times New Roman"/>
          <w:sz w:val="24"/>
          <w:szCs w:val="24"/>
        </w:rPr>
        <w:t xml:space="preserve"> по</w:t>
      </w:r>
      <w:r w:rsidR="00884280" w:rsidRPr="00072E59">
        <w:rPr>
          <w:rFonts w:ascii="Times New Roman" w:hAnsi="Times New Roman" w:cs="Times New Roman"/>
          <w:sz w:val="24"/>
          <w:szCs w:val="24"/>
        </w:rPr>
        <w:t xml:space="preserve"> 1 балл</w:t>
      </w:r>
      <w:r w:rsidR="005309C5" w:rsidRPr="00072E59">
        <w:rPr>
          <w:rFonts w:ascii="Times New Roman" w:hAnsi="Times New Roman" w:cs="Times New Roman"/>
          <w:sz w:val="24"/>
          <w:szCs w:val="24"/>
        </w:rPr>
        <w:t>у).</w:t>
      </w:r>
    </w:p>
    <w:p w:rsidR="00D92FE6" w:rsidRPr="00072E59" w:rsidRDefault="00D92FE6" w:rsidP="005411E9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2E59">
        <w:rPr>
          <w:rFonts w:ascii="Times New Roman" w:hAnsi="Times New Roman" w:cs="Times New Roman"/>
          <w:sz w:val="24"/>
          <w:szCs w:val="24"/>
        </w:rPr>
        <w:t>1 слово – САМОСТОЯНЬЕ (из стихотворения Пушкина «Два чувства дивно близки нам…»). Карточка с уже написанной буквой Ь дается дополнительно.</w:t>
      </w:r>
    </w:p>
    <w:p w:rsidR="00124CF8" w:rsidRPr="00072E59" w:rsidRDefault="00124CF8">
      <w:pPr>
        <w:rPr>
          <w:rFonts w:ascii="Times New Roman" w:hAnsi="Times New Roman" w:cs="Times New Roman"/>
          <w:sz w:val="24"/>
          <w:szCs w:val="24"/>
        </w:rPr>
      </w:pPr>
      <w:r w:rsidRPr="00072E59">
        <w:rPr>
          <w:rFonts w:ascii="Times New Roman" w:hAnsi="Times New Roman" w:cs="Times New Roman"/>
          <w:sz w:val="24"/>
          <w:szCs w:val="24"/>
        </w:rPr>
        <w:t>Загадки, написанные на карточках:</w:t>
      </w:r>
    </w:p>
    <w:p w:rsidR="00124CF8" w:rsidRDefault="00047D7E" w:rsidP="00124CF8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2E59">
        <w:rPr>
          <w:rFonts w:ascii="Times New Roman" w:hAnsi="Times New Roman" w:cs="Times New Roman"/>
          <w:sz w:val="24"/>
          <w:szCs w:val="24"/>
        </w:rPr>
        <w:t xml:space="preserve">Фамилия военачальника, благодаря которому </w:t>
      </w:r>
      <w:r w:rsidR="00124CF8" w:rsidRPr="00072E59">
        <w:rPr>
          <w:rFonts w:ascii="Times New Roman" w:hAnsi="Times New Roman" w:cs="Times New Roman"/>
          <w:sz w:val="24"/>
          <w:szCs w:val="24"/>
        </w:rPr>
        <w:t xml:space="preserve">Пушкин получил доступ к архиву Пугачевского восстания, пойдя на хитрость: сделал запрос на документы, касающиеся этого </w:t>
      </w:r>
      <w:r w:rsidRPr="00072E59">
        <w:rPr>
          <w:rFonts w:ascii="Times New Roman" w:hAnsi="Times New Roman" w:cs="Times New Roman"/>
          <w:sz w:val="24"/>
          <w:szCs w:val="24"/>
        </w:rPr>
        <w:t>полководца</w:t>
      </w:r>
      <w:r w:rsidR="00124CF8" w:rsidRPr="00072E59">
        <w:rPr>
          <w:rFonts w:ascii="Times New Roman" w:hAnsi="Times New Roman" w:cs="Times New Roman"/>
          <w:sz w:val="24"/>
          <w:szCs w:val="24"/>
        </w:rPr>
        <w:t>, а так как тот участвовал в подавлении мятежа, писателю позволили ознакомиться с нужными ему бумагами.</w:t>
      </w:r>
      <w:r w:rsidR="00D92FE6" w:rsidRPr="00072E59">
        <w:rPr>
          <w:rFonts w:ascii="Times New Roman" w:hAnsi="Times New Roman" w:cs="Times New Roman"/>
          <w:sz w:val="24"/>
          <w:szCs w:val="24"/>
        </w:rPr>
        <w:t xml:space="preserve"> (Суворов)</w:t>
      </w:r>
    </w:p>
    <w:p w:rsidR="00072E59" w:rsidRPr="00072E59" w:rsidRDefault="00072E59" w:rsidP="00072E59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072E59" w:rsidRDefault="00124CF8" w:rsidP="00124CF8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2E59">
        <w:rPr>
          <w:rFonts w:ascii="Times New Roman" w:hAnsi="Times New Roman" w:cs="Times New Roman"/>
          <w:sz w:val="24"/>
          <w:szCs w:val="24"/>
        </w:rPr>
        <w:t>Литературный кружок, в который вступил Пушкин, окончив Лицей и поселившись в Петербурге.</w:t>
      </w:r>
      <w:r w:rsidR="00D92FE6" w:rsidRPr="00072E59">
        <w:rPr>
          <w:rFonts w:ascii="Times New Roman" w:hAnsi="Times New Roman" w:cs="Times New Roman"/>
          <w:sz w:val="24"/>
          <w:szCs w:val="24"/>
        </w:rPr>
        <w:t xml:space="preserve"> (Арзамас)</w:t>
      </w:r>
    </w:p>
    <w:p w:rsidR="00072E59" w:rsidRPr="00072E59" w:rsidRDefault="00072E59" w:rsidP="00072E5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4CF8" w:rsidRDefault="00124CF8" w:rsidP="00124CF8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2E59">
        <w:rPr>
          <w:rFonts w:ascii="Times New Roman" w:hAnsi="Times New Roman" w:cs="Times New Roman"/>
          <w:sz w:val="24"/>
          <w:szCs w:val="24"/>
        </w:rPr>
        <w:t>Фамилия товарища Пушкина по Лицею, чей отец был директором этого учебного заведения.</w:t>
      </w:r>
      <w:r w:rsidR="00D92FE6" w:rsidRPr="00072E59">
        <w:rPr>
          <w:rFonts w:ascii="Times New Roman" w:hAnsi="Times New Roman" w:cs="Times New Roman"/>
          <w:sz w:val="24"/>
          <w:szCs w:val="24"/>
        </w:rPr>
        <w:t xml:space="preserve"> (Малиновский)</w:t>
      </w:r>
    </w:p>
    <w:p w:rsidR="00072E59" w:rsidRPr="00072E59" w:rsidRDefault="00072E59" w:rsidP="00072E5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72E59" w:rsidRPr="00072E59" w:rsidRDefault="00072E59" w:rsidP="00072E59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3239E8" w:rsidRDefault="003239E8" w:rsidP="003239E8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2E59">
        <w:rPr>
          <w:rFonts w:ascii="Times New Roman" w:hAnsi="Times New Roman" w:cs="Times New Roman"/>
          <w:sz w:val="24"/>
          <w:szCs w:val="24"/>
        </w:rPr>
        <w:t>Город, с которым был связан бунт, «бессмысленный и беспощадный».</w:t>
      </w:r>
      <w:r w:rsidR="00D92FE6" w:rsidRPr="00072E59">
        <w:rPr>
          <w:rFonts w:ascii="Times New Roman" w:hAnsi="Times New Roman" w:cs="Times New Roman"/>
          <w:sz w:val="24"/>
          <w:szCs w:val="24"/>
        </w:rPr>
        <w:t xml:space="preserve"> (Оренбург)</w:t>
      </w:r>
    </w:p>
    <w:p w:rsidR="00072E59" w:rsidRPr="00072E59" w:rsidRDefault="00072E59" w:rsidP="00072E59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3239E8" w:rsidRDefault="003239E8" w:rsidP="003239E8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2E59">
        <w:rPr>
          <w:rFonts w:ascii="Times New Roman" w:hAnsi="Times New Roman" w:cs="Times New Roman"/>
          <w:sz w:val="24"/>
          <w:szCs w:val="24"/>
        </w:rPr>
        <w:t xml:space="preserve">Имя персонажа </w:t>
      </w:r>
      <w:r w:rsidR="00047D7E" w:rsidRPr="00072E59">
        <w:rPr>
          <w:rFonts w:ascii="Times New Roman" w:hAnsi="Times New Roman" w:cs="Times New Roman"/>
          <w:sz w:val="24"/>
          <w:szCs w:val="24"/>
        </w:rPr>
        <w:t xml:space="preserve">повести </w:t>
      </w:r>
      <w:r w:rsidRPr="00072E59">
        <w:rPr>
          <w:rFonts w:ascii="Times New Roman" w:hAnsi="Times New Roman" w:cs="Times New Roman"/>
          <w:sz w:val="24"/>
          <w:szCs w:val="24"/>
        </w:rPr>
        <w:t>Пушкина, который тщетно ждал возвращения своей блудной дочери.</w:t>
      </w:r>
      <w:r w:rsidR="00D92FE6" w:rsidRPr="00072E59">
        <w:rPr>
          <w:rFonts w:ascii="Times New Roman" w:hAnsi="Times New Roman" w:cs="Times New Roman"/>
          <w:sz w:val="24"/>
          <w:szCs w:val="24"/>
        </w:rPr>
        <w:t xml:space="preserve"> (Самсон)</w:t>
      </w:r>
    </w:p>
    <w:p w:rsidR="000A1409" w:rsidRPr="000A1409" w:rsidRDefault="000A1409" w:rsidP="000A140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239E8" w:rsidRDefault="003239E8" w:rsidP="003239E8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2E59">
        <w:rPr>
          <w:rFonts w:ascii="Times New Roman" w:hAnsi="Times New Roman" w:cs="Times New Roman"/>
          <w:sz w:val="24"/>
          <w:szCs w:val="24"/>
        </w:rPr>
        <w:t>Писатель, всю жизнь носивший в медальоне локон Пушкина.</w:t>
      </w:r>
      <w:r w:rsidR="00D92FE6" w:rsidRPr="00072E59">
        <w:rPr>
          <w:rFonts w:ascii="Times New Roman" w:hAnsi="Times New Roman" w:cs="Times New Roman"/>
          <w:sz w:val="24"/>
          <w:szCs w:val="24"/>
        </w:rPr>
        <w:t xml:space="preserve"> (Тургенев)</w:t>
      </w:r>
    </w:p>
    <w:p w:rsidR="000A1409" w:rsidRPr="000A1409" w:rsidRDefault="000A1409" w:rsidP="000A140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239E8" w:rsidRPr="00072E59" w:rsidRDefault="00047D7E" w:rsidP="003239E8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2E59">
        <w:rPr>
          <w:rFonts w:ascii="Times New Roman" w:hAnsi="Times New Roman" w:cs="Times New Roman"/>
          <w:sz w:val="24"/>
          <w:szCs w:val="24"/>
        </w:rPr>
        <w:t>Лицейская кличка</w:t>
      </w:r>
      <w:r w:rsidR="003239E8" w:rsidRPr="00072E59">
        <w:rPr>
          <w:rFonts w:ascii="Times New Roman" w:hAnsi="Times New Roman" w:cs="Times New Roman"/>
          <w:sz w:val="24"/>
          <w:szCs w:val="24"/>
        </w:rPr>
        <w:t xml:space="preserve"> Пушкина, которая ему нравилась больше всего.</w:t>
      </w:r>
      <w:r w:rsidR="00D92FE6" w:rsidRPr="00072E59">
        <w:rPr>
          <w:rFonts w:ascii="Times New Roman" w:hAnsi="Times New Roman" w:cs="Times New Roman"/>
          <w:sz w:val="24"/>
          <w:szCs w:val="24"/>
        </w:rPr>
        <w:t xml:space="preserve"> (Обезьяна)</w:t>
      </w:r>
    </w:p>
    <w:p w:rsidR="003239E8" w:rsidRDefault="003239E8" w:rsidP="003239E8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2E59">
        <w:rPr>
          <w:rFonts w:ascii="Times New Roman" w:hAnsi="Times New Roman" w:cs="Times New Roman"/>
          <w:sz w:val="24"/>
          <w:szCs w:val="24"/>
        </w:rPr>
        <w:lastRenderedPageBreak/>
        <w:t>К нему обращается лирический герой стихотворения «Бесы».</w:t>
      </w:r>
      <w:r w:rsidR="00D92FE6" w:rsidRPr="00072E59">
        <w:rPr>
          <w:rFonts w:ascii="Times New Roman" w:hAnsi="Times New Roman" w:cs="Times New Roman"/>
          <w:sz w:val="24"/>
          <w:szCs w:val="24"/>
        </w:rPr>
        <w:t xml:space="preserve"> (Ямщик)</w:t>
      </w:r>
    </w:p>
    <w:p w:rsidR="000A1409" w:rsidRPr="000A1409" w:rsidRDefault="000A1409" w:rsidP="000A14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9E8" w:rsidRDefault="003239E8" w:rsidP="003239E8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2E59">
        <w:rPr>
          <w:rFonts w:ascii="Times New Roman" w:hAnsi="Times New Roman" w:cs="Times New Roman"/>
          <w:sz w:val="24"/>
          <w:szCs w:val="24"/>
        </w:rPr>
        <w:t>Четвертое по счету слово с приставкой ПОЛУ- в знаменитой эпиграмме Пушкина на Воронцова</w:t>
      </w:r>
      <w:r w:rsidR="00D92FE6" w:rsidRPr="00072E59">
        <w:rPr>
          <w:rFonts w:ascii="Times New Roman" w:hAnsi="Times New Roman" w:cs="Times New Roman"/>
          <w:sz w:val="24"/>
          <w:szCs w:val="24"/>
        </w:rPr>
        <w:t>. (Невежда)</w:t>
      </w:r>
    </w:p>
    <w:p w:rsidR="000A1409" w:rsidRPr="000A1409" w:rsidRDefault="000A1409" w:rsidP="000A140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239E8" w:rsidRPr="00072E59" w:rsidRDefault="003239E8" w:rsidP="003239E8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2E59">
        <w:rPr>
          <w:rFonts w:ascii="Times New Roman" w:hAnsi="Times New Roman" w:cs="Times New Roman"/>
          <w:sz w:val="24"/>
          <w:szCs w:val="24"/>
        </w:rPr>
        <w:t>Это имя было дано Пушкиным двум персонажам, ставшим типическими для русской литературы</w:t>
      </w:r>
      <w:r w:rsidR="00D92FE6" w:rsidRPr="00072E59">
        <w:rPr>
          <w:rFonts w:ascii="Times New Roman" w:hAnsi="Times New Roman" w:cs="Times New Roman"/>
          <w:sz w:val="24"/>
          <w:szCs w:val="24"/>
        </w:rPr>
        <w:t>. (Евгений)</w:t>
      </w:r>
    </w:p>
    <w:p w:rsidR="00D92FE6" w:rsidRPr="00072E59" w:rsidRDefault="00D92FE6" w:rsidP="00D92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FE6" w:rsidRPr="00072E59" w:rsidRDefault="00D92FE6" w:rsidP="00D92FE6">
      <w:pPr>
        <w:rPr>
          <w:rFonts w:ascii="Times New Roman" w:hAnsi="Times New Roman" w:cs="Times New Roman"/>
          <w:sz w:val="24"/>
          <w:szCs w:val="24"/>
        </w:rPr>
      </w:pPr>
      <w:r w:rsidRPr="00072E59">
        <w:rPr>
          <w:rFonts w:ascii="Times New Roman" w:hAnsi="Times New Roman" w:cs="Times New Roman"/>
          <w:sz w:val="24"/>
          <w:szCs w:val="24"/>
        </w:rPr>
        <w:t>Подсказки, которые может использовать команда (теряя при этом за каждую по 1 баллу):</w:t>
      </w:r>
    </w:p>
    <w:p w:rsidR="00D92FE6" w:rsidRPr="00072E59" w:rsidRDefault="00D92FE6" w:rsidP="00D92FE6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2E59">
        <w:rPr>
          <w:rFonts w:ascii="Times New Roman" w:hAnsi="Times New Roman" w:cs="Times New Roman"/>
          <w:sz w:val="24"/>
          <w:szCs w:val="24"/>
        </w:rPr>
        <w:t>Ь – десятая по счету буква в слове.</w:t>
      </w:r>
    </w:p>
    <w:p w:rsidR="00D92FE6" w:rsidRPr="00072E59" w:rsidRDefault="00D92FE6" w:rsidP="00D92FE6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2E59">
        <w:rPr>
          <w:rFonts w:ascii="Times New Roman" w:hAnsi="Times New Roman" w:cs="Times New Roman"/>
          <w:sz w:val="24"/>
          <w:szCs w:val="24"/>
        </w:rPr>
        <w:t>Это сложное существительное с двумя корнями.</w:t>
      </w:r>
    </w:p>
    <w:p w:rsidR="00D92FE6" w:rsidRPr="00072E59" w:rsidRDefault="00D92FE6" w:rsidP="005411E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2E59">
        <w:rPr>
          <w:rFonts w:ascii="Times New Roman" w:hAnsi="Times New Roman" w:cs="Times New Roman"/>
          <w:sz w:val="24"/>
          <w:szCs w:val="24"/>
        </w:rPr>
        <w:t xml:space="preserve">Это слово обозначает понятие, в котором, согласно Пушкину, заключается «залог величия» человека. </w:t>
      </w:r>
    </w:p>
    <w:p w:rsidR="00F9656D" w:rsidRPr="00072E59" w:rsidRDefault="00F9656D" w:rsidP="00F9656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411E9" w:rsidRDefault="005411E9" w:rsidP="005411E9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2E59">
        <w:rPr>
          <w:rFonts w:ascii="Times New Roman" w:hAnsi="Times New Roman" w:cs="Times New Roman"/>
          <w:sz w:val="24"/>
          <w:szCs w:val="24"/>
        </w:rPr>
        <w:t>Второе слово – ПИНДЕМОНТИ</w:t>
      </w:r>
      <w:r w:rsidR="000A1409">
        <w:rPr>
          <w:rFonts w:ascii="Times New Roman" w:hAnsi="Times New Roman" w:cs="Times New Roman"/>
          <w:sz w:val="24"/>
          <w:szCs w:val="24"/>
        </w:rPr>
        <w:t xml:space="preserve"> (из названия стихотворения «Из Пиндемонти»)</w:t>
      </w:r>
    </w:p>
    <w:p w:rsidR="000A1409" w:rsidRPr="00072E59" w:rsidRDefault="000A1409" w:rsidP="000A140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411E9" w:rsidRDefault="005411E9" w:rsidP="005411E9">
      <w:pPr>
        <w:pStyle w:val="a7"/>
        <w:rPr>
          <w:rFonts w:ascii="Times New Roman" w:hAnsi="Times New Roman" w:cs="Times New Roman"/>
          <w:sz w:val="24"/>
          <w:szCs w:val="24"/>
        </w:rPr>
      </w:pPr>
      <w:r w:rsidRPr="00072E59">
        <w:rPr>
          <w:rFonts w:ascii="Times New Roman" w:hAnsi="Times New Roman" w:cs="Times New Roman"/>
          <w:sz w:val="24"/>
          <w:szCs w:val="24"/>
        </w:rPr>
        <w:t>Загадки, написанные на карточках:</w:t>
      </w:r>
    </w:p>
    <w:p w:rsidR="000A1409" w:rsidRPr="00072E59" w:rsidRDefault="000A1409" w:rsidP="005411E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411E9" w:rsidRDefault="005411E9" w:rsidP="005411E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2E59">
        <w:rPr>
          <w:rFonts w:ascii="Times New Roman" w:hAnsi="Times New Roman" w:cs="Times New Roman"/>
          <w:sz w:val="24"/>
          <w:szCs w:val="24"/>
        </w:rPr>
        <w:t>Имя героини, трагическая судьба которой губительно сказывается на психике другого персонажа</w:t>
      </w:r>
      <w:r w:rsidR="005309C5" w:rsidRPr="00072E59">
        <w:rPr>
          <w:rFonts w:ascii="Times New Roman" w:hAnsi="Times New Roman" w:cs="Times New Roman"/>
          <w:sz w:val="24"/>
          <w:szCs w:val="24"/>
        </w:rPr>
        <w:t xml:space="preserve"> – ее возлюбленного</w:t>
      </w:r>
      <w:r w:rsidRPr="00072E59">
        <w:rPr>
          <w:rFonts w:ascii="Times New Roman" w:hAnsi="Times New Roman" w:cs="Times New Roman"/>
          <w:sz w:val="24"/>
          <w:szCs w:val="24"/>
        </w:rPr>
        <w:t>. (Параша)</w:t>
      </w:r>
    </w:p>
    <w:p w:rsidR="000A1409" w:rsidRPr="000A1409" w:rsidRDefault="000A1409" w:rsidP="000A14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1E9" w:rsidRPr="00072E59" w:rsidRDefault="005411E9" w:rsidP="005411E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2E59">
        <w:rPr>
          <w:rFonts w:ascii="Times New Roman" w:hAnsi="Times New Roman" w:cs="Times New Roman"/>
          <w:sz w:val="24"/>
          <w:szCs w:val="24"/>
        </w:rPr>
        <w:t>Фамилия русской балерины, которую Пушкин описал в «Евгении Онегине»:</w:t>
      </w:r>
    </w:p>
    <w:p w:rsidR="005411E9" w:rsidRPr="00072E59" w:rsidRDefault="005411E9" w:rsidP="005411E9">
      <w:pPr>
        <w:pStyle w:val="a7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072E59">
        <w:rPr>
          <w:rFonts w:ascii="Times New Roman" w:hAnsi="Times New Roman" w:cs="Times New Roman"/>
          <w:sz w:val="24"/>
          <w:szCs w:val="24"/>
        </w:rPr>
        <w:t>Блистательна, полувоздушна,</w:t>
      </w:r>
    </w:p>
    <w:p w:rsidR="000A1409" w:rsidRDefault="005411E9" w:rsidP="005411E9">
      <w:pPr>
        <w:pStyle w:val="a7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072E59">
        <w:rPr>
          <w:rFonts w:ascii="Times New Roman" w:hAnsi="Times New Roman" w:cs="Times New Roman"/>
          <w:sz w:val="24"/>
          <w:szCs w:val="24"/>
        </w:rPr>
        <w:t>Смычку волшебному послушна</w:t>
      </w:r>
      <w:r w:rsidR="000A1409">
        <w:rPr>
          <w:rFonts w:ascii="Times New Roman" w:hAnsi="Times New Roman" w:cs="Times New Roman"/>
          <w:sz w:val="24"/>
          <w:szCs w:val="24"/>
        </w:rPr>
        <w:t>,</w:t>
      </w:r>
    </w:p>
    <w:p w:rsidR="005411E9" w:rsidRDefault="000A1409" w:rsidP="005411E9">
      <w:pPr>
        <w:pStyle w:val="a7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Толпою нимф окружена…</w:t>
      </w:r>
      <w:r w:rsidR="005411E9" w:rsidRPr="00072E59">
        <w:rPr>
          <w:rFonts w:ascii="Times New Roman" w:hAnsi="Times New Roman" w:cs="Times New Roman"/>
          <w:sz w:val="24"/>
          <w:szCs w:val="24"/>
        </w:rPr>
        <w:t xml:space="preserve"> (Истомина)</w:t>
      </w:r>
    </w:p>
    <w:p w:rsidR="000A1409" w:rsidRPr="00072E59" w:rsidRDefault="000A1409" w:rsidP="005411E9">
      <w:pPr>
        <w:pStyle w:val="a7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411E9" w:rsidRDefault="005411E9" w:rsidP="005411E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2E59">
        <w:rPr>
          <w:rFonts w:ascii="Times New Roman" w:hAnsi="Times New Roman" w:cs="Times New Roman"/>
          <w:sz w:val="24"/>
          <w:szCs w:val="24"/>
        </w:rPr>
        <w:t>Имя дядьки Пушкина, который сопровождал его в южной ссылке. (Никита)</w:t>
      </w:r>
    </w:p>
    <w:p w:rsidR="000A1409" w:rsidRPr="00072E59" w:rsidRDefault="000A1409" w:rsidP="000A1409">
      <w:pPr>
        <w:pStyle w:val="a7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411E9" w:rsidRDefault="005411E9" w:rsidP="005411E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2E59">
        <w:rPr>
          <w:rFonts w:ascii="Times New Roman" w:hAnsi="Times New Roman" w:cs="Times New Roman"/>
          <w:sz w:val="24"/>
          <w:szCs w:val="24"/>
        </w:rPr>
        <w:t>Считается, что впечатления юного Пушкина от внешности этого поэта («Лицо его было бессмысленно, глаза мутны, губы отвислы»), посетившего публичный экзамен в Лицее, повлияли на портрет старой графини в повести «Пиковая дама». (Державин)</w:t>
      </w:r>
    </w:p>
    <w:p w:rsidR="000A1409" w:rsidRPr="000A1409" w:rsidRDefault="000A1409" w:rsidP="000A140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411E9" w:rsidRDefault="005411E9" w:rsidP="005411E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2E59">
        <w:rPr>
          <w:rFonts w:ascii="Times New Roman" w:hAnsi="Times New Roman" w:cs="Times New Roman"/>
          <w:sz w:val="24"/>
          <w:szCs w:val="24"/>
        </w:rPr>
        <w:t xml:space="preserve">Имя </w:t>
      </w:r>
      <w:r w:rsidR="002D2D7F" w:rsidRPr="00072E59">
        <w:rPr>
          <w:rFonts w:ascii="Times New Roman" w:hAnsi="Times New Roman" w:cs="Times New Roman"/>
          <w:sz w:val="24"/>
          <w:szCs w:val="24"/>
        </w:rPr>
        <w:t>персонажа, который считал себя орлом, а не вороном. (Емельян)</w:t>
      </w:r>
    </w:p>
    <w:p w:rsidR="000A1409" w:rsidRPr="000A1409" w:rsidRDefault="000A1409" w:rsidP="000A140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D2D7F" w:rsidRDefault="002D2D7F" w:rsidP="002D2D7F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2E59">
        <w:rPr>
          <w:rFonts w:ascii="Times New Roman" w:hAnsi="Times New Roman" w:cs="Times New Roman"/>
          <w:sz w:val="24"/>
          <w:szCs w:val="24"/>
        </w:rPr>
        <w:t>Фамилия отважной героини Пушкина, которую все вначале считали трусихой. (Миронова)</w:t>
      </w:r>
    </w:p>
    <w:p w:rsidR="000A1409" w:rsidRPr="000A1409" w:rsidRDefault="000A1409" w:rsidP="000A140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D2D7F" w:rsidRDefault="002D2D7F" w:rsidP="002D2D7F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2E59">
        <w:rPr>
          <w:rFonts w:ascii="Times New Roman" w:hAnsi="Times New Roman" w:cs="Times New Roman"/>
          <w:sz w:val="24"/>
          <w:szCs w:val="24"/>
        </w:rPr>
        <w:t>Название реки, давшей фамилию одному из известных пушкинских героев. (Онега)</w:t>
      </w:r>
    </w:p>
    <w:p w:rsidR="000A1409" w:rsidRPr="000A1409" w:rsidRDefault="000A1409" w:rsidP="000A140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A1409" w:rsidRDefault="002D2D7F" w:rsidP="005411E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1409">
        <w:rPr>
          <w:rFonts w:ascii="Times New Roman" w:hAnsi="Times New Roman" w:cs="Times New Roman"/>
          <w:sz w:val="24"/>
          <w:szCs w:val="24"/>
        </w:rPr>
        <w:t>Имя двух ближайших родственниц Пушкина (Наталья)</w:t>
      </w:r>
    </w:p>
    <w:p w:rsidR="000A1409" w:rsidRPr="000A1409" w:rsidRDefault="000A1409" w:rsidP="000A140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D2D7F" w:rsidRPr="000A1409" w:rsidRDefault="002D2D7F" w:rsidP="005411E9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1409">
        <w:rPr>
          <w:rFonts w:ascii="Times New Roman" w:hAnsi="Times New Roman" w:cs="Times New Roman"/>
          <w:sz w:val="24"/>
          <w:szCs w:val="24"/>
        </w:rPr>
        <w:t>Идеал Пушкина (Татьяна)</w:t>
      </w:r>
    </w:p>
    <w:p w:rsidR="00F9656D" w:rsidRPr="00072E59" w:rsidRDefault="00F9656D" w:rsidP="00F9656D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2E59">
        <w:rPr>
          <w:rFonts w:ascii="Times New Roman" w:hAnsi="Times New Roman" w:cs="Times New Roman"/>
          <w:sz w:val="24"/>
          <w:szCs w:val="24"/>
        </w:rPr>
        <w:lastRenderedPageBreak/>
        <w:t>Фамилия генерала, под начало которого Пушкин поступил, оказавшись в южной ссылке. (Инзов)</w:t>
      </w:r>
    </w:p>
    <w:p w:rsidR="00F9656D" w:rsidRPr="00072E59" w:rsidRDefault="00F9656D" w:rsidP="00F965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56D" w:rsidRPr="00072E59" w:rsidRDefault="00F9656D" w:rsidP="00F9656D">
      <w:pPr>
        <w:rPr>
          <w:rFonts w:ascii="Times New Roman" w:hAnsi="Times New Roman" w:cs="Times New Roman"/>
          <w:sz w:val="24"/>
          <w:szCs w:val="24"/>
        </w:rPr>
      </w:pPr>
      <w:r w:rsidRPr="00072E59">
        <w:rPr>
          <w:rFonts w:ascii="Times New Roman" w:hAnsi="Times New Roman" w:cs="Times New Roman"/>
          <w:sz w:val="24"/>
          <w:szCs w:val="24"/>
        </w:rPr>
        <w:t>Подсказки, которые может использовать команда (теряя при этом за каждую по 1 баллу):</w:t>
      </w:r>
    </w:p>
    <w:p w:rsidR="00F9656D" w:rsidRPr="00072E59" w:rsidRDefault="00F9656D" w:rsidP="00F9656D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2E59">
        <w:rPr>
          <w:rFonts w:ascii="Times New Roman" w:hAnsi="Times New Roman" w:cs="Times New Roman"/>
          <w:sz w:val="24"/>
          <w:szCs w:val="24"/>
        </w:rPr>
        <w:t>Это немного измененная фамилия итальянского поэта, за перевод стихотворения которого Пушкин выдавал свое произведение из цензурных соображений.</w:t>
      </w:r>
    </w:p>
    <w:p w:rsidR="00F9656D" w:rsidRPr="00072E59" w:rsidRDefault="00F9656D" w:rsidP="00F9656D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2E59">
        <w:rPr>
          <w:rFonts w:ascii="Times New Roman" w:hAnsi="Times New Roman" w:cs="Times New Roman"/>
          <w:sz w:val="24"/>
          <w:szCs w:val="24"/>
        </w:rPr>
        <w:t>В этом произведении Пушкин использует известные слова шекспировского Гамлета.</w:t>
      </w:r>
    </w:p>
    <w:p w:rsidR="00F9656D" w:rsidRDefault="00F9656D" w:rsidP="00F9656D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2E59">
        <w:rPr>
          <w:rFonts w:ascii="Times New Roman" w:hAnsi="Times New Roman" w:cs="Times New Roman"/>
          <w:sz w:val="24"/>
          <w:szCs w:val="24"/>
        </w:rPr>
        <w:t xml:space="preserve"> В этом произведении Пушкин дает свое определение счастья.</w:t>
      </w:r>
    </w:p>
    <w:p w:rsidR="000A1409" w:rsidRDefault="000A1409" w:rsidP="000A14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409" w:rsidRDefault="000A1409" w:rsidP="000A14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409" w:rsidRPr="00FC61AE" w:rsidRDefault="000A1409" w:rsidP="00FC61AE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61AE">
        <w:rPr>
          <w:rFonts w:ascii="Times New Roman" w:hAnsi="Times New Roman" w:cs="Times New Roman"/>
          <w:sz w:val="24"/>
          <w:szCs w:val="24"/>
        </w:rPr>
        <w:t>Подведение итогов игры</w:t>
      </w:r>
    </w:p>
    <w:p w:rsidR="002D2D7F" w:rsidRPr="00072E59" w:rsidRDefault="002D2D7F" w:rsidP="00F9656D">
      <w:pPr>
        <w:pStyle w:val="a7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411E9" w:rsidRPr="00072E59" w:rsidRDefault="005411E9" w:rsidP="002D2D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D7F" w:rsidRPr="00072E59" w:rsidRDefault="002D2D7F" w:rsidP="002D2D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FE6" w:rsidRPr="00072E59" w:rsidRDefault="00D92FE6" w:rsidP="00D92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9E8" w:rsidRPr="00072E59" w:rsidRDefault="003239E8" w:rsidP="003239E8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sectPr w:rsidR="003239E8" w:rsidRPr="0007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EA9" w:rsidRDefault="003B7EA9" w:rsidP="00134A64">
      <w:pPr>
        <w:spacing w:after="0" w:line="240" w:lineRule="auto"/>
      </w:pPr>
      <w:r>
        <w:separator/>
      </w:r>
    </w:p>
  </w:endnote>
  <w:endnote w:type="continuationSeparator" w:id="0">
    <w:p w:rsidR="003B7EA9" w:rsidRDefault="003B7EA9" w:rsidP="0013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EA9" w:rsidRDefault="003B7EA9" w:rsidP="00134A64">
      <w:pPr>
        <w:spacing w:after="0" w:line="240" w:lineRule="auto"/>
      </w:pPr>
      <w:r>
        <w:separator/>
      </w:r>
    </w:p>
  </w:footnote>
  <w:footnote w:type="continuationSeparator" w:id="0">
    <w:p w:rsidR="003B7EA9" w:rsidRDefault="003B7EA9" w:rsidP="00134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0142"/>
    <w:multiLevelType w:val="hybridMultilevel"/>
    <w:tmpl w:val="01C4032A"/>
    <w:lvl w:ilvl="0" w:tplc="B530A7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C6886"/>
    <w:multiLevelType w:val="hybridMultilevel"/>
    <w:tmpl w:val="79DA3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B4AA4"/>
    <w:multiLevelType w:val="hybridMultilevel"/>
    <w:tmpl w:val="11DA1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D07F6"/>
    <w:multiLevelType w:val="hybridMultilevel"/>
    <w:tmpl w:val="FDA2F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140AE"/>
    <w:multiLevelType w:val="hybridMultilevel"/>
    <w:tmpl w:val="ADEA6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71854"/>
    <w:multiLevelType w:val="hybridMultilevel"/>
    <w:tmpl w:val="DA8A93C6"/>
    <w:lvl w:ilvl="0" w:tplc="0A40B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4573DA"/>
    <w:multiLevelType w:val="hybridMultilevel"/>
    <w:tmpl w:val="F4A4F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4382E"/>
    <w:multiLevelType w:val="hybridMultilevel"/>
    <w:tmpl w:val="A5A0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29"/>
    <w:rsid w:val="00004D75"/>
    <w:rsid w:val="00047D7E"/>
    <w:rsid w:val="00072E59"/>
    <w:rsid w:val="000A1409"/>
    <w:rsid w:val="00124CF8"/>
    <w:rsid w:val="00134A64"/>
    <w:rsid w:val="002D2D7F"/>
    <w:rsid w:val="002E7E29"/>
    <w:rsid w:val="003239E8"/>
    <w:rsid w:val="003B7EA9"/>
    <w:rsid w:val="0051380A"/>
    <w:rsid w:val="005309C5"/>
    <w:rsid w:val="005411E9"/>
    <w:rsid w:val="00884280"/>
    <w:rsid w:val="009E2D37"/>
    <w:rsid w:val="00A33B43"/>
    <w:rsid w:val="00AD1A55"/>
    <w:rsid w:val="00BE188A"/>
    <w:rsid w:val="00C155E5"/>
    <w:rsid w:val="00D66B44"/>
    <w:rsid w:val="00D92FE6"/>
    <w:rsid w:val="00E033A1"/>
    <w:rsid w:val="00F9656D"/>
    <w:rsid w:val="00FC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A13B2-36A6-4B96-A514-DA48C726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A64"/>
  </w:style>
  <w:style w:type="paragraph" w:styleId="a5">
    <w:name w:val="footer"/>
    <w:basedOn w:val="a"/>
    <w:link w:val="a6"/>
    <w:uiPriority w:val="99"/>
    <w:unhideWhenUsed/>
    <w:rsid w:val="0013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A64"/>
  </w:style>
  <w:style w:type="paragraph" w:styleId="a7">
    <w:name w:val="List Paragraph"/>
    <w:basedOn w:val="a"/>
    <w:uiPriority w:val="34"/>
    <w:qFormat/>
    <w:rsid w:val="00124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Екатерина</cp:lastModifiedBy>
  <cp:revision>2</cp:revision>
  <dcterms:created xsi:type="dcterms:W3CDTF">2021-04-07T19:52:00Z</dcterms:created>
  <dcterms:modified xsi:type="dcterms:W3CDTF">2021-04-07T19:52:00Z</dcterms:modified>
</cp:coreProperties>
</file>