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9D" w:rsidRPr="00953F9D" w:rsidRDefault="00537FEC" w:rsidP="0013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BEA">
        <w:rPr>
          <w:rFonts w:ascii="Times New Roman" w:hAnsi="Times New Roman" w:cs="Times New Roman"/>
          <w:b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sz w:val="28"/>
          <w:szCs w:val="28"/>
        </w:rPr>
        <w:t>ческая карта урока по физике в 8</w:t>
      </w:r>
      <w:r w:rsidRPr="00BD0BEA">
        <w:rPr>
          <w:rFonts w:ascii="Times New Roman" w:hAnsi="Times New Roman" w:cs="Times New Roman"/>
          <w:b/>
          <w:sz w:val="28"/>
          <w:szCs w:val="28"/>
        </w:rPr>
        <w:t xml:space="preserve"> классе по теме «</w:t>
      </w:r>
      <w:r>
        <w:rPr>
          <w:rFonts w:ascii="Times New Roman" w:hAnsi="Times New Roman" w:cs="Times New Roman"/>
          <w:b/>
          <w:sz w:val="28"/>
          <w:szCs w:val="28"/>
        </w:rPr>
        <w:t>Теплопередача. Теплопроводность</w:t>
      </w:r>
      <w:r w:rsidRPr="00BD0B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7089" w:type="dxa"/>
        <w:tblInd w:w="-792" w:type="dxa"/>
        <w:tblLayout w:type="fixed"/>
        <w:tblLook w:val="01E0"/>
      </w:tblPr>
      <w:tblGrid>
        <w:gridCol w:w="616"/>
        <w:gridCol w:w="710"/>
        <w:gridCol w:w="992"/>
        <w:gridCol w:w="425"/>
        <w:gridCol w:w="2410"/>
        <w:gridCol w:w="3118"/>
        <w:gridCol w:w="2410"/>
        <w:gridCol w:w="2126"/>
        <w:gridCol w:w="4282"/>
      </w:tblGrid>
      <w:tr w:rsidR="00537FEC" w:rsidRPr="003507EE" w:rsidTr="005B2F3E">
        <w:trPr>
          <w:cantSplit/>
          <w:trHeight w:val="1134"/>
        </w:trPr>
        <w:tc>
          <w:tcPr>
            <w:tcW w:w="616" w:type="dxa"/>
          </w:tcPr>
          <w:p w:rsidR="00537FEC" w:rsidRPr="003507EE" w:rsidRDefault="00537FEC" w:rsidP="002E4256">
            <w:pPr>
              <w:spacing w:before="212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 xml:space="preserve">   №</w:t>
            </w:r>
          </w:p>
        </w:tc>
        <w:tc>
          <w:tcPr>
            <w:tcW w:w="710" w:type="dxa"/>
          </w:tcPr>
          <w:p w:rsidR="00537FEC" w:rsidRPr="003507EE" w:rsidRDefault="00537FEC" w:rsidP="002E4256">
            <w:pPr>
              <w:spacing w:before="100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Этапы урока</w:t>
            </w:r>
          </w:p>
        </w:tc>
        <w:tc>
          <w:tcPr>
            <w:tcW w:w="992" w:type="dxa"/>
            <w:textDirection w:val="btLr"/>
          </w:tcPr>
          <w:p w:rsidR="00537FEC" w:rsidRPr="003507EE" w:rsidRDefault="00537FEC" w:rsidP="002E4256">
            <w:pPr>
              <w:spacing w:before="10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Цель этапа</w:t>
            </w:r>
          </w:p>
        </w:tc>
        <w:tc>
          <w:tcPr>
            <w:tcW w:w="425" w:type="dxa"/>
            <w:textDirection w:val="btLr"/>
          </w:tcPr>
          <w:p w:rsidR="00537FEC" w:rsidRPr="003507EE" w:rsidRDefault="00537FEC" w:rsidP="002E4256">
            <w:pPr>
              <w:spacing w:before="10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2410" w:type="dxa"/>
          </w:tcPr>
          <w:p w:rsidR="00537FEC" w:rsidRPr="003507EE" w:rsidRDefault="00537FEC" w:rsidP="002E4256">
            <w:pPr>
              <w:spacing w:before="100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3118" w:type="dxa"/>
          </w:tcPr>
          <w:p w:rsidR="00537FEC" w:rsidRPr="003507EE" w:rsidRDefault="00537FEC" w:rsidP="002E4256">
            <w:pPr>
              <w:spacing w:before="100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 xml:space="preserve">Деятельность учащихся. </w:t>
            </w:r>
          </w:p>
        </w:tc>
        <w:tc>
          <w:tcPr>
            <w:tcW w:w="4536" w:type="dxa"/>
            <w:gridSpan w:val="2"/>
          </w:tcPr>
          <w:p w:rsidR="00537FEC" w:rsidRPr="003507EE" w:rsidRDefault="00537FEC" w:rsidP="002E4256">
            <w:pPr>
              <w:spacing w:before="100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 xml:space="preserve">Планируемый результат </w:t>
            </w:r>
          </w:p>
        </w:tc>
        <w:tc>
          <w:tcPr>
            <w:tcW w:w="4282" w:type="dxa"/>
          </w:tcPr>
          <w:p w:rsidR="00537FEC" w:rsidRPr="003507EE" w:rsidRDefault="00537FEC" w:rsidP="002E4256">
            <w:pPr>
              <w:spacing w:before="100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 xml:space="preserve">Универсальные учебные действия </w:t>
            </w:r>
          </w:p>
        </w:tc>
      </w:tr>
      <w:tr w:rsidR="00137C9D" w:rsidRPr="003507EE" w:rsidTr="005B2F3E">
        <w:tc>
          <w:tcPr>
            <w:tcW w:w="616" w:type="dxa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137C9D" w:rsidRPr="003507EE" w:rsidRDefault="00137C9D" w:rsidP="002E4256">
            <w:pPr>
              <w:spacing w:before="100"/>
              <w:ind w:left="113" w:right="113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37C9D" w:rsidRPr="003507EE" w:rsidRDefault="00137C9D" w:rsidP="00537FEC">
            <w:pPr>
              <w:spacing w:before="10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507EE">
              <w:rPr>
                <w:b/>
                <w:bCs/>
                <w:sz w:val="18"/>
                <w:szCs w:val="18"/>
              </w:rPr>
              <w:t xml:space="preserve">Урок  получения и усвоения новых знаний по теме </w:t>
            </w:r>
            <w:r>
              <w:rPr>
                <w:b/>
                <w:bCs/>
                <w:sz w:val="18"/>
                <w:szCs w:val="18"/>
              </w:rPr>
              <w:t>«Теплопередача. Теплопроводность»</w:t>
            </w:r>
          </w:p>
        </w:tc>
        <w:tc>
          <w:tcPr>
            <w:tcW w:w="2410" w:type="dxa"/>
          </w:tcPr>
          <w:p w:rsidR="00137C9D" w:rsidRPr="003507EE" w:rsidRDefault="00137C9D" w:rsidP="002E4256">
            <w:pPr>
              <w:spacing w:before="100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7C9D" w:rsidRPr="003507EE" w:rsidRDefault="00137C9D" w:rsidP="002E4256">
            <w:pPr>
              <w:spacing w:before="10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37C9D" w:rsidRPr="003507EE" w:rsidRDefault="00137C9D" w:rsidP="002E4256">
            <w:pPr>
              <w:spacing w:before="100"/>
              <w:jc w:val="both"/>
              <w:rPr>
                <w:sz w:val="18"/>
                <w:szCs w:val="18"/>
              </w:rPr>
            </w:pPr>
            <w:proofErr w:type="spellStart"/>
            <w:r w:rsidRPr="003507EE">
              <w:rPr>
                <w:sz w:val="18"/>
                <w:szCs w:val="18"/>
              </w:rPr>
              <w:t>Метапредметный</w:t>
            </w:r>
            <w:proofErr w:type="spellEnd"/>
            <w:r w:rsidRPr="003507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37C9D" w:rsidRPr="003507EE" w:rsidRDefault="00137C9D" w:rsidP="002E4256">
            <w:pPr>
              <w:spacing w:before="100"/>
              <w:jc w:val="both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Предметный 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jc w:val="both"/>
              <w:rPr>
                <w:sz w:val="18"/>
                <w:szCs w:val="18"/>
              </w:rPr>
            </w:pPr>
          </w:p>
        </w:tc>
      </w:tr>
      <w:tr w:rsidR="00137C9D" w:rsidRPr="003507EE" w:rsidTr="00137C9D">
        <w:trPr>
          <w:trHeight w:val="1902"/>
        </w:trPr>
        <w:tc>
          <w:tcPr>
            <w:tcW w:w="616" w:type="dxa"/>
            <w:vMerge w:val="restart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1 </w:t>
            </w:r>
            <w:proofErr w:type="spellStart"/>
            <w:r w:rsidRPr="003507EE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710" w:type="dxa"/>
            <w:vMerge w:val="restart"/>
          </w:tcPr>
          <w:p w:rsidR="00137C9D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Подготовка к уроку</w:t>
            </w:r>
          </w:p>
          <w:p w:rsidR="00137C9D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Организация деятельности на уроке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1.Распределение  учащихся по группам, по парам</w:t>
            </w:r>
          </w:p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2.Подготовка  текстов   по указанной  теме,  содержащих необходимую для усвоения</w:t>
            </w:r>
            <w:r>
              <w:rPr>
                <w:sz w:val="18"/>
                <w:szCs w:val="18"/>
              </w:rPr>
              <w:t xml:space="preserve"> и анализа материала информацию:</w:t>
            </w:r>
          </w:p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«Теплопроводность и другие характеристики строительных материалов в цифрах» №1,2,</w:t>
            </w:r>
          </w:p>
          <w:p w:rsidR="00137C9D" w:rsidRPr="00AE7CFC" w:rsidRDefault="00137C9D" w:rsidP="00A914A7">
            <w:pPr>
              <w:shd w:val="clear" w:color="auto" w:fill="FBFBFB"/>
              <w:rPr>
                <w:color w:val="444444"/>
                <w:sz w:val="18"/>
                <w:szCs w:val="18"/>
              </w:rPr>
            </w:pPr>
            <w:r w:rsidRPr="005B2F3E">
              <w:rPr>
                <w:b/>
                <w:bCs/>
                <w:sz w:val="18"/>
                <w:szCs w:val="18"/>
              </w:rPr>
              <w:t xml:space="preserve"> </w:t>
            </w:r>
            <w:r w:rsidRPr="005B2F3E">
              <w:rPr>
                <w:bCs/>
                <w:sz w:val="18"/>
                <w:szCs w:val="18"/>
              </w:rPr>
              <w:t>«Греет ли шуба??</w:t>
            </w:r>
            <w:r w:rsidRPr="005B2F3E">
              <w:rPr>
                <w:sz w:val="18"/>
                <w:szCs w:val="18"/>
              </w:rPr>
              <w:t>»,</w:t>
            </w:r>
            <w:r>
              <w:rPr>
                <w:color w:val="444444"/>
                <w:sz w:val="18"/>
                <w:szCs w:val="18"/>
              </w:rPr>
              <w:t xml:space="preserve"> № 3</w:t>
            </w:r>
          </w:p>
          <w:p w:rsidR="00137C9D" w:rsidRDefault="00137C9D" w:rsidP="00A914A7">
            <w:pPr>
              <w:pBdr>
                <w:bottom w:val="single" w:sz="4" w:space="0" w:color="AAAAAA"/>
              </w:pBdr>
              <w:spacing w:after="6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AE7CFC">
              <w:rPr>
                <w:color w:val="000000"/>
                <w:kern w:val="36"/>
                <w:sz w:val="18"/>
                <w:szCs w:val="18"/>
              </w:rPr>
              <w:t>«</w:t>
            </w:r>
            <w:r>
              <w:rPr>
                <w:color w:val="000000"/>
                <w:kern w:val="36"/>
                <w:sz w:val="18"/>
                <w:szCs w:val="18"/>
              </w:rPr>
              <w:t>Принцип работы термоса</w:t>
            </w:r>
            <w:r w:rsidRPr="00AE7CFC">
              <w:rPr>
                <w:color w:val="000000"/>
                <w:kern w:val="36"/>
                <w:sz w:val="18"/>
                <w:szCs w:val="18"/>
              </w:rPr>
              <w:t>»</w:t>
            </w:r>
            <w:r>
              <w:rPr>
                <w:color w:val="000000"/>
                <w:kern w:val="36"/>
                <w:sz w:val="18"/>
                <w:szCs w:val="18"/>
              </w:rPr>
              <w:t xml:space="preserve"> № 4,</w:t>
            </w:r>
          </w:p>
          <w:p w:rsidR="00137C9D" w:rsidRDefault="00137C9D" w:rsidP="00A914A7">
            <w:pPr>
              <w:pBdr>
                <w:bottom w:val="single" w:sz="4" w:space="0" w:color="AAAAAA"/>
              </w:pBdr>
              <w:spacing w:after="60"/>
              <w:outlineLvl w:val="0"/>
              <w:rPr>
                <w:bCs/>
                <w:color w:val="252525"/>
                <w:sz w:val="18"/>
                <w:szCs w:val="18"/>
              </w:rPr>
            </w:pPr>
            <w:r w:rsidRPr="00AE7CFC">
              <w:rPr>
                <w:color w:val="252525"/>
                <w:sz w:val="18"/>
                <w:szCs w:val="18"/>
              </w:rPr>
              <w:t>«</w:t>
            </w:r>
            <w:r>
              <w:rPr>
                <w:color w:val="252525"/>
                <w:sz w:val="18"/>
                <w:szCs w:val="18"/>
              </w:rPr>
              <w:t>Знаешь ли ты, что…</w:t>
            </w:r>
            <w:r w:rsidRPr="00AE7CFC">
              <w:rPr>
                <w:bCs/>
                <w:color w:val="252525"/>
                <w:sz w:val="18"/>
                <w:szCs w:val="18"/>
              </w:rPr>
              <w:t>»</w:t>
            </w:r>
            <w:r>
              <w:rPr>
                <w:bCs/>
                <w:color w:val="252525"/>
                <w:sz w:val="18"/>
                <w:szCs w:val="18"/>
              </w:rPr>
              <w:t xml:space="preserve"> № 5</w:t>
            </w:r>
          </w:p>
          <w:p w:rsidR="00137C9D" w:rsidRPr="003507EE" w:rsidRDefault="00137C9D" w:rsidP="00537FEC">
            <w:pPr>
              <w:pBdr>
                <w:bottom w:val="single" w:sz="4" w:space="0" w:color="AAAAAA"/>
              </w:pBdr>
              <w:spacing w:after="60"/>
              <w:outlineLvl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color w:val="333333"/>
                <w:sz w:val="18"/>
                <w:szCs w:val="18"/>
                <w:shd w:val="clear" w:color="auto" w:fill="FFFFFF"/>
              </w:rPr>
              <w:t>Подготовка к работе на уроке.</w:t>
            </w:r>
            <w:r w:rsidRPr="003507EE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9210D">
              <w:rPr>
                <w:color w:val="000000"/>
                <w:sz w:val="18"/>
                <w:szCs w:val="18"/>
              </w:rPr>
              <w:t>Создает условия для активного включения учащихся в работу.</w:t>
            </w:r>
          </w:p>
        </w:tc>
        <w:tc>
          <w:tcPr>
            <w:tcW w:w="2410" w:type="dxa"/>
          </w:tcPr>
          <w:p w:rsidR="00137C9D" w:rsidRPr="005B2F3E" w:rsidRDefault="00137C9D" w:rsidP="002E4256">
            <w:pPr>
              <w:spacing w:before="100"/>
              <w:rPr>
                <w:sz w:val="18"/>
                <w:szCs w:val="18"/>
              </w:rPr>
            </w:pPr>
            <w:r w:rsidRPr="005B2F3E">
              <w:rPr>
                <w:sz w:val="18"/>
                <w:szCs w:val="18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5B2F3E">
              <w:rPr>
                <w:color w:val="000000"/>
                <w:sz w:val="18"/>
                <w:szCs w:val="18"/>
              </w:rPr>
              <w:t>Психологическая готовность учащихся на работу.</w:t>
            </w:r>
          </w:p>
        </w:tc>
        <w:tc>
          <w:tcPr>
            <w:tcW w:w="2126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Формирование умения использовать полученные знания, умения и навыки в повседневной жизни (</w:t>
            </w:r>
            <w:r>
              <w:rPr>
                <w:sz w:val="18"/>
                <w:szCs w:val="18"/>
              </w:rPr>
              <w:t>техника,</w:t>
            </w:r>
            <w:r w:rsidRPr="003507EE">
              <w:rPr>
                <w:sz w:val="18"/>
                <w:szCs w:val="18"/>
              </w:rPr>
              <w:t xml:space="preserve"> быт, экология, охрана здоровья, охрана окружающей среды, тех. безопасности и др.).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ind w:right="7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Умение 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планирование учебного сотрудничества с учителем и сверстниками - определение цели, функций участников, способов взаимодействия.</w:t>
            </w:r>
          </w:p>
          <w:p w:rsidR="00137C9D" w:rsidRPr="003507EE" w:rsidRDefault="00137C9D" w:rsidP="002E4256">
            <w:pPr>
              <w:spacing w:before="100"/>
              <w:ind w:right="612"/>
              <w:rPr>
                <w:sz w:val="18"/>
                <w:szCs w:val="18"/>
              </w:rPr>
            </w:pPr>
          </w:p>
        </w:tc>
      </w:tr>
      <w:tr w:rsidR="00137C9D" w:rsidRPr="003507EE" w:rsidTr="00137C9D">
        <w:trPr>
          <w:trHeight w:val="422"/>
        </w:trPr>
        <w:tc>
          <w:tcPr>
            <w:tcW w:w="616" w:type="dxa"/>
            <w:vMerge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4346" w:type="dxa"/>
            <w:gridSpan w:val="5"/>
          </w:tcPr>
          <w:p w:rsidR="00137C9D" w:rsidRPr="003507EE" w:rsidRDefault="00137C9D" w:rsidP="002E4256">
            <w:pPr>
              <w:spacing w:before="100"/>
              <w:ind w:right="7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Стадия «Вызов»</w:t>
            </w:r>
          </w:p>
        </w:tc>
      </w:tr>
      <w:tr w:rsidR="00137C9D" w:rsidRPr="003507EE" w:rsidTr="005B2F3E">
        <w:trPr>
          <w:trHeight w:val="475"/>
        </w:trPr>
        <w:tc>
          <w:tcPr>
            <w:tcW w:w="616" w:type="dxa"/>
            <w:vMerge w:val="restart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702" w:type="dxa"/>
            <w:gridSpan w:val="2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Стадия «Вызов»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37C9D" w:rsidRPr="003507EE" w:rsidRDefault="00137C9D" w:rsidP="00A914A7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Учитель приветствует учащихся, ор</w:t>
            </w:r>
            <w:r>
              <w:rPr>
                <w:sz w:val="18"/>
                <w:szCs w:val="18"/>
              </w:rPr>
              <w:t xml:space="preserve">ганизует погружение в проблему, </w:t>
            </w:r>
          </w:p>
          <w:p w:rsidR="00137C9D" w:rsidRPr="00EF64DC" w:rsidRDefault="00137C9D" w:rsidP="00A914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(Презентация слайды №1-3),записи на доске, демонстрация опыта </w:t>
            </w:r>
            <w:r w:rsidRPr="008B31AF">
              <w:rPr>
                <w:sz w:val="24"/>
                <w:szCs w:val="24"/>
              </w:rPr>
              <w:t xml:space="preserve"> </w:t>
            </w:r>
            <w:r w:rsidRPr="00EF64DC">
              <w:rPr>
                <w:sz w:val="18"/>
                <w:szCs w:val="18"/>
              </w:rPr>
              <w:t>https://www.youtube.com/watch?v=ZHPQ-bK5ZI0)</w:t>
            </w:r>
            <w:proofErr w:type="gramEnd"/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Формулируют самостоятельно тему урока, обосновывают актуальность знаний </w:t>
            </w:r>
            <w:r>
              <w:rPr>
                <w:sz w:val="18"/>
                <w:szCs w:val="18"/>
              </w:rPr>
              <w:t xml:space="preserve">по теме, заполняют таблицу ЗУХ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79"/>
              <w:gridCol w:w="709"/>
              <w:gridCol w:w="1299"/>
            </w:tblGrid>
            <w:tr w:rsidR="00137C9D" w:rsidTr="001E7ACF">
              <w:tc>
                <w:tcPr>
                  <w:tcW w:w="879" w:type="dxa"/>
                </w:tcPr>
                <w:p w:rsidR="00137C9D" w:rsidRPr="001E7ACF" w:rsidRDefault="00137C9D" w:rsidP="002E4256">
                  <w:pPr>
                    <w:spacing w:before="100"/>
                    <w:rPr>
                      <w:sz w:val="18"/>
                      <w:szCs w:val="18"/>
                    </w:rPr>
                  </w:pPr>
                  <w:r w:rsidRPr="001E7ACF">
                    <w:rPr>
                      <w:rFonts w:eastAsia="Calibri"/>
                      <w:sz w:val="18"/>
                      <w:szCs w:val="18"/>
                    </w:rPr>
                    <w:t>Знаю уже</w:t>
                  </w:r>
                </w:p>
              </w:tc>
              <w:tc>
                <w:tcPr>
                  <w:tcW w:w="709" w:type="dxa"/>
                </w:tcPr>
                <w:p w:rsidR="00137C9D" w:rsidRPr="001E7ACF" w:rsidRDefault="00137C9D" w:rsidP="002E4256">
                  <w:pPr>
                    <w:spacing w:before="100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Н</w:t>
                  </w:r>
                  <w:r w:rsidRPr="001E7ACF">
                    <w:rPr>
                      <w:rFonts w:eastAsia="Calibri"/>
                      <w:sz w:val="18"/>
                      <w:szCs w:val="18"/>
                    </w:rPr>
                    <w:t>овое</w:t>
                  </w:r>
                </w:p>
              </w:tc>
              <w:tc>
                <w:tcPr>
                  <w:tcW w:w="1299" w:type="dxa"/>
                </w:tcPr>
                <w:p w:rsidR="00137C9D" w:rsidRPr="001E7ACF" w:rsidRDefault="00137C9D" w:rsidP="002E4256">
                  <w:pPr>
                    <w:spacing w:before="100"/>
                    <w:rPr>
                      <w:sz w:val="18"/>
                      <w:szCs w:val="18"/>
                    </w:rPr>
                  </w:pPr>
                  <w:r w:rsidRPr="001E7ACF">
                    <w:rPr>
                      <w:rFonts w:eastAsia="Calibri"/>
                      <w:sz w:val="18"/>
                      <w:szCs w:val="18"/>
                    </w:rPr>
                    <w:t>Хочу узнать подробнее</w:t>
                  </w:r>
                </w:p>
              </w:tc>
            </w:tr>
            <w:tr w:rsidR="00137C9D" w:rsidTr="001E7ACF">
              <w:tc>
                <w:tcPr>
                  <w:tcW w:w="879" w:type="dxa"/>
                </w:tcPr>
                <w:p w:rsidR="00137C9D" w:rsidRDefault="00137C9D" w:rsidP="002E4256">
                  <w:pPr>
                    <w:spacing w:before="1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137C9D" w:rsidRDefault="00137C9D" w:rsidP="002E4256">
                  <w:pPr>
                    <w:spacing w:before="1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</w:tcPr>
                <w:p w:rsidR="00137C9D" w:rsidRDefault="00137C9D" w:rsidP="002E4256">
                  <w:pPr>
                    <w:spacing w:before="1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Объясняют, происходящее на экран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опыт демонстрируется без звука), выдвигают гипотезы.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Познавательная</w:t>
            </w:r>
            <w:r w:rsidRPr="003507EE">
              <w:rPr>
                <w:b/>
                <w:sz w:val="18"/>
                <w:szCs w:val="18"/>
              </w:rPr>
              <w:t>:</w:t>
            </w:r>
            <w:r w:rsidRPr="003507EE">
              <w:rPr>
                <w:sz w:val="18"/>
                <w:szCs w:val="18"/>
              </w:rPr>
              <w:t xml:space="preserve">  Пытаются решить задачу известным способом. Фиксируют проблему: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Коммуникативная</w:t>
            </w:r>
            <w:r w:rsidRPr="003507EE">
              <w:rPr>
                <w:sz w:val="18"/>
                <w:szCs w:val="18"/>
              </w:rPr>
              <w:t xml:space="preserve">: Слушают </w:t>
            </w:r>
            <w:r w:rsidRPr="003507EE">
              <w:rPr>
                <w:sz w:val="18"/>
                <w:szCs w:val="18"/>
              </w:rPr>
              <w:lastRenderedPageBreak/>
              <w:t>учителя. Строят понятные для собеседника высказывания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Регулятивная:</w:t>
            </w:r>
            <w:r w:rsidRPr="003507EE">
              <w:rPr>
                <w:sz w:val="18"/>
                <w:szCs w:val="18"/>
              </w:rPr>
              <w:t xml:space="preserve"> Принимают и сохраняют учебную цель и задачу</w:t>
            </w:r>
          </w:p>
        </w:tc>
        <w:tc>
          <w:tcPr>
            <w:tcW w:w="2410" w:type="dxa"/>
            <w:vMerge w:val="restart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lastRenderedPageBreak/>
              <w:t>Развитие 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2126" w:type="dxa"/>
            <w:vMerge w:val="restart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Умение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ind w:right="43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Овладение общим приемом решения учебных задач.</w:t>
            </w:r>
          </w:p>
        </w:tc>
      </w:tr>
      <w:tr w:rsidR="00137C9D" w:rsidRPr="003507EE" w:rsidTr="005B2F3E">
        <w:trPr>
          <w:trHeight w:val="1704"/>
        </w:trPr>
        <w:tc>
          <w:tcPr>
            <w:tcW w:w="616" w:type="dxa"/>
            <w:vMerge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137C9D" w:rsidRPr="003507EE" w:rsidRDefault="00137C9D" w:rsidP="00D84FBE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Организационный момент</w:t>
            </w:r>
          </w:p>
          <w:p w:rsidR="00137C9D" w:rsidRPr="003507EE" w:rsidRDefault="00137C9D" w:rsidP="00D84FBE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Постановка учебных задач</w:t>
            </w:r>
          </w:p>
        </w:tc>
        <w:tc>
          <w:tcPr>
            <w:tcW w:w="99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Создание проблемной ситуации. Фиксация новой учебной задачи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C9D" w:rsidRPr="003507EE" w:rsidRDefault="00137C9D" w:rsidP="00A914A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82" w:type="dxa"/>
          </w:tcPr>
          <w:p w:rsidR="00137C9D" w:rsidRPr="00D84FBE" w:rsidRDefault="00137C9D" w:rsidP="002E4256">
            <w:pPr>
              <w:spacing w:before="100"/>
              <w:ind w:right="432"/>
              <w:rPr>
                <w:b/>
                <w:sz w:val="18"/>
                <w:szCs w:val="18"/>
              </w:rPr>
            </w:pPr>
            <w:r w:rsidRPr="00D84FBE">
              <w:rPr>
                <w:b/>
                <w:sz w:val="18"/>
                <w:szCs w:val="18"/>
              </w:rPr>
              <w:t>Методические приемы критического мышления:</w:t>
            </w:r>
          </w:p>
          <w:p w:rsidR="00137C9D" w:rsidRPr="00D84FBE" w:rsidRDefault="00137C9D" w:rsidP="00D84FBE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1</w:t>
            </w:r>
            <w:r w:rsidRPr="00D84FBE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) </w:t>
            </w:r>
            <w:r w:rsidRPr="00D84FBE">
              <w:rPr>
                <w:rFonts w:ascii="Times New Roman" w:eastAsia="Calibri" w:hAnsi="Times New Roman" w:cs="Times New Roman"/>
                <w:b w:val="0"/>
                <w:i w:val="0"/>
                <w:sz w:val="18"/>
                <w:szCs w:val="18"/>
              </w:rPr>
              <w:t xml:space="preserve">работа с ключевыми терминами, механизм ЗХУ (знаю, хочу узнать, узнал), </w:t>
            </w:r>
          </w:p>
          <w:p w:rsidR="00137C9D" w:rsidRPr="00D84FBE" w:rsidRDefault="00137C9D" w:rsidP="00D84FBE">
            <w:pPr>
              <w:pStyle w:val="2"/>
              <w:outlineLvl w:val="1"/>
              <w:rPr>
                <w:rFonts w:ascii="Times New Roman" w:eastAsia="Calibri" w:hAnsi="Times New Roman" w:cs="Times New Roman"/>
                <w:b w:val="0"/>
                <w:i w:val="0"/>
                <w:sz w:val="18"/>
                <w:szCs w:val="18"/>
              </w:rPr>
            </w:pPr>
            <w:r w:rsidRPr="00D84FBE">
              <w:rPr>
                <w:rFonts w:ascii="Times New Roman" w:eastAsia="Calibri" w:hAnsi="Times New Roman" w:cs="Times New Roman"/>
                <w:b w:val="0"/>
                <w:i w:val="0"/>
                <w:sz w:val="18"/>
                <w:szCs w:val="18"/>
              </w:rPr>
              <w:t>2) перевёрнутые логические цепи (связать последовательность элементов информации в нужной последовательности).</w:t>
            </w:r>
          </w:p>
          <w:p w:rsidR="00137C9D" w:rsidRPr="003507EE" w:rsidRDefault="00137C9D" w:rsidP="002E4256">
            <w:pPr>
              <w:spacing w:before="100"/>
              <w:ind w:right="432"/>
              <w:rPr>
                <w:sz w:val="18"/>
                <w:szCs w:val="18"/>
              </w:rPr>
            </w:pPr>
          </w:p>
        </w:tc>
      </w:tr>
      <w:tr w:rsidR="00137C9D" w:rsidRPr="003507EE" w:rsidTr="005B2F3E">
        <w:tc>
          <w:tcPr>
            <w:tcW w:w="616" w:type="dxa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lastRenderedPageBreak/>
              <w:t xml:space="preserve">    3</w:t>
            </w: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Проверка домашнего задания.</w:t>
            </w: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color w:val="333333"/>
                <w:sz w:val="18"/>
                <w:szCs w:val="18"/>
                <w:shd w:val="clear" w:color="auto" w:fill="FFFFFF"/>
              </w:rPr>
              <w:t>Проверить знания учащихся по ранее изученной теме</w:t>
            </w:r>
            <w:r w:rsidRPr="003507EE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Учитель акцентирует внимание на основных вопросах темы, привлекает учащихся  к  их обсуждению</w:t>
            </w:r>
            <w:r>
              <w:rPr>
                <w:sz w:val="18"/>
                <w:szCs w:val="18"/>
              </w:rPr>
              <w:t>, основываясь на знаниях, полученных учащимися ранее.</w:t>
            </w:r>
            <w:r w:rsidRPr="003507EE">
              <w:rPr>
                <w:sz w:val="18"/>
                <w:szCs w:val="18"/>
              </w:rPr>
              <w:t xml:space="preserve"> </w:t>
            </w:r>
          </w:p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Готовит учащихся к решению качественных задач, уточняет критерии оценивания. 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(Презентация слайды №5 ,6)</w:t>
            </w:r>
          </w:p>
        </w:tc>
        <w:tc>
          <w:tcPr>
            <w:tcW w:w="3118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Отвечают на вопросы учителя.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proofErr w:type="gramStart"/>
            <w:r w:rsidRPr="003507EE">
              <w:rPr>
                <w:b/>
                <w:sz w:val="18"/>
                <w:szCs w:val="18"/>
              </w:rPr>
              <w:t>Познавательная</w:t>
            </w:r>
            <w:proofErr w:type="gramEnd"/>
            <w:r w:rsidRPr="003507EE">
              <w:rPr>
                <w:sz w:val="18"/>
                <w:szCs w:val="18"/>
              </w:rPr>
              <w:t>, доказывают, аргументируют свою точку зрения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Коммуникативная</w:t>
            </w:r>
            <w:r>
              <w:rPr>
                <w:b/>
                <w:sz w:val="18"/>
                <w:szCs w:val="18"/>
              </w:rPr>
              <w:t>:</w:t>
            </w:r>
            <w:r w:rsidRPr="003507EE">
              <w:rPr>
                <w:b/>
                <w:sz w:val="18"/>
                <w:szCs w:val="18"/>
              </w:rPr>
              <w:t xml:space="preserve"> </w:t>
            </w:r>
            <w:r w:rsidRPr="003507EE">
              <w:rPr>
                <w:sz w:val="18"/>
                <w:szCs w:val="18"/>
              </w:rPr>
              <w:t>Осознанно строят речевые высказывания, рефлексия своих действий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Регулятивная</w:t>
            </w:r>
            <w:r w:rsidRPr="003507E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3507EE">
              <w:rPr>
                <w:sz w:val="18"/>
                <w:szCs w:val="18"/>
              </w:rPr>
              <w:t xml:space="preserve">Осуществляют пошаговый контроль </w:t>
            </w:r>
          </w:p>
        </w:tc>
        <w:tc>
          <w:tcPr>
            <w:tcW w:w="2410" w:type="dxa"/>
          </w:tcPr>
          <w:p w:rsidR="00137C9D" w:rsidRPr="003507EE" w:rsidRDefault="00137C9D" w:rsidP="002E4256">
            <w:pPr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Коммуникативные умения докладывать о результатах своего исследования, участвовать в дискуссии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Осознанное и произвольное построение речевого высказывания в устной и письменной форме</w:t>
            </w:r>
          </w:p>
        </w:tc>
      </w:tr>
      <w:tr w:rsidR="00137C9D" w:rsidRPr="003507EE" w:rsidTr="00137C9D">
        <w:trPr>
          <w:trHeight w:val="444"/>
        </w:trPr>
        <w:tc>
          <w:tcPr>
            <w:tcW w:w="616" w:type="dxa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4346" w:type="dxa"/>
            <w:gridSpan w:val="5"/>
          </w:tcPr>
          <w:p w:rsidR="00137C9D" w:rsidRPr="00D84FBE" w:rsidRDefault="00137C9D" w:rsidP="005B2F3E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  <w:r w:rsidRPr="00D84FBE">
              <w:rPr>
                <w:b/>
                <w:sz w:val="18"/>
                <w:szCs w:val="18"/>
              </w:rPr>
              <w:t>Стадия «</w:t>
            </w:r>
            <w:r w:rsidRPr="00D84FBE">
              <w:rPr>
                <w:rFonts w:eastAsia="Calibri"/>
                <w:b/>
                <w:sz w:val="18"/>
                <w:szCs w:val="18"/>
              </w:rPr>
              <w:t>Осмысление»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</w:tr>
      <w:tr w:rsidR="00137C9D" w:rsidRPr="003507EE" w:rsidTr="005B2F3E">
        <w:trPr>
          <w:trHeight w:val="58"/>
        </w:trPr>
        <w:tc>
          <w:tcPr>
            <w:tcW w:w="616" w:type="dxa"/>
            <w:vMerge w:val="restart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   4  </w:t>
            </w:r>
          </w:p>
        </w:tc>
        <w:tc>
          <w:tcPr>
            <w:tcW w:w="1702" w:type="dxa"/>
            <w:gridSpan w:val="2"/>
          </w:tcPr>
          <w:p w:rsidR="00137C9D" w:rsidRPr="00D84FBE" w:rsidRDefault="00137C9D" w:rsidP="005B2F3E">
            <w:pPr>
              <w:spacing w:before="100"/>
              <w:rPr>
                <w:b/>
                <w:sz w:val="18"/>
                <w:szCs w:val="18"/>
              </w:rPr>
            </w:pPr>
            <w:r w:rsidRPr="00D84FBE">
              <w:rPr>
                <w:b/>
                <w:sz w:val="18"/>
                <w:szCs w:val="18"/>
              </w:rPr>
              <w:t>Стадия «</w:t>
            </w:r>
            <w:r w:rsidRPr="00D84FBE">
              <w:rPr>
                <w:rFonts w:eastAsia="Calibri"/>
                <w:b/>
                <w:sz w:val="18"/>
                <w:szCs w:val="18"/>
              </w:rPr>
              <w:t>Осмысление»</w:t>
            </w:r>
          </w:p>
          <w:p w:rsidR="00137C9D" w:rsidRPr="003507EE" w:rsidRDefault="00137C9D" w:rsidP="005B2F3E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Организовывает устный коллективный анализ учебной задачи. Фиксирует выдвинутые учениками гип</w:t>
            </w:r>
            <w:r>
              <w:rPr>
                <w:sz w:val="18"/>
                <w:szCs w:val="18"/>
              </w:rPr>
              <w:t>отезы, организует их обсуждение</w:t>
            </w:r>
          </w:p>
          <w:p w:rsidR="00137C9D" w:rsidRPr="003507EE" w:rsidRDefault="00137C9D" w:rsidP="0006668C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Текст №1 «Теплопроводность и другие характеристики строительных материалов в цифрах», презентация слайд № 7)</w:t>
            </w:r>
          </w:p>
        </w:tc>
        <w:tc>
          <w:tcPr>
            <w:tcW w:w="3118" w:type="dxa"/>
            <w:vMerge w:val="restart"/>
          </w:tcPr>
          <w:p w:rsidR="00137C9D" w:rsidRPr="00B42B11" w:rsidRDefault="00137C9D" w:rsidP="00B42B11">
            <w:pPr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Каждая пара получает заранее подготовленные тексты, прочитывает их, а</w:t>
            </w:r>
            <w:r>
              <w:rPr>
                <w:sz w:val="18"/>
                <w:szCs w:val="18"/>
              </w:rPr>
              <w:t>нализирует, делает выводы, учащи</w:t>
            </w:r>
            <w:r w:rsidRPr="003507EE">
              <w:rPr>
                <w:sz w:val="18"/>
                <w:szCs w:val="18"/>
              </w:rPr>
              <w:t>еся озвучивают выводы</w:t>
            </w:r>
            <w:r>
              <w:rPr>
                <w:sz w:val="18"/>
                <w:szCs w:val="18"/>
              </w:rPr>
              <w:t xml:space="preserve">, </w:t>
            </w:r>
            <w:r w:rsidRPr="00B42B11">
              <w:rPr>
                <w:sz w:val="18"/>
                <w:szCs w:val="18"/>
              </w:rPr>
              <w:t>при  работе с текстом № 1, требуется:</w:t>
            </w:r>
          </w:p>
          <w:p w:rsidR="00137C9D" w:rsidRPr="00B42B11" w:rsidRDefault="00137C9D" w:rsidP="00B42B11">
            <w:pPr>
              <w:rPr>
                <w:sz w:val="18"/>
                <w:szCs w:val="18"/>
              </w:rPr>
            </w:pPr>
            <w:r w:rsidRPr="00B42B11">
              <w:rPr>
                <w:sz w:val="18"/>
                <w:szCs w:val="18"/>
              </w:rPr>
              <w:t>1)прочитать текст</w:t>
            </w:r>
          </w:p>
          <w:p w:rsidR="00137C9D" w:rsidRPr="00B42B11" w:rsidRDefault="00137C9D" w:rsidP="00B42B11">
            <w:pPr>
              <w:rPr>
                <w:sz w:val="18"/>
                <w:szCs w:val="18"/>
              </w:rPr>
            </w:pPr>
            <w:r w:rsidRPr="00B42B11">
              <w:rPr>
                <w:sz w:val="18"/>
                <w:szCs w:val="18"/>
              </w:rPr>
              <w:t xml:space="preserve">2) поставить к нему вопросы </w:t>
            </w:r>
          </w:p>
          <w:p w:rsidR="00137C9D" w:rsidRPr="00B42B11" w:rsidRDefault="00137C9D" w:rsidP="00B42B11">
            <w:pPr>
              <w:rPr>
                <w:sz w:val="18"/>
                <w:szCs w:val="18"/>
              </w:rPr>
            </w:pPr>
            <w:r w:rsidRPr="00B42B11">
              <w:rPr>
                <w:sz w:val="18"/>
                <w:szCs w:val="18"/>
              </w:rPr>
              <w:t>3) дать определение и объяснение</w:t>
            </w:r>
            <w:r>
              <w:rPr>
                <w:sz w:val="18"/>
                <w:szCs w:val="18"/>
              </w:rPr>
              <w:t xml:space="preserve"> теплопроводности</w:t>
            </w:r>
            <w:r w:rsidRPr="00B42B11">
              <w:rPr>
                <w:sz w:val="18"/>
                <w:szCs w:val="18"/>
              </w:rPr>
              <w:t xml:space="preserve">, </w:t>
            </w:r>
          </w:p>
          <w:p w:rsidR="00137C9D" w:rsidRPr="00B42B11" w:rsidRDefault="00137C9D" w:rsidP="00B42B11">
            <w:pPr>
              <w:rPr>
                <w:sz w:val="18"/>
                <w:szCs w:val="18"/>
              </w:rPr>
            </w:pPr>
            <w:r w:rsidRPr="00B42B11">
              <w:rPr>
                <w:sz w:val="18"/>
                <w:szCs w:val="18"/>
              </w:rPr>
              <w:t xml:space="preserve">4) записать в тетрадь </w:t>
            </w:r>
            <w:r>
              <w:rPr>
                <w:sz w:val="18"/>
                <w:szCs w:val="18"/>
              </w:rPr>
              <w:t>выводы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Познавательная</w:t>
            </w:r>
            <w:r>
              <w:rPr>
                <w:sz w:val="18"/>
                <w:szCs w:val="18"/>
              </w:rPr>
              <w:t>:</w:t>
            </w:r>
            <w:r w:rsidRPr="003507EE">
              <w:rPr>
                <w:sz w:val="18"/>
                <w:szCs w:val="18"/>
              </w:rPr>
              <w:t xml:space="preserve"> Анализируют, доказывают, аргументируют свою точку зрения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Коммуникативная</w:t>
            </w:r>
            <w:r>
              <w:rPr>
                <w:b/>
                <w:sz w:val="18"/>
                <w:szCs w:val="18"/>
              </w:rPr>
              <w:t>:</w:t>
            </w:r>
            <w:r w:rsidRPr="003507EE">
              <w:rPr>
                <w:sz w:val="18"/>
                <w:szCs w:val="18"/>
              </w:rPr>
              <w:t xml:space="preserve">  Осознанно строят речевые высказывания, рефлексия своих действий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Регулятивная</w:t>
            </w:r>
            <w:r>
              <w:rPr>
                <w:b/>
                <w:sz w:val="18"/>
                <w:szCs w:val="18"/>
              </w:rPr>
              <w:t>:</w:t>
            </w:r>
            <w:r w:rsidRPr="003507EE">
              <w:rPr>
                <w:b/>
                <w:sz w:val="18"/>
                <w:szCs w:val="18"/>
              </w:rPr>
              <w:t xml:space="preserve"> </w:t>
            </w:r>
            <w:r w:rsidRPr="003507EE">
              <w:rPr>
                <w:sz w:val="18"/>
                <w:szCs w:val="18"/>
              </w:rPr>
              <w:t>Исследуют условия учебной задачи, обсуждают предметные способы решения</w:t>
            </w:r>
          </w:p>
        </w:tc>
        <w:tc>
          <w:tcPr>
            <w:tcW w:w="2410" w:type="dxa"/>
            <w:vMerge w:val="restart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2126" w:type="dxa"/>
            <w:vMerge w:val="restart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Умение применять теоретические знания по физике на практике, решать физические задачи на применение полученных знаний. 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Коммуникативные УУД: планирование (определение цели, функций участников, способов их взаимодействия). </w:t>
            </w:r>
          </w:p>
        </w:tc>
      </w:tr>
      <w:tr w:rsidR="00137C9D" w:rsidRPr="003507EE" w:rsidTr="005B2F3E">
        <w:trPr>
          <w:trHeight w:val="1650"/>
        </w:trPr>
        <w:tc>
          <w:tcPr>
            <w:tcW w:w="616" w:type="dxa"/>
            <w:vMerge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Совместное исследование проблемы</w:t>
            </w:r>
          </w:p>
        </w:tc>
        <w:tc>
          <w:tcPr>
            <w:tcW w:w="99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Поиск решения учебной задачи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82" w:type="dxa"/>
          </w:tcPr>
          <w:p w:rsidR="00137C9D" w:rsidRPr="00182640" w:rsidRDefault="00137C9D" w:rsidP="00182640">
            <w:pPr>
              <w:spacing w:before="100"/>
              <w:rPr>
                <w:b/>
                <w:sz w:val="18"/>
                <w:szCs w:val="18"/>
              </w:rPr>
            </w:pPr>
            <w:r w:rsidRPr="00182640">
              <w:rPr>
                <w:b/>
                <w:sz w:val="18"/>
                <w:szCs w:val="18"/>
              </w:rPr>
              <w:t>Методические приемы критического мышления</w:t>
            </w:r>
          </w:p>
          <w:p w:rsidR="00137C9D" w:rsidRDefault="00137C9D" w:rsidP="00182640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1)</w:t>
            </w:r>
            <w:proofErr w:type="spellStart"/>
            <w:r w:rsidRPr="00182640">
              <w:rPr>
                <w:rFonts w:eastAsia="Calibri"/>
                <w:sz w:val="18"/>
                <w:szCs w:val="18"/>
              </w:rPr>
              <w:t>Взаимоопрос</w:t>
            </w:r>
            <w:proofErr w:type="spellEnd"/>
            <w:r w:rsidRPr="00182640">
              <w:rPr>
                <w:rFonts w:eastAsia="Calibri"/>
                <w:sz w:val="18"/>
                <w:szCs w:val="18"/>
              </w:rPr>
              <w:t xml:space="preserve">  и </w:t>
            </w:r>
            <w:proofErr w:type="spellStart"/>
            <w:r w:rsidRPr="00182640">
              <w:rPr>
                <w:rFonts w:eastAsia="Calibri"/>
                <w:sz w:val="18"/>
                <w:szCs w:val="18"/>
              </w:rPr>
              <w:t>взаимообучение</w:t>
            </w:r>
            <w:proofErr w:type="spellEnd"/>
            <w:r w:rsidRPr="00182640">
              <w:rPr>
                <w:rFonts w:eastAsia="Calibri"/>
                <w:sz w:val="18"/>
                <w:szCs w:val="18"/>
              </w:rPr>
              <w:t xml:space="preserve"> (например, задать друг другу вопросы)</w:t>
            </w:r>
          </w:p>
          <w:p w:rsidR="00137C9D" w:rsidRPr="00182640" w:rsidRDefault="00137C9D" w:rsidP="00182640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2)</w:t>
            </w:r>
            <w:r w:rsidRPr="00182640">
              <w:rPr>
                <w:rFonts w:eastAsia="Calibri"/>
                <w:sz w:val="18"/>
                <w:szCs w:val="18"/>
              </w:rPr>
              <w:t>Выборочное конспектирование</w:t>
            </w:r>
          </w:p>
          <w:p w:rsidR="00137C9D" w:rsidRPr="00182640" w:rsidRDefault="00137C9D" w:rsidP="00182640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3)</w:t>
            </w:r>
            <w:r w:rsidRPr="00182640">
              <w:rPr>
                <w:rFonts w:eastAsia="Calibri"/>
                <w:sz w:val="18"/>
                <w:szCs w:val="18"/>
              </w:rPr>
              <w:t>Работа с текстом и таблицами</w:t>
            </w:r>
          </w:p>
          <w:p w:rsidR="00137C9D" w:rsidRPr="00182640" w:rsidRDefault="00137C9D" w:rsidP="00182640">
            <w:pPr>
              <w:jc w:val="both"/>
            </w:pPr>
            <w:r>
              <w:rPr>
                <w:rFonts w:eastAsia="Calibri"/>
                <w:sz w:val="18"/>
                <w:szCs w:val="18"/>
              </w:rPr>
              <w:t>4)</w:t>
            </w:r>
            <w:r w:rsidRPr="00182640">
              <w:rPr>
                <w:rFonts w:eastAsia="Calibri"/>
                <w:sz w:val="18"/>
                <w:szCs w:val="18"/>
              </w:rPr>
              <w:t>Демонстрация и эксперимент</w:t>
            </w:r>
          </w:p>
          <w:p w:rsidR="00137C9D" w:rsidRPr="00182640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</w:tr>
      <w:tr w:rsidR="00137C9D" w:rsidRPr="003507EE" w:rsidTr="005B2F3E">
        <w:tc>
          <w:tcPr>
            <w:tcW w:w="616" w:type="dxa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lastRenderedPageBreak/>
              <w:t xml:space="preserve">    5</w:t>
            </w: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Моделирование.</w:t>
            </w: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Фиксация в модели существенных отношений изучаемого объекта.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37C9D" w:rsidRDefault="00137C9D" w:rsidP="002E425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Организует учебное взаимодействие учеников (группы) и следующее обсуждение составленных моделей.</w:t>
            </w:r>
          </w:p>
          <w:p w:rsidR="00137C9D" w:rsidRDefault="00137C9D" w:rsidP="002E4256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(Презентация слайды № </w:t>
            </w:r>
            <w:proofErr w:type="gramEnd"/>
          </w:p>
          <w:p w:rsidR="00137C9D" w:rsidRDefault="00137C9D" w:rsidP="002E4256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8,9), тексты -2,3,4</w:t>
            </w:r>
          </w:p>
          <w:p w:rsidR="00137C9D" w:rsidRDefault="00137C9D" w:rsidP="0039210D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«Теплопроводность и другие характеристики строительных материалов в цифрах»,</w:t>
            </w:r>
          </w:p>
          <w:p w:rsidR="00137C9D" w:rsidRPr="005811FD" w:rsidRDefault="00137C9D" w:rsidP="0039210D">
            <w:pPr>
              <w:shd w:val="clear" w:color="auto" w:fill="FBFBFB"/>
              <w:rPr>
                <w:sz w:val="18"/>
                <w:szCs w:val="18"/>
              </w:rPr>
            </w:pPr>
            <w:r w:rsidRPr="00AE7CFC">
              <w:rPr>
                <w:b/>
                <w:bCs/>
                <w:color w:val="444444"/>
                <w:sz w:val="18"/>
                <w:szCs w:val="18"/>
              </w:rPr>
              <w:t xml:space="preserve"> </w:t>
            </w:r>
            <w:r w:rsidRPr="005811FD">
              <w:rPr>
                <w:bCs/>
                <w:sz w:val="18"/>
                <w:szCs w:val="18"/>
              </w:rPr>
              <w:t>«Греет ли шуба??</w:t>
            </w:r>
            <w:r w:rsidRPr="005811FD">
              <w:rPr>
                <w:sz w:val="18"/>
                <w:szCs w:val="18"/>
              </w:rPr>
              <w:t>»,</w:t>
            </w:r>
          </w:p>
          <w:p w:rsidR="00137C9D" w:rsidRDefault="00137C9D" w:rsidP="0039210D">
            <w:pPr>
              <w:pBdr>
                <w:bottom w:val="single" w:sz="4" w:space="0" w:color="AAAAAA"/>
              </w:pBdr>
              <w:spacing w:after="60"/>
              <w:outlineLvl w:val="0"/>
              <w:rPr>
                <w:color w:val="000000"/>
                <w:kern w:val="36"/>
                <w:sz w:val="18"/>
                <w:szCs w:val="18"/>
              </w:rPr>
            </w:pPr>
            <w:r w:rsidRPr="00AE7CFC">
              <w:rPr>
                <w:color w:val="000000"/>
                <w:kern w:val="36"/>
                <w:sz w:val="18"/>
                <w:szCs w:val="18"/>
              </w:rPr>
              <w:t>«</w:t>
            </w:r>
            <w:r>
              <w:rPr>
                <w:color w:val="000000"/>
                <w:kern w:val="36"/>
                <w:sz w:val="18"/>
                <w:szCs w:val="18"/>
              </w:rPr>
              <w:t>Принцип работы термоса</w:t>
            </w:r>
            <w:r w:rsidRPr="00AE7CFC">
              <w:rPr>
                <w:color w:val="000000"/>
                <w:kern w:val="36"/>
                <w:sz w:val="18"/>
                <w:szCs w:val="18"/>
              </w:rPr>
              <w:t>»</w:t>
            </w:r>
            <w:r>
              <w:rPr>
                <w:color w:val="000000"/>
                <w:kern w:val="36"/>
                <w:sz w:val="18"/>
                <w:szCs w:val="18"/>
              </w:rPr>
              <w:t>,</w:t>
            </w:r>
          </w:p>
          <w:p w:rsidR="00137C9D" w:rsidRPr="003507EE" w:rsidRDefault="00137C9D" w:rsidP="002E4256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Каждый работает индивидуально и в паре, дает развернутый ответ на поставленный </w:t>
            </w:r>
            <w:r>
              <w:rPr>
                <w:sz w:val="18"/>
                <w:szCs w:val="18"/>
              </w:rPr>
              <w:t>вопрос. При работе с текстами необходимо:</w:t>
            </w:r>
          </w:p>
          <w:p w:rsidR="00137C9D" w:rsidRDefault="00137C9D" w:rsidP="00615A15">
            <w:pPr>
              <w:rPr>
                <w:sz w:val="18"/>
                <w:szCs w:val="18"/>
              </w:rPr>
            </w:pPr>
            <w:r w:rsidRPr="00615A15">
              <w:rPr>
                <w:sz w:val="18"/>
                <w:szCs w:val="18"/>
              </w:rPr>
              <w:t xml:space="preserve">1)прочитать </w:t>
            </w:r>
          </w:p>
          <w:p w:rsidR="00137C9D" w:rsidRPr="00615A15" w:rsidRDefault="00137C9D" w:rsidP="00615A15">
            <w:pPr>
              <w:rPr>
                <w:sz w:val="18"/>
                <w:szCs w:val="18"/>
              </w:rPr>
            </w:pPr>
            <w:r w:rsidRPr="00615A15">
              <w:rPr>
                <w:sz w:val="18"/>
                <w:szCs w:val="18"/>
              </w:rPr>
              <w:t xml:space="preserve">2) поставить вопросы </w:t>
            </w:r>
          </w:p>
          <w:p w:rsidR="00137C9D" w:rsidRDefault="00137C9D" w:rsidP="00615A15">
            <w:pPr>
              <w:rPr>
                <w:sz w:val="18"/>
                <w:szCs w:val="18"/>
              </w:rPr>
            </w:pPr>
            <w:r w:rsidRPr="00615A15">
              <w:rPr>
                <w:sz w:val="18"/>
                <w:szCs w:val="18"/>
              </w:rPr>
              <w:t>3) сделать выводы о теплопроводности веществ, находящихся в одном агрегатном состоянии, о применении и использовании теплопроводности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proofErr w:type="gramStart"/>
            <w:r w:rsidRPr="003507EE">
              <w:rPr>
                <w:b/>
                <w:sz w:val="18"/>
                <w:szCs w:val="18"/>
              </w:rPr>
              <w:t>Познавательная</w:t>
            </w:r>
            <w:proofErr w:type="gramEnd"/>
            <w:r w:rsidRPr="003507EE">
              <w:rPr>
                <w:b/>
                <w:sz w:val="18"/>
                <w:szCs w:val="18"/>
              </w:rPr>
              <w:t>.:</w:t>
            </w:r>
            <w:r w:rsidRPr="003507EE">
              <w:rPr>
                <w:sz w:val="18"/>
                <w:szCs w:val="18"/>
              </w:rPr>
              <w:t xml:space="preserve"> Фиксируют в графические модели и буквенной форме выделенные связи и отношения.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Коммуникативная</w:t>
            </w:r>
            <w:r w:rsidRPr="003507EE">
              <w:rPr>
                <w:sz w:val="18"/>
                <w:szCs w:val="18"/>
              </w:rPr>
              <w:t xml:space="preserve">: Воспринимают  ответы </w:t>
            </w:r>
            <w:proofErr w:type="gramStart"/>
            <w:r w:rsidRPr="003507EE">
              <w:rPr>
                <w:sz w:val="18"/>
                <w:szCs w:val="18"/>
              </w:rPr>
              <w:t>обучающихся</w:t>
            </w:r>
            <w:proofErr w:type="gramEnd"/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 xml:space="preserve">Регулятивная </w:t>
            </w:r>
            <w:r w:rsidRPr="003507E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3507EE">
              <w:rPr>
                <w:sz w:val="18"/>
                <w:szCs w:val="18"/>
              </w:rPr>
              <w:t>Осуществляют самоконтроль</w:t>
            </w:r>
            <w:r>
              <w:rPr>
                <w:sz w:val="18"/>
                <w:szCs w:val="18"/>
              </w:rPr>
              <w:t xml:space="preserve">. </w:t>
            </w:r>
            <w:r w:rsidRPr="003507EE">
              <w:rPr>
                <w:sz w:val="18"/>
                <w:szCs w:val="18"/>
              </w:rPr>
              <w:t xml:space="preserve"> Принимают и сохраняют учебную цель и задачу.</w:t>
            </w:r>
          </w:p>
        </w:tc>
        <w:tc>
          <w:tcPr>
            <w:tcW w:w="2410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2126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Формирование знания о природе важнейших физических явлений окружающего мира и понимание смысла физических законов, раскрывающих связь изученных явлений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Установление причинно-следственных связей, 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построение логической цепи рассуждений,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доказательство;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выдвижение гипотез и их обоснование.</w:t>
            </w:r>
          </w:p>
        </w:tc>
      </w:tr>
      <w:tr w:rsidR="00137C9D" w:rsidRPr="003507EE" w:rsidTr="005B2F3E">
        <w:tc>
          <w:tcPr>
            <w:tcW w:w="616" w:type="dxa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Конструирование нового способа действия.</w:t>
            </w: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Построение ориентированной основы нового способа действия.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Организует учебное исследование для выделения понятия.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proofErr w:type="gramStart"/>
            <w:r w:rsidRPr="003507EE">
              <w:rPr>
                <w:b/>
                <w:sz w:val="18"/>
                <w:szCs w:val="18"/>
              </w:rPr>
              <w:t>Познавательная</w:t>
            </w:r>
            <w:proofErr w:type="gramEnd"/>
            <w:r w:rsidRPr="003507EE">
              <w:rPr>
                <w:b/>
                <w:sz w:val="18"/>
                <w:szCs w:val="18"/>
              </w:rPr>
              <w:t>.:</w:t>
            </w:r>
            <w:r w:rsidRPr="003507EE">
              <w:rPr>
                <w:sz w:val="18"/>
                <w:szCs w:val="18"/>
              </w:rPr>
              <w:t xml:space="preserve"> Проводят коллективное исследование, конструируют новый способ действия или формируют понятия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Коммуникативная:</w:t>
            </w:r>
            <w:r w:rsidRPr="003507EE">
              <w:rPr>
                <w:sz w:val="18"/>
                <w:szCs w:val="18"/>
              </w:rPr>
              <w:t xml:space="preserve"> Участвуют в обсуждении содержания материала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Регулятивная</w:t>
            </w:r>
            <w:r>
              <w:rPr>
                <w:b/>
                <w:sz w:val="18"/>
                <w:szCs w:val="18"/>
              </w:rPr>
              <w:t>:</w:t>
            </w:r>
            <w:r w:rsidRPr="003507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07EE">
              <w:rPr>
                <w:sz w:val="18"/>
                <w:szCs w:val="18"/>
              </w:rPr>
              <w:t>Принимают и сохраняют учебную цель и задачу. Осуществляют самоконтроль</w:t>
            </w:r>
          </w:p>
        </w:tc>
        <w:tc>
          <w:tcPr>
            <w:tcW w:w="2410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Формирование умений работать в группе</w:t>
            </w:r>
            <w:proofErr w:type="gramStart"/>
            <w:r w:rsidRPr="003507EE">
              <w:rPr>
                <w:sz w:val="18"/>
                <w:szCs w:val="18"/>
              </w:rPr>
              <w:t xml:space="preserve"> ,</w:t>
            </w:r>
            <w:proofErr w:type="gramEnd"/>
            <w:r w:rsidRPr="003507EE">
              <w:rPr>
                <w:sz w:val="18"/>
                <w:szCs w:val="18"/>
              </w:rPr>
              <w:t>представлять и отстаивать свои взгляды и убеждения, вести дискуссию.</w:t>
            </w:r>
          </w:p>
        </w:tc>
        <w:tc>
          <w:tcPr>
            <w:tcW w:w="2126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Умение применять теоретические знания по физике на практике,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Коммуникативные УУД: планирование (определение цели, функций участников, способов их взаимодействия). </w:t>
            </w:r>
          </w:p>
        </w:tc>
      </w:tr>
      <w:tr w:rsidR="00137C9D" w:rsidRPr="003507EE" w:rsidTr="005B2F3E">
        <w:tc>
          <w:tcPr>
            <w:tcW w:w="616" w:type="dxa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    7</w:t>
            </w: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Решение расчетных и качественных задач.</w:t>
            </w:r>
          </w:p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Первичный </w:t>
            </w:r>
            <w:proofErr w:type="gramStart"/>
            <w:r w:rsidRPr="003507EE">
              <w:rPr>
                <w:sz w:val="18"/>
                <w:szCs w:val="18"/>
              </w:rPr>
              <w:t>контроль за</w:t>
            </w:r>
            <w:proofErr w:type="gramEnd"/>
            <w:r w:rsidRPr="003507EE">
              <w:rPr>
                <w:sz w:val="18"/>
                <w:szCs w:val="18"/>
              </w:rPr>
              <w:t xml:space="preserve"> правильностью выполнения способа действия.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Коррекция отработк</w:t>
            </w:r>
            <w:r w:rsidRPr="003507EE">
              <w:rPr>
                <w:sz w:val="18"/>
                <w:szCs w:val="18"/>
              </w:rPr>
              <w:lastRenderedPageBreak/>
              <w:t>и способа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137C9D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Организует работу по решению задач</w:t>
            </w:r>
            <w:r>
              <w:rPr>
                <w:sz w:val="18"/>
                <w:szCs w:val="18"/>
              </w:rPr>
              <w:t xml:space="preserve"> и проведению эксперимента.</w:t>
            </w:r>
          </w:p>
          <w:p w:rsidR="00137C9D" w:rsidRPr="003507EE" w:rsidRDefault="00137C9D" w:rsidP="0006668C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(Презентация слайды № 10,11)</w:t>
            </w:r>
          </w:p>
        </w:tc>
        <w:tc>
          <w:tcPr>
            <w:tcW w:w="3118" w:type="dxa"/>
          </w:tcPr>
          <w:p w:rsidR="00137C9D" w:rsidRDefault="00137C9D" w:rsidP="00615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проведении эксперимента, учащиеся, используя свои руки в качестве </w:t>
            </w:r>
            <w:proofErr w:type="spellStart"/>
            <w:r>
              <w:rPr>
                <w:sz w:val="18"/>
                <w:szCs w:val="18"/>
              </w:rPr>
              <w:t>термодатчиков</w:t>
            </w:r>
            <w:proofErr w:type="spellEnd"/>
            <w:r>
              <w:rPr>
                <w:sz w:val="18"/>
                <w:szCs w:val="18"/>
              </w:rPr>
              <w:t>, делают выводы о теплопроводности различных тел.</w:t>
            </w:r>
          </w:p>
          <w:p w:rsidR="00137C9D" w:rsidRPr="00615A15" w:rsidRDefault="00137C9D" w:rsidP="00615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Решают качественные задачи, задают вопросы и отвечают на них.</w:t>
            </w:r>
          </w:p>
          <w:p w:rsidR="00137C9D" w:rsidRPr="00615A15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proofErr w:type="spellStart"/>
            <w:r w:rsidRPr="003507EE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оз</w:t>
            </w:r>
            <w:r w:rsidRPr="003507EE">
              <w:rPr>
                <w:b/>
                <w:sz w:val="18"/>
                <w:szCs w:val="18"/>
              </w:rPr>
              <w:t>вательная</w:t>
            </w:r>
            <w:proofErr w:type="spellEnd"/>
            <w:r w:rsidRPr="003507EE">
              <w:rPr>
                <w:sz w:val="18"/>
                <w:szCs w:val="18"/>
              </w:rPr>
              <w:t>.: Осуществляют работу по выполнению отдельных операций. Отработка операций, в которых допущены ошибки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Коммуникативная</w:t>
            </w:r>
            <w:r w:rsidRPr="003507EE">
              <w:rPr>
                <w:sz w:val="18"/>
                <w:szCs w:val="18"/>
              </w:rPr>
              <w:t xml:space="preserve">: Учатся формулировать собственное мнение </w:t>
            </w:r>
            <w:r w:rsidRPr="003507EE">
              <w:rPr>
                <w:sz w:val="18"/>
                <w:szCs w:val="18"/>
              </w:rPr>
              <w:lastRenderedPageBreak/>
              <w:t>и позицию</w:t>
            </w:r>
            <w:proofErr w:type="gramStart"/>
            <w:r w:rsidRPr="003507EE">
              <w:rPr>
                <w:sz w:val="18"/>
                <w:szCs w:val="18"/>
              </w:rPr>
              <w:t xml:space="preserve"> С</w:t>
            </w:r>
            <w:proofErr w:type="gramEnd"/>
            <w:r w:rsidRPr="003507EE">
              <w:rPr>
                <w:sz w:val="18"/>
                <w:szCs w:val="18"/>
              </w:rPr>
              <w:t>троят рассуждения, понятные для собеседника. Умеют использовать речь для регуляции своего действия</w:t>
            </w:r>
          </w:p>
          <w:p w:rsidR="00137C9D" w:rsidRPr="003507EE" w:rsidRDefault="00137C9D" w:rsidP="002E4256">
            <w:pPr>
              <w:spacing w:before="100"/>
              <w:rPr>
                <w:i/>
                <w:sz w:val="18"/>
                <w:szCs w:val="18"/>
                <w:u w:val="single"/>
              </w:rPr>
            </w:pPr>
            <w:r w:rsidRPr="003507EE">
              <w:rPr>
                <w:b/>
                <w:sz w:val="18"/>
                <w:szCs w:val="18"/>
              </w:rPr>
              <w:t>Регулятивная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3507EE">
              <w:rPr>
                <w:sz w:val="18"/>
                <w:szCs w:val="18"/>
              </w:rPr>
              <w:t xml:space="preserve"> Осуществляют самоконтроль Самопроверка. Отрабатывают способ в целом. Осуществляют пошаговый контроль по результату</w:t>
            </w:r>
          </w:p>
        </w:tc>
        <w:tc>
          <w:tcPr>
            <w:tcW w:w="2410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lastRenderedPageBreak/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2126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Формирование знания о природе важнейших физических явлений окружающего мира и понимание смысла физических законов, раскрывающих связь изученных явлений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Установление причинно-следственных связей, 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построение логической цепи рассуждений,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доказательство; </w:t>
            </w:r>
          </w:p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выдвижение гипотез и их обоснование.</w:t>
            </w:r>
          </w:p>
        </w:tc>
      </w:tr>
      <w:tr w:rsidR="00137C9D" w:rsidRPr="003507EE" w:rsidTr="00BD65E9">
        <w:tc>
          <w:tcPr>
            <w:tcW w:w="616" w:type="dxa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37C9D" w:rsidRPr="005811FD" w:rsidRDefault="00137C9D" w:rsidP="002E4256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4346" w:type="dxa"/>
            <w:gridSpan w:val="5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Стадия «</w:t>
            </w:r>
            <w:r w:rsidRPr="003507EE">
              <w:rPr>
                <w:b/>
                <w:sz w:val="18"/>
                <w:szCs w:val="18"/>
              </w:rPr>
              <w:t>Рефлексия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137C9D" w:rsidRPr="003507EE" w:rsidTr="005B2F3E">
        <w:trPr>
          <w:trHeight w:val="58"/>
        </w:trPr>
        <w:tc>
          <w:tcPr>
            <w:tcW w:w="616" w:type="dxa"/>
            <w:vMerge w:val="restart"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gridSpan w:val="2"/>
          </w:tcPr>
          <w:p w:rsidR="00137C9D" w:rsidRPr="003507EE" w:rsidRDefault="00137C9D" w:rsidP="00B616A4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Стадия «</w:t>
            </w:r>
            <w:r w:rsidRPr="003507EE">
              <w:rPr>
                <w:b/>
                <w:sz w:val="18"/>
                <w:szCs w:val="18"/>
              </w:rPr>
              <w:t>Рефлексия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37C9D" w:rsidRPr="00B616A4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Подводит итоги работы на уроке</w:t>
            </w:r>
            <w:r>
              <w:rPr>
                <w:sz w:val="18"/>
                <w:szCs w:val="18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616A4">
              <w:rPr>
                <w:sz w:val="18"/>
                <w:szCs w:val="18"/>
              </w:rPr>
              <w:t xml:space="preserve">задаются вопросы по теме, предлагает написать </w:t>
            </w:r>
            <w:proofErr w:type="spellStart"/>
            <w:r w:rsidRPr="00B616A4">
              <w:rPr>
                <w:sz w:val="18"/>
                <w:szCs w:val="18"/>
              </w:rPr>
              <w:t>синквейн</w:t>
            </w:r>
            <w:proofErr w:type="spellEnd"/>
            <w:r w:rsidRPr="00B616A4">
              <w:rPr>
                <w:sz w:val="18"/>
                <w:szCs w:val="18"/>
              </w:rPr>
              <w:t>, анализирует совместно с учащимися ответы на вопросы, поставленные в начале урока, задает домашнее задание</w:t>
            </w:r>
          </w:p>
          <w:p w:rsidR="00137C9D" w:rsidRDefault="00137C9D" w:rsidP="0006668C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(Презентация слайд №13),</w:t>
            </w:r>
          </w:p>
          <w:p w:rsidR="00137C9D" w:rsidRPr="003507EE" w:rsidRDefault="00137C9D" w:rsidP="005811FD">
            <w:pPr>
              <w:pBdr>
                <w:bottom w:val="single" w:sz="4" w:space="0" w:color="AAAAAA"/>
              </w:pBdr>
              <w:spacing w:after="6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№5</w:t>
            </w:r>
            <w:r w:rsidRPr="00AE7CFC">
              <w:rPr>
                <w:color w:val="252525"/>
                <w:sz w:val="18"/>
                <w:szCs w:val="18"/>
              </w:rPr>
              <w:t>«</w:t>
            </w:r>
            <w:r>
              <w:rPr>
                <w:color w:val="252525"/>
                <w:sz w:val="18"/>
                <w:szCs w:val="18"/>
              </w:rPr>
              <w:t>Знаешь ли ты, что…</w:t>
            </w:r>
            <w:r w:rsidRPr="00AE7CFC">
              <w:rPr>
                <w:bCs/>
                <w:color w:val="252525"/>
                <w:sz w:val="18"/>
                <w:szCs w:val="18"/>
              </w:rPr>
              <w:t>»</w:t>
            </w:r>
          </w:p>
        </w:tc>
        <w:tc>
          <w:tcPr>
            <w:tcW w:w="3118" w:type="dxa"/>
            <w:vMerge w:val="restart"/>
          </w:tcPr>
          <w:p w:rsidR="00137C9D" w:rsidRPr="005811FD" w:rsidRDefault="00137C9D" w:rsidP="005811FD">
            <w:pPr>
              <w:rPr>
                <w:rFonts w:eastAsia="Calibri"/>
                <w:sz w:val="18"/>
                <w:szCs w:val="18"/>
              </w:rPr>
            </w:pPr>
            <w:r w:rsidRPr="005811FD">
              <w:rPr>
                <w:sz w:val="18"/>
                <w:szCs w:val="18"/>
              </w:rPr>
              <w:t>Каждый учащийся оценивает свой вклад в урок, отвечает на вопросы учителя</w:t>
            </w:r>
            <w:r w:rsidR="005811FD">
              <w:rPr>
                <w:sz w:val="18"/>
                <w:szCs w:val="18"/>
              </w:rPr>
              <w:t xml:space="preserve"> (</w:t>
            </w:r>
            <w:r w:rsidRPr="005811FD">
              <w:rPr>
                <w:sz w:val="18"/>
                <w:szCs w:val="18"/>
              </w:rPr>
              <w:t>пословицы</w:t>
            </w:r>
            <w:r w:rsidR="005811FD" w:rsidRPr="005811FD">
              <w:rPr>
                <w:rFonts w:eastAsia="Calibri"/>
                <w:sz w:val="24"/>
                <w:szCs w:val="24"/>
              </w:rPr>
              <w:t xml:space="preserve"> </w:t>
            </w:r>
            <w:r w:rsidR="005811FD" w:rsidRPr="005811FD">
              <w:rPr>
                <w:rFonts w:eastAsia="Calibri"/>
                <w:sz w:val="18"/>
                <w:szCs w:val="18"/>
              </w:rPr>
              <w:t xml:space="preserve">«Большая шапка </w:t>
            </w:r>
            <w:r w:rsidR="005811FD" w:rsidRPr="005811FD">
              <w:rPr>
                <w:sz w:val="18"/>
                <w:szCs w:val="18"/>
              </w:rPr>
              <w:t>–</w:t>
            </w:r>
            <w:r w:rsidR="005811FD" w:rsidRPr="005811FD">
              <w:rPr>
                <w:rFonts w:eastAsia="Calibri"/>
                <w:sz w:val="18"/>
                <w:szCs w:val="18"/>
              </w:rPr>
              <w:t xml:space="preserve"> ногам тепло»</w:t>
            </w:r>
            <w:proofErr w:type="gramStart"/>
            <w:r w:rsidR="005811FD" w:rsidRPr="005811FD">
              <w:rPr>
                <w:rFonts w:eastAsia="Calibri"/>
                <w:sz w:val="18"/>
                <w:szCs w:val="18"/>
              </w:rPr>
              <w:t>,«</w:t>
            </w:r>
            <w:proofErr w:type="gramEnd"/>
            <w:r w:rsidR="005811FD" w:rsidRPr="005811FD">
              <w:rPr>
                <w:rFonts w:eastAsia="Calibri"/>
                <w:sz w:val="18"/>
                <w:szCs w:val="18"/>
              </w:rPr>
              <w:t xml:space="preserve">Сетью от холода не прикроешься»,«Много снега </w:t>
            </w:r>
            <w:r w:rsidR="005811FD" w:rsidRPr="005811FD">
              <w:rPr>
                <w:sz w:val="18"/>
                <w:szCs w:val="18"/>
              </w:rPr>
              <w:t>–</w:t>
            </w:r>
            <w:r w:rsidR="005811FD" w:rsidRPr="005811FD">
              <w:rPr>
                <w:rFonts w:eastAsia="Calibri"/>
                <w:sz w:val="18"/>
                <w:szCs w:val="18"/>
              </w:rPr>
              <w:t xml:space="preserve"> много хлеба»</w:t>
            </w:r>
            <w:r w:rsidR="005811FD">
              <w:rPr>
                <w:rFonts w:eastAsia="Calibri"/>
                <w:sz w:val="18"/>
                <w:szCs w:val="18"/>
              </w:rPr>
              <w:t>)</w:t>
            </w:r>
            <w:r w:rsidR="005811FD" w:rsidRPr="005811FD">
              <w:rPr>
                <w:rFonts w:eastAsia="Calibri"/>
                <w:sz w:val="18"/>
                <w:szCs w:val="18"/>
              </w:rPr>
              <w:t xml:space="preserve">. </w:t>
            </w:r>
            <w:r w:rsidR="005811FD">
              <w:rPr>
                <w:sz w:val="18"/>
                <w:szCs w:val="18"/>
              </w:rPr>
              <w:t xml:space="preserve"> текст № 5)</w:t>
            </w:r>
            <w:r w:rsidRPr="0039210D">
              <w:rPr>
                <w:sz w:val="18"/>
                <w:szCs w:val="18"/>
              </w:rPr>
              <w:t>, написание синквейна</w:t>
            </w:r>
          </w:p>
        </w:tc>
        <w:tc>
          <w:tcPr>
            <w:tcW w:w="2410" w:type="dxa"/>
            <w:vMerge w:val="restart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2126" w:type="dxa"/>
            <w:vMerge w:val="restart"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Знание о природе важнейших физических явлений окружающего мира и понимание смысла физических законов, раскрывающих связь изученных явлений. </w:t>
            </w:r>
          </w:p>
        </w:tc>
        <w:tc>
          <w:tcPr>
            <w:tcW w:w="4282" w:type="dxa"/>
          </w:tcPr>
          <w:p w:rsidR="00137C9D" w:rsidRPr="003507EE" w:rsidRDefault="00137C9D" w:rsidP="002E4256">
            <w:pPr>
              <w:tabs>
                <w:tab w:val="left" w:pos="4156"/>
                <w:tab w:val="left" w:pos="4696"/>
              </w:tabs>
              <w:spacing w:before="100"/>
              <w:ind w:left="-164" w:firstLine="164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Выделение и осознание учащимися того, что уже усвоено и что еще подлежит усвоению, осознание качества и уровня усвоения.</w:t>
            </w:r>
          </w:p>
        </w:tc>
      </w:tr>
      <w:tr w:rsidR="00137C9D" w:rsidRPr="003507EE" w:rsidTr="005B2F3E">
        <w:trPr>
          <w:trHeight w:val="1344"/>
        </w:trPr>
        <w:tc>
          <w:tcPr>
            <w:tcW w:w="616" w:type="dxa"/>
            <w:vMerge/>
          </w:tcPr>
          <w:p w:rsidR="00137C9D" w:rsidRPr="003507EE" w:rsidRDefault="00137C9D" w:rsidP="002E4256">
            <w:pPr>
              <w:spacing w:before="212"/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137C9D" w:rsidRPr="003507EE" w:rsidRDefault="00137C9D" w:rsidP="002E4256">
            <w:pPr>
              <w:spacing w:before="100"/>
              <w:rPr>
                <w:b/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Рефлексия</w:t>
            </w:r>
          </w:p>
        </w:tc>
        <w:tc>
          <w:tcPr>
            <w:tcW w:w="992" w:type="dxa"/>
          </w:tcPr>
          <w:p w:rsidR="00137C9D" w:rsidRPr="003507EE" w:rsidRDefault="00137C9D" w:rsidP="00B616A4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color w:val="333333"/>
                <w:sz w:val="18"/>
                <w:szCs w:val="18"/>
                <w:shd w:val="clear" w:color="auto" w:fill="FFFFFF"/>
              </w:rPr>
              <w:t>Осознание учащимися метода</w:t>
            </w:r>
            <w:r w:rsidRPr="003507EE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3507EE">
              <w:rPr>
                <w:color w:val="333333"/>
                <w:sz w:val="18"/>
                <w:szCs w:val="18"/>
                <w:shd w:val="clear" w:color="auto" w:fill="FFFFFF"/>
              </w:rPr>
              <w:t xml:space="preserve">преодоления затруднений и самооценка </w:t>
            </w:r>
          </w:p>
          <w:p w:rsidR="00137C9D" w:rsidRPr="003507EE" w:rsidRDefault="00137C9D" w:rsidP="00953F9D">
            <w:pPr>
              <w:spacing w:before="10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5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7C9D" w:rsidRPr="003507EE" w:rsidRDefault="00137C9D" w:rsidP="002E4256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4282" w:type="dxa"/>
          </w:tcPr>
          <w:p w:rsidR="00137C9D" w:rsidRPr="00182640" w:rsidRDefault="00137C9D" w:rsidP="0039210D">
            <w:pPr>
              <w:spacing w:before="100"/>
              <w:rPr>
                <w:b/>
                <w:sz w:val="18"/>
                <w:szCs w:val="18"/>
              </w:rPr>
            </w:pPr>
            <w:r w:rsidRPr="00182640">
              <w:rPr>
                <w:b/>
                <w:sz w:val="18"/>
                <w:szCs w:val="18"/>
              </w:rPr>
              <w:t>Методические приемы критического мышления</w:t>
            </w:r>
          </w:p>
          <w:p w:rsidR="00137C9D" w:rsidRPr="0039210D" w:rsidRDefault="00137C9D" w:rsidP="0039210D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1)</w:t>
            </w:r>
            <w:r w:rsidRPr="0039210D">
              <w:rPr>
                <w:rFonts w:eastAsia="Calibri"/>
                <w:sz w:val="18"/>
                <w:szCs w:val="18"/>
              </w:rPr>
              <w:t>Возврат к стадии вызова (обсудить, что совпало).</w:t>
            </w:r>
          </w:p>
          <w:p w:rsidR="00137C9D" w:rsidRPr="0039210D" w:rsidRDefault="00137C9D" w:rsidP="0039210D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2)</w:t>
            </w:r>
            <w:r w:rsidRPr="0039210D">
              <w:rPr>
                <w:rFonts w:eastAsia="Calibri"/>
                <w:sz w:val="18"/>
                <w:szCs w:val="18"/>
              </w:rPr>
              <w:t>Возврат к ключевым словам.</w:t>
            </w:r>
          </w:p>
          <w:p w:rsidR="00137C9D" w:rsidRPr="0039210D" w:rsidRDefault="00137C9D" w:rsidP="0039210D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3)</w:t>
            </w:r>
            <w:r w:rsidRPr="0039210D">
              <w:rPr>
                <w:rFonts w:eastAsia="Calibri"/>
                <w:sz w:val="18"/>
                <w:szCs w:val="18"/>
              </w:rPr>
              <w:t>Возврат к перевернутым логическим цепочкам</w:t>
            </w:r>
          </w:p>
          <w:p w:rsidR="00137C9D" w:rsidRPr="0039210D" w:rsidRDefault="00137C9D" w:rsidP="0039210D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4)</w:t>
            </w:r>
            <w:r w:rsidRPr="0039210D">
              <w:rPr>
                <w:rFonts w:eastAsia="Calibri"/>
                <w:sz w:val="18"/>
                <w:szCs w:val="18"/>
              </w:rPr>
              <w:t>Возврат к ЗХУ.</w:t>
            </w:r>
          </w:p>
          <w:p w:rsidR="00137C9D" w:rsidRPr="003507EE" w:rsidRDefault="00137C9D" w:rsidP="002E4256">
            <w:pPr>
              <w:tabs>
                <w:tab w:val="left" w:pos="4156"/>
                <w:tab w:val="left" w:pos="4696"/>
              </w:tabs>
              <w:spacing w:before="100"/>
              <w:ind w:left="-164" w:firstLine="164"/>
              <w:rPr>
                <w:sz w:val="18"/>
                <w:szCs w:val="18"/>
              </w:rPr>
            </w:pPr>
          </w:p>
        </w:tc>
      </w:tr>
      <w:tr w:rsidR="00B616A4" w:rsidRPr="003507EE" w:rsidTr="005B2F3E">
        <w:tblPrEx>
          <w:tblLook w:val="04A0"/>
        </w:tblPrEx>
        <w:tc>
          <w:tcPr>
            <w:tcW w:w="616" w:type="dxa"/>
          </w:tcPr>
          <w:p w:rsidR="00B616A4" w:rsidRPr="003507EE" w:rsidRDefault="00B616A4" w:rsidP="00A72183">
            <w:pPr>
              <w:spacing w:before="212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</w:tcPr>
          <w:p w:rsidR="00B616A4" w:rsidRPr="003507EE" w:rsidRDefault="00B616A4" w:rsidP="00A72183">
            <w:pPr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 и</w:t>
            </w:r>
            <w:r w:rsidRPr="003507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992" w:type="dxa"/>
          </w:tcPr>
          <w:p w:rsidR="00B616A4" w:rsidRPr="003507EE" w:rsidRDefault="00B616A4" w:rsidP="00A72183">
            <w:pPr>
              <w:tabs>
                <w:tab w:val="left" w:pos="0"/>
              </w:tabs>
              <w:rPr>
                <w:sz w:val="18"/>
                <w:szCs w:val="18"/>
                <w:lang w:val="en-US"/>
              </w:rPr>
            </w:pPr>
            <w:r w:rsidRPr="003507EE">
              <w:rPr>
                <w:sz w:val="18"/>
                <w:szCs w:val="18"/>
              </w:rPr>
              <w:t>Контроль.</w:t>
            </w:r>
          </w:p>
        </w:tc>
        <w:tc>
          <w:tcPr>
            <w:tcW w:w="425" w:type="dxa"/>
          </w:tcPr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616A4" w:rsidRPr="003507EE" w:rsidRDefault="00B616A4" w:rsidP="00A7218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Выставляет итоговую оценку за работу на уроке.</w:t>
            </w:r>
          </w:p>
          <w:p w:rsidR="00B616A4" w:rsidRPr="003507EE" w:rsidRDefault="00B616A4" w:rsidP="00A72183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 xml:space="preserve"> - организация дифференцированной коррекционной работы,</w:t>
            </w:r>
          </w:p>
          <w:p w:rsidR="00B616A4" w:rsidRDefault="00B616A4" w:rsidP="00A72183">
            <w:pPr>
              <w:spacing w:before="100"/>
              <w:rPr>
                <w:sz w:val="18"/>
                <w:szCs w:val="18"/>
              </w:rPr>
            </w:pPr>
            <w:r w:rsidRPr="008C0A70">
              <w:rPr>
                <w:sz w:val="18"/>
                <w:szCs w:val="18"/>
              </w:rPr>
              <w:t xml:space="preserve">- </w:t>
            </w:r>
            <w:r w:rsidRPr="003507EE">
              <w:rPr>
                <w:sz w:val="18"/>
                <w:szCs w:val="18"/>
              </w:rPr>
              <w:t>контрольно-оценивающая деятельность.</w:t>
            </w:r>
          </w:p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(Презентация слайд №,12, 14),</w:t>
            </w:r>
          </w:p>
        </w:tc>
        <w:tc>
          <w:tcPr>
            <w:tcW w:w="3118" w:type="dxa"/>
          </w:tcPr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  <w:proofErr w:type="gramStart"/>
            <w:r w:rsidRPr="003507EE">
              <w:rPr>
                <w:b/>
                <w:sz w:val="18"/>
                <w:szCs w:val="18"/>
              </w:rPr>
              <w:t>Познавательная</w:t>
            </w:r>
            <w:proofErr w:type="gramEnd"/>
            <w:r w:rsidRPr="003507EE">
              <w:rPr>
                <w:b/>
                <w:sz w:val="18"/>
                <w:szCs w:val="18"/>
              </w:rPr>
              <w:t>.:</w:t>
            </w:r>
            <w:r w:rsidRPr="003507EE">
              <w:rPr>
                <w:sz w:val="18"/>
                <w:szCs w:val="18"/>
              </w:rPr>
              <w:t xml:space="preserve"> анализируют, контролируют и оценивают результат.</w:t>
            </w:r>
          </w:p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Коммуникативная:</w:t>
            </w:r>
            <w:r w:rsidRPr="003507EE">
              <w:rPr>
                <w:sz w:val="18"/>
                <w:szCs w:val="18"/>
              </w:rPr>
              <w:t xml:space="preserve"> Рефлексия своих действий</w:t>
            </w:r>
          </w:p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b/>
                <w:sz w:val="18"/>
                <w:szCs w:val="18"/>
              </w:rPr>
              <w:t>Регулятивная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3507EE">
              <w:rPr>
                <w:sz w:val="18"/>
                <w:szCs w:val="18"/>
              </w:rPr>
              <w:t xml:space="preserve"> Осуществляют пошаговый контроль по результату</w:t>
            </w:r>
          </w:p>
        </w:tc>
        <w:tc>
          <w:tcPr>
            <w:tcW w:w="2410" w:type="dxa"/>
          </w:tcPr>
          <w:p w:rsidR="00B616A4" w:rsidRPr="003507EE" w:rsidRDefault="00B616A4" w:rsidP="00A72183">
            <w:pPr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4282" w:type="dxa"/>
          </w:tcPr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Рефлексия  способов и условий действия, контроль и оценка процесса и результатов деятельности.</w:t>
            </w:r>
          </w:p>
          <w:p w:rsidR="00B616A4" w:rsidRPr="003507EE" w:rsidRDefault="00B616A4" w:rsidP="00A72183">
            <w:pPr>
              <w:spacing w:before="100"/>
              <w:rPr>
                <w:sz w:val="18"/>
                <w:szCs w:val="18"/>
              </w:rPr>
            </w:pPr>
            <w:r w:rsidRPr="003507EE">
              <w:rPr>
                <w:sz w:val="18"/>
                <w:szCs w:val="18"/>
              </w:rPr>
              <w:t>Разрешение  конфликтов - 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</w:tr>
    </w:tbl>
    <w:p w:rsidR="00537FEC" w:rsidRPr="00953F9D" w:rsidRDefault="00537FEC" w:rsidP="00537FEC">
      <w:pPr>
        <w:rPr>
          <w:rFonts w:ascii="Times New Roman" w:hAnsi="Times New Roman" w:cs="Times New Roman"/>
          <w:sz w:val="28"/>
          <w:szCs w:val="28"/>
        </w:rPr>
      </w:pPr>
    </w:p>
    <w:p w:rsidR="00537FEC" w:rsidRPr="00953F9D" w:rsidRDefault="00537FEC" w:rsidP="00537FEC">
      <w:pPr>
        <w:rPr>
          <w:rFonts w:ascii="Times New Roman" w:hAnsi="Times New Roman" w:cs="Times New Roman"/>
          <w:sz w:val="24"/>
          <w:szCs w:val="24"/>
        </w:rPr>
      </w:pPr>
    </w:p>
    <w:p w:rsidR="00537FEC" w:rsidRPr="00953F9D" w:rsidRDefault="00537FEC" w:rsidP="00537FEC">
      <w:pPr>
        <w:rPr>
          <w:rFonts w:ascii="Times New Roman" w:hAnsi="Times New Roman" w:cs="Times New Roman"/>
          <w:sz w:val="24"/>
          <w:szCs w:val="24"/>
        </w:rPr>
      </w:pPr>
    </w:p>
    <w:p w:rsidR="00537FEC" w:rsidRPr="00953F9D" w:rsidRDefault="00537FEC" w:rsidP="00537FEC">
      <w:pPr>
        <w:rPr>
          <w:rFonts w:ascii="Times New Roman" w:hAnsi="Times New Roman" w:cs="Times New Roman"/>
          <w:sz w:val="24"/>
          <w:szCs w:val="24"/>
        </w:rPr>
      </w:pPr>
    </w:p>
    <w:p w:rsidR="00537FEC" w:rsidRPr="00953F9D" w:rsidRDefault="00537FEC" w:rsidP="00537FEC">
      <w:pPr>
        <w:rPr>
          <w:rFonts w:ascii="Times New Roman" w:hAnsi="Times New Roman" w:cs="Times New Roman"/>
          <w:sz w:val="24"/>
          <w:szCs w:val="24"/>
        </w:rPr>
      </w:pPr>
    </w:p>
    <w:p w:rsidR="00537FEC" w:rsidRPr="00953F9D" w:rsidRDefault="00537FEC" w:rsidP="00537FEC">
      <w:pPr>
        <w:rPr>
          <w:rFonts w:ascii="Times New Roman" w:hAnsi="Times New Roman" w:cs="Times New Roman"/>
          <w:sz w:val="24"/>
          <w:szCs w:val="24"/>
        </w:rPr>
      </w:pPr>
    </w:p>
    <w:p w:rsidR="00537FEC" w:rsidRPr="00953F9D" w:rsidRDefault="00537FEC" w:rsidP="00537FEC">
      <w:pPr>
        <w:rPr>
          <w:rFonts w:ascii="Times New Roman" w:hAnsi="Times New Roman" w:cs="Times New Roman"/>
          <w:sz w:val="24"/>
          <w:szCs w:val="24"/>
        </w:rPr>
      </w:pPr>
    </w:p>
    <w:p w:rsidR="00537FEC" w:rsidRPr="00953F9D" w:rsidRDefault="00537FEC" w:rsidP="00537FEC">
      <w:pPr>
        <w:rPr>
          <w:rFonts w:ascii="Times New Roman" w:hAnsi="Times New Roman" w:cs="Times New Roman"/>
          <w:sz w:val="24"/>
          <w:szCs w:val="24"/>
        </w:rPr>
      </w:pPr>
    </w:p>
    <w:p w:rsidR="00A97778" w:rsidRPr="00953F9D" w:rsidRDefault="00A97778"/>
    <w:sectPr w:rsidR="00A97778" w:rsidRPr="00953F9D" w:rsidSect="000C578E">
      <w:footerReference w:type="default" r:id="rId7"/>
      <w:pgSz w:w="16838" w:h="11906" w:orient="landscape"/>
      <w:pgMar w:top="720" w:right="720" w:bottom="720" w:left="72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AF" w:rsidRDefault="004E50AF" w:rsidP="00953F9D">
      <w:pPr>
        <w:spacing w:after="0" w:line="240" w:lineRule="auto"/>
      </w:pPr>
      <w:r>
        <w:separator/>
      </w:r>
    </w:p>
  </w:endnote>
  <w:endnote w:type="continuationSeparator" w:id="0">
    <w:p w:rsidR="004E50AF" w:rsidRDefault="004E50AF" w:rsidP="0095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660"/>
      <w:docPartObj>
        <w:docPartGallery w:val="Page Numbers (Bottom of Page)"/>
        <w:docPartUnique/>
      </w:docPartObj>
    </w:sdtPr>
    <w:sdtContent>
      <w:p w:rsidR="000C578E" w:rsidRDefault="00A338A1">
        <w:pPr>
          <w:pStyle w:val="a9"/>
          <w:jc w:val="right"/>
        </w:pPr>
        <w:fldSimple w:instr=" PAGE   \* MERGEFORMAT ">
          <w:r w:rsidR="005051F4">
            <w:rPr>
              <w:noProof/>
            </w:rPr>
            <w:t>4</w:t>
          </w:r>
        </w:fldSimple>
      </w:p>
    </w:sdtContent>
  </w:sdt>
  <w:p w:rsidR="000C578E" w:rsidRDefault="000C57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AF" w:rsidRDefault="004E50AF" w:rsidP="00953F9D">
      <w:pPr>
        <w:spacing w:after="0" w:line="240" w:lineRule="auto"/>
      </w:pPr>
      <w:r>
        <w:separator/>
      </w:r>
    </w:p>
  </w:footnote>
  <w:footnote w:type="continuationSeparator" w:id="0">
    <w:p w:rsidR="004E50AF" w:rsidRDefault="004E50AF" w:rsidP="0095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B6D"/>
    <w:multiLevelType w:val="hybridMultilevel"/>
    <w:tmpl w:val="A784FB98"/>
    <w:lvl w:ilvl="0" w:tplc="FAECF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D442A"/>
    <w:multiLevelType w:val="multilevel"/>
    <w:tmpl w:val="91B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B16BE"/>
    <w:multiLevelType w:val="multilevel"/>
    <w:tmpl w:val="79BA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76737F"/>
    <w:multiLevelType w:val="hybridMultilevel"/>
    <w:tmpl w:val="A23C6DA6"/>
    <w:lvl w:ilvl="0" w:tplc="C1C8CEE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FEC"/>
    <w:rsid w:val="0006668C"/>
    <w:rsid w:val="000C578E"/>
    <w:rsid w:val="00137C9D"/>
    <w:rsid w:val="00182640"/>
    <w:rsid w:val="001B1D2B"/>
    <w:rsid w:val="001C36A7"/>
    <w:rsid w:val="001E7ACF"/>
    <w:rsid w:val="0039210D"/>
    <w:rsid w:val="004E34B0"/>
    <w:rsid w:val="004E50AF"/>
    <w:rsid w:val="004E74C3"/>
    <w:rsid w:val="004F7B14"/>
    <w:rsid w:val="005051F4"/>
    <w:rsid w:val="00537FEC"/>
    <w:rsid w:val="005811FD"/>
    <w:rsid w:val="005B2F3E"/>
    <w:rsid w:val="00615A15"/>
    <w:rsid w:val="00640EC7"/>
    <w:rsid w:val="0067098C"/>
    <w:rsid w:val="00681106"/>
    <w:rsid w:val="00801942"/>
    <w:rsid w:val="00812618"/>
    <w:rsid w:val="00867C57"/>
    <w:rsid w:val="00873243"/>
    <w:rsid w:val="00953F9D"/>
    <w:rsid w:val="00963126"/>
    <w:rsid w:val="00A338A1"/>
    <w:rsid w:val="00A914A7"/>
    <w:rsid w:val="00A97778"/>
    <w:rsid w:val="00B42918"/>
    <w:rsid w:val="00B42B11"/>
    <w:rsid w:val="00B616A4"/>
    <w:rsid w:val="00BE6259"/>
    <w:rsid w:val="00CB40A2"/>
    <w:rsid w:val="00D84FBE"/>
    <w:rsid w:val="00E75704"/>
    <w:rsid w:val="00EF64DC"/>
    <w:rsid w:val="00F328BB"/>
    <w:rsid w:val="00FD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EC"/>
  </w:style>
  <w:style w:type="paragraph" w:styleId="2">
    <w:name w:val="heading 2"/>
    <w:basedOn w:val="a"/>
    <w:next w:val="a"/>
    <w:link w:val="20"/>
    <w:qFormat/>
    <w:rsid w:val="00D84F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FEC"/>
  </w:style>
  <w:style w:type="paragraph" w:styleId="a4">
    <w:name w:val="Normal (Web)"/>
    <w:basedOn w:val="a"/>
    <w:uiPriority w:val="99"/>
    <w:semiHidden/>
    <w:unhideWhenUsed/>
    <w:rsid w:val="0053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7F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7F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5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3F9D"/>
  </w:style>
  <w:style w:type="paragraph" w:styleId="a9">
    <w:name w:val="footer"/>
    <w:basedOn w:val="a"/>
    <w:link w:val="aa"/>
    <w:uiPriority w:val="99"/>
    <w:unhideWhenUsed/>
    <w:rsid w:val="0095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F9D"/>
  </w:style>
  <w:style w:type="character" w:customStyle="1" w:styleId="20">
    <w:name w:val="Заголовок 2 Знак"/>
    <w:basedOn w:val="a0"/>
    <w:link w:val="2"/>
    <w:rsid w:val="00D84FB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Владимир</cp:lastModifiedBy>
  <cp:revision>2</cp:revision>
  <dcterms:created xsi:type="dcterms:W3CDTF">2020-06-16T09:07:00Z</dcterms:created>
  <dcterms:modified xsi:type="dcterms:W3CDTF">2020-06-16T09:07:00Z</dcterms:modified>
</cp:coreProperties>
</file>