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073FB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3073FB">
        <w:rPr>
          <w:rFonts w:ascii="Times New Roman" w:hAnsi="Times New Roman" w:cs="Times New Roman"/>
          <w:sz w:val="28"/>
          <w:szCs w:val="28"/>
        </w:rPr>
        <w:t xml:space="preserve"> республиканская научная конференция – конкурс молодых исследователей имени академика В.П.Ларионова </w:t>
      </w:r>
      <w:r w:rsidRPr="003073FB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3073FB">
        <w:rPr>
          <w:rFonts w:ascii="Times New Roman" w:hAnsi="Times New Roman" w:cs="Times New Roman"/>
          <w:sz w:val="28"/>
          <w:szCs w:val="28"/>
        </w:rPr>
        <w:t>Инникигэ</w:t>
      </w:r>
      <w:proofErr w:type="spellEnd"/>
      <w:r w:rsidRPr="00307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73FB">
        <w:rPr>
          <w:rFonts w:ascii="Times New Roman" w:hAnsi="Times New Roman" w:cs="Times New Roman"/>
          <w:sz w:val="28"/>
          <w:szCs w:val="28"/>
        </w:rPr>
        <w:t>хардыы</w:t>
      </w:r>
      <w:proofErr w:type="spellEnd"/>
      <w:r w:rsidRPr="003073FB">
        <w:rPr>
          <w:rFonts w:ascii="Times New Roman" w:hAnsi="Times New Roman" w:cs="Times New Roman"/>
          <w:sz w:val="28"/>
          <w:szCs w:val="28"/>
          <w:lang w:val="en-US"/>
        </w:rPr>
        <w:t xml:space="preserve"> – Professor </w:t>
      </w:r>
      <w:proofErr w:type="spellStart"/>
      <w:r w:rsidRPr="003073FB">
        <w:rPr>
          <w:rFonts w:ascii="Times New Roman" w:hAnsi="Times New Roman" w:cs="Times New Roman"/>
          <w:sz w:val="28"/>
          <w:szCs w:val="28"/>
          <w:lang w:val="en-US"/>
        </w:rPr>
        <w:t>V.P.Larionov</w:t>
      </w:r>
      <w:proofErr w:type="spellEnd"/>
      <w:r w:rsidRPr="003073FB">
        <w:rPr>
          <w:rFonts w:ascii="Times New Roman" w:hAnsi="Times New Roman" w:cs="Times New Roman"/>
          <w:sz w:val="28"/>
          <w:szCs w:val="28"/>
          <w:lang w:val="en-US"/>
        </w:rPr>
        <w:t xml:space="preserve"> «A step into the Future» Science Fair» </w:t>
      </w: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t>Статья</w:t>
      </w: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t>на тему «Изучение морфологических показателей школьной команды девочек по волейболу»</w:t>
      </w: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73E" w:rsidRPr="003073FB" w:rsidRDefault="00B541A6" w:rsidP="003A37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="003A373E" w:rsidRPr="003073FB">
        <w:rPr>
          <w:rFonts w:ascii="Times New Roman" w:hAnsi="Times New Roman" w:cs="Times New Roman"/>
          <w:sz w:val="28"/>
          <w:szCs w:val="28"/>
        </w:rPr>
        <w:t>Диодоров</w:t>
      </w:r>
      <w:proofErr w:type="spellEnd"/>
      <w:r w:rsidR="003A373E" w:rsidRPr="003073FB">
        <w:rPr>
          <w:rFonts w:ascii="Times New Roman" w:hAnsi="Times New Roman" w:cs="Times New Roman"/>
          <w:sz w:val="28"/>
          <w:szCs w:val="28"/>
        </w:rPr>
        <w:t xml:space="preserve"> Василий Романович,</w:t>
      </w:r>
    </w:p>
    <w:p w:rsidR="003A373E" w:rsidRPr="003073FB" w:rsidRDefault="003A373E" w:rsidP="003A37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B541A6" w:rsidRPr="003073FB" w:rsidRDefault="00B541A6" w:rsidP="003A37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73FB">
        <w:rPr>
          <w:rFonts w:ascii="Times New Roman" w:hAnsi="Times New Roman" w:cs="Times New Roman"/>
          <w:sz w:val="28"/>
          <w:szCs w:val="28"/>
        </w:rPr>
        <w:t>Хангаласский</w:t>
      </w:r>
      <w:proofErr w:type="spellEnd"/>
      <w:r w:rsidRPr="003073F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541A6" w:rsidRPr="003073FB" w:rsidRDefault="00B541A6" w:rsidP="003073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73E" w:rsidRDefault="003A373E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73E" w:rsidRDefault="003A373E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73E" w:rsidRDefault="003A373E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73FB">
        <w:rPr>
          <w:rFonts w:ascii="Times New Roman" w:hAnsi="Times New Roman" w:cs="Times New Roman"/>
          <w:sz w:val="28"/>
          <w:szCs w:val="28"/>
        </w:rPr>
        <w:t>Октемцы</w:t>
      </w:r>
      <w:proofErr w:type="spellEnd"/>
      <w:r w:rsidRPr="0030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3FB" w:rsidRDefault="003073FB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3FB" w:rsidRDefault="003073FB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3FB" w:rsidRDefault="003073FB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3FB" w:rsidRDefault="003073FB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3FB" w:rsidRPr="003073FB" w:rsidRDefault="003073FB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67BB2" w:rsidRPr="003073FB" w:rsidRDefault="00B67BB2" w:rsidP="003073F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t>Актуальность: В нашей школе дети стали играть волейбол с  2013 года, когда учителя разработали проект «Волейбольная лига». В лиге играли 5 школ улуса по системе гость-дом. По моим наблюдениям дети, которые занимаются волейболом с младших классов, в старших классах становятся высокими, сильными, уверенными спортсменами школы.</w:t>
      </w:r>
    </w:p>
    <w:p w:rsidR="00B67BB2" w:rsidRPr="003073FB" w:rsidRDefault="00B67BB2" w:rsidP="003073F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t>В этом году после отборочных турниров двое учащихся нашей школы попали в сборную улуса. Мне стало интересно, какими же морфологическими качествами обладают эти учащиеся.</w:t>
      </w:r>
    </w:p>
    <w:p w:rsidR="00B67BB2" w:rsidRPr="003073FB" w:rsidRDefault="00B67BB2" w:rsidP="003073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B2">
        <w:rPr>
          <w:rFonts w:ascii="Times New Roman" w:hAnsi="Times New Roman" w:cs="Times New Roman"/>
          <w:color w:val="000000"/>
          <w:sz w:val="28"/>
          <w:szCs w:val="28"/>
        </w:rPr>
        <w:t>Целью моей работы является</w:t>
      </w:r>
      <w:r w:rsidR="003073FB">
        <w:rPr>
          <w:rFonts w:ascii="Times New Roman" w:hAnsi="Times New Roman" w:cs="Times New Roman"/>
          <w:color w:val="000000"/>
          <w:sz w:val="28"/>
          <w:szCs w:val="28"/>
        </w:rPr>
        <w:t>: и</w:t>
      </w:r>
      <w:r w:rsidRPr="003073FB">
        <w:rPr>
          <w:rFonts w:ascii="Times New Roman" w:hAnsi="Times New Roman" w:cs="Times New Roman"/>
          <w:color w:val="000000"/>
          <w:sz w:val="28"/>
          <w:szCs w:val="28"/>
        </w:rPr>
        <w:t>сследование морфологических показаний школьной команды по волейболу</w:t>
      </w:r>
      <w:r w:rsidR="003073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7BB2" w:rsidRPr="00B67BB2" w:rsidRDefault="003073FB" w:rsidP="003073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B67BB2" w:rsidRPr="00B67BB2" w:rsidRDefault="003073FB" w:rsidP="003073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Проработать</w:t>
      </w:r>
      <w:r w:rsidR="00B67BB2" w:rsidRPr="00B67BB2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7BB2" w:rsidRPr="00B67BB2" w:rsidRDefault="003073FB" w:rsidP="003073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2.Провести</w:t>
      </w:r>
      <w:r w:rsidR="00B67BB2" w:rsidRPr="00B67BB2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исследовательскую работу на определение основных показателей. </w:t>
      </w: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Default="00B67BB2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3073FB" w:rsidRPr="003073FB" w:rsidRDefault="003073FB" w:rsidP="00307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B2" w:rsidRPr="00B67BB2" w:rsidRDefault="00B67BB2" w:rsidP="003073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B2">
        <w:rPr>
          <w:rFonts w:ascii="Times New Roman" w:hAnsi="Times New Roman" w:cs="Times New Roman"/>
          <w:color w:val="000000"/>
          <w:sz w:val="28"/>
          <w:szCs w:val="28"/>
        </w:rPr>
        <w:t>По Задаче 1</w:t>
      </w:r>
      <w:r w:rsidR="003073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7BB2" w:rsidRPr="00B67BB2" w:rsidRDefault="00B67BB2" w:rsidP="003073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7BB2">
        <w:rPr>
          <w:rFonts w:ascii="Times New Roman" w:hAnsi="Times New Roman" w:cs="Times New Roman"/>
          <w:color w:val="000000"/>
          <w:sz w:val="28"/>
          <w:szCs w:val="28"/>
        </w:rPr>
        <w:t>Узнал</w:t>
      </w:r>
      <w:proofErr w:type="gramEnd"/>
      <w:r w:rsidRPr="00B67BB2">
        <w:rPr>
          <w:rFonts w:ascii="Times New Roman" w:hAnsi="Times New Roman" w:cs="Times New Roman"/>
          <w:color w:val="000000"/>
          <w:sz w:val="28"/>
          <w:szCs w:val="28"/>
        </w:rPr>
        <w:t xml:space="preserve"> какими физическими данными должны обладать волейболисты.</w:t>
      </w:r>
      <w:r w:rsidR="00307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BB2">
        <w:rPr>
          <w:rFonts w:ascii="Times New Roman" w:hAnsi="Times New Roman" w:cs="Times New Roman"/>
          <w:color w:val="000000"/>
          <w:sz w:val="28"/>
          <w:szCs w:val="28"/>
        </w:rPr>
        <w:t xml:space="preserve">Это возможность выполнить сильный нападающий удар </w:t>
      </w:r>
      <w:proofErr w:type="gramStart"/>
      <w:r w:rsidRPr="00B67BB2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B67BB2">
        <w:rPr>
          <w:rFonts w:ascii="Times New Roman" w:hAnsi="Times New Roman" w:cs="Times New Roman"/>
          <w:color w:val="000000"/>
          <w:sz w:val="28"/>
          <w:szCs w:val="28"/>
        </w:rPr>
        <w:t>оставить высокий блок, принять сильную подачу, подстраховать своих партнеров. Причем, все это происходит при постоянном единоборстве с соперником, где каждая ошибка игрока или команды наказывается штрафным очком.</w:t>
      </w:r>
      <w:r w:rsidR="00307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BB2">
        <w:rPr>
          <w:rFonts w:ascii="Times New Roman" w:hAnsi="Times New Roman" w:cs="Times New Roman"/>
          <w:color w:val="000000"/>
          <w:sz w:val="28"/>
          <w:szCs w:val="28"/>
        </w:rPr>
        <w:t>Также я изучил научные статьи по спортивной морфологии</w:t>
      </w:r>
      <w:r w:rsidR="003073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67BB2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Оказывается есть такая наука спортивная морфология </w:t>
      </w:r>
      <w:proofErr w:type="gramStart"/>
      <w:r w:rsidRPr="00B67BB2">
        <w:rPr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B67BB2">
        <w:rPr>
          <w:rFonts w:ascii="Times New Roman" w:hAnsi="Times New Roman" w:cs="Times New Roman"/>
          <w:color w:val="000000"/>
          <w:sz w:val="28"/>
          <w:szCs w:val="28"/>
        </w:rPr>
        <w:t>зучающая особенности строения тела спортсмена, изменения органов и систем под влиянием направленных тренировочных нагрузок.</w:t>
      </w:r>
      <w:r w:rsidR="00307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3FB">
        <w:rPr>
          <w:rFonts w:ascii="Times New Roman" w:hAnsi="Times New Roman" w:cs="Times New Roman"/>
          <w:color w:val="000000"/>
          <w:sz w:val="28"/>
          <w:szCs w:val="28"/>
        </w:rPr>
        <w:t xml:space="preserve">В интернете я нашел различные статьи. В России есть оказывается научный институт спорта, где проводятся исследования 20 тыс. спортсменов, но разным видам спорта. </w:t>
      </w:r>
    </w:p>
    <w:p w:rsidR="00B67BB2" w:rsidRPr="00B67BB2" w:rsidRDefault="00B67BB2" w:rsidP="003073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B2">
        <w:rPr>
          <w:rFonts w:ascii="Times New Roman" w:hAnsi="Times New Roman" w:cs="Times New Roman"/>
          <w:color w:val="000000"/>
          <w:sz w:val="28"/>
          <w:szCs w:val="28"/>
        </w:rPr>
        <w:t>Ученые доказали, что школьники одного и того же возраста, с одинаковой длиной тела и функциональными показателями, но разными морфологическими соотношениями по-разному справляются с двигательными задачами.</w:t>
      </w:r>
    </w:p>
    <w:p w:rsidR="00B67BB2" w:rsidRPr="00B67BB2" w:rsidRDefault="00B67BB2" w:rsidP="003073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B2">
        <w:rPr>
          <w:rFonts w:ascii="Times New Roman" w:hAnsi="Times New Roman" w:cs="Times New Roman"/>
          <w:color w:val="000000"/>
          <w:sz w:val="28"/>
          <w:szCs w:val="28"/>
        </w:rPr>
        <w:t>Дал</w:t>
      </w:r>
      <w:r w:rsidR="003073FB">
        <w:rPr>
          <w:rFonts w:ascii="Times New Roman" w:hAnsi="Times New Roman" w:cs="Times New Roman"/>
          <w:color w:val="000000"/>
          <w:sz w:val="28"/>
          <w:szCs w:val="28"/>
        </w:rPr>
        <w:t>ее мы о</w:t>
      </w:r>
      <w:r w:rsidRPr="00B67BB2">
        <w:rPr>
          <w:rFonts w:ascii="Times New Roman" w:hAnsi="Times New Roman" w:cs="Times New Roman"/>
          <w:color w:val="000000"/>
          <w:sz w:val="28"/>
          <w:szCs w:val="28"/>
        </w:rPr>
        <w:t>пределили методы исследования</w:t>
      </w:r>
      <w:r w:rsidR="003073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7BB2" w:rsidRPr="00B67BB2" w:rsidRDefault="00B67BB2" w:rsidP="003073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B2">
        <w:rPr>
          <w:rFonts w:ascii="Times New Roman" w:hAnsi="Times New Roman" w:cs="Times New Roman"/>
          <w:color w:val="000000"/>
          <w:sz w:val="28"/>
          <w:szCs w:val="28"/>
        </w:rPr>
        <w:t>Для оценки особенностей телосложения используются разные методы.</w:t>
      </w:r>
      <w:r w:rsidR="00307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BB2">
        <w:rPr>
          <w:rFonts w:ascii="Times New Roman" w:hAnsi="Times New Roman" w:cs="Times New Roman"/>
          <w:color w:val="000000"/>
          <w:sz w:val="28"/>
          <w:szCs w:val="28"/>
        </w:rPr>
        <w:t>Наш набор будет включать:</w:t>
      </w:r>
    </w:p>
    <w:p w:rsidR="00B67BB2" w:rsidRPr="00B67BB2" w:rsidRDefault="003073FB" w:rsidP="003073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7BB2" w:rsidRPr="00B67BB2">
        <w:rPr>
          <w:rFonts w:ascii="Times New Roman" w:hAnsi="Times New Roman" w:cs="Times New Roman"/>
          <w:color w:val="000000"/>
          <w:sz w:val="28"/>
          <w:szCs w:val="28"/>
        </w:rPr>
        <w:t>устойчивые общие размеры тела</w:t>
      </w:r>
    </w:p>
    <w:p w:rsidR="00B67BB2" w:rsidRPr="00B67BB2" w:rsidRDefault="003073FB" w:rsidP="003073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7BB2" w:rsidRPr="00B67BB2">
        <w:rPr>
          <w:rFonts w:ascii="Times New Roman" w:hAnsi="Times New Roman" w:cs="Times New Roman"/>
          <w:color w:val="000000"/>
          <w:sz w:val="28"/>
          <w:szCs w:val="28"/>
        </w:rPr>
        <w:t>выносливость юных спортсменов по собственной методике</w:t>
      </w:r>
    </w:p>
    <w:p w:rsidR="00B67BB2" w:rsidRPr="00B67BB2" w:rsidRDefault="003073FB" w:rsidP="003073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7BB2" w:rsidRPr="00B67BB2">
        <w:rPr>
          <w:rFonts w:ascii="Times New Roman" w:hAnsi="Times New Roman" w:cs="Times New Roman"/>
          <w:color w:val="000000"/>
          <w:sz w:val="28"/>
          <w:szCs w:val="28"/>
        </w:rPr>
        <w:t>составили рейтинг лучших игроков по собственной методике</w:t>
      </w:r>
    </w:p>
    <w:p w:rsidR="003073FB" w:rsidRPr="003073FB" w:rsidRDefault="003073FB" w:rsidP="003073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3FB">
        <w:rPr>
          <w:rFonts w:ascii="Times New Roman" w:hAnsi="Times New Roman" w:cs="Times New Roman"/>
          <w:color w:val="000000"/>
          <w:sz w:val="28"/>
          <w:szCs w:val="28"/>
        </w:rPr>
        <w:t>Школьная команда состоит из 7 лучших игроков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73FB">
        <w:rPr>
          <w:rFonts w:ascii="Times New Roman" w:hAnsi="Times New Roman" w:cs="Times New Roman"/>
          <w:color w:val="000000"/>
          <w:sz w:val="28"/>
          <w:szCs w:val="28"/>
        </w:rPr>
        <w:t>Возраст команды –2009-2011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73FB">
        <w:rPr>
          <w:rFonts w:ascii="Times New Roman" w:hAnsi="Times New Roman" w:cs="Times New Roman"/>
          <w:color w:val="000000"/>
          <w:sz w:val="28"/>
          <w:szCs w:val="28"/>
        </w:rPr>
        <w:t>Всего занимаются –15 девочек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3FB" w:rsidRDefault="003073FB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3FB" w:rsidRDefault="003073FB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3FB" w:rsidRDefault="003073FB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3FB" w:rsidRPr="003073FB" w:rsidRDefault="003073FB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lastRenderedPageBreak/>
        <w:t>Сборная девочек:</w:t>
      </w:r>
    </w:p>
    <w:p w:rsidR="003073FB" w:rsidRPr="003073FB" w:rsidRDefault="003073FB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803" cy="2243829"/>
            <wp:effectExtent l="19050" t="0" r="17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224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B2" w:rsidRPr="003073FB" w:rsidRDefault="003073FB" w:rsidP="00A132E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t>По первому исследованию «измерение устойчивых общих размеров тела</w:t>
      </w:r>
      <w:r w:rsidR="00A132E9">
        <w:rPr>
          <w:rFonts w:ascii="Times New Roman" w:hAnsi="Times New Roman" w:cs="Times New Roman"/>
          <w:sz w:val="28"/>
          <w:szCs w:val="28"/>
        </w:rPr>
        <w:t>» в</w:t>
      </w:r>
      <w:r w:rsidRPr="003073FB">
        <w:rPr>
          <w:rFonts w:ascii="Times New Roman" w:hAnsi="Times New Roman" w:cs="Times New Roman"/>
          <w:sz w:val="28"/>
          <w:szCs w:val="28"/>
        </w:rPr>
        <w:t>ычислили индекс массы тела каждого игрока,</w:t>
      </w:r>
      <w:r w:rsidR="00A132E9">
        <w:rPr>
          <w:rFonts w:ascii="Times New Roman" w:hAnsi="Times New Roman" w:cs="Times New Roman"/>
          <w:sz w:val="28"/>
          <w:szCs w:val="28"/>
        </w:rPr>
        <w:t xml:space="preserve"> </w:t>
      </w:r>
      <w:r w:rsidRPr="003073FB">
        <w:rPr>
          <w:rFonts w:ascii="Times New Roman" w:hAnsi="Times New Roman" w:cs="Times New Roman"/>
          <w:sz w:val="28"/>
          <w:szCs w:val="28"/>
        </w:rPr>
        <w:t xml:space="preserve">по формуле отношения массы тела на квадрат роста. Затем по таблице ИМТ </w:t>
      </w:r>
      <w:r w:rsidR="00A132E9">
        <w:rPr>
          <w:rFonts w:ascii="Times New Roman" w:hAnsi="Times New Roman" w:cs="Times New Roman"/>
          <w:sz w:val="28"/>
          <w:szCs w:val="28"/>
        </w:rPr>
        <w:t>п</w:t>
      </w:r>
      <w:r w:rsidRPr="003073FB">
        <w:rPr>
          <w:rFonts w:ascii="Times New Roman" w:hAnsi="Times New Roman" w:cs="Times New Roman"/>
          <w:sz w:val="28"/>
          <w:szCs w:val="28"/>
        </w:rPr>
        <w:t>осмотрели границы. Чтобы определить идеальный ИМТ</w:t>
      </w:r>
      <w:r w:rsidR="00A132E9">
        <w:rPr>
          <w:rFonts w:ascii="Times New Roman" w:hAnsi="Times New Roman" w:cs="Times New Roman"/>
          <w:sz w:val="28"/>
          <w:szCs w:val="28"/>
        </w:rPr>
        <w:t xml:space="preserve"> </w:t>
      </w:r>
      <w:r w:rsidRPr="003073FB">
        <w:rPr>
          <w:rFonts w:ascii="Times New Roman" w:hAnsi="Times New Roman" w:cs="Times New Roman"/>
          <w:sz w:val="28"/>
          <w:szCs w:val="28"/>
        </w:rPr>
        <w:t xml:space="preserve">с помощью математических вычислений нашли золотую середину НОРМЫ </w:t>
      </w:r>
      <w:proofErr w:type="gramStart"/>
      <w:r w:rsidRPr="003073F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073FB">
        <w:rPr>
          <w:rFonts w:ascii="Times New Roman" w:hAnsi="Times New Roman" w:cs="Times New Roman"/>
          <w:sz w:val="28"/>
          <w:szCs w:val="28"/>
        </w:rPr>
        <w:t>то 21,75.</w:t>
      </w:r>
      <w:r w:rsidR="00A132E9">
        <w:rPr>
          <w:rFonts w:ascii="Times New Roman" w:hAnsi="Times New Roman" w:cs="Times New Roman"/>
          <w:sz w:val="28"/>
          <w:szCs w:val="28"/>
        </w:rPr>
        <w:t xml:space="preserve"> </w:t>
      </w:r>
      <w:r w:rsidRPr="003073FB">
        <w:rPr>
          <w:rFonts w:ascii="Times New Roman" w:hAnsi="Times New Roman" w:cs="Times New Roman"/>
          <w:sz w:val="28"/>
          <w:szCs w:val="28"/>
        </w:rPr>
        <w:t xml:space="preserve">По таблице видно, что </w:t>
      </w:r>
      <w:proofErr w:type="gramStart"/>
      <w:r w:rsidRPr="003073FB">
        <w:rPr>
          <w:rFonts w:ascii="Times New Roman" w:hAnsi="Times New Roman" w:cs="Times New Roman"/>
          <w:sz w:val="28"/>
          <w:szCs w:val="28"/>
        </w:rPr>
        <w:t>идеальным</w:t>
      </w:r>
      <w:proofErr w:type="gramEnd"/>
      <w:r w:rsidRPr="003073FB">
        <w:rPr>
          <w:rFonts w:ascii="Times New Roman" w:hAnsi="Times New Roman" w:cs="Times New Roman"/>
          <w:sz w:val="28"/>
          <w:szCs w:val="28"/>
        </w:rPr>
        <w:t xml:space="preserve"> ИМТ обладает Иванова </w:t>
      </w:r>
      <w:proofErr w:type="spellStart"/>
      <w:r w:rsidRPr="003073FB">
        <w:rPr>
          <w:rFonts w:ascii="Times New Roman" w:hAnsi="Times New Roman" w:cs="Times New Roman"/>
          <w:sz w:val="28"/>
          <w:szCs w:val="28"/>
        </w:rPr>
        <w:t>Сандаара</w:t>
      </w:r>
      <w:proofErr w:type="spellEnd"/>
      <w:r w:rsidRPr="003073FB">
        <w:rPr>
          <w:rFonts w:ascii="Times New Roman" w:hAnsi="Times New Roman" w:cs="Times New Roman"/>
          <w:sz w:val="28"/>
          <w:szCs w:val="28"/>
        </w:rPr>
        <w:t>–21,9.</w:t>
      </w:r>
      <w:r w:rsidR="00A132E9">
        <w:rPr>
          <w:rFonts w:ascii="Times New Roman" w:hAnsi="Times New Roman" w:cs="Times New Roman"/>
          <w:sz w:val="28"/>
          <w:szCs w:val="28"/>
        </w:rPr>
        <w:t xml:space="preserve"> </w:t>
      </w:r>
      <w:r w:rsidRPr="003073FB">
        <w:rPr>
          <w:rFonts w:ascii="Times New Roman" w:hAnsi="Times New Roman" w:cs="Times New Roman"/>
          <w:sz w:val="28"/>
          <w:szCs w:val="28"/>
        </w:rPr>
        <w:t xml:space="preserve">А Гоголева </w:t>
      </w:r>
      <w:proofErr w:type="spellStart"/>
      <w:r w:rsidRPr="003073FB">
        <w:rPr>
          <w:rFonts w:ascii="Times New Roman" w:hAnsi="Times New Roman" w:cs="Times New Roman"/>
          <w:sz w:val="28"/>
          <w:szCs w:val="28"/>
        </w:rPr>
        <w:t>Сардааны</w:t>
      </w:r>
      <w:proofErr w:type="spellEnd"/>
      <w:r w:rsidRPr="003073FB">
        <w:rPr>
          <w:rFonts w:ascii="Times New Roman" w:hAnsi="Times New Roman" w:cs="Times New Roman"/>
          <w:sz w:val="28"/>
          <w:szCs w:val="28"/>
        </w:rPr>
        <w:t xml:space="preserve"> находится на границе показаний с дефицитом массы тела.</w:t>
      </w:r>
    </w:p>
    <w:p w:rsidR="003073FB" w:rsidRPr="003073FB" w:rsidRDefault="003073FB" w:rsidP="00A13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3FB">
        <w:rPr>
          <w:rFonts w:ascii="Times New Roman" w:hAnsi="Times New Roman" w:cs="Times New Roman"/>
          <w:color w:val="000000"/>
          <w:sz w:val="28"/>
          <w:szCs w:val="28"/>
        </w:rPr>
        <w:t>Измерение выносливости.</w:t>
      </w:r>
    </w:p>
    <w:p w:rsidR="003073FB" w:rsidRDefault="003073FB" w:rsidP="00A13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3FB">
        <w:rPr>
          <w:rFonts w:ascii="Times New Roman" w:hAnsi="Times New Roman" w:cs="Times New Roman"/>
          <w:color w:val="000000"/>
          <w:sz w:val="28"/>
          <w:szCs w:val="28"/>
        </w:rPr>
        <w:t>Разработали собственную методику</w:t>
      </w:r>
      <w:r w:rsidR="00A132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73F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беговую дорожку, которая создает для всех идеальные условия.</w:t>
      </w:r>
      <w:r w:rsidR="00A13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3FB">
        <w:rPr>
          <w:rFonts w:ascii="Times New Roman" w:hAnsi="Times New Roman" w:cs="Times New Roman"/>
          <w:color w:val="000000"/>
          <w:sz w:val="28"/>
          <w:szCs w:val="28"/>
        </w:rPr>
        <w:t>Исследовали пульс, артериальное давление до и после бега. У спортсменов с хорошей физической формой через 30 минут пульс и артер</w:t>
      </w:r>
      <w:r w:rsidR="00A132E9">
        <w:rPr>
          <w:rFonts w:ascii="Times New Roman" w:hAnsi="Times New Roman" w:cs="Times New Roman"/>
          <w:color w:val="000000"/>
          <w:sz w:val="28"/>
          <w:szCs w:val="28"/>
        </w:rPr>
        <w:t xml:space="preserve">иальное </w:t>
      </w:r>
      <w:r w:rsidRPr="003073FB">
        <w:rPr>
          <w:rFonts w:ascii="Times New Roman" w:hAnsi="Times New Roman" w:cs="Times New Roman"/>
          <w:color w:val="000000"/>
          <w:sz w:val="28"/>
          <w:szCs w:val="28"/>
        </w:rPr>
        <w:t xml:space="preserve">давление должно </w:t>
      </w:r>
      <w:r w:rsidR="00A132E9">
        <w:rPr>
          <w:rFonts w:ascii="Times New Roman" w:hAnsi="Times New Roman" w:cs="Times New Roman"/>
          <w:color w:val="000000"/>
          <w:sz w:val="28"/>
          <w:szCs w:val="28"/>
        </w:rPr>
        <w:t xml:space="preserve">прийти в состояние </w:t>
      </w:r>
      <w:proofErr w:type="gramStart"/>
      <w:r w:rsidR="00A132E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132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73FB">
        <w:rPr>
          <w:rFonts w:ascii="Times New Roman" w:hAnsi="Times New Roman" w:cs="Times New Roman"/>
          <w:color w:val="000000"/>
          <w:sz w:val="28"/>
          <w:szCs w:val="28"/>
        </w:rPr>
        <w:t>Скорость бега установили для всех 8 км/ч. Время пробежки 10 минут.</w:t>
      </w:r>
      <w:r w:rsidR="00A132E9">
        <w:rPr>
          <w:rFonts w:ascii="Times New Roman" w:hAnsi="Times New Roman" w:cs="Times New Roman"/>
          <w:color w:val="000000"/>
          <w:sz w:val="28"/>
          <w:szCs w:val="28"/>
        </w:rPr>
        <w:t xml:space="preserve"> Таблица определения выносливости:</w:t>
      </w:r>
    </w:p>
    <w:p w:rsidR="00A132E9" w:rsidRDefault="00A132E9" w:rsidP="00A13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174625</wp:posOffset>
            </wp:positionV>
            <wp:extent cx="4707890" cy="2458085"/>
            <wp:effectExtent l="19050" t="0" r="0" b="0"/>
            <wp:wrapTight wrapText="bothSides">
              <wp:wrapPolygon edited="0">
                <wp:start x="-87" y="0"/>
                <wp:lineTo x="-87" y="21427"/>
                <wp:lineTo x="21588" y="21427"/>
                <wp:lineTo x="21588" y="0"/>
                <wp:lineTo x="-8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2E9" w:rsidRPr="003073FB" w:rsidRDefault="00A132E9" w:rsidP="00A13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BB2" w:rsidRPr="003073FB" w:rsidRDefault="00B67BB2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можно заметить, что у Рожковой и Абрамовой давление не изменилось.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самый высокий пульс после пробежки, у нее же и был самый низкий ИМТ – 18,6 (недовес).</w:t>
      </w:r>
    </w:p>
    <w:p w:rsidR="00A132E9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составить рейтинг лучших игроков, определил качества волейболистов – сила удара, прыгучесть, реакция на защиту, точность передачи. Оценил каждого игрока относительно лучшего и распределил каждому балл по 10-бальной шкале. Суммарный балл показал лучшим игроком Иванову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2E9" w:rsidRPr="003073FB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710" cy="319151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13" cy="319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1A6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A6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E9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E9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E9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E9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E9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E9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E9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E9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E9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E9" w:rsidRDefault="00A132E9" w:rsidP="00A132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132E9" w:rsidRDefault="00A132E9" w:rsidP="00A132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339" w:rsidRPr="00625A99" w:rsidRDefault="00A132E9" w:rsidP="00E74339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339" w:rsidRPr="00625A99">
        <w:rPr>
          <w:rFonts w:ascii="Times New Roman" w:hAnsi="Times New Roman" w:cs="Times New Roman"/>
          <w:sz w:val="28"/>
          <w:szCs w:val="28"/>
        </w:rPr>
        <w:t xml:space="preserve">В итоге получил большую таблицу данных, где видно, что Иванова с </w:t>
      </w:r>
      <w:proofErr w:type="gramStart"/>
      <w:r w:rsidR="00E74339" w:rsidRPr="00625A99">
        <w:rPr>
          <w:rFonts w:ascii="Times New Roman" w:hAnsi="Times New Roman" w:cs="Times New Roman"/>
          <w:sz w:val="28"/>
          <w:szCs w:val="28"/>
        </w:rPr>
        <w:t>идеальным</w:t>
      </w:r>
      <w:proofErr w:type="gramEnd"/>
      <w:r w:rsidR="00E74339" w:rsidRPr="00625A99">
        <w:rPr>
          <w:rFonts w:ascii="Times New Roman" w:hAnsi="Times New Roman" w:cs="Times New Roman"/>
          <w:sz w:val="28"/>
          <w:szCs w:val="28"/>
        </w:rPr>
        <w:t xml:space="preserve"> ИМТ имеет наивысший рейтинг. У </w:t>
      </w:r>
      <w:proofErr w:type="spellStart"/>
      <w:r w:rsidR="00E74339" w:rsidRPr="00625A99">
        <w:rPr>
          <w:rFonts w:ascii="Times New Roman" w:hAnsi="Times New Roman" w:cs="Times New Roman"/>
          <w:sz w:val="28"/>
          <w:szCs w:val="28"/>
        </w:rPr>
        <w:t>Гоголевой</w:t>
      </w:r>
      <w:proofErr w:type="spellEnd"/>
      <w:r w:rsidR="00E74339" w:rsidRPr="00625A9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E74339" w:rsidRPr="00625A99"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 w:rsidR="00E74339" w:rsidRPr="00625A99">
        <w:rPr>
          <w:rFonts w:ascii="Times New Roman" w:hAnsi="Times New Roman" w:cs="Times New Roman"/>
          <w:sz w:val="28"/>
          <w:szCs w:val="28"/>
        </w:rPr>
        <w:t xml:space="preserve"> ИМТ высокий пульс и слабая сила удара, набрав немного веса </w:t>
      </w:r>
      <w:proofErr w:type="spellStart"/>
      <w:r w:rsidR="00E74339" w:rsidRPr="00625A99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E74339" w:rsidRPr="00625A99">
        <w:rPr>
          <w:rFonts w:ascii="Times New Roman" w:hAnsi="Times New Roman" w:cs="Times New Roman"/>
          <w:sz w:val="28"/>
          <w:szCs w:val="28"/>
        </w:rPr>
        <w:t xml:space="preserve"> может конкурировать с </w:t>
      </w:r>
      <w:proofErr w:type="spellStart"/>
      <w:r w:rsidR="00E74339" w:rsidRPr="00625A99">
        <w:rPr>
          <w:rFonts w:ascii="Times New Roman" w:hAnsi="Times New Roman" w:cs="Times New Roman"/>
          <w:sz w:val="28"/>
          <w:szCs w:val="28"/>
        </w:rPr>
        <w:t>Сандаарой</w:t>
      </w:r>
      <w:proofErr w:type="spellEnd"/>
      <w:r w:rsidR="00E74339" w:rsidRPr="00625A99">
        <w:rPr>
          <w:rFonts w:ascii="Times New Roman" w:hAnsi="Times New Roman" w:cs="Times New Roman"/>
          <w:sz w:val="28"/>
          <w:szCs w:val="28"/>
        </w:rPr>
        <w:t xml:space="preserve">. Сделал вывод для себя, что морфологические показатели спортсменов влияют на качество игры. </w:t>
      </w:r>
    </w:p>
    <w:p w:rsidR="00A132E9" w:rsidRDefault="00E74339" w:rsidP="00A13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143510</wp:posOffset>
            </wp:positionV>
            <wp:extent cx="5932805" cy="2880995"/>
            <wp:effectExtent l="19050" t="0" r="0" b="0"/>
            <wp:wrapTight wrapText="bothSides">
              <wp:wrapPolygon edited="0">
                <wp:start x="-69" y="0"/>
                <wp:lineTo x="-69" y="21424"/>
                <wp:lineTo x="21570" y="21424"/>
                <wp:lineTo x="21570" y="0"/>
                <wp:lineTo x="-6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339" w:rsidRDefault="00E74339" w:rsidP="00A13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E9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E9" w:rsidRPr="003073FB" w:rsidRDefault="00A132E9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9F" w:rsidRPr="003073FB" w:rsidRDefault="00B541A6" w:rsidP="0030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4C9F" w:rsidRPr="003073FB" w:rsidSect="00D6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025D"/>
    <w:multiLevelType w:val="hybridMultilevel"/>
    <w:tmpl w:val="F16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41A6"/>
    <w:rsid w:val="003073FB"/>
    <w:rsid w:val="00344C9F"/>
    <w:rsid w:val="003A373E"/>
    <w:rsid w:val="00A132E9"/>
    <w:rsid w:val="00B541A6"/>
    <w:rsid w:val="00B67BB2"/>
    <w:rsid w:val="00D60DD3"/>
    <w:rsid w:val="00E7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BB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2023-12-13T12:10:00Z</dcterms:created>
  <dcterms:modified xsi:type="dcterms:W3CDTF">2024-03-06T01:02:00Z</dcterms:modified>
</cp:coreProperties>
</file>