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8" w:rsidRDefault="00312CD8" w:rsidP="00312CD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D8">
        <w:rPr>
          <w:rFonts w:ascii="Times New Roman" w:hAnsi="Times New Roman" w:cs="Times New Roman"/>
          <w:b/>
          <w:sz w:val="24"/>
          <w:szCs w:val="24"/>
        </w:rPr>
        <w:t>Дидактические матер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иалы для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лабораторно-практических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CD8" w:rsidRDefault="00312CD8" w:rsidP="00312CD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D8">
        <w:rPr>
          <w:rFonts w:ascii="Times New Roman" w:hAnsi="Times New Roman" w:cs="Times New Roman"/>
          <w:b/>
          <w:sz w:val="24"/>
          <w:szCs w:val="24"/>
        </w:rPr>
        <w:t xml:space="preserve"> работ по алгебре</w:t>
      </w:r>
    </w:p>
    <w:p w:rsidR="00312CD8" w:rsidRPr="00312CD8" w:rsidRDefault="00312CD8" w:rsidP="00312CD8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2CD8">
        <w:rPr>
          <w:rFonts w:ascii="Times New Roman" w:hAnsi="Times New Roman" w:cs="Times New Roman"/>
          <w:i/>
          <w:sz w:val="24"/>
          <w:szCs w:val="24"/>
        </w:rPr>
        <w:t>Крангачёва</w:t>
      </w:r>
      <w:proofErr w:type="spellEnd"/>
      <w:r w:rsidRPr="00312CD8">
        <w:rPr>
          <w:rFonts w:ascii="Times New Roman" w:hAnsi="Times New Roman" w:cs="Times New Roman"/>
          <w:i/>
          <w:sz w:val="24"/>
          <w:szCs w:val="24"/>
        </w:rPr>
        <w:t xml:space="preserve"> Наталья Петровна</w:t>
      </w:r>
    </w:p>
    <w:p w:rsidR="00312CD8" w:rsidRPr="00312CD8" w:rsidRDefault="00312CD8" w:rsidP="00312CD8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12CD8">
        <w:rPr>
          <w:rFonts w:ascii="Times New Roman" w:hAnsi="Times New Roman" w:cs="Times New Roman"/>
          <w:i/>
          <w:sz w:val="24"/>
          <w:szCs w:val="24"/>
        </w:rPr>
        <w:t>читель математики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12CD8" w:rsidRDefault="00312CD8" w:rsidP="00312CD8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2CD8">
        <w:rPr>
          <w:rFonts w:ascii="Times New Roman" w:hAnsi="Times New Roman" w:cs="Times New Roman"/>
          <w:i/>
          <w:sz w:val="24"/>
          <w:szCs w:val="24"/>
        </w:rPr>
        <w:t xml:space="preserve">Государственное общеобразовательное учреждение </w:t>
      </w:r>
    </w:p>
    <w:p w:rsidR="00312CD8" w:rsidRDefault="00312CD8" w:rsidP="00312CD8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2CD8">
        <w:rPr>
          <w:rFonts w:ascii="Times New Roman" w:hAnsi="Times New Roman" w:cs="Times New Roman"/>
          <w:i/>
          <w:sz w:val="24"/>
          <w:szCs w:val="24"/>
        </w:rPr>
        <w:t>Луганской Народной Республики</w:t>
      </w:r>
    </w:p>
    <w:p w:rsidR="00312CD8" w:rsidRDefault="00312CD8" w:rsidP="00312CD8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2CD8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312CD8">
        <w:rPr>
          <w:rFonts w:ascii="Times New Roman" w:hAnsi="Times New Roman" w:cs="Times New Roman"/>
          <w:i/>
          <w:sz w:val="24"/>
          <w:szCs w:val="24"/>
        </w:rPr>
        <w:t>Новоанновский</w:t>
      </w:r>
      <w:proofErr w:type="spellEnd"/>
      <w:r w:rsidRPr="00312CD8">
        <w:rPr>
          <w:rFonts w:ascii="Times New Roman" w:hAnsi="Times New Roman" w:cs="Times New Roman"/>
          <w:i/>
          <w:sz w:val="24"/>
          <w:szCs w:val="24"/>
        </w:rPr>
        <w:t xml:space="preserve"> учебно-воспитательный комплекс № 27», </w:t>
      </w:r>
    </w:p>
    <w:p w:rsidR="00312CD8" w:rsidRPr="00312CD8" w:rsidRDefault="00312CD8" w:rsidP="00312CD8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2CD8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312CD8">
        <w:rPr>
          <w:rFonts w:ascii="Times New Roman" w:hAnsi="Times New Roman" w:cs="Times New Roman"/>
          <w:i/>
          <w:sz w:val="24"/>
          <w:szCs w:val="24"/>
        </w:rPr>
        <w:t>Новоанновка</w:t>
      </w:r>
      <w:proofErr w:type="spellEnd"/>
    </w:p>
    <w:p w:rsidR="00630F8A" w:rsidRPr="00051CA0" w:rsidRDefault="00385137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Воспитать интерес у обучающихся по математике, добиться устойчивых знаний предмета, развивать их творческие способности, умения и навыки – задача, поставленная перед учителем математики.</w:t>
      </w:r>
    </w:p>
    <w:p w:rsidR="00385137" w:rsidRPr="00051CA0" w:rsidRDefault="00385137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Система упражнен</w:t>
      </w:r>
      <w:r w:rsidR="00312CD8">
        <w:rPr>
          <w:rFonts w:ascii="Times New Roman" w:hAnsi="Times New Roman" w:cs="Times New Roman"/>
          <w:sz w:val="24"/>
          <w:szCs w:val="24"/>
        </w:rPr>
        <w:t>ий, способствовавшая активному о</w:t>
      </w:r>
      <w:r w:rsidRPr="00051CA0">
        <w:rPr>
          <w:rFonts w:ascii="Times New Roman" w:hAnsi="Times New Roman" w:cs="Times New Roman"/>
          <w:sz w:val="24"/>
          <w:szCs w:val="24"/>
        </w:rPr>
        <w:t>своению курса алгебры, предусматривает три основных этапа:</w:t>
      </w:r>
    </w:p>
    <w:p w:rsidR="00385137" w:rsidRPr="00051CA0" w:rsidRDefault="00385137" w:rsidP="0005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1 этап: Первичное знакомство с понятием</w:t>
      </w:r>
      <w:r w:rsidR="00312CD8">
        <w:rPr>
          <w:rFonts w:ascii="Times New Roman" w:hAnsi="Times New Roman" w:cs="Times New Roman"/>
          <w:sz w:val="24"/>
          <w:szCs w:val="24"/>
        </w:rPr>
        <w:t>.</w:t>
      </w:r>
    </w:p>
    <w:p w:rsidR="00385137" w:rsidRPr="00051CA0" w:rsidRDefault="00385137" w:rsidP="0005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2 этап: Раскрытие связей между данным понятием и другими, входящими в данную систему</w:t>
      </w:r>
      <w:r w:rsidR="00312CD8">
        <w:rPr>
          <w:rFonts w:ascii="Times New Roman" w:hAnsi="Times New Roman" w:cs="Times New Roman"/>
          <w:sz w:val="24"/>
          <w:szCs w:val="24"/>
        </w:rPr>
        <w:t>.</w:t>
      </w:r>
    </w:p>
    <w:p w:rsidR="00385137" w:rsidRPr="00051CA0" w:rsidRDefault="00312CD8" w:rsidP="0005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 А</w:t>
      </w:r>
      <w:r w:rsidR="00385137" w:rsidRPr="00051CA0">
        <w:rPr>
          <w:rFonts w:ascii="Times New Roman" w:hAnsi="Times New Roman" w:cs="Times New Roman"/>
          <w:sz w:val="24"/>
          <w:szCs w:val="24"/>
        </w:rPr>
        <w:t>ктивное изучение материала с использованием его в других разделах курса и в смежных дисциплинах.</w:t>
      </w:r>
    </w:p>
    <w:p w:rsidR="00385137" w:rsidRPr="00051CA0" w:rsidRDefault="00385137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 xml:space="preserve">На первом этапе используют однотипные упражнения, главным образом в одно действие, включающее существенные признаки и свойства данного понятия или правила. </w:t>
      </w:r>
    </w:p>
    <w:p w:rsidR="00385137" w:rsidRPr="00051CA0" w:rsidRDefault="00385137" w:rsidP="0005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 xml:space="preserve">Очевидна необходимость упражнений второго этапа, с помощью которых устанавливается </w:t>
      </w:r>
      <w:r w:rsidR="007D05F1" w:rsidRPr="00051CA0">
        <w:rPr>
          <w:rFonts w:ascii="Times New Roman" w:hAnsi="Times New Roman" w:cs="Times New Roman"/>
          <w:sz w:val="24"/>
          <w:szCs w:val="24"/>
        </w:rPr>
        <w:t>сходство и отличие между понятиями, находятся отношения между ними, связывающие данные понятия в единую систему. Выполнение упражнений второго этапа будет способствовать развитию логического мышления: способности к анализу и синтезу, абстрактного мышления. Это позволяет шире использовать сформированные понятия и применять их в других разделах курса, смежных дисциплинах, практических заданиях</w:t>
      </w:r>
      <w:r w:rsidR="00D844CA" w:rsidRPr="00051CA0">
        <w:rPr>
          <w:rFonts w:ascii="Times New Roman" w:hAnsi="Times New Roman" w:cs="Times New Roman"/>
          <w:sz w:val="24"/>
          <w:szCs w:val="24"/>
        </w:rPr>
        <w:t>, что и составляет содержание заданий третьего этапа.</w:t>
      </w:r>
    </w:p>
    <w:p w:rsidR="00D844CA" w:rsidRPr="00051CA0" w:rsidRDefault="00D844CA" w:rsidP="0005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 xml:space="preserve">Реализация предложенной системы будет возможна только при использовании активных методов обучения. И в первую очередь, при значимости самостоятельности в работе </w:t>
      </w:r>
      <w:proofErr w:type="gramStart"/>
      <w:r w:rsidRPr="00051C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1CA0">
        <w:rPr>
          <w:rFonts w:ascii="Times New Roman" w:hAnsi="Times New Roman" w:cs="Times New Roman"/>
          <w:sz w:val="24"/>
          <w:szCs w:val="24"/>
        </w:rPr>
        <w:t>.</w:t>
      </w:r>
    </w:p>
    <w:p w:rsidR="00D844CA" w:rsidRPr="00051CA0" w:rsidRDefault="00D844CA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 xml:space="preserve">Существует различные виды самостоятельных работ. Рассмотрим один из видов </w:t>
      </w:r>
      <w:r w:rsidR="006C2131" w:rsidRPr="00051CA0">
        <w:rPr>
          <w:rFonts w:ascii="Times New Roman" w:hAnsi="Times New Roman" w:cs="Times New Roman"/>
          <w:sz w:val="24"/>
          <w:szCs w:val="24"/>
        </w:rPr>
        <w:t>лабораторно-практических работ. Лабораторно-практические работы позволяют в полной мере выяснить математические зависимости между величинами, научиться измерять и вычислять с определением высокой степени точности. Лабораторно-практические работы дают возможность усовершенствовать навыки приближённых вычислений, работы с математическими таблицами.</w:t>
      </w:r>
    </w:p>
    <w:p w:rsidR="006C2131" w:rsidRPr="00051CA0" w:rsidRDefault="006C2131" w:rsidP="00051C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CA0">
        <w:rPr>
          <w:rFonts w:ascii="Times New Roman" w:hAnsi="Times New Roman" w:cs="Times New Roman"/>
          <w:b/>
          <w:i/>
          <w:sz w:val="24"/>
          <w:szCs w:val="24"/>
        </w:rPr>
        <w:t>Методика проведения лабораторно-практических работ по математике</w:t>
      </w:r>
    </w:p>
    <w:p w:rsidR="006C2131" w:rsidRPr="00051CA0" w:rsidRDefault="006C2131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Обучающиеся получают текс</w:t>
      </w:r>
      <w:r w:rsidR="00312CD8">
        <w:rPr>
          <w:rFonts w:ascii="Times New Roman" w:hAnsi="Times New Roman" w:cs="Times New Roman"/>
          <w:sz w:val="24"/>
          <w:szCs w:val="24"/>
        </w:rPr>
        <w:t>т</w:t>
      </w:r>
      <w:r w:rsidRPr="00051CA0">
        <w:rPr>
          <w:rFonts w:ascii="Times New Roman" w:hAnsi="Times New Roman" w:cs="Times New Roman"/>
          <w:sz w:val="24"/>
          <w:szCs w:val="24"/>
        </w:rPr>
        <w:t xml:space="preserve"> задания. Объяснение задания учителем должно быть кратким, понятным и исчерпывающим.</w:t>
      </w:r>
    </w:p>
    <w:p w:rsidR="006C2131" w:rsidRPr="00051CA0" w:rsidRDefault="006C2131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Задание должно содержать несколько задач и состоят</w:t>
      </w:r>
      <w:r w:rsidR="00312CD8">
        <w:rPr>
          <w:rFonts w:ascii="Times New Roman" w:hAnsi="Times New Roman" w:cs="Times New Roman"/>
          <w:sz w:val="24"/>
          <w:szCs w:val="24"/>
        </w:rPr>
        <w:t>ь</w:t>
      </w:r>
      <w:r w:rsidRPr="00051CA0">
        <w:rPr>
          <w:rFonts w:ascii="Times New Roman" w:hAnsi="Times New Roman" w:cs="Times New Roman"/>
          <w:sz w:val="24"/>
          <w:szCs w:val="24"/>
        </w:rPr>
        <w:t xml:space="preserve"> из основной и дополнительной частей.</w:t>
      </w:r>
    </w:p>
    <w:p w:rsidR="006C2131" w:rsidRPr="00051CA0" w:rsidRDefault="006C2131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Основная часть работы содержит</w:t>
      </w:r>
      <w:r w:rsidR="00E7721B" w:rsidRPr="00051CA0">
        <w:rPr>
          <w:rFonts w:ascii="Times New Roman" w:hAnsi="Times New Roman" w:cs="Times New Roman"/>
          <w:sz w:val="24"/>
          <w:szCs w:val="24"/>
        </w:rPr>
        <w:t xml:space="preserve"> стандартные упражнения, которые может выполнить каждый обучающийся.</w:t>
      </w:r>
    </w:p>
    <w:p w:rsidR="00E7721B" w:rsidRPr="00051CA0" w:rsidRDefault="00E7721B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Дополнительная часть работы содержит более сложные упражнения, связанные с данной темой.</w:t>
      </w:r>
    </w:p>
    <w:p w:rsidR="00E7721B" w:rsidRPr="00051CA0" w:rsidRDefault="00E7721B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lastRenderedPageBreak/>
        <w:t xml:space="preserve">При оформлении работы в тетради учащиеся записывают тему работы. Цель и ход работы: под номером, который соответствует номеру задачи, необходимые измерения, вычисления должны быть краткими. Таблицы – </w:t>
      </w:r>
      <w:proofErr w:type="gramStart"/>
      <w:r w:rsidRPr="00051CA0">
        <w:rPr>
          <w:rFonts w:ascii="Times New Roman" w:hAnsi="Times New Roman" w:cs="Times New Roman"/>
          <w:sz w:val="24"/>
          <w:szCs w:val="24"/>
        </w:rPr>
        <w:t>чёткими</w:t>
      </w:r>
      <w:proofErr w:type="gramEnd"/>
      <w:r w:rsidRPr="00051CA0">
        <w:rPr>
          <w:rFonts w:ascii="Times New Roman" w:hAnsi="Times New Roman" w:cs="Times New Roman"/>
          <w:sz w:val="24"/>
          <w:szCs w:val="24"/>
        </w:rPr>
        <w:t xml:space="preserve"> и аккуратными.</w:t>
      </w:r>
    </w:p>
    <w:p w:rsidR="00E7721B" w:rsidRPr="00051CA0" w:rsidRDefault="00E7721B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При  оценивании качества выполнения работы учитель должен учитывать правильность и рациональность вычислений, умения правильно выполнять приближённые вычисления, оформление работы.</w:t>
      </w:r>
    </w:p>
    <w:p w:rsidR="00E7721B" w:rsidRPr="00051CA0" w:rsidRDefault="00E7721B" w:rsidP="00051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sz w:val="24"/>
          <w:szCs w:val="24"/>
        </w:rPr>
        <w:t>На одном из следующих уроков проводится детальный анализ выполнения работы.</w:t>
      </w:r>
    </w:p>
    <w:p w:rsidR="00051CA0" w:rsidRDefault="00312CD8" w:rsidP="0005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сборнике приведены варианты лабораторно-практических работ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F70" w:rsidRDefault="00064F70" w:rsidP="00064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064F70" w:rsidRPr="002548C6" w:rsidRDefault="00064F70" w:rsidP="00064F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8C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2548C6">
        <w:rPr>
          <w:rFonts w:ascii="Times New Roman" w:hAnsi="Times New Roman" w:cs="Times New Roman"/>
          <w:sz w:val="24"/>
          <w:szCs w:val="24"/>
        </w:rPr>
        <w:t xml:space="preserve"> Н.В., Коваленко Б.Б. Практические работы по математике в учебной деятельности школьников [Электронный ресурс] // Актуальные проблемы современного образования – 2015 - №2 (19) – С. 87-92 – Режим доступа: https://elibrary.ru/item.asp?id=25680358. – После</w:t>
      </w:r>
      <w:r w:rsidR="002548C6">
        <w:rPr>
          <w:rFonts w:ascii="Times New Roman" w:hAnsi="Times New Roman" w:cs="Times New Roman"/>
          <w:sz w:val="24"/>
          <w:szCs w:val="24"/>
        </w:rPr>
        <w:t xml:space="preserve">днее обновление 29.01.2018. </w:t>
      </w:r>
    </w:p>
    <w:p w:rsidR="00051CA0" w:rsidRPr="002548C6" w:rsidRDefault="00064F70" w:rsidP="00064F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8C6">
        <w:rPr>
          <w:rFonts w:ascii="Times New Roman" w:hAnsi="Times New Roman" w:cs="Times New Roman"/>
          <w:sz w:val="24"/>
          <w:szCs w:val="24"/>
        </w:rPr>
        <w:t>Дорофеева Л.Г. Проведение лабораторных и практических работ на уроках математики [Электронный ресурс] // Материалы конференции «Актуальные проблемы обучения математике, физике и информатике в школе и ВУЗе» – 2014 – С. 128-130. – Режим доступа: https://elibrary.ru/item.asp?id=22470889. - Последнее обновление 29.01.2018.</w:t>
      </w:r>
    </w:p>
    <w:p w:rsidR="00064F70" w:rsidRPr="002548C6" w:rsidRDefault="00064F70" w:rsidP="00064F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8C6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Pr="002548C6">
        <w:rPr>
          <w:rFonts w:ascii="Times New Roman" w:hAnsi="Times New Roman" w:cs="Times New Roman"/>
          <w:sz w:val="24"/>
          <w:szCs w:val="24"/>
        </w:rPr>
        <w:t xml:space="preserve"> Н.В. Роль и место лабораторных работ в практике обучения школьников математике [Электронный ресурс] // Материалы конференции «Актуальные проблемы естественнонаучного и математического образования» – 2016 – С. 287-294. – Режим доступа: https://elibrary.ru/item.asp?id=27615689. - Последнее обновление 29.01.2018.</w:t>
      </w:r>
    </w:p>
    <w:p w:rsidR="00064F70" w:rsidRPr="002548C6" w:rsidRDefault="00064F70" w:rsidP="00064F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8C6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2548C6">
        <w:rPr>
          <w:rFonts w:ascii="Times New Roman" w:hAnsi="Times New Roman" w:cs="Times New Roman"/>
          <w:sz w:val="24"/>
          <w:szCs w:val="24"/>
        </w:rPr>
        <w:t xml:space="preserve"> Т.А., Полякова Т.А. Лабораторные работы как средство мотивации и активизации учебной деятельности учащихся // Омский научный вестник – 2015 - №4 – С. 188-190</w:t>
      </w:r>
    </w:p>
    <w:p w:rsidR="00064F70" w:rsidRPr="002548C6" w:rsidRDefault="00064F70" w:rsidP="00064F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8C6">
        <w:rPr>
          <w:rFonts w:ascii="Times New Roman" w:hAnsi="Times New Roman" w:cs="Times New Roman"/>
          <w:sz w:val="24"/>
          <w:szCs w:val="24"/>
        </w:rPr>
        <w:t>6. Алгебра. 8 класс : учеб</w:t>
      </w:r>
      <w:proofErr w:type="gramStart"/>
      <w:r w:rsidRPr="00254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8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548C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548C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548C6">
        <w:rPr>
          <w:rFonts w:ascii="Times New Roman" w:hAnsi="Times New Roman" w:cs="Times New Roman"/>
          <w:sz w:val="24"/>
          <w:szCs w:val="24"/>
        </w:rPr>
        <w:t xml:space="preserve">. организаций  / [Ю. Н. Макарычев, Н. Г. </w:t>
      </w:r>
      <w:proofErr w:type="spellStart"/>
      <w:r w:rsidRPr="002548C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548C6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2548C6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548C6">
        <w:rPr>
          <w:rFonts w:ascii="Times New Roman" w:hAnsi="Times New Roman" w:cs="Times New Roman"/>
          <w:sz w:val="24"/>
          <w:szCs w:val="24"/>
        </w:rPr>
        <w:t xml:space="preserve">, С. Б. Суворова] ; под. ред. С. А. </w:t>
      </w:r>
      <w:proofErr w:type="spellStart"/>
      <w:r w:rsidRPr="002548C6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2548C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548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8C6">
        <w:rPr>
          <w:rFonts w:ascii="Times New Roman" w:hAnsi="Times New Roman" w:cs="Times New Roman"/>
          <w:sz w:val="24"/>
          <w:szCs w:val="24"/>
        </w:rPr>
        <w:t xml:space="preserve"> Просвещение, 2023. – 287 с. : ил.</w:t>
      </w: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8C6" w:rsidRDefault="002548C6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2548C6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7721B" w:rsidRPr="00051CA0" w:rsidRDefault="00E7721B" w:rsidP="00051C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CA0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Лабораторно-практическая работа № 1</w:t>
      </w:r>
    </w:p>
    <w:p w:rsidR="00E7721B" w:rsidRPr="00051CA0" w:rsidRDefault="00E7721B" w:rsidP="0005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b/>
          <w:i/>
          <w:sz w:val="24"/>
          <w:szCs w:val="24"/>
        </w:rPr>
        <w:t>Тема работы</w:t>
      </w:r>
      <w:r w:rsidRPr="00051CA0">
        <w:rPr>
          <w:rFonts w:ascii="Times New Roman" w:hAnsi="Times New Roman" w:cs="Times New Roman"/>
          <w:sz w:val="24"/>
          <w:szCs w:val="24"/>
        </w:rPr>
        <w:t>: алгебраические дроби. Основное свойство дроби.</w:t>
      </w:r>
    </w:p>
    <w:p w:rsidR="00E7721B" w:rsidRPr="00051CA0" w:rsidRDefault="00E7721B" w:rsidP="0005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CA0">
        <w:rPr>
          <w:rFonts w:ascii="Times New Roman" w:hAnsi="Times New Roman" w:cs="Times New Roman"/>
          <w:b/>
          <w:i/>
          <w:sz w:val="24"/>
          <w:szCs w:val="24"/>
        </w:rPr>
        <w:t>Цель работы:</w:t>
      </w:r>
      <w:r w:rsidRPr="00051CA0">
        <w:rPr>
          <w:rFonts w:ascii="Times New Roman" w:hAnsi="Times New Roman" w:cs="Times New Roman"/>
          <w:sz w:val="24"/>
          <w:szCs w:val="24"/>
        </w:rPr>
        <w:t xml:space="preserve"> непосре</w:t>
      </w:r>
      <w:r w:rsidR="00051CA0" w:rsidRPr="00051CA0">
        <w:rPr>
          <w:rFonts w:ascii="Times New Roman" w:hAnsi="Times New Roman" w:cs="Times New Roman"/>
          <w:sz w:val="24"/>
          <w:szCs w:val="24"/>
        </w:rPr>
        <w:t>дственными вычислениями доказать</w:t>
      </w:r>
      <w:r w:rsidRPr="00051CA0">
        <w:rPr>
          <w:rFonts w:ascii="Times New Roman" w:hAnsi="Times New Roman" w:cs="Times New Roman"/>
          <w:sz w:val="24"/>
          <w:szCs w:val="24"/>
        </w:rPr>
        <w:t xml:space="preserve"> основное свойство дроби</w:t>
      </w:r>
    </w:p>
    <w:p w:rsidR="00E7721B" w:rsidRPr="00051CA0" w:rsidRDefault="00E7721B" w:rsidP="0005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CA0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E7721B" w:rsidRPr="00051CA0" w:rsidRDefault="00E7721B" w:rsidP="0005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CA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7721B" w:rsidRPr="00E32A06" w:rsidRDefault="00051CA0" w:rsidP="00051C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w:proofErr w:type="gramEnd"/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8+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den>
        </m:f>
      </m:oMath>
      <w:r w:rsidRPr="00E32A06">
        <w:rPr>
          <w:rFonts w:ascii="Times New Roman" w:eastAsiaTheme="minorEastAsia" w:hAnsi="Times New Roman" w:cs="Times New Roman"/>
          <w:sz w:val="24"/>
          <w:szCs w:val="24"/>
        </w:rPr>
        <w:t>, если а=0;1;2;3;4;8;20</w:t>
      </w:r>
    </w:p>
    <w:p w:rsidR="00051CA0" w:rsidRPr="00E32A06" w:rsidRDefault="00051CA0" w:rsidP="00051C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eastAsiaTheme="minorEastAsia" w:hAnsi="Times New Roman" w:cs="Times New Roman"/>
          <w:sz w:val="24"/>
          <w:szCs w:val="24"/>
        </w:rPr>
        <w:t>Заполнить таблицу</w:t>
      </w:r>
    </w:p>
    <w:tbl>
      <w:tblPr>
        <w:tblStyle w:val="a7"/>
        <w:tblW w:w="0" w:type="auto"/>
        <w:tblInd w:w="720" w:type="dxa"/>
        <w:tblLook w:val="04A0"/>
      </w:tblPr>
      <w:tblGrid>
        <w:gridCol w:w="1810"/>
        <w:gridCol w:w="697"/>
        <w:gridCol w:w="697"/>
        <w:gridCol w:w="697"/>
        <w:gridCol w:w="697"/>
        <w:gridCol w:w="697"/>
        <w:gridCol w:w="697"/>
        <w:gridCol w:w="697"/>
      </w:tblGrid>
      <w:tr w:rsidR="00051CA0" w:rsidRPr="00E32A06" w:rsidTr="009453E8">
        <w:tc>
          <w:tcPr>
            <w:tcW w:w="1810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1CA0" w:rsidRPr="00E32A06" w:rsidTr="009453E8">
        <w:trPr>
          <w:trHeight w:val="701"/>
        </w:trPr>
        <w:tc>
          <w:tcPr>
            <w:tcW w:w="1810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3+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8+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den>
                </m:f>
              </m:oMath>
            </m:oMathPara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51CA0" w:rsidRPr="00E32A06" w:rsidRDefault="00051CA0" w:rsidP="00051CA0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1CA0" w:rsidRPr="00E32A06" w:rsidRDefault="00051CA0" w:rsidP="00051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C2131" w:rsidRPr="00E32A06" w:rsidRDefault="00051CA0" w:rsidP="00051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 xml:space="preserve">Сравните каждую последующую дробь с </w:t>
      </w:r>
      <w:proofErr w:type="gramStart"/>
      <w:r w:rsidRPr="00E32A06">
        <w:rPr>
          <w:rFonts w:ascii="Times New Roman" w:hAnsi="Times New Roman" w:cs="Times New Roman"/>
          <w:sz w:val="24"/>
          <w:szCs w:val="24"/>
        </w:rPr>
        <w:t>последующей</w:t>
      </w:r>
      <w:proofErr w:type="gramEnd"/>
      <w:r w:rsidRPr="00E32A06">
        <w:rPr>
          <w:rFonts w:ascii="Times New Roman" w:hAnsi="Times New Roman" w:cs="Times New Roman"/>
          <w:sz w:val="24"/>
          <w:szCs w:val="24"/>
        </w:rPr>
        <w:t>. Сделайте вывод, как изменится правильная дробь, если к её числителю и знаменателю прибавить одно и то</w:t>
      </w:r>
      <w:r w:rsidR="00E32A06">
        <w:rPr>
          <w:rFonts w:ascii="Times New Roman" w:hAnsi="Times New Roman" w:cs="Times New Roman"/>
          <w:sz w:val="24"/>
          <w:szCs w:val="24"/>
        </w:rPr>
        <w:t xml:space="preserve"> </w:t>
      </w:r>
      <w:r w:rsidRPr="00E32A06">
        <w:rPr>
          <w:rFonts w:ascii="Times New Roman" w:hAnsi="Times New Roman" w:cs="Times New Roman"/>
          <w:sz w:val="24"/>
          <w:szCs w:val="24"/>
        </w:rPr>
        <w:t>же положительное число?</w:t>
      </w:r>
    </w:p>
    <w:p w:rsidR="00051CA0" w:rsidRPr="00E32A06" w:rsidRDefault="00051CA0" w:rsidP="00051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den>
        </m:f>
      </m:oMath>
      <w:r w:rsidR="00E32A06" w:rsidRPr="00E32A0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E32A06" w:rsidRPr="00E32A06"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 w:rsidR="00E32A06" w:rsidRPr="00E32A06">
        <w:rPr>
          <w:rFonts w:ascii="Times New Roman" w:eastAsiaTheme="minorEastAsia" w:hAnsi="Times New Roman" w:cs="Times New Roman"/>
          <w:sz w:val="24"/>
          <w:szCs w:val="24"/>
        </w:rPr>
        <w:t xml:space="preserve"> а=1;2;3;4;5. Сравните подученные дроби с дробью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="00E32A06" w:rsidRPr="00E32A06">
        <w:rPr>
          <w:rFonts w:ascii="Times New Roman" w:eastAsiaTheme="minorEastAsia" w:hAnsi="Times New Roman" w:cs="Times New Roman"/>
          <w:sz w:val="24"/>
          <w:szCs w:val="24"/>
        </w:rPr>
        <w:t>,  изобразив их с помощью отрезка 8 см.</w:t>
      </w:r>
    </w:p>
    <w:p w:rsidR="00E32A06" w:rsidRPr="00287221" w:rsidRDefault="00E32A06" w:rsidP="00051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eastAsiaTheme="minorEastAsia" w:hAnsi="Times New Roman" w:cs="Times New Roman"/>
          <w:sz w:val="24"/>
          <w:szCs w:val="24"/>
        </w:rPr>
        <w:t>Сделайте вывод: как изменится дробь, если числитель и знаменатель умножить на одно и то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2A06">
        <w:rPr>
          <w:rFonts w:ascii="Times New Roman" w:eastAsiaTheme="minorEastAsia" w:hAnsi="Times New Roman" w:cs="Times New Roman"/>
          <w:sz w:val="24"/>
          <w:szCs w:val="24"/>
        </w:rPr>
        <w:t>же, отличное от нуля число?</w:t>
      </w:r>
    </w:p>
    <w:p w:rsidR="00287221" w:rsidRPr="00051CA0" w:rsidRDefault="00287221" w:rsidP="0028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1CA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87221" w:rsidRPr="00E32A06" w:rsidRDefault="00287221" w:rsidP="002872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15+b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Pr="00E32A0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E32A06"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 w:rsidRPr="00E32A06">
        <w:rPr>
          <w:rFonts w:ascii="Times New Roman" w:eastAsiaTheme="minorEastAsia" w:hAnsi="Times New Roman" w:cs="Times New Roman"/>
          <w:sz w:val="24"/>
          <w:szCs w:val="24"/>
        </w:rPr>
        <w:t xml:space="preserve"> а=0;1;2;3;4;8;20</w:t>
      </w:r>
    </w:p>
    <w:p w:rsidR="00287221" w:rsidRPr="00E32A06" w:rsidRDefault="00287221" w:rsidP="002872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eastAsiaTheme="minorEastAsia" w:hAnsi="Times New Roman" w:cs="Times New Roman"/>
          <w:sz w:val="24"/>
          <w:szCs w:val="24"/>
        </w:rPr>
        <w:t>Заполнить таблицу</w:t>
      </w:r>
    </w:p>
    <w:tbl>
      <w:tblPr>
        <w:tblStyle w:val="a7"/>
        <w:tblW w:w="0" w:type="auto"/>
        <w:tblInd w:w="720" w:type="dxa"/>
        <w:tblLook w:val="04A0"/>
      </w:tblPr>
      <w:tblGrid>
        <w:gridCol w:w="1810"/>
        <w:gridCol w:w="697"/>
        <w:gridCol w:w="697"/>
        <w:gridCol w:w="697"/>
        <w:gridCol w:w="697"/>
        <w:gridCol w:w="697"/>
        <w:gridCol w:w="697"/>
        <w:gridCol w:w="697"/>
      </w:tblGrid>
      <w:tr w:rsidR="00287221" w:rsidRPr="00E32A06" w:rsidTr="00CA7E03">
        <w:tc>
          <w:tcPr>
            <w:tcW w:w="1810" w:type="dxa"/>
          </w:tcPr>
          <w:p w:rsidR="00287221" w:rsidRPr="00E32A06" w:rsidRDefault="00287221" w:rsidP="002872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221" w:rsidRPr="00E32A06" w:rsidTr="00CA7E03">
        <w:trPr>
          <w:trHeight w:val="701"/>
        </w:trPr>
        <w:tc>
          <w:tcPr>
            <w:tcW w:w="1810" w:type="dxa"/>
          </w:tcPr>
          <w:p w:rsidR="00287221" w:rsidRPr="00287221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15+b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87221" w:rsidRPr="00E32A06" w:rsidRDefault="00287221" w:rsidP="00CA7E0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7221" w:rsidRPr="00E32A06" w:rsidRDefault="00287221" w:rsidP="002872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87221" w:rsidRPr="00E32A06" w:rsidRDefault="00287221" w:rsidP="002872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 xml:space="preserve">Сравните каждую последующую дробь с </w:t>
      </w:r>
      <w:proofErr w:type="gramStart"/>
      <w:r w:rsidRPr="00E32A06">
        <w:rPr>
          <w:rFonts w:ascii="Times New Roman" w:hAnsi="Times New Roman" w:cs="Times New Roman"/>
          <w:sz w:val="24"/>
          <w:szCs w:val="24"/>
        </w:rPr>
        <w:t>последующей</w:t>
      </w:r>
      <w:proofErr w:type="gramEnd"/>
      <w:r w:rsidRPr="00E32A06">
        <w:rPr>
          <w:rFonts w:ascii="Times New Roman" w:hAnsi="Times New Roman" w:cs="Times New Roman"/>
          <w:sz w:val="24"/>
          <w:szCs w:val="24"/>
        </w:rPr>
        <w:t>. Сделайте вывод, как изменится правильная дробь, если к её числителю и знаменателю прибавить одно и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06">
        <w:rPr>
          <w:rFonts w:ascii="Times New Roman" w:hAnsi="Times New Roman" w:cs="Times New Roman"/>
          <w:sz w:val="24"/>
          <w:szCs w:val="24"/>
        </w:rPr>
        <w:t>же положительное число?</w:t>
      </w:r>
    </w:p>
    <w:p w:rsidR="00287221" w:rsidRPr="00E32A06" w:rsidRDefault="00287221" w:rsidP="002872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12: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24: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а=2;3;4;6;12</w:t>
      </w:r>
      <w:r w:rsidRPr="00E32A06">
        <w:rPr>
          <w:rFonts w:ascii="Times New Roman" w:eastAsiaTheme="minorEastAsia" w:hAnsi="Times New Roman" w:cs="Times New Roman"/>
          <w:sz w:val="24"/>
          <w:szCs w:val="24"/>
        </w:rPr>
        <w:t xml:space="preserve">. Сравните подученные дроби с дробью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24</m:t>
            </m:r>
          </m:den>
        </m:f>
      </m:oMath>
      <w:r w:rsidRPr="00E32A06">
        <w:rPr>
          <w:rFonts w:ascii="Times New Roman" w:eastAsiaTheme="minorEastAsia" w:hAnsi="Times New Roman" w:cs="Times New Roman"/>
          <w:sz w:val="24"/>
          <w:szCs w:val="24"/>
        </w:rPr>
        <w:t xml:space="preserve">,  изобразив </w:t>
      </w:r>
      <w:r>
        <w:rPr>
          <w:rFonts w:ascii="Times New Roman" w:eastAsiaTheme="minorEastAsia" w:hAnsi="Times New Roman" w:cs="Times New Roman"/>
          <w:sz w:val="24"/>
          <w:szCs w:val="24"/>
        </w:rPr>
        <w:t>их с помощью отрезка 12</w:t>
      </w:r>
      <w:r w:rsidRPr="00E32A06">
        <w:rPr>
          <w:rFonts w:ascii="Times New Roman" w:eastAsiaTheme="minorEastAsia" w:hAnsi="Times New Roman" w:cs="Times New Roman"/>
          <w:sz w:val="24"/>
          <w:szCs w:val="24"/>
        </w:rPr>
        <w:t xml:space="preserve"> см.</w:t>
      </w:r>
    </w:p>
    <w:p w:rsidR="00287221" w:rsidRPr="00E32A06" w:rsidRDefault="00287221" w:rsidP="002872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2A06">
        <w:rPr>
          <w:rFonts w:ascii="Times New Roman" w:eastAsiaTheme="minorEastAsia" w:hAnsi="Times New Roman" w:cs="Times New Roman"/>
          <w:sz w:val="24"/>
          <w:szCs w:val="24"/>
        </w:rPr>
        <w:t>Сделайте вывод: как изменится дробь, ес</w:t>
      </w:r>
      <w:r>
        <w:rPr>
          <w:rFonts w:ascii="Times New Roman" w:eastAsiaTheme="minorEastAsia" w:hAnsi="Times New Roman" w:cs="Times New Roman"/>
          <w:sz w:val="24"/>
          <w:szCs w:val="24"/>
        </w:rPr>
        <w:t>ли числитель и знаменатель раздел</w:t>
      </w:r>
      <w:r w:rsidRPr="00E32A06">
        <w:rPr>
          <w:rFonts w:ascii="Times New Roman" w:eastAsiaTheme="minorEastAsia" w:hAnsi="Times New Roman" w:cs="Times New Roman"/>
          <w:sz w:val="24"/>
          <w:szCs w:val="24"/>
        </w:rPr>
        <w:t>ить на одно и то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2A06">
        <w:rPr>
          <w:rFonts w:ascii="Times New Roman" w:eastAsiaTheme="minorEastAsia" w:hAnsi="Times New Roman" w:cs="Times New Roman"/>
          <w:sz w:val="24"/>
          <w:szCs w:val="24"/>
        </w:rPr>
        <w:t>же, отличное от нуля число?</w:t>
      </w: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09B" w:rsidRP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709B">
        <w:rPr>
          <w:rFonts w:ascii="Times New Roman" w:hAnsi="Times New Roman" w:cs="Times New Roman"/>
          <w:b/>
          <w:i/>
          <w:sz w:val="24"/>
          <w:szCs w:val="24"/>
        </w:rPr>
        <w:t>Лаб</w:t>
      </w:r>
      <w:r>
        <w:rPr>
          <w:rFonts w:ascii="Times New Roman" w:hAnsi="Times New Roman" w:cs="Times New Roman"/>
          <w:b/>
          <w:i/>
          <w:sz w:val="24"/>
          <w:szCs w:val="24"/>
        </w:rPr>
        <w:t>ораторно-практическая работа № 2</w:t>
      </w:r>
    </w:p>
    <w:p w:rsidR="003F709B" w:rsidRP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09B">
        <w:rPr>
          <w:rFonts w:ascii="Times New Roman" w:hAnsi="Times New Roman" w:cs="Times New Roman"/>
          <w:b/>
          <w:i/>
          <w:sz w:val="24"/>
          <w:szCs w:val="24"/>
        </w:rPr>
        <w:t>Тема работы</w:t>
      </w:r>
      <w:r w:rsidRPr="003F70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приближенные значения квадратного корня из числа</w:t>
      </w:r>
    </w:p>
    <w:p w:rsidR="003F709B" w:rsidRPr="003F709B" w:rsidRDefault="003F709B" w:rsidP="003F70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09B">
        <w:rPr>
          <w:rFonts w:ascii="Times New Roman" w:hAnsi="Times New Roman" w:cs="Times New Roman"/>
          <w:b/>
          <w:i/>
          <w:sz w:val="24"/>
          <w:szCs w:val="24"/>
        </w:rPr>
        <w:t>Цель работы:</w:t>
      </w:r>
      <w:r w:rsidRPr="003F7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формулой приближенных вычислений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1±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≈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Непосредственным вычислением абсолютной и относительной погрешностей. Сделать вывод о целесообразности использования этой формулы.</w:t>
      </w:r>
    </w:p>
    <w:p w:rsidR="003F709B" w:rsidRPr="003F709B" w:rsidRDefault="003F709B" w:rsidP="003F70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9B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3F709B" w:rsidRDefault="003F709B" w:rsidP="003F70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9B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D6940" w:rsidRPr="006D6940" w:rsidRDefault="006D6940" w:rsidP="006D69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940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= 0; 0,01;0,05;0,08;0,1;0,2.</w:t>
      </w:r>
    </w:p>
    <w:p w:rsidR="006D6940" w:rsidRPr="006D6940" w:rsidRDefault="006D6940" w:rsidP="006D69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= 0; 0,01;0,05;0,08;0,1;0,2.</w:t>
      </w:r>
    </w:p>
    <w:p w:rsidR="006D6940" w:rsidRPr="006D6940" w:rsidRDefault="006D6940" w:rsidP="006D69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Заполните таблицу:</w:t>
      </w:r>
    </w:p>
    <w:tbl>
      <w:tblPr>
        <w:tblStyle w:val="a7"/>
        <w:tblW w:w="0" w:type="auto"/>
        <w:tblInd w:w="720" w:type="dxa"/>
        <w:tblLook w:val="04A0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6D6940" w:rsidTr="006D6940">
        <w:tc>
          <w:tcPr>
            <w:tcW w:w="1265" w:type="dxa"/>
          </w:tcPr>
          <w:p w:rsidR="006D6940" w:rsidRPr="006D6940" w:rsidRDefault="006D6940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4" w:type="dxa"/>
          </w:tcPr>
          <w:p w:rsidR="006D6940" w:rsidRPr="009B040D" w:rsidRDefault="006D6940" w:rsidP="001E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64" w:type="dxa"/>
          </w:tcPr>
          <w:p w:rsidR="006D6940" w:rsidRPr="009B040D" w:rsidRDefault="006D6940" w:rsidP="001E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4" w:type="dxa"/>
          </w:tcPr>
          <w:p w:rsidR="006D6940" w:rsidRPr="009B040D" w:rsidRDefault="006D6940" w:rsidP="001E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64" w:type="dxa"/>
          </w:tcPr>
          <w:p w:rsidR="006D6940" w:rsidRPr="009B040D" w:rsidRDefault="006D6940" w:rsidP="001E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65" w:type="dxa"/>
          </w:tcPr>
          <w:p w:rsidR="006D6940" w:rsidRPr="009B040D" w:rsidRDefault="006D6940" w:rsidP="001E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5" w:type="dxa"/>
          </w:tcPr>
          <w:p w:rsidR="006D6940" w:rsidRDefault="006D6940" w:rsidP="001E7041"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</w:tr>
      <w:tr w:rsidR="006D6940" w:rsidTr="006D6940">
        <w:tc>
          <w:tcPr>
            <w:tcW w:w="1265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264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40" w:rsidTr="006D6940">
        <w:tc>
          <w:tcPr>
            <w:tcW w:w="1265" w:type="dxa"/>
          </w:tcPr>
          <w:p w:rsidR="006D6940" w:rsidRPr="0088338A" w:rsidRDefault="006D6940" w:rsidP="006D694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264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D6940" w:rsidRDefault="006D6940" w:rsidP="006D6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40" w:rsidRPr="006D6940" w:rsidRDefault="006D6940" w:rsidP="006D69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D6940" w:rsidRPr="006D6940" w:rsidRDefault="006D6940" w:rsidP="006D69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значение выражений для каждого значения переменной. Найдите относительную и абсолютную погрешности при вычислении по формуле: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1±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≈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6940" w:rsidRPr="006D6940" w:rsidRDefault="006D6940" w:rsidP="006D69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Сделайте вывод: всегда можно использовать данное приближенное равенство? В каком случае это приближенное равенство имеет наименьшую погрешность?</w:t>
      </w:r>
    </w:p>
    <w:p w:rsidR="006D6940" w:rsidRPr="006D6940" w:rsidRDefault="006D6940" w:rsidP="006D69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Вычислите значение корня с помощью приближенного равенства: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1,003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1,06.</m:t>
            </m:r>
          </m:e>
        </m:rad>
      </m:oMath>
    </w:p>
    <w:p w:rsidR="006D6940" w:rsidRDefault="006D6940" w:rsidP="006D694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6D6940" w:rsidRPr="003D15CD" w:rsidRDefault="006D6940" w:rsidP="006D6940">
      <w:pPr>
        <w:pStyle w:val="a3"/>
        <w:numPr>
          <w:ilvl w:val="0"/>
          <w:numId w:val="4"/>
        </w:num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15CD">
        <w:rPr>
          <w:rFonts w:ascii="Times New Roman" w:eastAsiaTheme="minorEastAsia" w:hAnsi="Times New Roman" w:cs="Times New Roman"/>
          <w:b/>
          <w:sz w:val="24"/>
          <w:szCs w:val="24"/>
        </w:rPr>
        <w:t>вариант</w:t>
      </w:r>
    </w:p>
    <w:p w:rsidR="006D6940" w:rsidRPr="006D6940" w:rsidRDefault="006D6940" w:rsidP="006D694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940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6D6940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Pr="006D6940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D6940">
        <w:rPr>
          <w:rFonts w:ascii="Times New Roman" w:eastAsiaTheme="minorEastAsia" w:hAnsi="Times New Roman" w:cs="Times New Roman"/>
          <w:sz w:val="24"/>
          <w:szCs w:val="24"/>
        </w:rPr>
        <w:t>= 0; 0,01;0,05;0,08;0,1;0,2.</w:t>
      </w:r>
    </w:p>
    <w:p w:rsidR="006D6940" w:rsidRPr="006D6940" w:rsidRDefault="006D6940" w:rsidP="003D15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= 0; 0,01;0,05;0,08;0,1;0,2.</w:t>
      </w:r>
    </w:p>
    <w:p w:rsidR="006D6940" w:rsidRPr="006D6940" w:rsidRDefault="006D6940" w:rsidP="003D15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Заполните таблицу:</w:t>
      </w:r>
    </w:p>
    <w:tbl>
      <w:tblPr>
        <w:tblStyle w:val="a7"/>
        <w:tblW w:w="0" w:type="auto"/>
        <w:tblInd w:w="720" w:type="dxa"/>
        <w:tblLook w:val="04A0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6D6940" w:rsidTr="00CA7E03">
        <w:tc>
          <w:tcPr>
            <w:tcW w:w="1265" w:type="dxa"/>
          </w:tcPr>
          <w:p w:rsidR="006D6940" w:rsidRPr="006D6940" w:rsidRDefault="006D6940" w:rsidP="00CA7E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4" w:type="dxa"/>
          </w:tcPr>
          <w:p w:rsidR="006D6940" w:rsidRPr="009B040D" w:rsidRDefault="006D6940" w:rsidP="00CA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64" w:type="dxa"/>
          </w:tcPr>
          <w:p w:rsidR="006D6940" w:rsidRPr="009B040D" w:rsidRDefault="006D6940" w:rsidP="00CA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4" w:type="dxa"/>
          </w:tcPr>
          <w:p w:rsidR="006D6940" w:rsidRPr="009B040D" w:rsidRDefault="006D6940" w:rsidP="00CA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64" w:type="dxa"/>
          </w:tcPr>
          <w:p w:rsidR="006D6940" w:rsidRPr="009B040D" w:rsidRDefault="006D6940" w:rsidP="00CA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65" w:type="dxa"/>
          </w:tcPr>
          <w:p w:rsidR="006D6940" w:rsidRPr="009B040D" w:rsidRDefault="006D6940" w:rsidP="00CA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5" w:type="dxa"/>
          </w:tcPr>
          <w:p w:rsidR="006D6940" w:rsidRDefault="006D6940" w:rsidP="00CA7E03">
            <w:r w:rsidRPr="009B040D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</w:tr>
      <w:tr w:rsidR="006D6940" w:rsidTr="00CA7E03">
        <w:tc>
          <w:tcPr>
            <w:tcW w:w="1265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264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40" w:rsidTr="00CA7E03">
        <w:tc>
          <w:tcPr>
            <w:tcW w:w="1265" w:type="dxa"/>
          </w:tcPr>
          <w:p w:rsidR="006D6940" w:rsidRPr="0088338A" w:rsidRDefault="006D6940" w:rsidP="00CA7E03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264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D6940" w:rsidRDefault="006D6940" w:rsidP="00CA7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940" w:rsidRPr="006D6940" w:rsidRDefault="006D6940" w:rsidP="006D69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D6940" w:rsidRPr="006D6940" w:rsidRDefault="006D6940" w:rsidP="003D15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значение выражений для каждого значения переменной. Найдите относительную и абсолютную погрешности при вычислении по формуле: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1±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≈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6940" w:rsidRPr="006D6940" w:rsidRDefault="006D6940" w:rsidP="003D15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Сделайте вывод: всегда можно использовать данное приближенное равенство? В каком случае это при</w:t>
      </w:r>
      <w:r w:rsidR="003D15CD">
        <w:rPr>
          <w:rFonts w:ascii="Times New Roman" w:eastAsiaTheme="minorEastAsia" w:hAnsi="Times New Roman" w:cs="Times New Roman"/>
          <w:sz w:val="24"/>
          <w:szCs w:val="24"/>
        </w:rPr>
        <w:t>ближенное равенство имеет наибол</w:t>
      </w:r>
      <w:r>
        <w:rPr>
          <w:rFonts w:ascii="Times New Roman" w:eastAsiaTheme="minorEastAsia" w:hAnsi="Times New Roman" w:cs="Times New Roman"/>
          <w:sz w:val="24"/>
          <w:szCs w:val="24"/>
        </w:rPr>
        <w:t>ьшую погрешность?</w:t>
      </w:r>
    </w:p>
    <w:p w:rsidR="006D6940" w:rsidRPr="006D6940" w:rsidRDefault="006D6940" w:rsidP="003D15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Вычислите значение корня с помощью приближенного равенства: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0,987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rad>
      </m:oMath>
    </w:p>
    <w:p w:rsidR="006D6940" w:rsidRDefault="006D6940" w:rsidP="006D694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312CD8" w:rsidRDefault="00312CD8" w:rsidP="00CE4E9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CE4E9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CE4E9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CE4E9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CE4E9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CD8" w:rsidRDefault="00312CD8" w:rsidP="00CE4E9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4E9C" w:rsidRPr="003F709B" w:rsidRDefault="00CE4E9C" w:rsidP="00CE4E9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709B">
        <w:rPr>
          <w:rFonts w:ascii="Times New Roman" w:hAnsi="Times New Roman" w:cs="Times New Roman"/>
          <w:b/>
          <w:i/>
          <w:sz w:val="24"/>
          <w:szCs w:val="24"/>
        </w:rPr>
        <w:lastRenderedPageBreak/>
        <w:t>Лаб</w:t>
      </w:r>
      <w:r>
        <w:rPr>
          <w:rFonts w:ascii="Times New Roman" w:hAnsi="Times New Roman" w:cs="Times New Roman"/>
          <w:b/>
          <w:i/>
          <w:sz w:val="24"/>
          <w:szCs w:val="24"/>
        </w:rPr>
        <w:t>ораторно-практическая работа № 3</w:t>
      </w:r>
    </w:p>
    <w:p w:rsidR="00CE4E9C" w:rsidRPr="003F709B" w:rsidRDefault="00CE4E9C" w:rsidP="00CE4E9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09B">
        <w:rPr>
          <w:rFonts w:ascii="Times New Roman" w:hAnsi="Times New Roman" w:cs="Times New Roman"/>
          <w:b/>
          <w:i/>
          <w:sz w:val="24"/>
          <w:szCs w:val="24"/>
        </w:rPr>
        <w:t>Тема работы</w:t>
      </w:r>
      <w:r w:rsidRPr="003F70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квадратный корень. Свойства арифметического квадратного корня.</w:t>
      </w:r>
    </w:p>
    <w:p w:rsidR="00CE4E9C" w:rsidRPr="003F709B" w:rsidRDefault="00CE4E9C" w:rsidP="00CE4E9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09B">
        <w:rPr>
          <w:rFonts w:ascii="Times New Roman" w:hAnsi="Times New Roman" w:cs="Times New Roman"/>
          <w:b/>
          <w:i/>
          <w:sz w:val="24"/>
          <w:szCs w:val="24"/>
        </w:rPr>
        <w:t>Цель работы:</w:t>
      </w:r>
      <w:r w:rsidRPr="003F7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вычислений получить тождества, представляющие свойства арифметического квадратного корня.</w:t>
      </w:r>
    </w:p>
    <w:p w:rsidR="00CE4E9C" w:rsidRPr="003F709B" w:rsidRDefault="00CE4E9C" w:rsidP="00CE4E9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9B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CE4E9C" w:rsidRPr="0050122B" w:rsidRDefault="0050122B" w:rsidP="005012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определение квадратного корня из числа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rad>
      </m:oMath>
      <w:r w:rsidRPr="0050122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012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0122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найдите (подбором) значение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, округлите до сотых.</w:t>
      </w:r>
    </w:p>
    <w:p w:rsidR="0050122B" w:rsidRPr="00C81B94" w:rsidRDefault="0050122B" w:rsidP="005012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абсолютную и относительную погрешности значения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выражениях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rad>
      </m:oMath>
      <w:r w:rsidRPr="0050122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012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0122B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C81B9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1B94" w:rsidRPr="00C81B94" w:rsidRDefault="00C81B94" w:rsidP="005012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значение выражений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 Сравните их значения и запишите вывод.</w:t>
      </w:r>
    </w:p>
    <w:p w:rsidR="00C81B94" w:rsidRPr="00C81B94" w:rsidRDefault="00C81B94" w:rsidP="005012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выражений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Сравните их значения и запишите вывод.</w:t>
      </w:r>
    </w:p>
    <w:p w:rsidR="00C81B94" w:rsidRPr="00C81B94" w:rsidRDefault="00C81B94" w:rsidP="005012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значение выражений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 Сравните их значения и запишите вывод.</w:t>
      </w:r>
    </w:p>
    <w:p w:rsidR="00C81B94" w:rsidRPr="00C81B94" w:rsidRDefault="00C81B94" w:rsidP="005012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Сформулируйте свойства корней, которые вы получили.</w:t>
      </w:r>
    </w:p>
    <w:p w:rsidR="00C81B94" w:rsidRPr="00C81B94" w:rsidRDefault="00C81B94" w:rsidP="005012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Заполните таблицу:</w:t>
      </w:r>
    </w:p>
    <w:tbl>
      <w:tblPr>
        <w:tblStyle w:val="a7"/>
        <w:tblW w:w="0" w:type="auto"/>
        <w:tblInd w:w="720" w:type="dxa"/>
        <w:tblLook w:val="04A0"/>
      </w:tblPr>
      <w:tblGrid>
        <w:gridCol w:w="1404"/>
        <w:gridCol w:w="1281"/>
        <w:gridCol w:w="1232"/>
        <w:gridCol w:w="1233"/>
        <w:gridCol w:w="1233"/>
        <w:gridCol w:w="1234"/>
        <w:gridCol w:w="1234"/>
      </w:tblGrid>
      <w:tr w:rsidR="00C81B94" w:rsidTr="00C81B94">
        <w:tc>
          <w:tcPr>
            <w:tcW w:w="1404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281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ab</m:t>
                    </m:r>
                  </m:e>
                </m:rad>
              </m:oMath>
            </m:oMathPara>
          </w:p>
        </w:tc>
        <w:tc>
          <w:tcPr>
            <w:tcW w:w="1232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rad>
            </m:oMath>
          </w:p>
        </w:tc>
        <w:tc>
          <w:tcPr>
            <w:tcW w:w="1233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233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34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a+b</m:t>
                  </m:r>
                </m:e>
              </m:rad>
            </m:oMath>
          </w:p>
        </w:tc>
        <w:tc>
          <w:tcPr>
            <w:tcW w:w="1234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C81B94" w:rsidTr="00C81B94">
        <w:tc>
          <w:tcPr>
            <w:tcW w:w="1404" w:type="dxa"/>
          </w:tcPr>
          <w:p w:rsidR="00C81B94" w:rsidRP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81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94" w:rsidTr="00C81B94">
        <w:tc>
          <w:tcPr>
            <w:tcW w:w="1404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81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81B94" w:rsidRDefault="00C81B94" w:rsidP="00C81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B94" w:rsidRPr="0050122B" w:rsidRDefault="00C81B94" w:rsidP="00C81B9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253"/>
        <w:gridCol w:w="1266"/>
        <w:gridCol w:w="1266"/>
        <w:gridCol w:w="1266"/>
        <w:gridCol w:w="1266"/>
        <w:gridCol w:w="1267"/>
        <w:gridCol w:w="1267"/>
      </w:tblGrid>
      <w:tr w:rsidR="00C81B94" w:rsidTr="00C81B94">
        <w:tc>
          <w:tcPr>
            <w:tcW w:w="1367" w:type="dxa"/>
          </w:tcPr>
          <w:p w:rsidR="00C81B94" w:rsidRP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B94" w:rsidTr="00C81B94">
        <w:tc>
          <w:tcPr>
            <w:tcW w:w="1367" w:type="dxa"/>
          </w:tcPr>
          <w:p w:rsidR="00C81B94" w:rsidRP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8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B94" w:rsidTr="00C81B94">
        <w:tc>
          <w:tcPr>
            <w:tcW w:w="1367" w:type="dxa"/>
          </w:tcPr>
          <w:p w:rsidR="00C81B94" w:rsidRP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8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C81B94" w:rsidRDefault="00C81B94" w:rsidP="006D6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D6940" w:rsidRPr="006D6940" w:rsidRDefault="006D6940" w:rsidP="006D6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D6940" w:rsidRPr="006D6940" w:rsidSect="0063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EE0"/>
    <w:multiLevelType w:val="hybridMultilevel"/>
    <w:tmpl w:val="924C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8EA"/>
    <w:multiLevelType w:val="hybridMultilevel"/>
    <w:tmpl w:val="AE7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F17"/>
    <w:multiLevelType w:val="hybridMultilevel"/>
    <w:tmpl w:val="8514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6892"/>
    <w:multiLevelType w:val="hybridMultilevel"/>
    <w:tmpl w:val="8514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53CA"/>
    <w:multiLevelType w:val="hybridMultilevel"/>
    <w:tmpl w:val="327A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D1B6E"/>
    <w:multiLevelType w:val="hybridMultilevel"/>
    <w:tmpl w:val="B4FC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0B5E"/>
    <w:multiLevelType w:val="hybridMultilevel"/>
    <w:tmpl w:val="4B50CB4E"/>
    <w:lvl w:ilvl="0" w:tplc="26CCEA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55D5B"/>
    <w:multiLevelType w:val="hybridMultilevel"/>
    <w:tmpl w:val="359E7E0E"/>
    <w:lvl w:ilvl="0" w:tplc="266091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41445"/>
    <w:multiLevelType w:val="multilevel"/>
    <w:tmpl w:val="9F82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85137"/>
    <w:rsid w:val="00051CA0"/>
    <w:rsid w:val="00064F70"/>
    <w:rsid w:val="002548C6"/>
    <w:rsid w:val="00287221"/>
    <w:rsid w:val="00312CD8"/>
    <w:rsid w:val="00385137"/>
    <w:rsid w:val="003D15CD"/>
    <w:rsid w:val="003F709B"/>
    <w:rsid w:val="0050122B"/>
    <w:rsid w:val="00630F8A"/>
    <w:rsid w:val="006C2131"/>
    <w:rsid w:val="006D6940"/>
    <w:rsid w:val="007D05F1"/>
    <w:rsid w:val="00C81B94"/>
    <w:rsid w:val="00CE4E9C"/>
    <w:rsid w:val="00D844CA"/>
    <w:rsid w:val="00E32A06"/>
    <w:rsid w:val="00E7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1C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2024-03-09T12:21:00Z</dcterms:created>
  <dcterms:modified xsi:type="dcterms:W3CDTF">2024-03-09T15:04:00Z</dcterms:modified>
</cp:coreProperties>
</file>