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DF" w:rsidRPr="006E3CDF" w:rsidRDefault="006E3CDF" w:rsidP="007F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851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E3C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Кем быть? Выбираем интересную профессию!</w:t>
      </w:r>
    </w:p>
    <w:p w:rsidR="006E3CDF" w:rsidRDefault="006E3CDF" w:rsidP="006E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851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70162" w:rsidRDefault="007F3D69" w:rsidP="00170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851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</w:t>
      </w:r>
      <w:r w:rsidR="00170162">
        <w:rPr>
          <w:rFonts w:ascii="Times New Roman" w:eastAsia="Times New Roman" w:hAnsi="Times New Roman"/>
          <w:i/>
          <w:sz w:val="24"/>
          <w:szCs w:val="24"/>
          <w:lang w:eastAsia="ru-RU"/>
        </w:rPr>
        <w:t>колова Ирина Леонидовна,</w:t>
      </w:r>
    </w:p>
    <w:p w:rsidR="00170162" w:rsidRDefault="00843A9F" w:rsidP="00170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851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170162">
        <w:rPr>
          <w:rFonts w:ascii="Times New Roman" w:eastAsia="Times New Roman" w:hAnsi="Times New Roman"/>
          <w:i/>
          <w:sz w:val="24"/>
          <w:szCs w:val="24"/>
          <w:lang w:eastAsia="ru-RU"/>
        </w:rPr>
        <w:t>читель истории и обществознания,</w:t>
      </w:r>
    </w:p>
    <w:p w:rsidR="00170162" w:rsidRDefault="00170162" w:rsidP="00170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851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МБОУ СОШ №5 с </w:t>
      </w:r>
      <w:r w:rsidR="00EC7F66">
        <w:rPr>
          <w:rFonts w:ascii="Times New Roman" w:eastAsia="Times New Roman" w:hAnsi="Times New Roman"/>
          <w:i/>
          <w:sz w:val="24"/>
          <w:szCs w:val="24"/>
          <w:lang w:eastAsia="ru-RU"/>
        </w:rPr>
        <w:t>УИОП</w:t>
      </w:r>
      <w:bookmarkStart w:id="0" w:name="_GoBack"/>
      <w:bookmarkEnd w:id="0"/>
    </w:p>
    <w:p w:rsidR="006E3CDF" w:rsidRDefault="006E3CDF" w:rsidP="00170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851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43A9F" w:rsidRPr="004B6B30" w:rsidRDefault="00FB1349" w:rsidP="004A2B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К</w:t>
      </w:r>
      <w:r w:rsidR="00BE39E1" w:rsidRPr="00DC13D2">
        <w:rPr>
          <w:rFonts w:ascii="Times New Roman" w:hAnsi="Times New Roman"/>
          <w:sz w:val="24"/>
          <w:szCs w:val="24"/>
          <w:lang w:eastAsia="ru-RU"/>
        </w:rPr>
        <w:t xml:space="preserve">аждый </w:t>
      </w:r>
      <w:r w:rsidR="00BE39E1">
        <w:rPr>
          <w:rFonts w:ascii="Times New Roman" w:hAnsi="Times New Roman"/>
          <w:sz w:val="24"/>
          <w:szCs w:val="24"/>
          <w:lang w:eastAsia="ru-RU"/>
        </w:rPr>
        <w:t>ученик рано или поздно думает о своей будущей профессии и стоит</w:t>
      </w:r>
      <w:r w:rsidR="00BE39E1" w:rsidRPr="008B5831">
        <w:rPr>
          <w:rFonts w:ascii="Times New Roman" w:hAnsi="Times New Roman"/>
          <w:sz w:val="24"/>
          <w:szCs w:val="24"/>
          <w:lang w:eastAsia="ru-RU"/>
        </w:rPr>
        <w:t xml:space="preserve"> перед проблемой выбора своей дальнейшей профессии. Эта проблема оказывается достаточно сложно решаемой, так как активная позиция в этом плане у многих еще не сформирована. Для учащихся вопросы профориентации значимы, знакомы, но с какой стороны подойти к осознанному их решению, далеко не все себе представляют. Поэтому важна помощь учителей, взрослых на этапе формирования готовности к профессиональному самоопределению.</w:t>
      </w:r>
      <w:r w:rsidR="00BE39E1" w:rsidRPr="008B5831">
        <w:rPr>
          <w:rFonts w:ascii="Times New Roman" w:hAnsi="Times New Roman"/>
          <w:sz w:val="24"/>
          <w:szCs w:val="24"/>
          <w:lang w:eastAsia="ru-RU"/>
        </w:rPr>
        <w:br/>
      </w:r>
      <w:r w:rsidR="005704C9">
        <w:rPr>
          <w:rFonts w:ascii="Times New Roman" w:hAnsi="Times New Roman"/>
          <w:sz w:val="24"/>
          <w:szCs w:val="24"/>
        </w:rPr>
        <w:t xml:space="preserve">   </w:t>
      </w:r>
      <w:r w:rsidR="00E8083B" w:rsidRPr="008B5831">
        <w:rPr>
          <w:rFonts w:ascii="Times New Roman" w:hAnsi="Times New Roman"/>
          <w:sz w:val="24"/>
          <w:szCs w:val="24"/>
        </w:rPr>
        <w:t>Одна из важных составляющих правиль</w:t>
      </w:r>
      <w:r w:rsidR="00C36F51">
        <w:rPr>
          <w:rFonts w:ascii="Times New Roman" w:hAnsi="Times New Roman"/>
          <w:sz w:val="24"/>
          <w:szCs w:val="24"/>
        </w:rPr>
        <w:t xml:space="preserve">ного выбора будущей профессии является </w:t>
      </w:r>
      <w:r w:rsidR="00E8083B" w:rsidRPr="008B5831">
        <w:rPr>
          <w:rFonts w:ascii="Times New Roman" w:hAnsi="Times New Roman"/>
          <w:sz w:val="24"/>
          <w:szCs w:val="24"/>
        </w:rPr>
        <w:t>знакомство с различными специальностями в рамках экскурсионных программ.</w:t>
      </w:r>
      <w:r w:rsidR="00BE39E1">
        <w:rPr>
          <w:rFonts w:ascii="Times New Roman" w:hAnsi="Times New Roman"/>
          <w:sz w:val="24"/>
          <w:szCs w:val="24"/>
        </w:rPr>
        <w:t xml:space="preserve"> На сегодняшний день данный вопрос актуален как некогда. </w:t>
      </w:r>
      <w:r w:rsidR="00BE39E1" w:rsidRPr="00BE39E1">
        <w:rPr>
          <w:rFonts w:ascii="Times New Roman" w:hAnsi="Times New Roman"/>
          <w:sz w:val="24"/>
          <w:szCs w:val="24"/>
        </w:rPr>
        <w:t xml:space="preserve">Как заявил президент РФ </w:t>
      </w:r>
      <w:r w:rsidR="00BE39E1" w:rsidRPr="00BE39E1">
        <w:rPr>
          <w:rFonts w:ascii="Times New Roman" w:hAnsi="Times New Roman"/>
          <w:bCs/>
          <w:color w:val="263238"/>
          <w:sz w:val="24"/>
          <w:szCs w:val="24"/>
        </w:rPr>
        <w:t>Владимир Путин: Промышленный туризм может помочь молодежи при выборе профессии</w:t>
      </w:r>
      <w:r>
        <w:rPr>
          <w:rFonts w:ascii="Times New Roman" w:hAnsi="Times New Roman"/>
          <w:bCs/>
          <w:color w:val="263238"/>
          <w:sz w:val="24"/>
          <w:szCs w:val="24"/>
        </w:rPr>
        <w:t xml:space="preserve">, так как </w:t>
      </w:r>
      <w:r w:rsidR="00BE39E1">
        <w:rPr>
          <w:rFonts w:ascii="Times New Roman" w:hAnsi="Times New Roman"/>
          <w:bCs/>
          <w:color w:val="263238"/>
          <w:sz w:val="24"/>
          <w:szCs w:val="24"/>
        </w:rPr>
        <w:t>с</w:t>
      </w:r>
      <w:r w:rsidR="004A2BA4" w:rsidRPr="004B6B30">
        <w:rPr>
          <w:rFonts w:ascii="Times New Roman" w:hAnsi="Times New Roman"/>
          <w:sz w:val="24"/>
          <w:szCs w:val="24"/>
          <w:shd w:val="clear" w:color="auto" w:fill="FFFFFF"/>
        </w:rPr>
        <w:t xml:space="preserve"> каждым годом на ряду с новыми технологиями появляются и новые профессии. </w:t>
      </w:r>
      <w:r w:rsidR="00E8083B" w:rsidRPr="00CA540D">
        <w:rPr>
          <w:rFonts w:ascii="Times New Roman" w:hAnsi="Times New Roman"/>
          <w:sz w:val="24"/>
          <w:szCs w:val="24"/>
        </w:rPr>
        <w:t>Именно экскурсии по профориентации дают наглядное представление об особенностях рабочего процесса, условиях труда, обязанностях сотрудников.</w:t>
      </w:r>
      <w:r w:rsidR="00BE39E1">
        <w:rPr>
          <w:rFonts w:ascii="Times New Roman" w:hAnsi="Times New Roman"/>
          <w:sz w:val="24"/>
          <w:szCs w:val="24"/>
        </w:rPr>
        <w:t xml:space="preserve"> </w:t>
      </w:r>
      <w:r w:rsidR="004B6B30" w:rsidRPr="004B6B30">
        <w:rPr>
          <w:rFonts w:ascii="Times New Roman" w:hAnsi="Times New Roman"/>
          <w:sz w:val="24"/>
          <w:szCs w:val="24"/>
          <w:shd w:val="clear" w:color="auto" w:fill="FFFFFF"/>
        </w:rPr>
        <w:t>Своевременная возможность освоения новой специальности сделает их ценными специалистами, востребованными на рынке труда. Престижность каждой профессии должна учитываться, наряду с учётом интересов и способностей обучающихся. Экономист или ветеринар не менее полезен для общества, чем учитель и юрист. Главной задачей педагога является помощь обучающимся в выявлении круга интересов по отношению к будущей профессии, которая должна приносить им чувство удовлетворения и полезности, создание нужного и важного для своей страны.</w:t>
      </w:r>
      <w:r w:rsidR="000927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E3CDF" w:rsidRPr="008B5831">
        <w:rPr>
          <w:rFonts w:ascii="Times New Roman" w:hAnsi="Times New Roman"/>
          <w:sz w:val="24"/>
          <w:szCs w:val="24"/>
          <w:lang w:eastAsia="ru-RU"/>
        </w:rPr>
        <w:t xml:space="preserve">Те проблемы, которые испытывают выпускники в профессиональном самоопределении заставляют нас по-новому взглянуть на организацию </w:t>
      </w:r>
      <w:proofErr w:type="spellStart"/>
      <w:proofErr w:type="gramStart"/>
      <w:r w:rsidR="006E3CDF" w:rsidRPr="008B5831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3CDF" w:rsidRPr="008B5831">
        <w:rPr>
          <w:rFonts w:ascii="Times New Roman" w:hAnsi="Times New Roman"/>
          <w:sz w:val="24"/>
          <w:szCs w:val="24"/>
          <w:lang w:eastAsia="ru-RU"/>
        </w:rPr>
        <w:t xml:space="preserve"> работы</w:t>
      </w:r>
      <w:proofErr w:type="gramEnd"/>
      <w:r w:rsidR="006E3CDF" w:rsidRPr="008B5831">
        <w:rPr>
          <w:rFonts w:ascii="Times New Roman" w:hAnsi="Times New Roman"/>
          <w:sz w:val="24"/>
          <w:szCs w:val="24"/>
          <w:lang w:eastAsia="ru-RU"/>
        </w:rPr>
        <w:t>  в школе. Старшеклассники должны владеть не только комплексом необходимых знаний, умений и навыков, но и обладать такими личностными качествами, позволившие бы им реализовать себя в профессиональном и социальном плане.</w:t>
      </w:r>
      <w:r w:rsidR="006E3CDF" w:rsidRPr="008B5831">
        <w:rPr>
          <w:rFonts w:ascii="Times New Roman" w:hAnsi="Times New Roman"/>
          <w:sz w:val="24"/>
          <w:szCs w:val="24"/>
          <w:lang w:eastAsia="ru-RU"/>
        </w:rPr>
        <w:br/>
      </w:r>
      <w:r w:rsidR="00843A9F" w:rsidRPr="004B6B30">
        <w:rPr>
          <w:rFonts w:ascii="Times New Roman" w:hAnsi="Times New Roman"/>
          <w:sz w:val="24"/>
          <w:szCs w:val="24"/>
        </w:rPr>
        <w:t xml:space="preserve">Раскрывая сущность </w:t>
      </w:r>
      <w:proofErr w:type="spellStart"/>
      <w:r w:rsidR="00843A9F" w:rsidRPr="004B6B3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843A9F" w:rsidRPr="004B6B30">
        <w:rPr>
          <w:rFonts w:ascii="Times New Roman" w:hAnsi="Times New Roman"/>
          <w:sz w:val="24"/>
          <w:szCs w:val="24"/>
        </w:rPr>
        <w:t xml:space="preserve"> работы, необходимо дать определение понятий, являющихся ее основой.</w:t>
      </w:r>
    </w:p>
    <w:p w:rsidR="00843A9F" w:rsidRPr="004B6B30" w:rsidRDefault="00843A9F" w:rsidP="004A2B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75AF">
        <w:rPr>
          <w:rFonts w:ascii="Times New Roman" w:hAnsi="Times New Roman"/>
          <w:bCs/>
          <w:i/>
          <w:sz w:val="24"/>
          <w:szCs w:val="24"/>
        </w:rPr>
        <w:t>Профессия</w:t>
      </w:r>
      <w:r w:rsidRPr="008575AF">
        <w:rPr>
          <w:rFonts w:ascii="Times New Roman" w:hAnsi="Times New Roman"/>
          <w:i/>
          <w:sz w:val="24"/>
          <w:szCs w:val="24"/>
        </w:rPr>
        <w:t> (</w:t>
      </w:r>
      <w:r w:rsidRPr="004B6B30">
        <w:rPr>
          <w:rFonts w:ascii="Times New Roman" w:hAnsi="Times New Roman"/>
          <w:sz w:val="24"/>
          <w:szCs w:val="24"/>
        </w:rPr>
        <w:t>от лат. «</w:t>
      </w:r>
      <w:proofErr w:type="spellStart"/>
      <w:r w:rsidRPr="004B6B30">
        <w:rPr>
          <w:rFonts w:ascii="Times New Roman" w:hAnsi="Times New Roman"/>
          <w:sz w:val="24"/>
          <w:szCs w:val="24"/>
        </w:rPr>
        <w:t>professio</w:t>
      </w:r>
      <w:proofErr w:type="spellEnd"/>
      <w:r w:rsidRPr="004B6B30">
        <w:rPr>
          <w:rFonts w:ascii="Times New Roman" w:hAnsi="Times New Roman"/>
          <w:sz w:val="24"/>
          <w:szCs w:val="24"/>
        </w:rPr>
        <w:t>» – официально указанное занятие, специальность) – род трудовой деятельности, занятий, требующих определённой подготовки и являющихся источником существования человека.</w:t>
      </w:r>
    </w:p>
    <w:p w:rsidR="00843A9F" w:rsidRPr="004B6B30" w:rsidRDefault="00843A9F" w:rsidP="004A2B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75AF">
        <w:rPr>
          <w:rFonts w:ascii="Times New Roman" w:hAnsi="Times New Roman"/>
          <w:bCs/>
          <w:i/>
          <w:sz w:val="24"/>
          <w:szCs w:val="24"/>
        </w:rPr>
        <w:t>Ориентация</w:t>
      </w:r>
      <w:r w:rsidRPr="008575AF">
        <w:rPr>
          <w:rFonts w:ascii="Times New Roman" w:hAnsi="Times New Roman"/>
          <w:i/>
          <w:sz w:val="24"/>
          <w:szCs w:val="24"/>
        </w:rPr>
        <w:t> </w:t>
      </w:r>
      <w:r w:rsidRPr="004B6B30">
        <w:rPr>
          <w:rFonts w:ascii="Times New Roman" w:hAnsi="Times New Roman"/>
          <w:sz w:val="24"/>
          <w:szCs w:val="24"/>
        </w:rPr>
        <w:t>– умение разобраться в окружающей обстановке или направление деятельности в определённую сторону.</w:t>
      </w:r>
    </w:p>
    <w:p w:rsidR="00843A9F" w:rsidRPr="004B6B30" w:rsidRDefault="00843A9F" w:rsidP="004A2B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75AF">
        <w:rPr>
          <w:rFonts w:ascii="Times New Roman" w:hAnsi="Times New Roman"/>
          <w:bCs/>
          <w:i/>
          <w:sz w:val="24"/>
          <w:szCs w:val="24"/>
        </w:rPr>
        <w:t>Профориентация</w:t>
      </w:r>
      <w:r w:rsidRPr="008575AF">
        <w:rPr>
          <w:rFonts w:ascii="Times New Roman" w:hAnsi="Times New Roman"/>
          <w:i/>
          <w:sz w:val="24"/>
          <w:szCs w:val="24"/>
        </w:rPr>
        <w:t> –</w:t>
      </w:r>
      <w:r w:rsidRPr="004B6B30">
        <w:rPr>
          <w:rFonts w:ascii="Times New Roman" w:hAnsi="Times New Roman"/>
          <w:sz w:val="24"/>
          <w:szCs w:val="24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843A9F" w:rsidRPr="004B6B30" w:rsidRDefault="00843A9F" w:rsidP="004A2B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75AF">
        <w:rPr>
          <w:rFonts w:ascii="Times New Roman" w:hAnsi="Times New Roman"/>
          <w:bCs/>
          <w:i/>
          <w:sz w:val="24"/>
          <w:szCs w:val="24"/>
        </w:rPr>
        <w:t>Профессиональная ориентация в школе</w:t>
      </w:r>
      <w:r w:rsidRPr="004B6B30">
        <w:rPr>
          <w:rFonts w:ascii="Times New Roman" w:hAnsi="Times New Roman"/>
          <w:sz w:val="24"/>
          <w:szCs w:val="24"/>
        </w:rPr>
        <w:t> – это система учебно-воспитательной работы, направленной на усвоение обучающимися необходимого объёма знаний о социально-экономических и психофизических характеристиках профессий.</w:t>
      </w:r>
    </w:p>
    <w:p w:rsidR="00843A9F" w:rsidRPr="004B6B30" w:rsidRDefault="00843A9F" w:rsidP="004A2B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6B30">
        <w:rPr>
          <w:rFonts w:ascii="Times New Roman" w:hAnsi="Times New Roman"/>
          <w:sz w:val="24"/>
          <w:szCs w:val="24"/>
        </w:rPr>
        <w:t xml:space="preserve">      Основой этой формы работы является проведение самого </w:t>
      </w:r>
      <w:proofErr w:type="spellStart"/>
      <w:r w:rsidRPr="004B6B30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4B6B30">
        <w:rPr>
          <w:rFonts w:ascii="Times New Roman" w:hAnsi="Times New Roman"/>
          <w:sz w:val="24"/>
          <w:szCs w:val="24"/>
        </w:rPr>
        <w:t xml:space="preserve"> занятия. Но дополнительными структурными элементами </w:t>
      </w:r>
      <w:r>
        <w:rPr>
          <w:rFonts w:ascii="Times New Roman" w:hAnsi="Times New Roman"/>
          <w:sz w:val="24"/>
          <w:szCs w:val="24"/>
        </w:rPr>
        <w:t>м</w:t>
      </w:r>
      <w:r w:rsidRPr="004B6B30">
        <w:rPr>
          <w:rFonts w:ascii="Times New Roman" w:hAnsi="Times New Roman"/>
          <w:sz w:val="24"/>
          <w:szCs w:val="24"/>
        </w:rPr>
        <w:t>огут быть:</w:t>
      </w:r>
    </w:p>
    <w:p w:rsidR="001C1A4C" w:rsidRDefault="001C1A4C" w:rsidP="004A2BA4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б</w:t>
      </w:r>
      <w:r w:rsidR="00843A9F" w:rsidRPr="004B6B30">
        <w:rPr>
          <w:rFonts w:ascii="Times New Roman" w:hAnsi="Times New Roman"/>
          <w:bCs/>
          <w:i/>
          <w:sz w:val="24"/>
          <w:szCs w:val="24"/>
        </w:rPr>
        <w:t>еседы с приглашенными специалистами</w:t>
      </w:r>
      <w:r>
        <w:rPr>
          <w:rFonts w:ascii="Times New Roman" w:hAnsi="Times New Roman"/>
          <w:sz w:val="24"/>
          <w:szCs w:val="24"/>
        </w:rPr>
        <w:t>;</w:t>
      </w:r>
      <w:r w:rsidR="00843A9F" w:rsidRPr="004B6B30">
        <w:rPr>
          <w:rFonts w:ascii="Times New Roman" w:hAnsi="Times New Roman"/>
          <w:sz w:val="24"/>
          <w:szCs w:val="24"/>
        </w:rPr>
        <w:t xml:space="preserve"> </w:t>
      </w:r>
    </w:p>
    <w:p w:rsidR="001C1A4C" w:rsidRDefault="001C1A4C" w:rsidP="004A2BA4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</w:t>
      </w:r>
      <w:r w:rsidR="00843A9F" w:rsidRPr="004B6B30">
        <w:rPr>
          <w:rFonts w:ascii="Times New Roman" w:hAnsi="Times New Roman"/>
          <w:bCs/>
          <w:i/>
          <w:sz w:val="24"/>
          <w:szCs w:val="24"/>
        </w:rPr>
        <w:t>формление уголка профессии</w:t>
      </w:r>
      <w:r>
        <w:rPr>
          <w:rFonts w:ascii="Times New Roman" w:hAnsi="Times New Roman"/>
          <w:sz w:val="24"/>
          <w:szCs w:val="24"/>
        </w:rPr>
        <w:t> в классе;</w:t>
      </w:r>
    </w:p>
    <w:p w:rsidR="001C1A4C" w:rsidRPr="008138DF" w:rsidRDefault="001C1A4C" w:rsidP="004A2BA4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</w:t>
      </w:r>
      <w:r w:rsidR="00843A9F" w:rsidRPr="004B6B30">
        <w:rPr>
          <w:rFonts w:ascii="Times New Roman" w:hAnsi="Times New Roman"/>
          <w:bCs/>
          <w:i/>
          <w:sz w:val="24"/>
          <w:szCs w:val="24"/>
        </w:rPr>
        <w:t>рганизация экскурсий</w:t>
      </w:r>
      <w:r w:rsidR="00843A9F" w:rsidRPr="004B6B30">
        <w:rPr>
          <w:rFonts w:ascii="Times New Roman" w:hAnsi="Times New Roman"/>
          <w:sz w:val="24"/>
          <w:szCs w:val="24"/>
        </w:rPr>
        <w:t> </w:t>
      </w:r>
      <w:r w:rsidR="00843A9F" w:rsidRPr="008138DF">
        <w:rPr>
          <w:rFonts w:ascii="Times New Roman" w:hAnsi="Times New Roman"/>
          <w:i/>
          <w:sz w:val="24"/>
          <w:szCs w:val="24"/>
        </w:rPr>
        <w:t xml:space="preserve">на </w:t>
      </w:r>
      <w:r w:rsidRPr="008138DF">
        <w:rPr>
          <w:rFonts w:ascii="Times New Roman" w:hAnsi="Times New Roman"/>
          <w:i/>
          <w:sz w:val="24"/>
          <w:szCs w:val="24"/>
        </w:rPr>
        <w:t>предприятие города или поселка;</w:t>
      </w:r>
    </w:p>
    <w:p w:rsidR="00843A9F" w:rsidRPr="004B6B30" w:rsidRDefault="001C1A4C" w:rsidP="004A2BA4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</w:t>
      </w:r>
      <w:r w:rsidR="00843A9F" w:rsidRPr="001C1A4C">
        <w:rPr>
          <w:rFonts w:ascii="Times New Roman" w:hAnsi="Times New Roman"/>
          <w:bCs/>
          <w:i/>
          <w:sz w:val="24"/>
          <w:szCs w:val="24"/>
        </w:rPr>
        <w:t>рофессионального портфолио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50513">
        <w:rPr>
          <w:rFonts w:ascii="Times New Roman" w:hAnsi="Times New Roman"/>
          <w:bCs/>
          <w:sz w:val="24"/>
          <w:szCs w:val="24"/>
        </w:rPr>
        <w:t>(</w:t>
      </w:r>
      <w:r w:rsidR="00B50513" w:rsidRPr="00B50513">
        <w:rPr>
          <w:rFonts w:ascii="Times New Roman" w:hAnsi="Times New Roman"/>
          <w:bCs/>
          <w:sz w:val="24"/>
          <w:szCs w:val="24"/>
        </w:rPr>
        <w:t>анкетирование,</w:t>
      </w:r>
      <w:r w:rsidR="00B505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43A9F" w:rsidRPr="004B6B30">
        <w:rPr>
          <w:rFonts w:ascii="Times New Roman" w:hAnsi="Times New Roman"/>
          <w:sz w:val="24"/>
          <w:szCs w:val="24"/>
        </w:rPr>
        <w:t>интервью, вырезки из газет, с</w:t>
      </w:r>
      <w:r>
        <w:rPr>
          <w:rFonts w:ascii="Times New Roman" w:hAnsi="Times New Roman"/>
          <w:sz w:val="24"/>
          <w:szCs w:val="24"/>
        </w:rPr>
        <w:t>вои рисунки и письменные работы).</w:t>
      </w:r>
    </w:p>
    <w:p w:rsidR="006E3CDF" w:rsidRPr="004B6B30" w:rsidRDefault="00843A9F" w:rsidP="004A2BA4">
      <w:pPr>
        <w:pStyle w:val="a6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50513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В результате</w:t>
      </w:r>
      <w:r w:rsidRPr="008B5831">
        <w:rPr>
          <w:rFonts w:ascii="Times New Roman" w:hAnsi="Times New Roman"/>
          <w:sz w:val="24"/>
          <w:szCs w:val="24"/>
          <w:shd w:val="clear" w:color="auto" w:fill="FFFFFF"/>
        </w:rPr>
        <w:t xml:space="preserve"> на </w:t>
      </w:r>
      <w:proofErr w:type="spellStart"/>
      <w:r w:rsidRPr="008B5831">
        <w:rPr>
          <w:rFonts w:ascii="Times New Roman" w:hAnsi="Times New Roman"/>
          <w:sz w:val="24"/>
          <w:szCs w:val="24"/>
          <w:shd w:val="clear" w:color="auto" w:fill="FFFFFF"/>
        </w:rPr>
        <w:t>профориентационных</w:t>
      </w:r>
      <w:proofErr w:type="spellEnd"/>
      <w:r w:rsidRPr="008B5831">
        <w:rPr>
          <w:rFonts w:ascii="Times New Roman" w:hAnsi="Times New Roman"/>
          <w:sz w:val="24"/>
          <w:szCs w:val="24"/>
          <w:shd w:val="clear" w:color="auto" w:fill="FFFFFF"/>
        </w:rPr>
        <w:t xml:space="preserve"> занятиях ребята получают знания о мире профессий, знакомятся с наиболее популярными профессиями. Формируется положительное отношение к трудовой деятельности, обогащаются представления о качествах, необходимых им в труде, понимание общественной значимости труда.</w:t>
      </w:r>
      <w:r w:rsidR="005068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68E6" w:rsidRPr="008B5831">
        <w:rPr>
          <w:rFonts w:ascii="Times New Roman" w:hAnsi="Times New Roman"/>
          <w:sz w:val="24"/>
          <w:szCs w:val="24"/>
          <w:lang w:eastAsia="ru-RU"/>
        </w:rPr>
        <w:t xml:space="preserve">Сейчас, существенное отличие современного понимания </w:t>
      </w:r>
      <w:proofErr w:type="spellStart"/>
      <w:r w:rsidR="005068E6" w:rsidRPr="008B5831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="005068E6" w:rsidRPr="008B5831">
        <w:rPr>
          <w:rFonts w:ascii="Times New Roman" w:hAnsi="Times New Roman"/>
          <w:sz w:val="24"/>
          <w:szCs w:val="24"/>
          <w:lang w:eastAsia="ru-RU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осознанный, самостоятельный профессиональный выбор, быть ответственным за свой выбор, профессионально мобильным.</w:t>
      </w:r>
      <w:r w:rsidR="005068E6" w:rsidRPr="008B5831">
        <w:rPr>
          <w:rFonts w:ascii="Times New Roman" w:hAnsi="Times New Roman"/>
          <w:sz w:val="24"/>
          <w:szCs w:val="24"/>
          <w:lang w:eastAsia="ru-RU"/>
        </w:rPr>
        <w:br/>
      </w:r>
      <w:r w:rsidR="006E3CDF" w:rsidRPr="004B6B30">
        <w:rPr>
          <w:rFonts w:ascii="Times New Roman" w:hAnsi="Times New Roman"/>
          <w:i/>
          <w:sz w:val="24"/>
          <w:szCs w:val="24"/>
          <w:lang w:eastAsia="ru-RU"/>
        </w:rPr>
        <w:t xml:space="preserve">Основными направлениями </w:t>
      </w:r>
      <w:proofErr w:type="spellStart"/>
      <w:r w:rsidR="006E3CDF" w:rsidRPr="004B6B30">
        <w:rPr>
          <w:rFonts w:ascii="Times New Roman" w:hAnsi="Times New Roman"/>
          <w:i/>
          <w:sz w:val="24"/>
          <w:szCs w:val="24"/>
          <w:lang w:eastAsia="ru-RU"/>
        </w:rPr>
        <w:t>профориентационной</w:t>
      </w:r>
      <w:proofErr w:type="spellEnd"/>
      <w:r w:rsidR="006E3CDF" w:rsidRPr="004B6B30">
        <w:rPr>
          <w:rFonts w:ascii="Times New Roman" w:hAnsi="Times New Roman"/>
          <w:i/>
          <w:sz w:val="24"/>
          <w:szCs w:val="24"/>
          <w:lang w:eastAsia="ru-RU"/>
        </w:rPr>
        <w:t xml:space="preserve"> работы в школе являются:</w:t>
      </w:r>
    </w:p>
    <w:p w:rsidR="006E3CDF" w:rsidRPr="008B5831" w:rsidRDefault="006E3CDF" w:rsidP="004A2BA4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831">
        <w:rPr>
          <w:rFonts w:ascii="Times New Roman" w:hAnsi="Times New Roman"/>
          <w:sz w:val="24"/>
          <w:szCs w:val="24"/>
          <w:lang w:eastAsia="ru-RU"/>
        </w:rPr>
        <w:t>профессиональная информация</w:t>
      </w:r>
      <w:r w:rsidR="00C36F51">
        <w:rPr>
          <w:rFonts w:ascii="Times New Roman" w:hAnsi="Times New Roman"/>
          <w:sz w:val="24"/>
          <w:szCs w:val="24"/>
          <w:lang w:eastAsia="ru-RU"/>
        </w:rPr>
        <w:t>;</w:t>
      </w:r>
    </w:p>
    <w:p w:rsidR="006E3CDF" w:rsidRPr="008B5831" w:rsidRDefault="006E3CDF" w:rsidP="004A2BA4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831">
        <w:rPr>
          <w:rFonts w:ascii="Times New Roman" w:hAnsi="Times New Roman"/>
          <w:sz w:val="24"/>
          <w:szCs w:val="24"/>
          <w:lang w:eastAsia="ru-RU"/>
        </w:rPr>
        <w:t>профессиональное воспитание</w:t>
      </w:r>
      <w:r w:rsidR="00C36F51">
        <w:rPr>
          <w:rFonts w:ascii="Times New Roman" w:hAnsi="Times New Roman"/>
          <w:sz w:val="24"/>
          <w:szCs w:val="24"/>
          <w:lang w:eastAsia="ru-RU"/>
        </w:rPr>
        <w:t>;</w:t>
      </w:r>
    </w:p>
    <w:p w:rsidR="006E3CDF" w:rsidRPr="008B5831" w:rsidRDefault="006E3CDF" w:rsidP="004A2BA4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831">
        <w:rPr>
          <w:rFonts w:ascii="Times New Roman" w:hAnsi="Times New Roman"/>
          <w:sz w:val="24"/>
          <w:szCs w:val="24"/>
          <w:lang w:eastAsia="ru-RU"/>
        </w:rPr>
        <w:t>профессиональная консультация.</w:t>
      </w:r>
    </w:p>
    <w:p w:rsidR="006E3CDF" w:rsidRPr="008B5831" w:rsidRDefault="006E3CDF" w:rsidP="004A2B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831">
        <w:rPr>
          <w:rFonts w:ascii="Times New Roman" w:hAnsi="Times New Roman"/>
          <w:sz w:val="24"/>
          <w:szCs w:val="24"/>
          <w:lang w:eastAsia="ru-RU"/>
        </w:rPr>
        <w:t>  </w:t>
      </w:r>
      <w:r w:rsidRPr="008B5831">
        <w:rPr>
          <w:rFonts w:ascii="Times New Roman" w:hAnsi="Times New Roman"/>
          <w:bCs/>
          <w:i/>
          <w:sz w:val="24"/>
          <w:szCs w:val="24"/>
          <w:lang w:eastAsia="ru-RU"/>
        </w:rPr>
        <w:t>Профессиональная информация</w:t>
      </w:r>
      <w:r w:rsidRPr="008B5831">
        <w:rPr>
          <w:rFonts w:ascii="Times New Roman" w:hAnsi="Times New Roman"/>
          <w:sz w:val="24"/>
          <w:szCs w:val="24"/>
          <w:lang w:eastAsia="ru-RU"/>
        </w:rPr>
        <w:t> включает в себя сведения о мире профессий, личностных и профессионально важных качествах человека, существенных для самоопределения, информацию о системе учебных заве</w:t>
      </w:r>
      <w:r w:rsidR="001E74A4" w:rsidRPr="008B5831">
        <w:rPr>
          <w:rFonts w:ascii="Times New Roman" w:hAnsi="Times New Roman"/>
          <w:sz w:val="24"/>
          <w:szCs w:val="24"/>
          <w:lang w:eastAsia="ru-RU"/>
        </w:rPr>
        <w:t>дений.</w:t>
      </w:r>
      <w:r w:rsidRPr="008B5831">
        <w:rPr>
          <w:rFonts w:ascii="Times New Roman" w:hAnsi="Times New Roman"/>
          <w:sz w:val="24"/>
          <w:szCs w:val="24"/>
          <w:lang w:eastAsia="ru-RU"/>
        </w:rPr>
        <w:br/>
      </w:r>
      <w:r w:rsidRPr="008B5831">
        <w:rPr>
          <w:rFonts w:ascii="Times New Roman" w:hAnsi="Times New Roman"/>
          <w:i/>
          <w:sz w:val="24"/>
          <w:szCs w:val="24"/>
          <w:lang w:eastAsia="ru-RU"/>
        </w:rPr>
        <w:t>  </w:t>
      </w:r>
      <w:r w:rsidRPr="008B5831">
        <w:rPr>
          <w:rFonts w:ascii="Times New Roman" w:hAnsi="Times New Roman"/>
          <w:bCs/>
          <w:i/>
          <w:sz w:val="24"/>
          <w:szCs w:val="24"/>
          <w:lang w:eastAsia="ru-RU"/>
        </w:rPr>
        <w:t>Профессиональное воспитание</w:t>
      </w:r>
      <w:r w:rsidRPr="008B5831">
        <w:rPr>
          <w:rFonts w:ascii="Times New Roman" w:hAnsi="Times New Roman"/>
          <w:sz w:val="24"/>
          <w:szCs w:val="24"/>
          <w:lang w:eastAsia="ru-RU"/>
        </w:rPr>
        <w:t> </w:t>
      </w:r>
      <w:r w:rsidR="001E74A4" w:rsidRPr="008B5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831">
        <w:rPr>
          <w:rFonts w:ascii="Times New Roman" w:hAnsi="Times New Roman"/>
          <w:sz w:val="24"/>
          <w:szCs w:val="24"/>
          <w:lang w:eastAsia="ru-RU"/>
        </w:rPr>
        <w:t>включает в себя формирование склонностей и профессиональных интересов школьников. Сущность педагогической работы по</w:t>
      </w:r>
      <w:r w:rsidR="005134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831">
        <w:rPr>
          <w:rFonts w:ascii="Times New Roman" w:hAnsi="Times New Roman"/>
          <w:sz w:val="24"/>
          <w:szCs w:val="24"/>
          <w:lang w:eastAsia="ru-RU"/>
        </w:rPr>
        <w:t xml:space="preserve">профессиональному воспитанию заключается в том, чтобы побуждать детей к участию в разнообразных формах </w:t>
      </w:r>
      <w:proofErr w:type="gramStart"/>
      <w:r w:rsidRPr="008B5831">
        <w:rPr>
          <w:rFonts w:ascii="Times New Roman" w:hAnsi="Times New Roman"/>
          <w:sz w:val="24"/>
          <w:szCs w:val="24"/>
          <w:lang w:eastAsia="ru-RU"/>
        </w:rPr>
        <w:t>учебной  и</w:t>
      </w:r>
      <w:proofErr w:type="gramEnd"/>
      <w:r w:rsidRPr="008B5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5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5831">
        <w:rPr>
          <w:rFonts w:ascii="Times New Roman" w:hAnsi="Times New Roman"/>
          <w:sz w:val="24"/>
          <w:szCs w:val="24"/>
          <w:lang w:eastAsia="ru-RU"/>
        </w:rPr>
        <w:t>внеклассной работы, общественно-полезному труду, к активной пробе своих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</w:t>
      </w:r>
      <w:r w:rsidR="001E74A4" w:rsidRPr="008B5831">
        <w:rPr>
          <w:rFonts w:ascii="Times New Roman" w:hAnsi="Times New Roman"/>
          <w:sz w:val="24"/>
          <w:szCs w:val="24"/>
          <w:lang w:eastAsia="ru-RU"/>
        </w:rPr>
        <w:t xml:space="preserve"> и в</w:t>
      </w:r>
      <w:r w:rsidRPr="008B5831">
        <w:rPr>
          <w:rFonts w:ascii="Times New Roman" w:hAnsi="Times New Roman"/>
          <w:sz w:val="24"/>
          <w:szCs w:val="24"/>
          <w:lang w:eastAsia="ru-RU"/>
        </w:rPr>
        <w:t>ажно, чтобы школьник попробовал себя в самых различных видах деятельности.</w:t>
      </w:r>
      <w:r w:rsidRPr="008B5831">
        <w:rPr>
          <w:rFonts w:ascii="Times New Roman" w:hAnsi="Times New Roman"/>
          <w:sz w:val="24"/>
          <w:szCs w:val="24"/>
          <w:lang w:eastAsia="ru-RU"/>
        </w:rPr>
        <w:br/>
      </w:r>
      <w:r w:rsidRPr="00FB1349">
        <w:rPr>
          <w:rFonts w:ascii="Times New Roman" w:hAnsi="Times New Roman"/>
          <w:i/>
          <w:sz w:val="24"/>
          <w:szCs w:val="24"/>
          <w:lang w:eastAsia="ru-RU"/>
        </w:rPr>
        <w:t>  </w:t>
      </w:r>
      <w:r w:rsidRPr="00FB1349">
        <w:rPr>
          <w:rFonts w:ascii="Times New Roman" w:hAnsi="Times New Roman"/>
          <w:bCs/>
          <w:i/>
          <w:sz w:val="24"/>
          <w:szCs w:val="24"/>
          <w:lang w:eastAsia="ru-RU"/>
        </w:rPr>
        <w:t>Профессиональное консультирование</w:t>
      </w:r>
      <w:r w:rsidRPr="008B5831">
        <w:rPr>
          <w:rFonts w:ascii="Times New Roman" w:hAnsi="Times New Roman"/>
          <w:sz w:val="24"/>
          <w:szCs w:val="24"/>
          <w:lang w:eastAsia="ru-RU"/>
        </w:rPr>
        <w:t> – изучение личности учащегося и на этой основе выдача профессиональных рекомендаций. Профессиональная консультация</w:t>
      </w:r>
      <w:r w:rsidR="00B50513">
        <w:rPr>
          <w:rFonts w:ascii="Times New Roman" w:hAnsi="Times New Roman"/>
          <w:sz w:val="24"/>
          <w:szCs w:val="24"/>
          <w:lang w:eastAsia="ru-RU"/>
        </w:rPr>
        <w:t xml:space="preserve"> чаще всего носит индивидуальный</w:t>
      </w:r>
      <w:r w:rsidRPr="008B5831">
        <w:rPr>
          <w:rFonts w:ascii="Times New Roman" w:hAnsi="Times New Roman"/>
          <w:sz w:val="24"/>
          <w:szCs w:val="24"/>
          <w:lang w:eastAsia="ru-RU"/>
        </w:rPr>
        <w:t xml:space="preserve"> характер.</w:t>
      </w:r>
      <w:r w:rsidRPr="008B5831">
        <w:rPr>
          <w:rFonts w:ascii="Times New Roman" w:hAnsi="Times New Roman"/>
          <w:sz w:val="24"/>
          <w:szCs w:val="24"/>
          <w:lang w:eastAsia="ru-RU"/>
        </w:rPr>
        <w:br/>
        <w:t xml:space="preserve">  Один из важнейших составных компонентов профориентации школьников </w:t>
      </w:r>
      <w:r w:rsidRPr="00FB1349">
        <w:rPr>
          <w:rFonts w:ascii="Times New Roman" w:hAnsi="Times New Roman"/>
          <w:i/>
          <w:sz w:val="24"/>
          <w:szCs w:val="24"/>
          <w:lang w:eastAsia="ru-RU"/>
        </w:rPr>
        <w:t>– </w:t>
      </w:r>
      <w:r w:rsidRPr="00FB134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предварительная </w:t>
      </w:r>
      <w:proofErr w:type="spellStart"/>
      <w:r w:rsidRPr="00FB1349"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профдиагностика</w:t>
      </w:r>
      <w:proofErr w:type="spellEnd"/>
      <w:r w:rsidRPr="008B5831">
        <w:rPr>
          <w:rFonts w:ascii="Times New Roman" w:hAnsi="Times New Roman"/>
          <w:sz w:val="24"/>
          <w:szCs w:val="24"/>
          <w:lang w:eastAsia="ru-RU"/>
        </w:rPr>
        <w:t>. На этом этапе мы изучаем характерные особенности личности: ценностные ориентации, интересы, потребности, склонности, профессиональные намерения, мотивы выбора профессии, черты характера, состояние здоровья.</w:t>
      </w:r>
    </w:p>
    <w:p w:rsidR="006E3CDF" w:rsidRPr="00143EFD" w:rsidRDefault="006E3CDF" w:rsidP="004A2BA4">
      <w:pPr>
        <w:pStyle w:val="a6"/>
        <w:spacing w:line="276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43EF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Что делается в школе по профориентации учащихся?</w:t>
      </w:r>
    </w:p>
    <w:p w:rsidR="006E3CDF" w:rsidRPr="00143EFD" w:rsidRDefault="00C36F51" w:rsidP="004A2B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6E3CDF" w:rsidRPr="00143EFD">
        <w:rPr>
          <w:rFonts w:ascii="Times New Roman" w:eastAsia="Times New Roman" w:hAnsi="Times New Roman"/>
          <w:sz w:val="24"/>
          <w:szCs w:val="24"/>
          <w:lang w:eastAsia="ru-RU"/>
        </w:rPr>
        <w:t>ормирование положительного отношения к труду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3CDF" w:rsidRPr="00143EFD" w:rsidRDefault="00C36F51" w:rsidP="004A2B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E3CDF" w:rsidRPr="00143EFD">
        <w:rPr>
          <w:rFonts w:ascii="Times New Roman" w:eastAsia="Times New Roman" w:hAnsi="Times New Roman"/>
          <w:sz w:val="24"/>
          <w:szCs w:val="24"/>
          <w:lang w:eastAsia="ru-RU"/>
        </w:rPr>
        <w:t>существление профессионального информирования школьников (о профессиях, о рынке труда, об учреждениях, где можно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учить специальность, экскурсии в техникумы</w:t>
      </w:r>
      <w:r w:rsidR="006E3CDF" w:rsidRPr="00143EF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3CDF" w:rsidRPr="00143EFD" w:rsidRDefault="00C36F51" w:rsidP="004A2B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E3CDF" w:rsidRPr="00143EFD">
        <w:rPr>
          <w:rFonts w:ascii="Times New Roman" w:eastAsia="Times New Roman" w:hAnsi="Times New Roman"/>
          <w:sz w:val="24"/>
          <w:szCs w:val="24"/>
          <w:lang w:eastAsia="ru-RU"/>
        </w:rPr>
        <w:t>зучение профессиональных планов школьников выпускных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3CDF" w:rsidRPr="00143EFD" w:rsidRDefault="00C36F51" w:rsidP="004A2B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E3CDF" w:rsidRPr="00143EFD">
        <w:rPr>
          <w:rFonts w:ascii="Times New Roman" w:eastAsia="Times New Roman" w:hAnsi="Times New Roman"/>
          <w:sz w:val="24"/>
          <w:szCs w:val="24"/>
          <w:lang w:eastAsia="ru-RU"/>
        </w:rPr>
        <w:t>ыявление структуры интересов и склонностей учащихся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3CDF" w:rsidRPr="00143EFD" w:rsidRDefault="00C36F51" w:rsidP="004A2B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E3CDF" w:rsidRPr="00143EFD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роведение </w:t>
      </w:r>
      <w:proofErr w:type="spellStart"/>
      <w:r w:rsidR="006E3CDF" w:rsidRPr="00143EFD">
        <w:rPr>
          <w:rFonts w:ascii="Times New Roman" w:eastAsia="Times New Roman" w:hAnsi="Times New Roman"/>
          <w:sz w:val="24"/>
          <w:szCs w:val="24"/>
          <w:lang w:eastAsia="ru-RU"/>
        </w:rPr>
        <w:t>профконсультаций</w:t>
      </w:r>
      <w:proofErr w:type="spellEnd"/>
      <w:r w:rsidR="006E3CDF" w:rsidRPr="00143EF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3CDF" w:rsidRPr="00143EFD" w:rsidRDefault="00C36F51" w:rsidP="004A2B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E3CDF" w:rsidRPr="00143EFD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роведение работы с родителями о выборе </w:t>
      </w:r>
      <w:proofErr w:type="gramStart"/>
      <w:r w:rsidR="006E3CDF" w:rsidRPr="00143EFD">
        <w:rPr>
          <w:rFonts w:ascii="Times New Roman" w:eastAsia="Times New Roman" w:hAnsi="Times New Roman"/>
          <w:sz w:val="24"/>
          <w:szCs w:val="24"/>
          <w:lang w:eastAsia="ru-RU"/>
        </w:rPr>
        <w:t>профессий  их</w:t>
      </w:r>
      <w:proofErr w:type="gramEnd"/>
      <w:r w:rsidR="006E3CDF" w:rsidRPr="00143EF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3CDF" w:rsidRDefault="00C36F51" w:rsidP="004A2BA4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E3CDF" w:rsidRPr="00143EFD">
        <w:rPr>
          <w:rFonts w:ascii="Times New Roman" w:eastAsia="Times New Roman" w:hAnsi="Times New Roman"/>
          <w:sz w:val="24"/>
          <w:szCs w:val="24"/>
          <w:lang w:eastAsia="ru-RU"/>
        </w:rPr>
        <w:t>роведение экскурсий на предприятия, 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1349" w:rsidRDefault="005068E6" w:rsidP="004A2BA4">
      <w:pPr>
        <w:pStyle w:val="a6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831">
        <w:rPr>
          <w:rFonts w:ascii="Times New Roman" w:hAnsi="Times New Roman"/>
          <w:sz w:val="24"/>
          <w:szCs w:val="24"/>
          <w:shd w:val="clear" w:color="auto" w:fill="FFFFFF"/>
        </w:rPr>
        <w:t xml:space="preserve">Таким образом, к концу 9 класса обучающиеся могут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определиться с</w:t>
      </w:r>
      <w:r w:rsidRPr="008B58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выбором профессии</w:t>
      </w:r>
      <w:r w:rsidR="008138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B5831">
        <w:rPr>
          <w:rFonts w:ascii="Times New Roman" w:hAnsi="Times New Roman"/>
          <w:sz w:val="24"/>
          <w:szCs w:val="24"/>
          <w:lang w:eastAsia="ru-RU"/>
        </w:rPr>
        <w:t> </w:t>
      </w:r>
    </w:p>
    <w:p w:rsidR="005068E6" w:rsidRPr="00143EFD" w:rsidRDefault="005068E6" w:rsidP="004A2BA4">
      <w:pPr>
        <w:pStyle w:val="a6"/>
        <w:spacing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31">
        <w:rPr>
          <w:rFonts w:ascii="Times New Roman" w:hAnsi="Times New Roman"/>
          <w:sz w:val="24"/>
          <w:szCs w:val="24"/>
          <w:lang w:eastAsia="ru-RU"/>
        </w:rPr>
        <w:t xml:space="preserve"> Что же представляет собой профориентация в широком смысле слова?  </w:t>
      </w:r>
      <w:proofErr w:type="spellStart"/>
      <w:r w:rsidRPr="008B5831">
        <w:rPr>
          <w:rFonts w:ascii="Times New Roman" w:hAnsi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8B583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работа в школе </w:t>
      </w:r>
      <w:r w:rsidRPr="008B5831">
        <w:rPr>
          <w:rFonts w:ascii="Times New Roman" w:hAnsi="Times New Roman"/>
          <w:i/>
          <w:sz w:val="24"/>
          <w:szCs w:val="24"/>
          <w:lang w:eastAsia="ru-RU"/>
        </w:rPr>
        <w:t>–</w:t>
      </w:r>
      <w:r w:rsidRPr="008B5831">
        <w:rPr>
          <w:rFonts w:ascii="Times New Roman" w:hAnsi="Times New Roman"/>
          <w:sz w:val="24"/>
          <w:szCs w:val="24"/>
          <w:lang w:eastAsia="ru-RU"/>
        </w:rPr>
        <w:t xml:space="preserve"> это система учебно-воспитательной работы, направленной на усвоение учащимися необходимого объема знаний о социально-экономических и психофизических характеристиках профессий, система наших с вами мероприятий, обеспечивающих научно- обоснованный выбор профессии.</w:t>
      </w:r>
      <w:r w:rsidRPr="008B5831">
        <w:rPr>
          <w:rFonts w:ascii="Times New Roman" w:hAnsi="Times New Roman"/>
          <w:sz w:val="24"/>
          <w:szCs w:val="24"/>
          <w:lang w:eastAsia="ru-RU"/>
        </w:rPr>
        <w:br/>
      </w:r>
    </w:p>
    <w:p w:rsidR="005704C9" w:rsidRPr="0055664F" w:rsidRDefault="006E3CDF" w:rsidP="004A2BA4">
      <w:pPr>
        <w:pStyle w:val="a6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83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proofErr w:type="spellStart"/>
      <w:r w:rsidR="00E8083B" w:rsidRPr="00143EFD">
        <w:rPr>
          <w:rFonts w:ascii="Times New Roman" w:hAnsi="Times New Roman"/>
          <w:i/>
          <w:sz w:val="24"/>
          <w:szCs w:val="24"/>
          <w:shd w:val="clear" w:color="auto" w:fill="FFFFFF"/>
        </w:rPr>
        <w:t>Профориентационная</w:t>
      </w:r>
      <w:proofErr w:type="spellEnd"/>
      <w:r w:rsidR="00E8083B" w:rsidRPr="00143EF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экскурсия </w:t>
      </w:r>
      <w:r w:rsidR="00E8083B" w:rsidRPr="009105BE">
        <w:rPr>
          <w:rFonts w:ascii="Times New Roman" w:hAnsi="Times New Roman"/>
          <w:sz w:val="24"/>
          <w:szCs w:val="24"/>
          <w:shd w:val="clear" w:color="auto" w:fill="FFFFFF"/>
        </w:rPr>
        <w:t>— </w:t>
      </w:r>
      <w:r w:rsidR="00E8083B" w:rsidRPr="009105BE">
        <w:rPr>
          <w:rFonts w:ascii="Times New Roman" w:hAnsi="Times New Roman"/>
          <w:sz w:val="24"/>
          <w:szCs w:val="24"/>
        </w:rPr>
        <w:t>одна из самых эффективных форм ознакомления учащихся с производством, техникой, технологией различных предприятий и основами профессий</w:t>
      </w:r>
      <w:r w:rsidR="00E8083B" w:rsidRPr="009105B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73CDE">
        <w:rPr>
          <w:rFonts w:ascii="Times New Roman" w:hAnsi="Times New Roman"/>
          <w:sz w:val="24"/>
          <w:szCs w:val="24"/>
          <w:shd w:val="clear" w:color="auto" w:fill="FFFFFF"/>
        </w:rPr>
        <w:t xml:space="preserve">   Мною были </w:t>
      </w:r>
      <w:r w:rsidR="005704C9" w:rsidRPr="005704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5704C9" w:rsidRPr="005704C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организованы</w:t>
      </w:r>
      <w:r w:rsidR="008138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экскур</w:t>
      </w:r>
      <w:r w:rsidR="00673CDE">
        <w:rPr>
          <w:rFonts w:ascii="Times New Roman" w:eastAsia="Times New Roman" w:hAnsi="Times New Roman"/>
          <w:i/>
          <w:sz w:val="24"/>
          <w:szCs w:val="24"/>
          <w:lang w:eastAsia="ru-RU"/>
        </w:rPr>
        <w:t>сии</w:t>
      </w:r>
      <w:r w:rsidR="005704C9" w:rsidRPr="005704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родном городе Бугульма, </w:t>
      </w:r>
      <w:r w:rsidR="005704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Ижевск, Санкт-Петербург, </w:t>
      </w:r>
      <w:r w:rsidR="005704C9" w:rsidRPr="005704C9">
        <w:rPr>
          <w:rFonts w:ascii="Times New Roman" w:eastAsia="Times New Roman" w:hAnsi="Times New Roman"/>
          <w:i/>
          <w:sz w:val="24"/>
          <w:szCs w:val="24"/>
          <w:lang w:eastAsia="ru-RU"/>
        </w:rPr>
        <w:t>Самара, Набережные Челны,</w:t>
      </w:r>
      <w:r w:rsidR="00E90A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50513">
        <w:rPr>
          <w:rFonts w:ascii="Times New Roman" w:eastAsia="Times New Roman" w:hAnsi="Times New Roman"/>
          <w:i/>
          <w:sz w:val="24"/>
          <w:szCs w:val="24"/>
          <w:lang w:eastAsia="ru-RU"/>
        </w:rPr>
        <w:t>Болгар,</w:t>
      </w:r>
      <w:r w:rsidR="005704C9" w:rsidRPr="005704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Казань</w:t>
      </w:r>
      <w:r w:rsidR="005704C9" w:rsidRPr="005704C9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музей-заповедник «Остров град</w:t>
      </w:r>
      <w:r w:rsidR="000A159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04C9" w:rsidRPr="005704C9">
        <w:rPr>
          <w:rFonts w:ascii="Times New Roman" w:eastAsia="Times New Roman" w:hAnsi="Times New Roman"/>
          <w:sz w:val="24"/>
          <w:szCs w:val="24"/>
          <w:lang w:eastAsia="ru-RU"/>
        </w:rPr>
        <w:t>Свияжск</w:t>
      </w:r>
      <w:r w:rsidR="005704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704C9" w:rsidRPr="005704C9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все эти экскурсии</w:t>
      </w:r>
      <w:r w:rsidRPr="005704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разнообразны по содержанию и направлениям</w:t>
      </w:r>
      <w:r w:rsidRPr="00143EF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. </w:t>
      </w:r>
      <w:r w:rsidR="0055664F" w:rsidRPr="0055664F">
        <w:rPr>
          <w:rFonts w:ascii="Times New Roman" w:eastAsia="Times New Roman" w:hAnsi="Times New Roman"/>
          <w:sz w:val="24"/>
          <w:szCs w:val="24"/>
          <w:lang w:eastAsia="ru-RU"/>
        </w:rPr>
        <w:t>Также в</w:t>
      </w:r>
      <w:r w:rsidRPr="0055664F">
        <w:rPr>
          <w:rFonts w:ascii="Times New Roman" w:eastAsia="Times New Roman" w:hAnsi="Times New Roman"/>
          <w:sz w:val="24"/>
          <w:szCs w:val="24"/>
          <w:lang w:eastAsia="ru-RU"/>
        </w:rPr>
        <w:t xml:space="preserve"> рамках школьных </w:t>
      </w:r>
      <w:proofErr w:type="gramStart"/>
      <w:r w:rsidRPr="005566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</w:t>
      </w:r>
      <w:r w:rsidR="005704C9" w:rsidRPr="0055664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</w:t>
      </w:r>
      <w:proofErr w:type="gramEnd"/>
      <w:r w:rsidR="005704C9" w:rsidRPr="005566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8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04C9" w:rsidRPr="0055664F">
        <w:rPr>
          <w:rFonts w:ascii="Times New Roman" w:eastAsia="Times New Roman" w:hAnsi="Times New Roman"/>
          <w:sz w:val="24"/>
          <w:szCs w:val="24"/>
          <w:lang w:eastAsia="ru-RU"/>
        </w:rPr>
        <w:t>организованы посещения</w:t>
      </w:r>
      <w:r w:rsidR="00673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6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04C9" w:rsidRPr="0055664F">
        <w:rPr>
          <w:rFonts w:ascii="Times New Roman" w:eastAsia="Times New Roman" w:hAnsi="Times New Roman"/>
          <w:sz w:val="24"/>
          <w:szCs w:val="24"/>
          <w:lang w:eastAsia="ru-RU"/>
        </w:rPr>
        <w:t>и в этот список входят:</w:t>
      </w:r>
    </w:p>
    <w:p w:rsidR="005A2B90" w:rsidRPr="00E90A2E" w:rsidRDefault="005A2B90" w:rsidP="005A2B9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</w:pPr>
      <w:r w:rsidRPr="00E90A2E">
        <w:rPr>
          <w:rFonts w:ascii="Times New Roman" w:hAnsi="Times New Roman"/>
          <w:i/>
          <w:sz w:val="24"/>
          <w:szCs w:val="24"/>
        </w:rPr>
        <w:t>Пожарная часть №64 – Бугульма;</w:t>
      </w:r>
      <w:r w:rsidRPr="00E90A2E">
        <w:rPr>
          <w:rFonts w:ascii="Times New Roman" w:hAnsi="Times New Roman"/>
          <w:i/>
          <w:sz w:val="24"/>
          <w:szCs w:val="24"/>
        </w:rPr>
        <w:fldChar w:fldCharType="begin"/>
      </w:r>
      <w:r w:rsidRPr="00E90A2E">
        <w:rPr>
          <w:rFonts w:ascii="Times New Roman" w:hAnsi="Times New Roman"/>
          <w:i/>
          <w:sz w:val="24"/>
          <w:szCs w:val="24"/>
        </w:rPr>
        <w:instrText xml:space="preserve"> HYPERLINK "https://yandex.ru/maps/org/pozharnaya_chast_64/88963866030/" </w:instrText>
      </w:r>
      <w:r w:rsidRPr="00E90A2E">
        <w:rPr>
          <w:rFonts w:ascii="Times New Roman" w:hAnsi="Times New Roman"/>
          <w:i/>
          <w:sz w:val="24"/>
          <w:szCs w:val="24"/>
        </w:rPr>
        <w:fldChar w:fldCharType="separate"/>
      </w:r>
    </w:p>
    <w:p w:rsidR="005A2B90" w:rsidRPr="0008153B" w:rsidRDefault="005A2B90" w:rsidP="005A2B90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0A2E">
        <w:rPr>
          <w:rFonts w:ascii="Times New Roman" w:hAnsi="Times New Roman"/>
          <w:i/>
          <w:sz w:val="24"/>
          <w:szCs w:val="24"/>
        </w:rPr>
        <w:fldChar w:fldCharType="end"/>
      </w:r>
      <w:r w:rsidRPr="00E90A2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«</w:t>
      </w:r>
      <w:proofErr w:type="spellStart"/>
      <w:r w:rsidRPr="00E90A2E">
        <w:rPr>
          <w:rFonts w:ascii="Times New Roman" w:hAnsi="Times New Roman"/>
          <w:i/>
          <w:sz w:val="24"/>
          <w:szCs w:val="24"/>
          <w:shd w:val="clear" w:color="auto" w:fill="FFFFFF"/>
        </w:rPr>
        <w:t>ЭкоНива</w:t>
      </w:r>
      <w:proofErr w:type="spellEnd"/>
      <w:r w:rsidRPr="00E90A2E"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:rsidR="0008153B" w:rsidRPr="003F3B07" w:rsidRDefault="0008153B" w:rsidP="0008153B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3B07">
        <w:rPr>
          <w:rFonts w:ascii="Times New Roman" w:hAnsi="Times New Roman"/>
          <w:i/>
          <w:sz w:val="24"/>
          <w:szCs w:val="24"/>
        </w:rPr>
        <w:t xml:space="preserve">Конно-спортивный клуб </w:t>
      </w:r>
      <w:proofErr w:type="gramStart"/>
      <w:r w:rsidRPr="003F3B07">
        <w:rPr>
          <w:rFonts w:ascii="Times New Roman" w:hAnsi="Times New Roman"/>
          <w:i/>
          <w:sz w:val="24"/>
          <w:szCs w:val="24"/>
        </w:rPr>
        <w:t>« Буцефал</w:t>
      </w:r>
      <w:proofErr w:type="gramEnd"/>
      <w:r w:rsidRPr="003F3B07">
        <w:rPr>
          <w:rFonts w:ascii="Times New Roman" w:hAnsi="Times New Roman"/>
          <w:i/>
          <w:sz w:val="24"/>
          <w:szCs w:val="24"/>
        </w:rPr>
        <w:t>»</w:t>
      </w:r>
    </w:p>
    <w:p w:rsidR="00B50513" w:rsidRPr="0022121F" w:rsidRDefault="00B50513" w:rsidP="008138D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121F">
        <w:rPr>
          <w:rFonts w:ascii="Times New Roman" w:hAnsi="Times New Roman"/>
          <w:i/>
          <w:color w:val="4D5156"/>
          <w:sz w:val="24"/>
          <w:szCs w:val="24"/>
          <w:shd w:val="clear" w:color="auto" w:fill="FFFFFF"/>
        </w:rPr>
        <w:t>А</w:t>
      </w:r>
      <w:r w:rsidRPr="0022121F">
        <w:rPr>
          <w:rFonts w:ascii="Times New Roman" w:hAnsi="Times New Roman"/>
          <w:i/>
          <w:color w:val="4D5156"/>
          <w:sz w:val="24"/>
          <w:szCs w:val="24"/>
          <w:shd w:val="clear" w:color="auto" w:fill="FFFFFF"/>
        </w:rPr>
        <w:t>эропорт авиакомпании АО «ЮВТ АЭРО»</w:t>
      </w:r>
      <w:r w:rsidRPr="0022121F">
        <w:rPr>
          <w:rFonts w:ascii="Times New Roman" w:hAnsi="Times New Roman"/>
          <w:i/>
          <w:color w:val="4D5156"/>
          <w:sz w:val="24"/>
          <w:szCs w:val="24"/>
          <w:shd w:val="clear" w:color="auto" w:fill="FFFFFF"/>
        </w:rPr>
        <w:t>;</w:t>
      </w:r>
    </w:p>
    <w:p w:rsidR="008138DF" w:rsidRPr="008138DF" w:rsidRDefault="008F44C0" w:rsidP="008138DF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3F3B07">
        <w:rPr>
          <w:rFonts w:ascii="Times New Roman" w:hAnsi="Times New Roman"/>
          <w:i/>
          <w:sz w:val="24"/>
          <w:szCs w:val="24"/>
          <w:shd w:val="clear" w:color="auto" w:fill="FFFFFF"/>
        </w:rPr>
        <w:t>Бугульминская</w:t>
      </w:r>
      <w:proofErr w:type="spellEnd"/>
      <w:r w:rsidRPr="003F3B0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швейная фабрика</w:t>
      </w:r>
      <w:r w:rsidR="00B50513"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  <w:r w:rsidR="00FB134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FC17A8" w:rsidRPr="00FC17A8" w:rsidRDefault="00B50513" w:rsidP="00A73455">
      <w:pPr>
        <w:pStyle w:val="a6"/>
        <w:numPr>
          <w:ilvl w:val="0"/>
          <w:numId w:val="9"/>
        </w:numPr>
        <w:jc w:val="both"/>
        <w:rPr>
          <w:rStyle w:val="a7"/>
          <w:rFonts w:ascii="Arial" w:hAnsi="Arial" w:cs="Arial"/>
          <w:color w:val="1A0DAB"/>
          <w:shd w:val="clear" w:color="auto" w:fill="FFFFFF"/>
        </w:rPr>
      </w:pPr>
      <w:r w:rsidRPr="00FC17A8">
        <w:rPr>
          <w:rFonts w:ascii="Times New Roman" w:hAnsi="Times New Roman"/>
          <w:i/>
          <w:color w:val="1F1F1F"/>
          <w:sz w:val="24"/>
          <w:szCs w:val="24"/>
          <w:shd w:val="clear" w:color="auto" w:fill="FFFFFF"/>
        </w:rPr>
        <w:t>Музейно-выставочный комплекс стрелкового оружия им. М.Т. Калашникова</w:t>
      </w:r>
      <w:r w:rsidR="008138DF" w:rsidRPr="00FC17A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; </w:t>
      </w:r>
      <w:r w:rsidR="00FC17A8">
        <w:fldChar w:fldCharType="begin"/>
      </w:r>
      <w:r w:rsidR="00FC17A8">
        <w:instrText xml:space="preserve"> HYPERLINK "https://motomuseum.su/" </w:instrText>
      </w:r>
      <w:r w:rsidR="00FC17A8">
        <w:fldChar w:fldCharType="separate"/>
      </w:r>
    </w:p>
    <w:p w:rsidR="00FC17A8" w:rsidRPr="00FC17A8" w:rsidRDefault="00FC17A8" w:rsidP="00FC17A8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fldChar w:fldCharType="end"/>
      </w:r>
      <w:r w:rsidRPr="00FC17A8">
        <w:rPr>
          <w:rFonts w:ascii="Times New Roman" w:hAnsi="Times New Roman"/>
          <w:i/>
          <w:sz w:val="24"/>
          <w:szCs w:val="24"/>
        </w:rPr>
        <w:t xml:space="preserve">Ижевский </w:t>
      </w:r>
      <w:proofErr w:type="spellStart"/>
      <w:proofErr w:type="gramStart"/>
      <w:r w:rsidRPr="00FC17A8">
        <w:rPr>
          <w:rFonts w:ascii="Times New Roman" w:hAnsi="Times New Roman"/>
          <w:i/>
          <w:sz w:val="24"/>
          <w:szCs w:val="24"/>
        </w:rPr>
        <w:t>мотомузей</w:t>
      </w:r>
      <w:proofErr w:type="spellEnd"/>
      <w:r w:rsidRPr="00FC17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FC17A8" w:rsidRPr="00FC17A8" w:rsidRDefault="00FC17A8" w:rsidP="00FC17A8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FC17A8">
        <w:rPr>
          <w:rFonts w:ascii="Times New Roman" w:hAnsi="Times New Roman"/>
          <w:i/>
          <w:color w:val="4D5156"/>
          <w:sz w:val="24"/>
          <w:szCs w:val="24"/>
          <w:shd w:val="clear" w:color="auto" w:fill="FFFFFF"/>
        </w:rPr>
        <w:t>Лудорва́й</w:t>
      </w:r>
      <w:proofErr w:type="spellEnd"/>
      <w:r w:rsidRPr="00FC17A8">
        <w:rPr>
          <w:rFonts w:ascii="Times New Roman" w:hAnsi="Times New Roman"/>
          <w:i/>
          <w:color w:val="4D5156"/>
          <w:sz w:val="24"/>
          <w:szCs w:val="24"/>
          <w:shd w:val="clear" w:color="auto" w:fill="FFFFFF"/>
        </w:rPr>
        <w:t xml:space="preserve"> — архитектурно-этнографический музей-заповедник</w:t>
      </w:r>
      <w:r w:rsidRPr="00FC17A8">
        <w:rPr>
          <w:rFonts w:ascii="Times New Roman" w:hAnsi="Times New Roman"/>
          <w:i/>
          <w:color w:val="4D5156"/>
          <w:sz w:val="24"/>
          <w:szCs w:val="24"/>
          <w:shd w:val="clear" w:color="auto" w:fill="FFFFFF"/>
        </w:rPr>
        <w:t>;</w:t>
      </w:r>
    </w:p>
    <w:p w:rsidR="008F44C0" w:rsidRPr="003F3B07" w:rsidRDefault="008F44C0" w:rsidP="008F44C0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3B07">
        <w:rPr>
          <w:rFonts w:ascii="Times New Roman" w:hAnsi="Times New Roman"/>
          <w:i/>
          <w:sz w:val="24"/>
          <w:szCs w:val="24"/>
          <w:shd w:val="clear" w:color="auto" w:fill="FFFFFF"/>
        </w:rPr>
        <w:t>«Ремесленный Дворик»</w:t>
      </w:r>
      <w:r w:rsidR="00B5051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(мастер класс)</w:t>
      </w:r>
      <w:r w:rsidR="008138DF"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:rsidR="006E3CDF" w:rsidRPr="00E90A2E" w:rsidRDefault="005A2B90" w:rsidP="005A2B90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E90A2E">
        <w:rPr>
          <w:rFonts w:ascii="Times New Roman" w:eastAsia="Times New Roman" w:hAnsi="Times New Roman"/>
          <w:i/>
          <w:sz w:val="24"/>
          <w:szCs w:val="24"/>
          <w:lang w:eastAsia="ru-RU"/>
        </w:rPr>
        <w:t>Додо</w:t>
      </w:r>
      <w:proofErr w:type="spellEnd"/>
      <w:r w:rsidRPr="00E90A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пицца (мастер класс);</w:t>
      </w:r>
    </w:p>
    <w:p w:rsidR="005A2B90" w:rsidRPr="00E90A2E" w:rsidRDefault="005A2B90" w:rsidP="005A2B90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E90A2E">
        <w:rPr>
          <w:rFonts w:ascii="Times New Roman" w:eastAsia="Times New Roman" w:hAnsi="Times New Roman"/>
          <w:i/>
          <w:sz w:val="24"/>
          <w:szCs w:val="24"/>
          <w:lang w:eastAsia="ru-RU"/>
        </w:rPr>
        <w:t>Бугульминский</w:t>
      </w:r>
      <w:proofErr w:type="spellEnd"/>
      <w:r w:rsidRPr="00E90A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E90A2E">
        <w:rPr>
          <w:rFonts w:ascii="Times New Roman" w:eastAsia="Times New Roman" w:hAnsi="Times New Roman"/>
          <w:i/>
          <w:sz w:val="24"/>
          <w:szCs w:val="24"/>
          <w:lang w:eastAsia="ru-RU"/>
        </w:rPr>
        <w:t>хлебзавод</w:t>
      </w:r>
      <w:proofErr w:type="spellEnd"/>
      <w:r w:rsidRPr="00E90A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№1</w:t>
      </w:r>
      <w:r w:rsidR="00B505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(мастер класс)</w:t>
      </w:r>
      <w:r w:rsidRPr="00E90A2E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8F44C0" w:rsidRPr="00E90A2E" w:rsidRDefault="008F44C0" w:rsidP="005A2B90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E90A2E">
        <w:rPr>
          <w:rFonts w:ascii="Times New Roman" w:eastAsia="Times New Roman" w:hAnsi="Times New Roman"/>
          <w:i/>
          <w:sz w:val="24"/>
          <w:szCs w:val="24"/>
          <w:lang w:eastAsia="ru-RU"/>
        </w:rPr>
        <w:t>Страусиная</w:t>
      </w:r>
      <w:proofErr w:type="spellEnd"/>
      <w:r w:rsidRPr="00E90A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ферма;</w:t>
      </w:r>
    </w:p>
    <w:p w:rsidR="005A2B90" w:rsidRPr="00E90A2E" w:rsidRDefault="005A2B90" w:rsidP="005A2B90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0A2E">
        <w:rPr>
          <w:rFonts w:ascii="Times New Roman" w:eastAsia="Times New Roman" w:hAnsi="Times New Roman"/>
          <w:i/>
          <w:sz w:val="24"/>
          <w:szCs w:val="24"/>
          <w:lang w:eastAsia="ru-RU"/>
        </w:rPr>
        <w:t>Сырный дворик и медовая пасека</w:t>
      </w:r>
      <w:r w:rsidR="00B505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(мастер класс)</w:t>
      </w:r>
      <w:r w:rsidRPr="00E90A2E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8F44C0" w:rsidRPr="00673CDE" w:rsidRDefault="00B50513" w:rsidP="00B5051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Бугульминский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городской суд </w:t>
      </w:r>
      <w:r w:rsidR="00250A3F" w:rsidRPr="00673CDE">
        <w:rPr>
          <w:rFonts w:ascii="Times New Roman" w:hAnsi="Times New Roman"/>
          <w:i/>
          <w:sz w:val="24"/>
          <w:szCs w:val="24"/>
          <w:shd w:val="clear" w:color="auto" w:fill="FFFFFF"/>
        </w:rPr>
        <w:t>и др.</w:t>
      </w:r>
    </w:p>
    <w:p w:rsidR="00E8083B" w:rsidRPr="005134BC" w:rsidRDefault="00183807" w:rsidP="004A2B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E3CDF" w:rsidRPr="00843A9F">
        <w:rPr>
          <w:rFonts w:ascii="Times New Roman" w:eastAsia="Times New Roman" w:hAnsi="Times New Roman"/>
          <w:sz w:val="24"/>
          <w:szCs w:val="24"/>
          <w:lang w:eastAsia="ru-RU"/>
        </w:rPr>
        <w:t>В рамках отдельных экскурсий школьники посещают мастер-классы, где</w:t>
      </w:r>
      <w:r w:rsidR="00AE19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CDF" w:rsidRPr="00843A9F">
        <w:rPr>
          <w:rFonts w:ascii="Times New Roman" w:eastAsia="Times New Roman" w:hAnsi="Times New Roman"/>
          <w:sz w:val="24"/>
          <w:szCs w:val="24"/>
          <w:lang w:eastAsia="ru-RU"/>
        </w:rPr>
        <w:t>им предстоит самостоятельно изготовить какой-либо вид продукции, ремесленное изделие, игрушку, кулинарное блюдо. Это очень интересный образовательный и творческий процесс.</w:t>
      </w:r>
      <w:r w:rsidR="003F3B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083B" w:rsidRPr="008B5831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="00E8083B" w:rsidRPr="008B5831">
        <w:rPr>
          <w:rFonts w:ascii="Times New Roman" w:hAnsi="Times New Roman"/>
          <w:sz w:val="24"/>
          <w:szCs w:val="24"/>
        </w:rPr>
        <w:t xml:space="preserve"> экскурсия является одним из видов сопровождения профессионального самоопределения обучающихся, сочетающая в себе не только наглядность и доступность информации, но и возможность формирования у ребят интереса к профессии. Экскурсия помогает школьникам соотнести свои профессиональные интересы и знания, полученные в школе, с новыми представлениями о профессиях, знакомит их с различными видами трудовой деятельности и потребностями в кадрах. В перспективе способствует осознанному выбору своего профессионального пути.</w:t>
      </w:r>
      <w:r w:rsidR="005134BC" w:rsidRPr="005134BC">
        <w:rPr>
          <w:rFonts w:ascii="Monotype Corsiva" w:hAnsi="Monotype Corsiva"/>
          <w:i/>
          <w:iCs/>
          <w:color w:val="00B0F0"/>
          <w:sz w:val="28"/>
          <w:szCs w:val="28"/>
        </w:rPr>
        <w:t xml:space="preserve"> </w:t>
      </w:r>
      <w:r w:rsidR="005134BC" w:rsidRPr="005134BC">
        <w:rPr>
          <w:rFonts w:ascii="Times New Roman" w:hAnsi="Times New Roman"/>
          <w:i/>
          <w:iCs/>
          <w:sz w:val="24"/>
          <w:szCs w:val="24"/>
        </w:rPr>
        <w:t xml:space="preserve">Как утверждал Альберт </w:t>
      </w:r>
      <w:proofErr w:type="spellStart"/>
      <w:r w:rsidR="005134BC" w:rsidRPr="005134BC">
        <w:rPr>
          <w:rFonts w:ascii="Times New Roman" w:hAnsi="Times New Roman"/>
          <w:i/>
          <w:iCs/>
          <w:sz w:val="24"/>
          <w:szCs w:val="24"/>
        </w:rPr>
        <w:t>Энштейн</w:t>
      </w:r>
      <w:proofErr w:type="spellEnd"/>
      <w:r w:rsidR="005134BC" w:rsidRPr="005134BC">
        <w:rPr>
          <w:rFonts w:ascii="Times New Roman" w:hAnsi="Times New Roman"/>
          <w:i/>
          <w:iCs/>
          <w:sz w:val="24"/>
          <w:szCs w:val="24"/>
        </w:rPr>
        <w:t>: «Старайтесь стать не успешным, а ценным человеком.</w:t>
      </w:r>
      <w:r w:rsidR="005134BC" w:rsidRPr="005134BC">
        <w:rPr>
          <w:rFonts w:ascii="Times New Roman" w:hAnsi="Times New Roman"/>
          <w:i/>
          <w:iCs/>
          <w:sz w:val="24"/>
          <w:szCs w:val="24"/>
        </w:rPr>
        <w:br/>
        <w:t>Стремись не к тому, чтобы добиться успеха, а к тому, чтобы твоя жизнь имела смысл. Давно пора заменить идеал успеха идеалом служения».</w:t>
      </w:r>
    </w:p>
    <w:p w:rsidR="00353F91" w:rsidRDefault="00353F91" w:rsidP="004A2BA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353F91" w:rsidSect="00143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588E"/>
    <w:multiLevelType w:val="hybridMultilevel"/>
    <w:tmpl w:val="1116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47DB7"/>
    <w:multiLevelType w:val="hybridMultilevel"/>
    <w:tmpl w:val="426E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0490E"/>
    <w:multiLevelType w:val="hybridMultilevel"/>
    <w:tmpl w:val="E22E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D3A11"/>
    <w:multiLevelType w:val="multilevel"/>
    <w:tmpl w:val="DAA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37CB9"/>
    <w:multiLevelType w:val="multilevel"/>
    <w:tmpl w:val="44C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C72DB"/>
    <w:multiLevelType w:val="hybridMultilevel"/>
    <w:tmpl w:val="FC561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07D4B"/>
    <w:multiLevelType w:val="hybridMultilevel"/>
    <w:tmpl w:val="EC96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469ED"/>
    <w:multiLevelType w:val="multilevel"/>
    <w:tmpl w:val="CC9A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264FB3"/>
    <w:multiLevelType w:val="hybridMultilevel"/>
    <w:tmpl w:val="8DE0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8"/>
    <w:rsid w:val="0008153B"/>
    <w:rsid w:val="0009279B"/>
    <w:rsid w:val="000A1594"/>
    <w:rsid w:val="00143EFD"/>
    <w:rsid w:val="00170162"/>
    <w:rsid w:val="00183807"/>
    <w:rsid w:val="001C1A4C"/>
    <w:rsid w:val="001E74A4"/>
    <w:rsid w:val="0022121F"/>
    <w:rsid w:val="00250A3F"/>
    <w:rsid w:val="00292DDF"/>
    <w:rsid w:val="00353F91"/>
    <w:rsid w:val="00384E6F"/>
    <w:rsid w:val="003F3B07"/>
    <w:rsid w:val="00491398"/>
    <w:rsid w:val="004A2BA4"/>
    <w:rsid w:val="004B6B30"/>
    <w:rsid w:val="005068E6"/>
    <w:rsid w:val="005134BC"/>
    <w:rsid w:val="0055664F"/>
    <w:rsid w:val="005704C9"/>
    <w:rsid w:val="005A2B90"/>
    <w:rsid w:val="00673CDE"/>
    <w:rsid w:val="006E3CDF"/>
    <w:rsid w:val="007F3D69"/>
    <w:rsid w:val="008138DF"/>
    <w:rsid w:val="00823439"/>
    <w:rsid w:val="00843A9F"/>
    <w:rsid w:val="008575AF"/>
    <w:rsid w:val="008B5831"/>
    <w:rsid w:val="008F44C0"/>
    <w:rsid w:val="009105BE"/>
    <w:rsid w:val="009E1C96"/>
    <w:rsid w:val="00AE1968"/>
    <w:rsid w:val="00AF1CC4"/>
    <w:rsid w:val="00B50513"/>
    <w:rsid w:val="00B72FBF"/>
    <w:rsid w:val="00BE39E1"/>
    <w:rsid w:val="00BF3C35"/>
    <w:rsid w:val="00C36F51"/>
    <w:rsid w:val="00CA540D"/>
    <w:rsid w:val="00D61A93"/>
    <w:rsid w:val="00DB16B9"/>
    <w:rsid w:val="00DC13D2"/>
    <w:rsid w:val="00E8083B"/>
    <w:rsid w:val="00E90A2E"/>
    <w:rsid w:val="00EC7F66"/>
    <w:rsid w:val="00F3282E"/>
    <w:rsid w:val="00FB1349"/>
    <w:rsid w:val="00FC17A8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F811"/>
  <w15:chartTrackingRefBased/>
  <w15:docId w15:val="{A12ACDA8-DFB1-40B5-9F04-1DE2E9B4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3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link w:val="60"/>
    <w:uiPriority w:val="9"/>
    <w:qFormat/>
    <w:rsid w:val="006E3C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3CD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6E3CDF"/>
    <w:rPr>
      <w:b/>
      <w:bCs/>
    </w:rPr>
  </w:style>
  <w:style w:type="character" w:styleId="a5">
    <w:name w:val="Emphasis"/>
    <w:basedOn w:val="a0"/>
    <w:uiPriority w:val="20"/>
    <w:qFormat/>
    <w:rsid w:val="006E3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E3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7F3D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A2B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A2B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2B90"/>
    <w:pPr>
      <w:ind w:left="720"/>
      <w:contextualSpacing/>
    </w:pPr>
  </w:style>
  <w:style w:type="character" w:customStyle="1" w:styleId="apple-converted-space">
    <w:name w:val="apple-converted-space"/>
    <w:basedOn w:val="a0"/>
    <w:rsid w:val="005134BC"/>
  </w:style>
  <w:style w:type="character" w:customStyle="1" w:styleId="20">
    <w:name w:val="Заголовок 2 Знак"/>
    <w:basedOn w:val="a0"/>
    <w:link w:val="2"/>
    <w:uiPriority w:val="9"/>
    <w:semiHidden/>
    <w:rsid w:val="008138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167D-548F-478F-B028-EC274112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Ирина</dc:creator>
  <cp:keywords/>
  <dc:description/>
  <cp:lastModifiedBy>Соколова Ирина</cp:lastModifiedBy>
  <cp:revision>91</cp:revision>
  <dcterms:created xsi:type="dcterms:W3CDTF">2024-02-21T19:22:00Z</dcterms:created>
  <dcterms:modified xsi:type="dcterms:W3CDTF">2024-03-21T19:33:00Z</dcterms:modified>
</cp:coreProperties>
</file>