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14" w:rsidRDefault="00391314" w:rsidP="00337103">
      <w:pPr>
        <w:jc w:val="center"/>
        <w:rPr>
          <w:i w:val="0"/>
        </w:rPr>
      </w:pPr>
      <w:r>
        <w:rPr>
          <w:i w:val="0"/>
        </w:rPr>
        <w:t>Государственное бюджетное учреждение дополнительного образования</w:t>
      </w:r>
    </w:p>
    <w:p w:rsidR="00391314" w:rsidRPr="005D0E4C" w:rsidRDefault="00391314" w:rsidP="00337103">
      <w:pPr>
        <w:jc w:val="center"/>
        <w:rPr>
          <w:i w:val="0"/>
        </w:rPr>
      </w:pPr>
      <w:r>
        <w:rPr>
          <w:i w:val="0"/>
        </w:rPr>
        <w:t>Дворец творчества детей и молодежи Колпинского района Санкт- Петербурга</w:t>
      </w: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r w:rsidRPr="00132B25">
        <w:rPr>
          <w:i w:val="0"/>
        </w:rPr>
        <w:t>РАССМОТРЕНА И ПРИНЯТА                                         УТВЕРЖ</w:t>
      </w:r>
      <w:r>
        <w:rPr>
          <w:i w:val="0"/>
        </w:rPr>
        <w:t>ДЕНА</w:t>
      </w:r>
    </w:p>
    <w:p w:rsidR="00391314" w:rsidRPr="00132B25" w:rsidRDefault="00391314" w:rsidP="00DE7AE2">
      <w:pPr>
        <w:rPr>
          <w:i w:val="0"/>
        </w:rPr>
      </w:pPr>
      <w:r w:rsidRPr="00132B25">
        <w:rPr>
          <w:i w:val="0"/>
        </w:rPr>
        <w:t xml:space="preserve">на педагогическом совете ДТДиМ                                    </w:t>
      </w:r>
      <w:r>
        <w:rPr>
          <w:i w:val="0"/>
        </w:rPr>
        <w:t>Приказом</w:t>
      </w:r>
      <w:r w:rsidRPr="00132B25">
        <w:rPr>
          <w:i w:val="0"/>
        </w:rPr>
        <w:t xml:space="preserve"> ДТДиМ</w:t>
      </w:r>
    </w:p>
    <w:p w:rsidR="00391314" w:rsidRPr="00132B25" w:rsidRDefault="00391314" w:rsidP="005D0E4C">
      <w:pPr>
        <w:rPr>
          <w:i w:val="0"/>
        </w:rPr>
      </w:pPr>
      <w:r w:rsidRPr="00132B25">
        <w:rPr>
          <w:i w:val="0"/>
        </w:rPr>
        <w:t xml:space="preserve">Протокол </w:t>
      </w:r>
      <w:r>
        <w:rPr>
          <w:i w:val="0"/>
        </w:rPr>
        <w:t xml:space="preserve">от 1 марта </w:t>
      </w:r>
      <w:smartTag w:uri="urn:schemas-microsoft-com:office:smarttags" w:element="metricconverter">
        <w:smartTagPr>
          <w:attr w:name="ProductID" w:val="2023 г"/>
        </w:smartTagPr>
        <w:r>
          <w:rPr>
            <w:i w:val="0"/>
          </w:rPr>
          <w:t>2023 г</w:t>
        </w:r>
      </w:smartTag>
      <w:r>
        <w:rPr>
          <w:i w:val="0"/>
        </w:rPr>
        <w:t>. №1</w:t>
      </w:r>
      <w:r w:rsidRPr="00132B25">
        <w:rPr>
          <w:i w:val="0"/>
        </w:rPr>
        <w:t xml:space="preserve">          </w:t>
      </w:r>
      <w:r>
        <w:rPr>
          <w:i w:val="0"/>
        </w:rPr>
        <w:t xml:space="preserve">                               от 1 марта </w:t>
      </w:r>
      <w:smartTag w:uri="urn:schemas-microsoft-com:office:smarttags" w:element="metricconverter">
        <w:smartTagPr>
          <w:attr w:name="ProductID" w:val="2023 г"/>
        </w:smartTagPr>
        <w:r>
          <w:rPr>
            <w:i w:val="0"/>
          </w:rPr>
          <w:t>2023 г</w:t>
        </w:r>
      </w:smartTag>
      <w:r>
        <w:rPr>
          <w:i w:val="0"/>
        </w:rPr>
        <w:t>. № 118-ОД</w:t>
      </w: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337103">
      <w:pPr>
        <w:jc w:val="center"/>
        <w:rPr>
          <w:i w:val="0"/>
        </w:rPr>
      </w:pPr>
    </w:p>
    <w:p w:rsidR="00391314" w:rsidRPr="00132B25" w:rsidRDefault="00391314" w:rsidP="00337103">
      <w:pPr>
        <w:jc w:val="center"/>
        <w:rPr>
          <w:i w:val="0"/>
        </w:rPr>
      </w:pPr>
      <w:r w:rsidRPr="00132B25">
        <w:rPr>
          <w:i w:val="0"/>
        </w:rPr>
        <w:t>ДОПОЛНИТЕЛЬНАЯ ОБЩЕРАЗВИВАЮЩАЯ ПРОГРАММА</w:t>
      </w:r>
    </w:p>
    <w:p w:rsidR="00391314" w:rsidRPr="00132B25" w:rsidRDefault="00391314" w:rsidP="00337103">
      <w:pPr>
        <w:jc w:val="center"/>
        <w:rPr>
          <w:i w:val="0"/>
        </w:rPr>
      </w:pPr>
    </w:p>
    <w:p w:rsidR="00391314" w:rsidRPr="00337103" w:rsidRDefault="00391314" w:rsidP="00337103">
      <w:pPr>
        <w:jc w:val="center"/>
        <w:rPr>
          <w:b/>
          <w:i w:val="0"/>
        </w:rPr>
      </w:pPr>
      <w:r w:rsidRPr="00337103">
        <w:rPr>
          <w:b/>
          <w:i w:val="0"/>
        </w:rPr>
        <w:t>«</w:t>
      </w:r>
      <w:r>
        <w:rPr>
          <w:b/>
          <w:i w:val="0"/>
        </w:rPr>
        <w:t>Краеведческие прогулки</w:t>
      </w:r>
      <w:r w:rsidRPr="00337103">
        <w:rPr>
          <w:b/>
          <w:i w:val="0"/>
        </w:rPr>
        <w:t>»</w:t>
      </w:r>
    </w:p>
    <w:p w:rsidR="00391314" w:rsidRPr="00132B25" w:rsidRDefault="00391314" w:rsidP="00337103">
      <w:pPr>
        <w:jc w:val="center"/>
        <w:rPr>
          <w:i w:val="0"/>
        </w:rPr>
      </w:pPr>
      <w:r w:rsidRPr="00132B25">
        <w:rPr>
          <w:i w:val="0"/>
        </w:rPr>
        <w:t>Срок освоения – 4 недели</w:t>
      </w:r>
    </w:p>
    <w:p w:rsidR="00391314" w:rsidRPr="00132B25" w:rsidRDefault="00391314" w:rsidP="00337103">
      <w:pPr>
        <w:jc w:val="center"/>
        <w:rPr>
          <w:i w:val="0"/>
        </w:rPr>
      </w:pPr>
      <w:r w:rsidRPr="00132B25">
        <w:rPr>
          <w:i w:val="0"/>
        </w:rPr>
        <w:t>Возраст о</w:t>
      </w:r>
      <w:r>
        <w:rPr>
          <w:i w:val="0"/>
        </w:rPr>
        <w:t>бучающихся – 7</w:t>
      </w:r>
      <w:r w:rsidRPr="00132B25">
        <w:rPr>
          <w:i w:val="0"/>
        </w:rPr>
        <w:t>-11 лет</w:t>
      </w: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DE7AE2">
      <w:pPr>
        <w:rPr>
          <w:i w:val="0"/>
        </w:rPr>
      </w:pPr>
    </w:p>
    <w:p w:rsidR="00391314" w:rsidRPr="00132B25" w:rsidRDefault="00391314" w:rsidP="00132B25">
      <w:pPr>
        <w:jc w:val="right"/>
        <w:rPr>
          <w:i w:val="0"/>
        </w:rPr>
      </w:pPr>
    </w:p>
    <w:p w:rsidR="00391314" w:rsidRPr="00132B25" w:rsidRDefault="00391314" w:rsidP="005D0E4C">
      <w:pPr>
        <w:spacing w:line="240" w:lineRule="auto"/>
        <w:ind w:left="5529"/>
        <w:jc w:val="left"/>
        <w:rPr>
          <w:i w:val="0"/>
        </w:rPr>
      </w:pPr>
      <w:r w:rsidRPr="00132B25">
        <w:rPr>
          <w:i w:val="0"/>
        </w:rPr>
        <w:t>Разработчики:</w:t>
      </w:r>
    </w:p>
    <w:p w:rsidR="00391314" w:rsidRPr="00132B25" w:rsidRDefault="00391314" w:rsidP="005D0E4C">
      <w:pPr>
        <w:spacing w:line="240" w:lineRule="auto"/>
        <w:ind w:left="5529"/>
        <w:jc w:val="left"/>
        <w:rPr>
          <w:i w:val="0"/>
        </w:rPr>
      </w:pPr>
      <w:r w:rsidRPr="00132B25">
        <w:rPr>
          <w:i w:val="0"/>
        </w:rPr>
        <w:t>Смагина Марина Павловна,</w:t>
      </w:r>
    </w:p>
    <w:p w:rsidR="00391314" w:rsidRDefault="00391314" w:rsidP="005D0E4C">
      <w:pPr>
        <w:spacing w:line="240" w:lineRule="auto"/>
        <w:ind w:left="5529"/>
        <w:jc w:val="left"/>
        <w:rPr>
          <w:i w:val="0"/>
        </w:rPr>
      </w:pPr>
      <w:r w:rsidRPr="00132B25">
        <w:rPr>
          <w:i w:val="0"/>
        </w:rPr>
        <w:t>заведующий сектором музее</w:t>
      </w:r>
      <w:r>
        <w:rPr>
          <w:i w:val="0"/>
        </w:rPr>
        <w:t>ведения и краеведения, методист</w:t>
      </w:r>
    </w:p>
    <w:p w:rsidR="00391314" w:rsidRPr="00132B25" w:rsidRDefault="00391314" w:rsidP="005D0E4C">
      <w:pPr>
        <w:spacing w:line="240" w:lineRule="auto"/>
        <w:ind w:left="5529"/>
        <w:jc w:val="left"/>
        <w:rPr>
          <w:i w:val="0"/>
        </w:rPr>
      </w:pPr>
    </w:p>
    <w:p w:rsidR="00391314" w:rsidRPr="00132B25" w:rsidRDefault="00391314" w:rsidP="005D0E4C">
      <w:pPr>
        <w:spacing w:line="240" w:lineRule="auto"/>
        <w:ind w:left="5529"/>
        <w:jc w:val="left"/>
        <w:rPr>
          <w:i w:val="0"/>
        </w:rPr>
      </w:pPr>
      <w:r w:rsidRPr="00132B25">
        <w:rPr>
          <w:i w:val="0"/>
        </w:rPr>
        <w:t>Болотова Арина Всеволодовна,</w:t>
      </w:r>
    </w:p>
    <w:p w:rsidR="00391314" w:rsidRDefault="00391314" w:rsidP="005D0E4C">
      <w:pPr>
        <w:spacing w:line="240" w:lineRule="auto"/>
        <w:ind w:left="5529"/>
        <w:jc w:val="left"/>
        <w:rPr>
          <w:i w:val="0"/>
        </w:rPr>
      </w:pPr>
      <w:r w:rsidRPr="00132B25">
        <w:rPr>
          <w:i w:val="0"/>
        </w:rPr>
        <w:t>педагог-организатор</w:t>
      </w:r>
    </w:p>
    <w:p w:rsidR="00391314" w:rsidRPr="00132B25" w:rsidRDefault="00391314" w:rsidP="005D0E4C">
      <w:pPr>
        <w:spacing w:line="240" w:lineRule="auto"/>
        <w:ind w:left="5529"/>
        <w:jc w:val="left"/>
        <w:rPr>
          <w:i w:val="0"/>
        </w:rPr>
      </w:pPr>
    </w:p>
    <w:p w:rsidR="00391314" w:rsidRPr="00132B25" w:rsidRDefault="00391314" w:rsidP="005D0E4C">
      <w:pPr>
        <w:spacing w:line="240" w:lineRule="auto"/>
        <w:ind w:left="5529"/>
        <w:jc w:val="left"/>
        <w:rPr>
          <w:i w:val="0"/>
        </w:rPr>
      </w:pPr>
      <w:r w:rsidRPr="00132B25">
        <w:rPr>
          <w:i w:val="0"/>
        </w:rPr>
        <w:t>Андриенко Ксения Леонидовна,</w:t>
      </w:r>
    </w:p>
    <w:p w:rsidR="00391314" w:rsidRPr="00132B25" w:rsidRDefault="00391314" w:rsidP="005D0E4C">
      <w:pPr>
        <w:spacing w:line="240" w:lineRule="auto"/>
        <w:ind w:left="5529"/>
        <w:jc w:val="left"/>
        <w:rPr>
          <w:i w:val="0"/>
        </w:rPr>
      </w:pPr>
      <w:r w:rsidRPr="00132B25">
        <w:rPr>
          <w:i w:val="0"/>
        </w:rPr>
        <w:t>педагог дополнительного образования.</w:t>
      </w:r>
      <w:r w:rsidRPr="00132B25">
        <w:rPr>
          <w:i w:val="0"/>
        </w:rPr>
        <w:br w:type="page"/>
      </w:r>
    </w:p>
    <w:p w:rsidR="00391314" w:rsidRDefault="00391314" w:rsidP="00AD5136">
      <w:pPr>
        <w:jc w:val="center"/>
        <w:rPr>
          <w:i w:val="0"/>
        </w:rPr>
      </w:pPr>
      <w:r>
        <w:rPr>
          <w:b/>
          <w:i w:val="0"/>
        </w:rPr>
        <w:t>Пояснительная записка</w:t>
      </w:r>
    </w:p>
    <w:p w:rsidR="00391314" w:rsidRPr="00132B25" w:rsidRDefault="00391314" w:rsidP="00DE7AE2">
      <w:pPr>
        <w:rPr>
          <w:i w:val="0"/>
        </w:rPr>
      </w:pPr>
    </w:p>
    <w:p w:rsidR="00391314" w:rsidRPr="00132B25" w:rsidRDefault="00391314" w:rsidP="00132B25">
      <w:pPr>
        <w:ind w:firstLine="708"/>
        <w:rPr>
          <w:i w:val="0"/>
        </w:rPr>
      </w:pPr>
      <w:r w:rsidRPr="00132B25">
        <w:rPr>
          <w:i w:val="0"/>
        </w:rPr>
        <w:t>Сотрудники музея «Истории Ижорской земли и города Колпино» предлагают прогуляться по любимому городу, полюбоваться живописными берегами реки, каналов, узнать поближе его историю.</w:t>
      </w:r>
    </w:p>
    <w:p w:rsidR="00391314" w:rsidRPr="00132B25" w:rsidRDefault="00391314" w:rsidP="00132B25">
      <w:pPr>
        <w:ind w:firstLine="708"/>
        <w:rPr>
          <w:i w:val="0"/>
        </w:rPr>
      </w:pPr>
      <w:r w:rsidRPr="00132B25">
        <w:rPr>
          <w:i w:val="0"/>
        </w:rPr>
        <w:t>Более 20 лет в учреждении реализуется дополнительная общеобразовательная, общеразвивающая программа «Юный экскурсовод». У истоков стояли известные краеведы Колпино</w:t>
      </w:r>
      <w:r w:rsidRPr="00A35C4B">
        <w:rPr>
          <w:i w:val="0"/>
        </w:rPr>
        <w:t xml:space="preserve"> </w:t>
      </w:r>
      <w:r w:rsidRPr="00132B25">
        <w:rPr>
          <w:i w:val="0"/>
        </w:rPr>
        <w:t xml:space="preserve">- Левшина Нина Михайловна, Иволга Раиса Семеновна. За время существования музея накоплен богатый материал по истории края.   Учреждением успешно реализуются районные краеведческие межмузейные программы направленные на развитие солидарного социального взаимодействия по воспитанию юных колпинцев. </w:t>
      </w:r>
    </w:p>
    <w:p w:rsidR="00391314" w:rsidRPr="00132B25" w:rsidRDefault="00391314" w:rsidP="00132B25">
      <w:pPr>
        <w:ind w:firstLine="708"/>
        <w:rPr>
          <w:i w:val="0"/>
        </w:rPr>
      </w:pPr>
      <w:r w:rsidRPr="00132B25">
        <w:rPr>
          <w:i w:val="0"/>
        </w:rPr>
        <w:t>Имиджевой характеристикой развития ГБУДО ДТДиМ является тезис «Успех будущего в возможностях настоящего», именно так называется программа развития учреждения до 2025 года в контексте реализации стратегии развития образования. В реализации этой стратегии педагогический коллектив видит свою миссию в создании пространства, предоставляющего каждому ребенку возможность выбора, личностного самоопределения и саморазвития в форматах социальных и волонтерских практик, онлайн-образования, исследовательской и проектной деятельности. На современном этапе развития образования на первый план выдвигается индивидуальный подход к учащемуся, развитие универсальных учебных действий, формирование основ культуры исследовательской и проектной деятельности. Особую актуальность приобретают научные исследования, направленные на выявление историко-культурного потенциала региона при подготовке и проведении учебных экскурсии по историческому краеведению.</w:t>
      </w:r>
    </w:p>
    <w:p w:rsidR="00391314" w:rsidRPr="00132B25" w:rsidRDefault="00391314" w:rsidP="00DE7AE2">
      <w:pPr>
        <w:rPr>
          <w:i w:val="0"/>
        </w:rPr>
      </w:pPr>
      <w:r w:rsidRPr="00132B25">
        <w:rPr>
          <w:i w:val="0"/>
        </w:rPr>
        <w:t xml:space="preserve">Внедрение исследовательской образовательной технологии в обучение школьников способствует развитию исследовательских компетенций, применению элементов исследовательской деятельности в рамках учебного предмета и способности к самостоятельной работе. Все это, как и организация совместной деятельности педагога и ученика по социально значимой проблеме активизирует познавательные интересы школьников, поднимает качество образования на новый уровень. </w:t>
      </w:r>
    </w:p>
    <w:p w:rsidR="00391314" w:rsidRPr="00132B25" w:rsidRDefault="00391314" w:rsidP="00132B25">
      <w:pPr>
        <w:ind w:firstLine="708"/>
        <w:rPr>
          <w:i w:val="0"/>
        </w:rPr>
      </w:pPr>
      <w:r w:rsidRPr="00132B25">
        <w:rPr>
          <w:i w:val="0"/>
        </w:rPr>
        <w:t>Авторы программы много лет занимаются организацией и проведением исследовательской деятельности на базе ОУ в области краеведения. Результаты своих исследований и проектов, школьники ежегодно представляют на городских и всероссийских конкурсах и олимпиадах. При этом активно используются такие формы исследовательской деятельности, как индивидуальный или групповой проект, исследовательская работа, краеведческий маршрут, разработка и проведение экскурсий в том числе и для групп школьников</w:t>
      </w:r>
      <w:r w:rsidRPr="00A35C4B">
        <w:rPr>
          <w:i w:val="0"/>
        </w:rPr>
        <w:t xml:space="preserve"> </w:t>
      </w:r>
      <w:r>
        <w:rPr>
          <w:i w:val="0"/>
        </w:rPr>
        <w:t>–</w:t>
      </w:r>
      <w:r w:rsidRPr="00132B25">
        <w:rPr>
          <w:i w:val="0"/>
        </w:rPr>
        <w:t xml:space="preserve"> участников районных программ по технологии «дети-детям». Практический опыт подсказывает, что это самый короткий путь к формированию творческой личности и лучших нравственных качеств человека и гражданина. В наше время экскурсионная практика претерпела значительные изменения, но неизменными остались цели – расширение культурного кругозора детей и подростков, воспитание патриотизма, высокой морали, любви и уважения к труду. При составлении маршрутов охвачены  темы, связанные с историей родного края, патриотическим подвигом народа в годы Великой Отечественной войны, эстетическим  восприятием окружающего мира. </w:t>
      </w:r>
    </w:p>
    <w:p w:rsidR="00391314" w:rsidRPr="00132B25" w:rsidRDefault="00391314" w:rsidP="00132B25">
      <w:pPr>
        <w:pStyle w:val="site-title"/>
        <w:spacing w:before="0" w:beforeAutospacing="0" w:after="0" w:afterAutospacing="0" w:line="360" w:lineRule="auto"/>
        <w:ind w:firstLine="708"/>
        <w:rPr>
          <w:i w:val="0"/>
        </w:rPr>
      </w:pPr>
      <w:r w:rsidRPr="00132B25">
        <w:rPr>
          <w:i w:val="0"/>
        </w:rPr>
        <w:t>В программ</w:t>
      </w:r>
      <w:r>
        <w:rPr>
          <w:i w:val="0"/>
        </w:rPr>
        <w:t>у</w:t>
      </w:r>
      <w:r w:rsidRPr="00132B25">
        <w:rPr>
          <w:i w:val="0"/>
        </w:rPr>
        <w:t xml:space="preserve"> «</w:t>
      </w:r>
      <w:r>
        <w:rPr>
          <w:i w:val="0"/>
        </w:rPr>
        <w:t>Краеведческие прогулки</w:t>
      </w:r>
      <w:r w:rsidRPr="00132B25">
        <w:rPr>
          <w:i w:val="0"/>
        </w:rPr>
        <w:t xml:space="preserve">» </w:t>
      </w:r>
      <w:r>
        <w:rPr>
          <w:i w:val="0"/>
        </w:rPr>
        <w:t>включены</w:t>
      </w:r>
      <w:r w:rsidRPr="00132B25">
        <w:rPr>
          <w:i w:val="0"/>
        </w:rPr>
        <w:t xml:space="preserve"> </w:t>
      </w:r>
      <w:r>
        <w:rPr>
          <w:i w:val="0"/>
        </w:rPr>
        <w:t>четыре</w:t>
      </w:r>
      <w:r w:rsidRPr="00132B25">
        <w:rPr>
          <w:i w:val="0"/>
        </w:rPr>
        <w:t xml:space="preserve"> образовательных маршру</w:t>
      </w:r>
      <w:r>
        <w:rPr>
          <w:i w:val="0"/>
        </w:rPr>
        <w:t>та. Через</w:t>
      </w:r>
      <w:r w:rsidRPr="00132B25">
        <w:rPr>
          <w:i w:val="0"/>
        </w:rPr>
        <w:t xml:space="preserve"> формы реализации системно-деятельностного подхода, игровые приемы работы с детьми на маршру</w:t>
      </w:r>
      <w:r>
        <w:rPr>
          <w:i w:val="0"/>
        </w:rPr>
        <w:t xml:space="preserve">тах. Практическая работа школьников на маршруте состоит из </w:t>
      </w:r>
      <w:r w:rsidRPr="00132B25">
        <w:rPr>
          <w:i w:val="0"/>
        </w:rPr>
        <w:t xml:space="preserve">творческих и проектных заданий.  </w:t>
      </w:r>
    </w:p>
    <w:p w:rsidR="00391314" w:rsidRDefault="00391314" w:rsidP="00132B25">
      <w:pPr>
        <w:pStyle w:val="site-title"/>
        <w:spacing w:before="0" w:beforeAutospacing="0" w:after="0" w:afterAutospacing="0" w:line="360" w:lineRule="auto"/>
        <w:ind w:firstLine="708"/>
        <w:rPr>
          <w:i w:val="0"/>
        </w:rPr>
      </w:pPr>
      <w:r>
        <w:rPr>
          <w:i w:val="0"/>
        </w:rPr>
        <w:t>ДОП «Краеведческие прогулки»</w:t>
      </w:r>
      <w:r w:rsidRPr="00132B25">
        <w:rPr>
          <w:i w:val="0"/>
        </w:rPr>
        <w:t xml:space="preserve"> </w:t>
      </w:r>
      <w:r>
        <w:rPr>
          <w:i w:val="0"/>
        </w:rPr>
        <w:t xml:space="preserve">вошла в </w:t>
      </w:r>
      <w:r w:rsidRPr="00132B25">
        <w:rPr>
          <w:i w:val="0"/>
        </w:rPr>
        <w:t>инновационн</w:t>
      </w:r>
      <w:r>
        <w:rPr>
          <w:i w:val="0"/>
        </w:rPr>
        <w:t>ый продукт</w:t>
      </w:r>
      <w:r w:rsidRPr="00132B25">
        <w:rPr>
          <w:i w:val="0"/>
        </w:rPr>
        <w:t xml:space="preserve"> городского ресурсного</w:t>
      </w:r>
      <w:r w:rsidRPr="00132B25">
        <w:rPr>
          <w:b/>
          <w:bCs/>
          <w:i w:val="0"/>
          <w:color w:val="22313F"/>
        </w:rPr>
        <w:t xml:space="preserve"> </w:t>
      </w:r>
      <w:hyperlink r:id="rId7" w:history="1">
        <w:r w:rsidRPr="00132B25">
          <w:rPr>
            <w:rStyle w:val="Hyperlink"/>
            <w:bCs/>
            <w:i w:val="0"/>
            <w:color w:val="auto"/>
            <w:u w:val="none"/>
            <w:bdr w:val="none" w:sz="0" w:space="0" w:color="auto" w:frame="1"/>
          </w:rPr>
          <w:t>дополнительного образования Санкт-Петербурга</w:t>
        </w:r>
      </w:hyperlink>
      <w:r w:rsidRPr="00132B25">
        <w:rPr>
          <w:bCs/>
          <w:i w:val="0"/>
        </w:rPr>
        <w:t xml:space="preserve"> </w:t>
      </w:r>
      <w:r w:rsidRPr="00132B25">
        <w:rPr>
          <w:i w:val="0"/>
          <w:color w:val="212121"/>
        </w:rPr>
        <w:t xml:space="preserve">как </w:t>
      </w:r>
      <w:r>
        <w:rPr>
          <w:i w:val="0"/>
          <w:color w:val="212121"/>
        </w:rPr>
        <w:t xml:space="preserve">основа </w:t>
      </w:r>
      <w:r w:rsidRPr="00132B25">
        <w:rPr>
          <w:i w:val="0"/>
          <w:color w:val="212121"/>
        </w:rPr>
        <w:t xml:space="preserve">патриотического воспитания школьников на базе Дворца творчества детей и молодежи Колпинского района Санкт-Петербурга. </w:t>
      </w:r>
      <w:r>
        <w:rPr>
          <w:i w:val="0"/>
          <w:color w:val="212121"/>
        </w:rPr>
        <w:t>В ц</w:t>
      </w:r>
      <w:r>
        <w:rPr>
          <w:i w:val="0"/>
        </w:rPr>
        <w:t>ифровом</w:t>
      </w:r>
      <w:r w:rsidRPr="00132B25">
        <w:rPr>
          <w:i w:val="0"/>
        </w:rPr>
        <w:t xml:space="preserve"> тьютор</w:t>
      </w:r>
      <w:r>
        <w:rPr>
          <w:i w:val="0"/>
        </w:rPr>
        <w:t>е</w:t>
      </w:r>
      <w:r w:rsidRPr="00132B25">
        <w:rPr>
          <w:i w:val="0"/>
        </w:rPr>
        <w:t xml:space="preserve"> «Мастер ойкумены» (онлайн-конструктор дополнительных общеобразовательных общеразвивающих программ (ДООП) туристско-краеведческой направленности «Моя ойкумена») </w:t>
      </w:r>
      <w:r>
        <w:rPr>
          <w:i w:val="0"/>
        </w:rPr>
        <w:t xml:space="preserve">ДОП </w:t>
      </w:r>
      <w:r w:rsidRPr="00132B25">
        <w:rPr>
          <w:i w:val="0"/>
        </w:rPr>
        <w:t>нацелен</w:t>
      </w:r>
      <w:r>
        <w:rPr>
          <w:i w:val="0"/>
        </w:rPr>
        <w:t>а</w:t>
      </w:r>
      <w:bookmarkStart w:id="0" w:name="_GoBack"/>
      <w:bookmarkEnd w:id="0"/>
      <w:r w:rsidRPr="00132B25">
        <w:rPr>
          <w:i w:val="0"/>
        </w:rPr>
        <w:t xml:space="preserve"> на формирование российской и региональной идентичности, на личностное развитие, социализацию и профессиональную ориентацию обучающихся, приобретение собственного опыта проектно-исследовательской деятельности. </w:t>
      </w:r>
    </w:p>
    <w:p w:rsidR="00391314" w:rsidRPr="00132B25" w:rsidRDefault="00391314" w:rsidP="00132B25">
      <w:pPr>
        <w:pStyle w:val="site-title"/>
        <w:spacing w:before="0" w:beforeAutospacing="0" w:after="0" w:afterAutospacing="0" w:line="360" w:lineRule="auto"/>
        <w:ind w:firstLine="708"/>
        <w:rPr>
          <w:bCs/>
          <w:i w:val="0"/>
          <w:sz w:val="22"/>
          <w:szCs w:val="22"/>
        </w:rPr>
      </w:pPr>
      <w:r>
        <w:rPr>
          <w:i w:val="0"/>
          <w:color w:val="000000"/>
          <w:shd w:val="clear" w:color="auto" w:fill="FFFFFF"/>
        </w:rPr>
        <w:t xml:space="preserve">Разработчики программы благодарят депутата законодательного собрания Санкт-Петербурга Киселеву Елену Юрьевну за помощь в приобретении </w:t>
      </w:r>
      <w:r w:rsidRPr="00CA0ED8">
        <w:rPr>
          <w:i w:val="0"/>
          <w:color w:val="000000"/>
          <w:shd w:val="clear" w:color="auto" w:fill="FFFFFF"/>
        </w:rPr>
        <w:t>Аудиогид</w:t>
      </w:r>
      <w:r>
        <w:rPr>
          <w:i w:val="0"/>
          <w:color w:val="000000"/>
          <w:shd w:val="clear" w:color="auto" w:fill="FFFFFF"/>
        </w:rPr>
        <w:t>а</w:t>
      </w:r>
      <w:r w:rsidRPr="00CA0ED8">
        <w:rPr>
          <w:i w:val="0"/>
          <w:color w:val="000000"/>
          <w:shd w:val="clear" w:color="auto" w:fill="FFFFFF"/>
        </w:rPr>
        <w:t xml:space="preserve"> CrystalSound </w:t>
      </w:r>
      <w:r>
        <w:rPr>
          <w:i w:val="0"/>
          <w:color w:val="000000"/>
          <w:shd w:val="clear" w:color="auto" w:fill="FFFFFF"/>
        </w:rPr>
        <w:t>-системы</w:t>
      </w:r>
      <w:r w:rsidRPr="00CA0ED8">
        <w:rPr>
          <w:i w:val="0"/>
          <w:color w:val="000000"/>
          <w:shd w:val="clear" w:color="auto" w:fill="FFFFFF"/>
        </w:rPr>
        <w:t xml:space="preserve"> для проведения экскурсий</w:t>
      </w:r>
      <w:r>
        <w:rPr>
          <w:i w:val="0"/>
          <w:color w:val="000000"/>
          <w:shd w:val="clear" w:color="auto" w:fill="FFFFFF"/>
        </w:rPr>
        <w:t>. Устройство помогает</w:t>
      </w:r>
      <w:r w:rsidRPr="00CA0ED8">
        <w:rPr>
          <w:i w:val="0"/>
          <w:color w:val="000000"/>
          <w:shd w:val="clear" w:color="auto" w:fill="FFFFFF"/>
        </w:rPr>
        <w:t xml:space="preserve"> </w:t>
      </w:r>
      <w:r>
        <w:rPr>
          <w:i w:val="0"/>
          <w:color w:val="000000"/>
          <w:shd w:val="clear" w:color="auto" w:fill="FFFFFF"/>
        </w:rPr>
        <w:t>р</w:t>
      </w:r>
      <w:r w:rsidRPr="00CA0ED8">
        <w:rPr>
          <w:i w:val="0"/>
          <w:color w:val="000000"/>
          <w:shd w:val="clear" w:color="auto" w:fill="FFFFFF"/>
        </w:rPr>
        <w:t>ешить проблему шума и донести слушателям максимально полную информацию</w:t>
      </w:r>
      <w:r>
        <w:rPr>
          <w:i w:val="0"/>
          <w:color w:val="000000"/>
          <w:shd w:val="clear" w:color="auto" w:fill="FFFFFF"/>
        </w:rPr>
        <w:t>, т.к. в</w:t>
      </w:r>
      <w:r w:rsidRPr="00CA0ED8">
        <w:rPr>
          <w:i w:val="0"/>
          <w:color w:val="000000"/>
          <w:shd w:val="clear" w:color="auto" w:fill="FFFFFF"/>
        </w:rPr>
        <w:t>печатления от осмотра достопримечательностей и экспонатов во многом зависят от качества информационного сопровождения</w:t>
      </w:r>
    </w:p>
    <w:p w:rsidR="00391314" w:rsidRDefault="00391314" w:rsidP="00132B25">
      <w:pPr>
        <w:jc w:val="center"/>
        <w:rPr>
          <w:b/>
          <w:i w:val="0"/>
        </w:rPr>
      </w:pPr>
      <w:r w:rsidRPr="00132B25">
        <w:rPr>
          <w:i w:val="0"/>
          <w:color w:val="00B050"/>
        </w:rPr>
        <w:br w:type="page"/>
      </w:r>
      <w:r>
        <w:rPr>
          <w:b/>
          <w:i w:val="0"/>
        </w:rPr>
        <w:t>ПОЯСНИТЕЛЬНАЯ ЗАПИСКА</w:t>
      </w:r>
    </w:p>
    <w:p w:rsidR="00391314" w:rsidRDefault="00391314" w:rsidP="00132B25">
      <w:pPr>
        <w:jc w:val="center"/>
        <w:rPr>
          <w:b/>
          <w:i w:val="0"/>
        </w:rPr>
      </w:pPr>
    </w:p>
    <w:p w:rsidR="00391314" w:rsidRPr="00132B25" w:rsidRDefault="00391314" w:rsidP="00132B25">
      <w:pPr>
        <w:jc w:val="center"/>
        <w:rPr>
          <w:b/>
          <w:i w:val="0"/>
        </w:rPr>
      </w:pPr>
    </w:p>
    <w:p w:rsidR="00391314" w:rsidRPr="00132B25" w:rsidRDefault="00391314" w:rsidP="00DE7AE2">
      <w:pPr>
        <w:rPr>
          <w:i w:val="0"/>
        </w:rPr>
      </w:pPr>
      <w:r w:rsidRPr="00132B25">
        <w:rPr>
          <w:b/>
          <w:i w:val="0"/>
        </w:rPr>
        <w:t xml:space="preserve">Направленность – </w:t>
      </w:r>
      <w:r w:rsidRPr="00132B25">
        <w:rPr>
          <w:i w:val="0"/>
        </w:rPr>
        <w:t>туристско-краеведческая. Программа является средством познания своего края, физического и духовного развития, оздоровления, воспитания любви к своей стране и своему городу.</w:t>
      </w:r>
    </w:p>
    <w:p w:rsidR="00391314" w:rsidRPr="00132B25" w:rsidRDefault="00391314" w:rsidP="00DE7AE2">
      <w:pPr>
        <w:rPr>
          <w:i w:val="0"/>
        </w:rPr>
      </w:pPr>
    </w:p>
    <w:p w:rsidR="00391314" w:rsidRPr="00132B25" w:rsidRDefault="00391314" w:rsidP="00DE7AE2">
      <w:pPr>
        <w:rPr>
          <w:i w:val="0"/>
        </w:rPr>
      </w:pPr>
      <w:r w:rsidRPr="00132B25">
        <w:rPr>
          <w:b/>
          <w:i w:val="0"/>
        </w:rPr>
        <w:t>Адресат программы:</w:t>
      </w:r>
      <w:r w:rsidRPr="00132B25">
        <w:rPr>
          <w:i w:val="0"/>
        </w:rPr>
        <w:t xml:space="preserve"> школьники 1-5 классов ОУ района, программу можно рекомендовать как семейный маршрут выходного дня, для образовательных прогулок с друзьями и родителями. </w:t>
      </w:r>
    </w:p>
    <w:p w:rsidR="00391314" w:rsidRPr="00132B25" w:rsidRDefault="00391314" w:rsidP="00DE7AE2">
      <w:pPr>
        <w:rPr>
          <w:i w:val="0"/>
        </w:rPr>
      </w:pPr>
    </w:p>
    <w:p w:rsidR="00391314" w:rsidRPr="00132B25" w:rsidRDefault="00391314" w:rsidP="00DE7AE2">
      <w:pPr>
        <w:rPr>
          <w:b/>
          <w:i w:val="0"/>
        </w:rPr>
      </w:pPr>
      <w:r w:rsidRPr="00132B25">
        <w:rPr>
          <w:b/>
          <w:i w:val="0"/>
        </w:rPr>
        <w:t>Актуальность</w:t>
      </w:r>
    </w:p>
    <w:p w:rsidR="00391314" w:rsidRPr="00132B25" w:rsidRDefault="00391314" w:rsidP="00132B25">
      <w:pPr>
        <w:ind w:firstLine="624"/>
        <w:rPr>
          <w:i w:val="0"/>
        </w:rPr>
      </w:pPr>
      <w:r w:rsidRPr="00132B25">
        <w:rPr>
          <w:i w:val="0"/>
        </w:rPr>
        <w:t xml:space="preserve">Пешеходные экскурсии на свежем воздухе позволят школьникам увидеть и открыть для себя прекрасные памятники культурного наследия. По словам доктора исторических наук С.О. Шмидта, краеведение – это школа познания и воспитания историей и культурой. А первичное знакомство с этими знаниями начинается с </w:t>
      </w:r>
      <w:r>
        <w:rPr>
          <w:i w:val="0"/>
        </w:rPr>
        <w:t xml:space="preserve">тематических </w:t>
      </w:r>
      <w:r w:rsidRPr="00132B25">
        <w:rPr>
          <w:i w:val="0"/>
        </w:rPr>
        <w:t xml:space="preserve">экскурсий – музейных, выездных, пешеходных, которые сразу формируют представления о настоящем и прошлом родных пенатов. Авторы полностью разделяют мнение Д.С. Лихачёва о том, что «любовь к родному краю, знание его истории – основа, на которой только и может осуществиться рост духовной культуры всего общества». </w:t>
      </w:r>
      <w:r w:rsidRPr="00132B25">
        <w:rPr>
          <w:i w:val="0"/>
          <w:color w:val="000000"/>
        </w:rPr>
        <w:t>Краткосрочная досуговая программа «</w:t>
      </w:r>
      <w:r>
        <w:rPr>
          <w:i w:val="0"/>
          <w:color w:val="000000"/>
        </w:rPr>
        <w:t>Краеведческие прогулки</w:t>
      </w:r>
      <w:r w:rsidRPr="00132B25">
        <w:rPr>
          <w:i w:val="0"/>
          <w:color w:val="000000"/>
        </w:rPr>
        <w:t>» поможет актуализировать краеведческий компонент в системе общего и дополнительного образования.</w:t>
      </w:r>
      <w:r w:rsidRPr="00132B25">
        <w:rPr>
          <w:i w:val="0"/>
        </w:rPr>
        <w:t xml:space="preserve"> Содержание программы отвечает цели, поставленной перед образовательными учреждениями, отраженной в «Концепции духовно-нравственного воспитания российских школьников» - «воспитанию высоконравственного, творческого, компетентного гражданина».</w:t>
      </w:r>
    </w:p>
    <w:p w:rsidR="00391314" w:rsidRDefault="00391314" w:rsidP="00132B25">
      <w:pPr>
        <w:pStyle w:val="Standard"/>
        <w:spacing w:line="360" w:lineRule="auto"/>
        <w:ind w:firstLine="624"/>
        <w:jc w:val="both"/>
      </w:pPr>
      <w:r>
        <w:t>Тематические экскурсии по родному городу являются эффективным средством, которое позволяет развивать любознательность детей, а значит стимулировать их к дальнейшему изучению истории края, к учебе в целом. Тематические экскурсии позволяют ребенку получить важную информацию, расширить кругозор, и , конечно же, стать более организованными и самостоятельными. В ходе экскурсии дети учатся общаться друг с другом и обсуждать различные вопросы, имеют возможность общаться с интересными взрослыми людьми, осваивают правила безопасного поведения на улицах города, формируют навыки основ безопасности жизнедеятельности. Осваивая городское пространство, дети учатся правильно воспринимать жизненные явления и процессы, развивают свои эмоциональные качества, совершенствуют чувство прекрасного.</w:t>
      </w:r>
    </w:p>
    <w:p w:rsidR="00391314" w:rsidRPr="00132B25" w:rsidRDefault="00391314" w:rsidP="00132B25">
      <w:pPr>
        <w:pStyle w:val="Standard"/>
        <w:spacing w:line="360" w:lineRule="auto"/>
        <w:ind w:firstLine="624"/>
        <w:jc w:val="both"/>
      </w:pPr>
      <w:r w:rsidRPr="00132B25">
        <w:t>В программу включены первичные знания по краеведению, истории Ижорской земли и города Колпино.</w:t>
      </w:r>
    </w:p>
    <w:p w:rsidR="00391314" w:rsidRPr="00132B25" w:rsidRDefault="00391314" w:rsidP="00132B25">
      <w:pPr>
        <w:ind w:firstLine="624"/>
        <w:rPr>
          <w:i w:val="0"/>
        </w:rPr>
      </w:pPr>
      <w:r w:rsidRPr="00132B25">
        <w:rPr>
          <w:i w:val="0"/>
        </w:rPr>
        <w:t>«Прогулки по городу Колпино» нацелены на воспитание достойного гражданина, знающего и любящего свой город. Через освоение городского пространства в процессе образовательных экскурсий, его исторической, экономической, архитектурно-градостроительной и природной составляющей, сформировать представления об истории и культуре родного города, неформальное отношение к истории Отечества и стремление к новым знаниям</w:t>
      </w:r>
    </w:p>
    <w:p w:rsidR="00391314" w:rsidRPr="00132B25" w:rsidRDefault="00391314" w:rsidP="00DE7AE2">
      <w:pPr>
        <w:rPr>
          <w:i w:val="0"/>
        </w:rPr>
      </w:pPr>
      <w:r w:rsidRPr="00132B25">
        <w:rPr>
          <w:i w:val="0"/>
        </w:rPr>
        <w:t xml:space="preserve">        </w:t>
      </w:r>
    </w:p>
    <w:p w:rsidR="00391314" w:rsidRPr="00132B25" w:rsidRDefault="00391314" w:rsidP="00DE7AE2">
      <w:pPr>
        <w:rPr>
          <w:i w:val="0"/>
        </w:rPr>
      </w:pPr>
      <w:r w:rsidRPr="00132B25">
        <w:rPr>
          <w:b/>
          <w:i w:val="0"/>
        </w:rPr>
        <w:t>Уровень освоения</w:t>
      </w:r>
      <w:r w:rsidRPr="00132B25">
        <w:rPr>
          <w:i w:val="0"/>
        </w:rPr>
        <w:t xml:space="preserve"> – общекультурный.</w:t>
      </w:r>
    </w:p>
    <w:p w:rsidR="00391314" w:rsidRPr="00132B25" w:rsidRDefault="00391314" w:rsidP="00DE7AE2">
      <w:pPr>
        <w:rPr>
          <w:i w:val="0"/>
        </w:rPr>
      </w:pPr>
    </w:p>
    <w:p w:rsidR="00391314" w:rsidRPr="00132B25" w:rsidRDefault="00391314" w:rsidP="00DE7AE2">
      <w:pPr>
        <w:rPr>
          <w:b/>
          <w:i w:val="0"/>
        </w:rPr>
      </w:pPr>
      <w:r w:rsidRPr="00132B25">
        <w:rPr>
          <w:b/>
          <w:i w:val="0"/>
        </w:rPr>
        <w:t>Объем и срок освоения программы.</w:t>
      </w:r>
    </w:p>
    <w:p w:rsidR="00391314" w:rsidRPr="00132B25" w:rsidRDefault="00391314" w:rsidP="00132B25">
      <w:pPr>
        <w:ind w:firstLine="708"/>
        <w:rPr>
          <w:i w:val="0"/>
        </w:rPr>
      </w:pPr>
      <w:r w:rsidRPr="00132B25">
        <w:rPr>
          <w:i w:val="0"/>
        </w:rPr>
        <w:t xml:space="preserve">Срок освоения программы составляет 4 недели – одна прогулка в неделю. Общее количество </w:t>
      </w:r>
      <w:r>
        <w:rPr>
          <w:i w:val="0"/>
        </w:rPr>
        <w:t>учебных часов всей программы - 8</w:t>
      </w:r>
      <w:r w:rsidRPr="00132B25">
        <w:rPr>
          <w:i w:val="0"/>
        </w:rPr>
        <w:t xml:space="preserve">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7333"/>
        <w:gridCol w:w="1589"/>
      </w:tblGrid>
      <w:tr w:rsidR="00391314" w:rsidRPr="00132B25" w:rsidTr="00A645C9">
        <w:tc>
          <w:tcPr>
            <w:tcW w:w="339" w:type="pct"/>
            <w:vAlign w:val="center"/>
          </w:tcPr>
          <w:p w:rsidR="00391314" w:rsidRPr="00132B25" w:rsidRDefault="00391314" w:rsidP="00DE7AE2">
            <w:pPr>
              <w:rPr>
                <w:i w:val="0"/>
              </w:rPr>
            </w:pPr>
          </w:p>
        </w:tc>
        <w:tc>
          <w:tcPr>
            <w:tcW w:w="3831" w:type="pct"/>
            <w:vAlign w:val="center"/>
          </w:tcPr>
          <w:p w:rsidR="00391314" w:rsidRPr="00132B25" w:rsidRDefault="00391314" w:rsidP="00DE7AE2">
            <w:pPr>
              <w:rPr>
                <w:i w:val="0"/>
              </w:rPr>
            </w:pPr>
            <w:r w:rsidRPr="00132B25">
              <w:rPr>
                <w:i w:val="0"/>
              </w:rPr>
              <w:t>Название модулей</w:t>
            </w:r>
          </w:p>
        </w:tc>
        <w:tc>
          <w:tcPr>
            <w:tcW w:w="830" w:type="pct"/>
            <w:vAlign w:val="center"/>
          </w:tcPr>
          <w:p w:rsidR="00391314" w:rsidRPr="00132B25" w:rsidRDefault="00391314" w:rsidP="00DE7AE2">
            <w:pPr>
              <w:rPr>
                <w:i w:val="0"/>
              </w:rPr>
            </w:pPr>
            <w:r w:rsidRPr="00132B25">
              <w:rPr>
                <w:i w:val="0"/>
              </w:rPr>
              <w:t>Кол-во часов</w:t>
            </w:r>
          </w:p>
        </w:tc>
      </w:tr>
      <w:tr w:rsidR="00391314" w:rsidRPr="00132B25" w:rsidTr="00A645C9">
        <w:tc>
          <w:tcPr>
            <w:tcW w:w="339" w:type="pct"/>
            <w:vAlign w:val="center"/>
          </w:tcPr>
          <w:p w:rsidR="00391314" w:rsidRPr="00132B25" w:rsidRDefault="00391314" w:rsidP="00DE7AE2">
            <w:pPr>
              <w:rPr>
                <w:i w:val="0"/>
              </w:rPr>
            </w:pPr>
            <w:r w:rsidRPr="00132B25">
              <w:rPr>
                <w:i w:val="0"/>
              </w:rPr>
              <w:t>1</w:t>
            </w:r>
          </w:p>
        </w:tc>
        <w:tc>
          <w:tcPr>
            <w:tcW w:w="3831" w:type="pct"/>
            <w:vAlign w:val="center"/>
          </w:tcPr>
          <w:p w:rsidR="00391314" w:rsidRPr="00132B25" w:rsidRDefault="00391314" w:rsidP="00DE7AE2">
            <w:pPr>
              <w:rPr>
                <w:i w:val="0"/>
              </w:rPr>
            </w:pPr>
            <w:r w:rsidRPr="00132B25">
              <w:rPr>
                <w:i w:val="0"/>
              </w:rPr>
              <w:t>«Колпино встречает гостей»</w:t>
            </w:r>
          </w:p>
        </w:tc>
        <w:tc>
          <w:tcPr>
            <w:tcW w:w="830" w:type="pct"/>
            <w:vAlign w:val="center"/>
          </w:tcPr>
          <w:p w:rsidR="00391314" w:rsidRPr="00132B25" w:rsidRDefault="00391314" w:rsidP="00DE7AE2">
            <w:pPr>
              <w:rPr>
                <w:i w:val="0"/>
              </w:rPr>
            </w:pPr>
            <w:r>
              <w:rPr>
                <w:i w:val="0"/>
              </w:rPr>
              <w:t>2</w:t>
            </w:r>
          </w:p>
        </w:tc>
      </w:tr>
      <w:tr w:rsidR="00391314" w:rsidRPr="00132B25" w:rsidTr="00A645C9">
        <w:tc>
          <w:tcPr>
            <w:tcW w:w="339" w:type="pct"/>
            <w:vAlign w:val="center"/>
          </w:tcPr>
          <w:p w:rsidR="00391314" w:rsidRPr="00132B25" w:rsidRDefault="00391314" w:rsidP="00DE7AE2">
            <w:pPr>
              <w:rPr>
                <w:i w:val="0"/>
              </w:rPr>
            </w:pPr>
            <w:r w:rsidRPr="00132B25">
              <w:rPr>
                <w:i w:val="0"/>
              </w:rPr>
              <w:t>2</w:t>
            </w:r>
          </w:p>
        </w:tc>
        <w:tc>
          <w:tcPr>
            <w:tcW w:w="3831" w:type="pct"/>
            <w:vAlign w:val="center"/>
          </w:tcPr>
          <w:p w:rsidR="00391314" w:rsidRPr="00132B25" w:rsidRDefault="00391314" w:rsidP="00DE7AE2">
            <w:pPr>
              <w:rPr>
                <w:i w:val="0"/>
              </w:rPr>
            </w:pPr>
            <w:r w:rsidRPr="00132B25">
              <w:rPr>
                <w:i w:val="0"/>
              </w:rPr>
              <w:t>Прогулка по историческому центру Колпино</w:t>
            </w:r>
          </w:p>
        </w:tc>
        <w:tc>
          <w:tcPr>
            <w:tcW w:w="830" w:type="pct"/>
            <w:vAlign w:val="center"/>
          </w:tcPr>
          <w:p w:rsidR="00391314" w:rsidRPr="00132B25" w:rsidRDefault="00391314" w:rsidP="00DE7AE2">
            <w:pPr>
              <w:rPr>
                <w:i w:val="0"/>
              </w:rPr>
            </w:pPr>
            <w:r w:rsidRPr="00132B25">
              <w:rPr>
                <w:i w:val="0"/>
              </w:rPr>
              <w:t>2</w:t>
            </w:r>
          </w:p>
        </w:tc>
      </w:tr>
      <w:tr w:rsidR="00391314" w:rsidRPr="00132B25" w:rsidTr="00A645C9">
        <w:tc>
          <w:tcPr>
            <w:tcW w:w="339" w:type="pct"/>
            <w:vAlign w:val="center"/>
          </w:tcPr>
          <w:p w:rsidR="00391314" w:rsidRPr="00132B25" w:rsidRDefault="00391314" w:rsidP="00DE7AE2">
            <w:pPr>
              <w:rPr>
                <w:i w:val="0"/>
              </w:rPr>
            </w:pPr>
            <w:r w:rsidRPr="00132B25">
              <w:rPr>
                <w:i w:val="0"/>
              </w:rPr>
              <w:t>3</w:t>
            </w:r>
          </w:p>
        </w:tc>
        <w:tc>
          <w:tcPr>
            <w:tcW w:w="3831" w:type="pct"/>
            <w:vAlign w:val="center"/>
          </w:tcPr>
          <w:p w:rsidR="00391314" w:rsidRPr="00132B25" w:rsidRDefault="00391314" w:rsidP="00DE7AE2">
            <w:pPr>
              <w:rPr>
                <w:i w:val="0"/>
              </w:rPr>
            </w:pPr>
            <w:r w:rsidRPr="00132B25">
              <w:rPr>
                <w:i w:val="0"/>
              </w:rPr>
              <w:t>Прогулка по набережной Комсомольского канала</w:t>
            </w:r>
          </w:p>
        </w:tc>
        <w:tc>
          <w:tcPr>
            <w:tcW w:w="830" w:type="pct"/>
            <w:vAlign w:val="center"/>
          </w:tcPr>
          <w:p w:rsidR="00391314" w:rsidRPr="00132B25" w:rsidRDefault="00391314" w:rsidP="00DE7AE2">
            <w:pPr>
              <w:rPr>
                <w:i w:val="0"/>
              </w:rPr>
            </w:pPr>
            <w:r>
              <w:rPr>
                <w:i w:val="0"/>
              </w:rPr>
              <w:t>2</w:t>
            </w:r>
          </w:p>
        </w:tc>
      </w:tr>
      <w:tr w:rsidR="00391314" w:rsidRPr="00132B25" w:rsidTr="00A645C9">
        <w:tc>
          <w:tcPr>
            <w:tcW w:w="339" w:type="pct"/>
            <w:vAlign w:val="center"/>
          </w:tcPr>
          <w:p w:rsidR="00391314" w:rsidRPr="00132B25" w:rsidRDefault="00391314" w:rsidP="00DE7AE2">
            <w:pPr>
              <w:rPr>
                <w:i w:val="0"/>
              </w:rPr>
            </w:pPr>
            <w:r w:rsidRPr="00132B25">
              <w:rPr>
                <w:i w:val="0"/>
              </w:rPr>
              <w:t>4</w:t>
            </w:r>
          </w:p>
        </w:tc>
        <w:tc>
          <w:tcPr>
            <w:tcW w:w="3831" w:type="pct"/>
            <w:vAlign w:val="center"/>
          </w:tcPr>
          <w:p w:rsidR="00391314" w:rsidRPr="00132B25" w:rsidRDefault="00391314" w:rsidP="00DE7AE2">
            <w:pPr>
              <w:rPr>
                <w:i w:val="0"/>
              </w:rPr>
            </w:pPr>
            <w:r w:rsidRPr="00132B25">
              <w:rPr>
                <w:i w:val="0"/>
              </w:rPr>
              <w:t>Прогулка по Заводскому микрорайону города Колпино</w:t>
            </w:r>
          </w:p>
        </w:tc>
        <w:tc>
          <w:tcPr>
            <w:tcW w:w="830" w:type="pct"/>
            <w:vAlign w:val="center"/>
          </w:tcPr>
          <w:p w:rsidR="00391314" w:rsidRPr="00132B25" w:rsidRDefault="00391314" w:rsidP="00DE7AE2">
            <w:pPr>
              <w:rPr>
                <w:i w:val="0"/>
              </w:rPr>
            </w:pPr>
            <w:r>
              <w:rPr>
                <w:i w:val="0"/>
              </w:rPr>
              <w:t>2</w:t>
            </w:r>
          </w:p>
        </w:tc>
      </w:tr>
      <w:tr w:rsidR="00391314" w:rsidRPr="00132B25" w:rsidTr="00A645C9">
        <w:tc>
          <w:tcPr>
            <w:tcW w:w="339" w:type="pct"/>
            <w:vAlign w:val="center"/>
          </w:tcPr>
          <w:p w:rsidR="00391314" w:rsidRPr="00132B25" w:rsidRDefault="00391314" w:rsidP="00DE7AE2">
            <w:pPr>
              <w:rPr>
                <w:i w:val="0"/>
              </w:rPr>
            </w:pPr>
          </w:p>
        </w:tc>
        <w:tc>
          <w:tcPr>
            <w:tcW w:w="3831" w:type="pct"/>
            <w:vAlign w:val="center"/>
          </w:tcPr>
          <w:p w:rsidR="00391314" w:rsidRPr="00132B25" w:rsidRDefault="00391314" w:rsidP="00DE7AE2">
            <w:pPr>
              <w:rPr>
                <w:i w:val="0"/>
              </w:rPr>
            </w:pPr>
            <w:r w:rsidRPr="00132B25">
              <w:rPr>
                <w:i w:val="0"/>
              </w:rPr>
              <w:t>Итого</w:t>
            </w:r>
          </w:p>
        </w:tc>
        <w:tc>
          <w:tcPr>
            <w:tcW w:w="830" w:type="pct"/>
            <w:vAlign w:val="center"/>
          </w:tcPr>
          <w:p w:rsidR="00391314" w:rsidRPr="00132B25" w:rsidRDefault="00391314" w:rsidP="00DE7AE2">
            <w:pPr>
              <w:rPr>
                <w:i w:val="0"/>
              </w:rPr>
            </w:pPr>
            <w:r>
              <w:rPr>
                <w:i w:val="0"/>
              </w:rPr>
              <w:t>8</w:t>
            </w:r>
          </w:p>
        </w:tc>
      </w:tr>
    </w:tbl>
    <w:p w:rsidR="00391314" w:rsidRPr="00132B25" w:rsidRDefault="00391314" w:rsidP="00132B25">
      <w:pPr>
        <w:ind w:firstLine="708"/>
        <w:rPr>
          <w:i w:val="0"/>
        </w:rPr>
      </w:pPr>
      <w:r w:rsidRPr="00132B25">
        <w:rPr>
          <w:i w:val="0"/>
        </w:rPr>
        <w:t>Все модули программы отвечают общим целям и задачам и состоят из экскурсионной программы с заданиями и играми на маршруте, итоговым интерактивным заданием электронного модуля, в конце каждого маршрута и возможным творческим (домашним) заданием.</w:t>
      </w:r>
    </w:p>
    <w:p w:rsidR="00391314" w:rsidRPr="00132B25" w:rsidRDefault="00391314" w:rsidP="00DE7AE2">
      <w:pPr>
        <w:rPr>
          <w:i w:val="0"/>
        </w:rPr>
      </w:pPr>
    </w:p>
    <w:p w:rsidR="00391314" w:rsidRPr="00132B25" w:rsidRDefault="00391314" w:rsidP="00DE7AE2">
      <w:pPr>
        <w:rPr>
          <w:i w:val="0"/>
        </w:rPr>
      </w:pPr>
      <w:r w:rsidRPr="00132B25">
        <w:rPr>
          <w:b/>
          <w:i w:val="0"/>
        </w:rPr>
        <w:t xml:space="preserve">Цель программы </w:t>
      </w:r>
      <w:r w:rsidRPr="00132B25">
        <w:rPr>
          <w:i w:val="0"/>
        </w:rPr>
        <w:t xml:space="preserve">– Программа нацелена на воспитание достойного гражданина, знающего и любящего свой город. Через освоение городского пространства в процессе образовательных экскурсий, его исторической, архитектурно-градостроительной и духовной составляющей, происходит приобщение детей к истории и культуре родного города. Данная программа предоставляет возможность неформального знакомства с историей Отечества, а также позволяет продемонстрировать возможности полезного досугового отдыха. </w:t>
      </w:r>
    </w:p>
    <w:p w:rsidR="00391314" w:rsidRPr="00132B25" w:rsidRDefault="00391314" w:rsidP="00DE7AE2">
      <w:pPr>
        <w:rPr>
          <w:i w:val="0"/>
        </w:rPr>
      </w:pPr>
    </w:p>
    <w:p w:rsidR="00391314" w:rsidRPr="00132B25" w:rsidRDefault="00391314" w:rsidP="00DE7AE2">
      <w:pPr>
        <w:rPr>
          <w:b/>
          <w:i w:val="0"/>
        </w:rPr>
      </w:pPr>
      <w:r w:rsidRPr="00132B25">
        <w:rPr>
          <w:b/>
          <w:i w:val="0"/>
        </w:rPr>
        <w:t>Задачи программы:</w:t>
      </w:r>
    </w:p>
    <w:p w:rsidR="00391314" w:rsidRPr="00132B25" w:rsidRDefault="00391314" w:rsidP="00132B25">
      <w:pPr>
        <w:rPr>
          <w:i w:val="0"/>
        </w:rPr>
      </w:pPr>
      <w:r w:rsidRPr="00132B25">
        <w:rPr>
          <w:i w:val="0"/>
        </w:rPr>
        <w:t xml:space="preserve">1. </w:t>
      </w:r>
      <w:r w:rsidRPr="00132B25">
        <w:t>Обучающие</w:t>
      </w:r>
      <w:r w:rsidRPr="00132B25">
        <w:rPr>
          <w:i w:val="0"/>
        </w:rPr>
        <w:t xml:space="preserve">: </w:t>
      </w:r>
    </w:p>
    <w:p w:rsidR="00391314" w:rsidRPr="00132B25" w:rsidRDefault="00391314" w:rsidP="00BA45CD">
      <w:pPr>
        <w:pStyle w:val="ListParagraph"/>
        <w:numPr>
          <w:ilvl w:val="0"/>
          <w:numId w:val="8"/>
        </w:numPr>
        <w:rPr>
          <w:i w:val="0"/>
        </w:rPr>
      </w:pPr>
      <w:r w:rsidRPr="00132B25">
        <w:rPr>
          <w:i w:val="0"/>
        </w:rPr>
        <w:t>ознакомление школьников с историей родного края;</w:t>
      </w:r>
    </w:p>
    <w:p w:rsidR="00391314" w:rsidRPr="00132B25" w:rsidRDefault="00391314" w:rsidP="00BA45CD">
      <w:pPr>
        <w:pStyle w:val="ListParagraph"/>
        <w:numPr>
          <w:ilvl w:val="0"/>
          <w:numId w:val="8"/>
        </w:numPr>
        <w:rPr>
          <w:i w:val="0"/>
        </w:rPr>
      </w:pPr>
      <w:r w:rsidRPr="00132B25">
        <w:rPr>
          <w:i w:val="0"/>
        </w:rPr>
        <w:t xml:space="preserve">ознакомление </w:t>
      </w:r>
      <w:r w:rsidRPr="00132B25">
        <w:rPr>
          <w:i w:val="0"/>
          <w:shd w:val="clear" w:color="auto" w:fill="FFFFFF"/>
        </w:rPr>
        <w:t>с памятными местами нашего города.</w:t>
      </w:r>
    </w:p>
    <w:p w:rsidR="00391314" w:rsidRPr="00132B25" w:rsidRDefault="00391314" w:rsidP="00DE7AE2">
      <w:pPr>
        <w:rPr>
          <w:i w:val="0"/>
        </w:rPr>
      </w:pPr>
      <w:r w:rsidRPr="00132B25">
        <w:rPr>
          <w:i w:val="0"/>
        </w:rPr>
        <w:t xml:space="preserve">2. </w:t>
      </w:r>
      <w:r w:rsidRPr="00132B25">
        <w:t>Развивающие</w:t>
      </w:r>
      <w:r w:rsidRPr="00132B25">
        <w:rPr>
          <w:i w:val="0"/>
        </w:rPr>
        <w:t xml:space="preserve">: </w:t>
      </w:r>
    </w:p>
    <w:p w:rsidR="00391314" w:rsidRPr="00132B25" w:rsidRDefault="00391314" w:rsidP="00BA45CD">
      <w:pPr>
        <w:pStyle w:val="ListParagraph"/>
        <w:numPr>
          <w:ilvl w:val="0"/>
          <w:numId w:val="9"/>
        </w:numPr>
        <w:rPr>
          <w:i w:val="0"/>
          <w:shd w:val="clear" w:color="auto" w:fill="FFFFFF"/>
        </w:rPr>
      </w:pPr>
      <w:r w:rsidRPr="00132B25">
        <w:rPr>
          <w:i w:val="0"/>
          <w:shd w:val="clear" w:color="auto" w:fill="FFFFFF"/>
        </w:rPr>
        <w:t>коммуникативное развитие школьников;</w:t>
      </w:r>
    </w:p>
    <w:p w:rsidR="00391314" w:rsidRPr="00132B25" w:rsidRDefault="00391314" w:rsidP="00BA45CD">
      <w:pPr>
        <w:pStyle w:val="ListParagraph"/>
        <w:numPr>
          <w:ilvl w:val="0"/>
          <w:numId w:val="9"/>
        </w:numPr>
        <w:rPr>
          <w:i w:val="0"/>
        </w:rPr>
      </w:pPr>
      <w:r w:rsidRPr="00132B25">
        <w:rPr>
          <w:i w:val="0"/>
          <w:shd w:val="clear" w:color="auto" w:fill="FFFFFF"/>
        </w:rPr>
        <w:t>развитие социальных навыков;</w:t>
      </w:r>
    </w:p>
    <w:p w:rsidR="00391314" w:rsidRPr="00132B25" w:rsidRDefault="00391314" w:rsidP="00BA45CD">
      <w:pPr>
        <w:pStyle w:val="ListParagraph"/>
        <w:numPr>
          <w:ilvl w:val="0"/>
          <w:numId w:val="9"/>
        </w:numPr>
        <w:rPr>
          <w:i w:val="0"/>
        </w:rPr>
      </w:pPr>
      <w:r w:rsidRPr="00132B25">
        <w:rPr>
          <w:i w:val="0"/>
        </w:rPr>
        <w:t>развитие навыков наблюдения, работы с историческими схемами, картой.</w:t>
      </w:r>
    </w:p>
    <w:p w:rsidR="00391314" w:rsidRPr="00132B25" w:rsidRDefault="00391314" w:rsidP="00DE7AE2">
      <w:pPr>
        <w:rPr>
          <w:i w:val="0"/>
        </w:rPr>
      </w:pPr>
      <w:r w:rsidRPr="00132B25">
        <w:rPr>
          <w:i w:val="0"/>
        </w:rPr>
        <w:t xml:space="preserve">3. </w:t>
      </w:r>
      <w:r w:rsidRPr="00132B25">
        <w:t>Воспитательные</w:t>
      </w:r>
    </w:p>
    <w:p w:rsidR="00391314" w:rsidRPr="00132B25" w:rsidRDefault="00391314" w:rsidP="00BA45CD">
      <w:pPr>
        <w:pStyle w:val="ListParagraph"/>
        <w:numPr>
          <w:ilvl w:val="0"/>
          <w:numId w:val="10"/>
        </w:numPr>
        <w:rPr>
          <w:i w:val="0"/>
        </w:rPr>
      </w:pPr>
      <w:r w:rsidRPr="00132B25">
        <w:rPr>
          <w:i w:val="0"/>
        </w:rPr>
        <w:t>воспитание чувства патриотизма, любви к родному краю;</w:t>
      </w:r>
    </w:p>
    <w:p w:rsidR="00391314" w:rsidRPr="00132B25" w:rsidRDefault="00391314" w:rsidP="00BA45CD">
      <w:pPr>
        <w:pStyle w:val="ListParagraph"/>
        <w:numPr>
          <w:ilvl w:val="0"/>
          <w:numId w:val="10"/>
        </w:numPr>
        <w:rPr>
          <w:i w:val="0"/>
        </w:rPr>
      </w:pPr>
      <w:r w:rsidRPr="00132B25">
        <w:rPr>
          <w:i w:val="0"/>
        </w:rPr>
        <w:t>воспитание бережного отношения к историческому наследию;</w:t>
      </w:r>
    </w:p>
    <w:p w:rsidR="00391314" w:rsidRPr="00132B25" w:rsidRDefault="00391314" w:rsidP="00BA45CD">
      <w:pPr>
        <w:pStyle w:val="ListParagraph"/>
        <w:numPr>
          <w:ilvl w:val="0"/>
          <w:numId w:val="10"/>
        </w:numPr>
        <w:rPr>
          <w:i w:val="0"/>
        </w:rPr>
      </w:pPr>
      <w:r w:rsidRPr="00132B25">
        <w:rPr>
          <w:i w:val="0"/>
        </w:rPr>
        <w:t xml:space="preserve">формирование традиций семейного отдыха. </w:t>
      </w:r>
    </w:p>
    <w:p w:rsidR="00391314" w:rsidRPr="00132B25" w:rsidRDefault="00391314" w:rsidP="00DE7AE2">
      <w:pPr>
        <w:rPr>
          <w:b/>
          <w:i w:val="0"/>
        </w:rPr>
      </w:pPr>
    </w:p>
    <w:p w:rsidR="00391314" w:rsidRPr="001A79AF" w:rsidRDefault="00391314" w:rsidP="00DE7AE2">
      <w:pPr>
        <w:rPr>
          <w:b/>
          <w:i w:val="0"/>
        </w:rPr>
      </w:pPr>
      <w:r w:rsidRPr="001A79AF">
        <w:rPr>
          <w:b/>
          <w:i w:val="0"/>
        </w:rPr>
        <w:t>Планируемые результаты освоения программы.</w:t>
      </w:r>
    </w:p>
    <w:p w:rsidR="00391314" w:rsidRPr="002E3FED" w:rsidRDefault="00391314" w:rsidP="002E3FED">
      <w:r w:rsidRPr="002E3FED">
        <w:t>1.Личностные</w:t>
      </w:r>
    </w:p>
    <w:p w:rsidR="00391314" w:rsidRPr="001A79AF" w:rsidRDefault="00391314" w:rsidP="00BA45CD">
      <w:pPr>
        <w:pStyle w:val="ListParagraph"/>
        <w:numPr>
          <w:ilvl w:val="0"/>
          <w:numId w:val="11"/>
        </w:numPr>
        <w:rPr>
          <w:i w:val="0"/>
        </w:rPr>
      </w:pPr>
      <w:r w:rsidRPr="001A79AF">
        <w:rPr>
          <w:i w:val="0"/>
        </w:rPr>
        <w:t xml:space="preserve">формирование общей культуры общения и взаимодействия воспитанников, в ходе проведения маршрута. </w:t>
      </w:r>
    </w:p>
    <w:p w:rsidR="00391314" w:rsidRPr="001A79AF" w:rsidRDefault="00391314" w:rsidP="00BA45CD">
      <w:pPr>
        <w:pStyle w:val="ListParagraph"/>
        <w:numPr>
          <w:ilvl w:val="0"/>
          <w:numId w:val="11"/>
        </w:numPr>
        <w:rPr>
          <w:i w:val="0"/>
        </w:rPr>
      </w:pPr>
      <w:r w:rsidRPr="001A79AF">
        <w:rPr>
          <w:i w:val="0"/>
        </w:rPr>
        <w:t>Формирование гражданско-патриотических и духовно-нравственных качеств на примере героической истории города Колпино</w:t>
      </w:r>
    </w:p>
    <w:p w:rsidR="00391314" w:rsidRPr="00E80889" w:rsidRDefault="00391314" w:rsidP="00BA45CD">
      <w:pPr>
        <w:pStyle w:val="ListParagraph"/>
        <w:numPr>
          <w:ilvl w:val="0"/>
          <w:numId w:val="11"/>
        </w:numPr>
        <w:rPr>
          <w:i w:val="0"/>
        </w:rPr>
      </w:pPr>
      <w:r w:rsidRPr="001A79AF">
        <w:rPr>
          <w:i w:val="0"/>
        </w:rPr>
        <w:t>Создание мотивации к дальнейшему формированию культурно-исторической памяти, активной гражданской позиции, через практическую деятельность.</w:t>
      </w:r>
    </w:p>
    <w:p w:rsidR="00391314" w:rsidRPr="002E3FED" w:rsidRDefault="00391314" w:rsidP="00AC7B87">
      <w:r w:rsidRPr="002E3FED">
        <w:t>2. Метапредметные:</w:t>
      </w:r>
    </w:p>
    <w:p w:rsidR="00391314" w:rsidRPr="001A79AF" w:rsidRDefault="00391314" w:rsidP="00BA45CD">
      <w:pPr>
        <w:pStyle w:val="ListParagraph"/>
        <w:numPr>
          <w:ilvl w:val="0"/>
          <w:numId w:val="12"/>
        </w:numPr>
        <w:rPr>
          <w:i w:val="0"/>
        </w:rPr>
      </w:pPr>
      <w:r w:rsidRPr="001A79AF">
        <w:rPr>
          <w:i w:val="0"/>
        </w:rPr>
        <w:t>Развитие исторического сознания, интереса к прошлому, через изучение истории родного края;</w:t>
      </w:r>
    </w:p>
    <w:p w:rsidR="00391314" w:rsidRPr="001A79AF" w:rsidRDefault="00391314" w:rsidP="00BA45CD">
      <w:pPr>
        <w:pStyle w:val="ListParagraph"/>
        <w:numPr>
          <w:ilvl w:val="0"/>
          <w:numId w:val="12"/>
        </w:numPr>
        <w:rPr>
          <w:i w:val="0"/>
        </w:rPr>
      </w:pPr>
      <w:r w:rsidRPr="001A79AF">
        <w:rPr>
          <w:i w:val="0"/>
        </w:rPr>
        <w:t>Расширение кругозора ребенка</w:t>
      </w:r>
    </w:p>
    <w:p w:rsidR="00391314" w:rsidRPr="001A79AF" w:rsidRDefault="00391314" w:rsidP="00BA45CD">
      <w:pPr>
        <w:pStyle w:val="ListParagraph"/>
        <w:numPr>
          <w:ilvl w:val="0"/>
          <w:numId w:val="12"/>
        </w:numPr>
        <w:rPr>
          <w:i w:val="0"/>
        </w:rPr>
      </w:pPr>
      <w:r w:rsidRPr="001A79AF">
        <w:rPr>
          <w:i w:val="0"/>
        </w:rPr>
        <w:t>Развитие двигательных навыков и умений,через активно-подвижную деятельность.</w:t>
      </w:r>
    </w:p>
    <w:p w:rsidR="00391314" w:rsidRPr="002E3FED" w:rsidRDefault="00391314" w:rsidP="00AB76AD">
      <w:pPr>
        <w:pStyle w:val="ListParagraph"/>
        <w:ind w:left="0"/>
      </w:pPr>
      <w:r w:rsidRPr="002E3FED">
        <w:t>3. Предметные</w:t>
      </w:r>
    </w:p>
    <w:p w:rsidR="00391314" w:rsidRDefault="00391314" w:rsidP="00BA45CD">
      <w:pPr>
        <w:pStyle w:val="ListParagraph"/>
        <w:numPr>
          <w:ilvl w:val="0"/>
          <w:numId w:val="12"/>
        </w:numPr>
        <w:rPr>
          <w:i w:val="0"/>
        </w:rPr>
      </w:pPr>
      <w:r w:rsidRPr="001A79AF">
        <w:rPr>
          <w:i w:val="0"/>
        </w:rPr>
        <w:t xml:space="preserve"> Формирование представлений об истории и культуре Невского края, </w:t>
      </w:r>
    </w:p>
    <w:p w:rsidR="00391314" w:rsidRPr="001A79AF" w:rsidRDefault="00391314" w:rsidP="00BA45CD">
      <w:pPr>
        <w:pStyle w:val="ListParagraph"/>
        <w:numPr>
          <w:ilvl w:val="0"/>
          <w:numId w:val="12"/>
        </w:numPr>
        <w:rPr>
          <w:i w:val="0"/>
        </w:rPr>
      </w:pPr>
      <w:r>
        <w:rPr>
          <w:i w:val="0"/>
        </w:rPr>
        <w:t>Формирование знаний о городе Колпино и его основных достопримечательностей.</w:t>
      </w:r>
    </w:p>
    <w:p w:rsidR="00391314" w:rsidRPr="00AB76AD" w:rsidRDefault="00391314" w:rsidP="00AB76AD">
      <w:pPr>
        <w:pStyle w:val="ListParagraph"/>
        <w:rPr>
          <w:i w:val="0"/>
          <w:highlight w:val="yellow"/>
        </w:rPr>
      </w:pPr>
    </w:p>
    <w:p w:rsidR="00391314" w:rsidRPr="001A79AF" w:rsidRDefault="00391314" w:rsidP="00DE7AE2">
      <w:pPr>
        <w:rPr>
          <w:b/>
          <w:i w:val="0"/>
        </w:rPr>
      </w:pPr>
      <w:r w:rsidRPr="001A79AF">
        <w:rPr>
          <w:b/>
          <w:i w:val="0"/>
        </w:rPr>
        <w:t>Фиксация результатов</w:t>
      </w:r>
    </w:p>
    <w:p w:rsidR="00391314" w:rsidRDefault="00391314" w:rsidP="001A79AF">
      <w:pPr>
        <w:ind w:firstLine="708"/>
        <w:rPr>
          <w:i w:val="0"/>
        </w:rPr>
      </w:pPr>
      <w:r>
        <w:rPr>
          <w:i w:val="0"/>
        </w:rPr>
        <w:t>По завершению Программы учащемуся предлагается выполнить творческое задание на выбор: эссе, презентация, поделка, макет, рисунок, видео и т.д.</w:t>
      </w:r>
    </w:p>
    <w:p w:rsidR="00391314" w:rsidRPr="00132B25" w:rsidRDefault="00391314" w:rsidP="00DE7AE2">
      <w:pPr>
        <w:rPr>
          <w:i w:val="0"/>
        </w:rPr>
      </w:pPr>
    </w:p>
    <w:p w:rsidR="00391314" w:rsidRPr="00132B25" w:rsidRDefault="00391314" w:rsidP="00DE7AE2">
      <w:pPr>
        <w:rPr>
          <w:b/>
          <w:i w:val="0"/>
        </w:rPr>
      </w:pPr>
      <w:r w:rsidRPr="00132B25">
        <w:rPr>
          <w:b/>
          <w:i w:val="0"/>
        </w:rPr>
        <w:t>Организационно-педагогические условия реализации программы.</w:t>
      </w:r>
    </w:p>
    <w:p w:rsidR="00391314" w:rsidRPr="00DE7AE2" w:rsidRDefault="00391314" w:rsidP="00DE7AE2">
      <w:r>
        <w:t xml:space="preserve">1. </w:t>
      </w:r>
      <w:r w:rsidRPr="00DE7AE2">
        <w:t>Язык реализации – русский.</w:t>
      </w:r>
    </w:p>
    <w:p w:rsidR="00391314" w:rsidRDefault="00391314" w:rsidP="00DE7AE2">
      <w:r>
        <w:t xml:space="preserve">2. </w:t>
      </w:r>
      <w:r w:rsidRPr="00A645C9">
        <w:t>Форма обучения</w:t>
      </w:r>
      <w:r>
        <w:t xml:space="preserve"> </w:t>
      </w:r>
      <w:r w:rsidRPr="00A645C9">
        <w:t>– очная.</w:t>
      </w:r>
    </w:p>
    <w:p w:rsidR="00391314" w:rsidRDefault="00391314" w:rsidP="00DE7AE2">
      <w:r>
        <w:t xml:space="preserve">3. </w:t>
      </w:r>
      <w:r w:rsidRPr="00A645C9">
        <w:t>О</w:t>
      </w:r>
      <w:r>
        <w:t>собенности реализации программы.</w:t>
      </w:r>
    </w:p>
    <w:p w:rsidR="00391314" w:rsidRPr="00F60748" w:rsidRDefault="00391314" w:rsidP="00F60748">
      <w:pPr>
        <w:ind w:firstLine="708"/>
        <w:rPr>
          <w:i w:val="0"/>
        </w:rPr>
      </w:pPr>
      <w:r w:rsidRPr="00132B25">
        <w:rPr>
          <w:i w:val="0"/>
        </w:rPr>
        <w:t>Программа может реализоваться в течение всего календарного года, рабочий график формируется в соответствии с заявками образовател</w:t>
      </w:r>
      <w:r>
        <w:rPr>
          <w:i w:val="0"/>
        </w:rPr>
        <w:t>ьных организаций, в том числе в</w:t>
      </w:r>
      <w:r w:rsidRPr="00132B25">
        <w:rPr>
          <w:i w:val="0"/>
        </w:rPr>
        <w:t xml:space="preserve"> каникулярный период.</w:t>
      </w:r>
    </w:p>
    <w:p w:rsidR="00391314" w:rsidRDefault="00391314" w:rsidP="00DE7AE2">
      <w:r>
        <w:t xml:space="preserve">4. </w:t>
      </w:r>
      <w:r w:rsidRPr="00DE7AE2">
        <w:t>Условия набора в коллектив</w:t>
      </w:r>
    </w:p>
    <w:p w:rsidR="00391314" w:rsidRPr="00CC5419" w:rsidRDefault="00391314" w:rsidP="00F60748">
      <w:pPr>
        <w:ind w:firstLine="708"/>
        <w:rPr>
          <w:i w:val="0"/>
        </w:rPr>
      </w:pPr>
      <w:r>
        <w:rPr>
          <w:i w:val="0"/>
        </w:rPr>
        <w:t>Учащиеся, которые не заняты учебой, в каникулярное время.</w:t>
      </w:r>
    </w:p>
    <w:p w:rsidR="00391314" w:rsidRDefault="00391314" w:rsidP="00DE7AE2">
      <w:r>
        <w:t>5. Условия формирования групп.</w:t>
      </w:r>
    </w:p>
    <w:p w:rsidR="00391314" w:rsidRPr="00132B25" w:rsidRDefault="00391314" w:rsidP="00132B25">
      <w:pPr>
        <w:ind w:firstLine="708"/>
        <w:rPr>
          <w:i w:val="0"/>
        </w:rPr>
      </w:pPr>
      <w:r w:rsidRPr="00132B25">
        <w:rPr>
          <w:i w:val="0"/>
        </w:rPr>
        <w:t>Группы формируются по заявкам образовательных организаций в зависимости от потребности. Оптимальная наполняемость группы 10 человек, допускается наполняемость до 25 детей при дополнительном подключении педагогических кадров.</w:t>
      </w:r>
    </w:p>
    <w:p w:rsidR="00391314" w:rsidRPr="00F60748" w:rsidRDefault="00391314" w:rsidP="00DE7AE2">
      <w:pPr>
        <w:rPr>
          <w:i w:val="0"/>
        </w:rPr>
      </w:pPr>
      <w:r>
        <w:tab/>
      </w:r>
      <w:r>
        <w:rPr>
          <w:i w:val="0"/>
        </w:rPr>
        <w:t>В группе допускаются дети разных возрастов.</w:t>
      </w:r>
    </w:p>
    <w:p w:rsidR="00391314" w:rsidRDefault="00391314" w:rsidP="00DE7AE2">
      <w:r>
        <w:t xml:space="preserve">6. </w:t>
      </w:r>
      <w:r w:rsidRPr="00DE7AE2">
        <w:t>Формы организации занятий</w:t>
      </w:r>
      <w:r>
        <w:t>.</w:t>
      </w:r>
    </w:p>
    <w:p w:rsidR="00391314" w:rsidRPr="00CC5419" w:rsidRDefault="00391314" w:rsidP="00F60748">
      <w:pPr>
        <w:ind w:firstLine="708"/>
        <w:rPr>
          <w:i w:val="0"/>
        </w:rPr>
      </w:pPr>
      <w:r>
        <w:rPr>
          <w:i w:val="0"/>
        </w:rPr>
        <w:t>Основной формой организации занятий данной программы является экскурсия. Экскурсия, как</w:t>
      </w:r>
      <w:r w:rsidRPr="00132B25">
        <w:rPr>
          <w:i w:val="0"/>
        </w:rPr>
        <w:t xml:space="preserve"> внеаудиторное</w:t>
      </w:r>
      <w:r>
        <w:rPr>
          <w:i w:val="0"/>
        </w:rPr>
        <w:t>, групповое</w:t>
      </w:r>
      <w:r w:rsidRPr="00132B25">
        <w:rPr>
          <w:i w:val="0"/>
        </w:rPr>
        <w:t xml:space="preserve"> занятие с детьми, проходящее на свежем воздухе создает здоровую образовательную среду</w:t>
      </w:r>
      <w:r>
        <w:rPr>
          <w:i w:val="0"/>
        </w:rPr>
        <w:t xml:space="preserve"> </w:t>
      </w:r>
      <w:r w:rsidRPr="00132B25">
        <w:rPr>
          <w:i w:val="0"/>
        </w:rPr>
        <w:t>– спокойный эмоциональный фон, смену форм деятельности. Образовательный процесс носит творческий характер, используются игровые технологии, в процессе экск</w:t>
      </w:r>
      <w:r>
        <w:rPr>
          <w:i w:val="0"/>
        </w:rPr>
        <w:t>урсии ребята активно двигаются.</w:t>
      </w:r>
    </w:p>
    <w:p w:rsidR="00391314" w:rsidRDefault="00391314" w:rsidP="00DE7AE2">
      <w:r>
        <w:t xml:space="preserve">7. </w:t>
      </w:r>
      <w:r w:rsidRPr="00DE7AE2">
        <w:t>Формы проведения занятий</w:t>
      </w:r>
      <w:r>
        <w:t>.</w:t>
      </w:r>
    </w:p>
    <w:p w:rsidR="00391314" w:rsidRPr="00CC5419" w:rsidRDefault="00391314" w:rsidP="00F60748">
      <w:pPr>
        <w:ind w:firstLine="708"/>
        <w:rPr>
          <w:i w:val="0"/>
        </w:rPr>
      </w:pPr>
      <w:r>
        <w:rPr>
          <w:i w:val="0"/>
        </w:rPr>
        <w:t>Основными формами проведения занятий будут: беседа, обсуждение, сравнение, игра, викторина, творческие задания.</w:t>
      </w:r>
    </w:p>
    <w:p w:rsidR="00391314" w:rsidRDefault="00391314" w:rsidP="00DE7AE2">
      <w:r>
        <w:t xml:space="preserve">8. </w:t>
      </w:r>
      <w:r w:rsidRPr="006F0B3E">
        <w:t>Формы организации деятельности обучающихся</w:t>
      </w:r>
      <w:r>
        <w:t>.</w:t>
      </w:r>
    </w:p>
    <w:p w:rsidR="00391314" w:rsidRDefault="00391314" w:rsidP="00CC5419">
      <w:pPr>
        <w:ind w:firstLine="708"/>
        <w:rPr>
          <w:i w:val="0"/>
        </w:rPr>
      </w:pPr>
      <w:r>
        <w:rPr>
          <w:i w:val="0"/>
        </w:rPr>
        <w:t>В данной программе для достижения более высоких результатов удачно сочетаются все три формы организации деятельности учащихся:</w:t>
      </w:r>
    </w:p>
    <w:p w:rsidR="00391314" w:rsidRDefault="00391314" w:rsidP="00BA45CD">
      <w:pPr>
        <w:pStyle w:val="ListParagraph"/>
        <w:numPr>
          <w:ilvl w:val="0"/>
          <w:numId w:val="2"/>
        </w:numPr>
        <w:rPr>
          <w:i w:val="0"/>
        </w:rPr>
      </w:pPr>
      <w:r w:rsidRPr="00CC5419">
        <w:rPr>
          <w:i w:val="0"/>
        </w:rPr>
        <w:t>индивидуальная работа – самостоятельная работа учащегося (интерактивные задания на проверку и закрепление полученных знаний)</w:t>
      </w:r>
      <w:r>
        <w:rPr>
          <w:i w:val="0"/>
        </w:rPr>
        <w:t>;</w:t>
      </w:r>
    </w:p>
    <w:p w:rsidR="00391314" w:rsidRDefault="00391314" w:rsidP="00BA45CD">
      <w:pPr>
        <w:pStyle w:val="ListParagraph"/>
        <w:numPr>
          <w:ilvl w:val="0"/>
          <w:numId w:val="2"/>
        </w:numPr>
        <w:rPr>
          <w:i w:val="0"/>
        </w:rPr>
      </w:pPr>
      <w:r>
        <w:rPr>
          <w:i w:val="0"/>
        </w:rPr>
        <w:t>групповая работа - д</w:t>
      </w:r>
      <w:r w:rsidRPr="00CC5419">
        <w:rPr>
          <w:i w:val="0"/>
        </w:rPr>
        <w:t xml:space="preserve">еление </w:t>
      </w:r>
      <w:r>
        <w:rPr>
          <w:i w:val="0"/>
        </w:rPr>
        <w:t>детей</w:t>
      </w:r>
      <w:r w:rsidRPr="00CC5419">
        <w:rPr>
          <w:i w:val="0"/>
        </w:rPr>
        <w:t xml:space="preserve"> на группы, которые получают задание и выполняют его совместно</w:t>
      </w:r>
      <w:r>
        <w:rPr>
          <w:i w:val="0"/>
        </w:rPr>
        <w:t xml:space="preserve"> (викторины, задания и т.д.);</w:t>
      </w:r>
    </w:p>
    <w:p w:rsidR="00391314" w:rsidRPr="00F60748" w:rsidRDefault="00391314" w:rsidP="00DE7AE2">
      <w:pPr>
        <w:pStyle w:val="ListParagraph"/>
        <w:numPr>
          <w:ilvl w:val="0"/>
          <w:numId w:val="2"/>
        </w:numPr>
        <w:rPr>
          <w:i w:val="0"/>
        </w:rPr>
      </w:pPr>
      <w:r>
        <w:rPr>
          <w:i w:val="0"/>
        </w:rPr>
        <w:t>фронтальная работа – общее</w:t>
      </w:r>
      <w:r w:rsidRPr="00CC5419">
        <w:rPr>
          <w:i w:val="0"/>
        </w:rPr>
        <w:t>, одновременн</w:t>
      </w:r>
      <w:r>
        <w:rPr>
          <w:i w:val="0"/>
        </w:rPr>
        <w:t>ое</w:t>
      </w:r>
      <w:r w:rsidRPr="00CC5419">
        <w:rPr>
          <w:i w:val="0"/>
        </w:rPr>
        <w:t xml:space="preserve"> </w:t>
      </w:r>
      <w:r>
        <w:rPr>
          <w:i w:val="0"/>
        </w:rPr>
        <w:t>взаимодействие</w:t>
      </w:r>
      <w:r w:rsidRPr="00CC5419">
        <w:rPr>
          <w:i w:val="0"/>
        </w:rPr>
        <w:t xml:space="preserve"> со всем</w:t>
      </w:r>
      <w:r>
        <w:rPr>
          <w:i w:val="0"/>
        </w:rPr>
        <w:t>и учащимися (беседа, обсуждение, сравнение и т.д.).</w:t>
      </w:r>
    </w:p>
    <w:p w:rsidR="00391314" w:rsidRDefault="00391314" w:rsidP="00DE7AE2">
      <w:r>
        <w:t xml:space="preserve">9. </w:t>
      </w:r>
      <w:r w:rsidRPr="00132B25">
        <w:t>Ма</w:t>
      </w:r>
      <w:r>
        <w:t>териально-техническое оснащение.</w:t>
      </w:r>
    </w:p>
    <w:p w:rsidR="00391314" w:rsidRDefault="00391314" w:rsidP="00F60748">
      <w:pPr>
        <w:ind w:firstLine="708"/>
        <w:rPr>
          <w:rStyle w:val="c7"/>
          <w:i w:val="0"/>
          <w:shd w:val="clear" w:color="auto" w:fill="FFFFFF"/>
        </w:rPr>
      </w:pPr>
      <w:r w:rsidRPr="00132B25">
        <w:rPr>
          <w:rStyle w:val="c7"/>
          <w:i w:val="0"/>
          <w:shd w:val="clear" w:color="auto" w:fill="FFFFFF"/>
        </w:rPr>
        <w:t>Наличие электронных средств для фотографирования (планшетов, а</w:t>
      </w:r>
      <w:r>
        <w:rPr>
          <w:rStyle w:val="c7"/>
          <w:i w:val="0"/>
          <w:shd w:val="clear" w:color="auto" w:fill="FFFFFF"/>
        </w:rPr>
        <w:t xml:space="preserve">йфонов) и обучения на маршруте </w:t>
      </w:r>
      <w:r w:rsidRPr="00132B25">
        <w:rPr>
          <w:rStyle w:val="c7"/>
          <w:i w:val="0"/>
          <w:shd w:val="clear" w:color="auto" w:fill="FFFFFF"/>
        </w:rPr>
        <w:t>позволит использовать для рефлексии электронный интерактивный модуль для закрепления материала. Детям будут предложены ряд интерактивных заданий, разработанных на платформе learningapps.</w:t>
      </w:r>
    </w:p>
    <w:p w:rsidR="00391314" w:rsidRPr="007C7F25" w:rsidRDefault="00391314" w:rsidP="007C7F25">
      <w:pPr>
        <w:rPr>
          <w:rStyle w:val="c7"/>
          <w:shd w:val="clear" w:color="auto" w:fill="FFFFFF"/>
        </w:rPr>
      </w:pPr>
      <w:r>
        <w:rPr>
          <w:rStyle w:val="c7"/>
          <w:shd w:val="clear" w:color="auto" w:fill="FFFFFF"/>
        </w:rPr>
        <w:t>10</w:t>
      </w:r>
      <w:r w:rsidRPr="007C7F25">
        <w:rPr>
          <w:rStyle w:val="c7"/>
          <w:shd w:val="clear" w:color="auto" w:fill="FFFFFF"/>
        </w:rPr>
        <w:t>. Кадровое обеспечение.</w:t>
      </w:r>
    </w:p>
    <w:p w:rsidR="00391314" w:rsidRPr="00132B25" w:rsidRDefault="00391314" w:rsidP="002915F0">
      <w:pPr>
        <w:ind w:firstLine="708"/>
        <w:rPr>
          <w:rStyle w:val="c7"/>
          <w:i w:val="0"/>
          <w:shd w:val="clear" w:color="auto" w:fill="FFFFFF"/>
        </w:rPr>
      </w:pPr>
      <w:r>
        <w:rPr>
          <w:rStyle w:val="c7"/>
          <w:i w:val="0"/>
          <w:shd w:val="clear" w:color="auto" w:fill="FFFFFF"/>
        </w:rPr>
        <w:t>Данная программа обеспечивается педагогом дополнительного образования, работающим в направление туристско-краеведческого образования в музее учреждения «Истории Ижорской земли и города Колпино».</w:t>
      </w:r>
    </w:p>
    <w:p w:rsidR="00391314" w:rsidRDefault="00391314" w:rsidP="00132B25">
      <w:pPr>
        <w:jc w:val="center"/>
        <w:rPr>
          <w:i w:val="0"/>
        </w:rPr>
      </w:pPr>
      <w:r w:rsidRPr="00132B25">
        <w:rPr>
          <w:i w:val="0"/>
        </w:rPr>
        <w:br w:type="page"/>
      </w:r>
    </w:p>
    <w:p w:rsidR="00391314" w:rsidRDefault="00391314" w:rsidP="00CC18AA">
      <w:pPr>
        <w:ind w:right="227"/>
        <w:jc w:val="center"/>
        <w:rPr>
          <w:b/>
          <w:i w:val="0"/>
        </w:rPr>
      </w:pPr>
      <w:r>
        <w:rPr>
          <w:b/>
          <w:i w:val="0"/>
        </w:rPr>
        <w:t>УЧЕБНЫЙ ПЛАН</w:t>
      </w:r>
    </w:p>
    <w:p w:rsidR="00391314" w:rsidRDefault="00391314" w:rsidP="00CC18AA">
      <w:pPr>
        <w:ind w:right="227"/>
        <w:jc w:val="center"/>
        <w:rPr>
          <w:b/>
          <w:i w:val="0"/>
        </w:rPr>
      </w:pPr>
    </w:p>
    <w:p w:rsidR="00391314" w:rsidRDefault="00391314" w:rsidP="00CC18AA">
      <w:pPr>
        <w:ind w:right="227"/>
        <w:jc w:val="center"/>
        <w:rPr>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2971"/>
        <w:gridCol w:w="1015"/>
        <w:gridCol w:w="1203"/>
        <w:gridCol w:w="1488"/>
        <w:gridCol w:w="2208"/>
      </w:tblGrid>
      <w:tr w:rsidR="00391314" w:rsidTr="00695058">
        <w:tc>
          <w:tcPr>
            <w:tcW w:w="0" w:type="auto"/>
            <w:vMerge w:val="restart"/>
            <w:vAlign w:val="center"/>
          </w:tcPr>
          <w:p w:rsidR="00391314" w:rsidRPr="00695058" w:rsidRDefault="00391314" w:rsidP="00695058">
            <w:pPr>
              <w:spacing w:line="240" w:lineRule="auto"/>
              <w:ind w:right="227"/>
              <w:jc w:val="center"/>
              <w:rPr>
                <w:b/>
                <w:i w:val="0"/>
              </w:rPr>
            </w:pPr>
            <w:r w:rsidRPr="00695058">
              <w:rPr>
                <w:b/>
                <w:i w:val="0"/>
              </w:rPr>
              <w:t>№</w:t>
            </w:r>
          </w:p>
        </w:tc>
        <w:tc>
          <w:tcPr>
            <w:tcW w:w="0" w:type="auto"/>
            <w:vMerge w:val="restart"/>
            <w:vAlign w:val="center"/>
          </w:tcPr>
          <w:p w:rsidR="00391314" w:rsidRPr="00695058" w:rsidRDefault="00391314" w:rsidP="00695058">
            <w:pPr>
              <w:spacing w:line="240" w:lineRule="auto"/>
              <w:ind w:right="227"/>
              <w:jc w:val="center"/>
              <w:rPr>
                <w:b/>
                <w:i w:val="0"/>
              </w:rPr>
            </w:pPr>
            <w:r w:rsidRPr="00695058">
              <w:rPr>
                <w:b/>
                <w:i w:val="0"/>
              </w:rPr>
              <w:t>Тема</w:t>
            </w:r>
          </w:p>
        </w:tc>
        <w:tc>
          <w:tcPr>
            <w:tcW w:w="0" w:type="auto"/>
            <w:gridSpan w:val="3"/>
            <w:vAlign w:val="center"/>
          </w:tcPr>
          <w:p w:rsidR="00391314" w:rsidRPr="00695058" w:rsidRDefault="00391314" w:rsidP="00695058">
            <w:pPr>
              <w:spacing w:line="240" w:lineRule="auto"/>
              <w:ind w:right="227"/>
              <w:jc w:val="center"/>
              <w:rPr>
                <w:b/>
                <w:i w:val="0"/>
              </w:rPr>
            </w:pPr>
            <w:r w:rsidRPr="00695058">
              <w:rPr>
                <w:b/>
                <w:i w:val="0"/>
              </w:rPr>
              <w:t>Количество часов</w:t>
            </w:r>
          </w:p>
        </w:tc>
        <w:tc>
          <w:tcPr>
            <w:tcW w:w="0" w:type="auto"/>
            <w:vMerge w:val="restart"/>
            <w:vAlign w:val="center"/>
          </w:tcPr>
          <w:p w:rsidR="00391314" w:rsidRPr="00695058" w:rsidRDefault="00391314" w:rsidP="00695058">
            <w:pPr>
              <w:spacing w:line="240" w:lineRule="auto"/>
              <w:ind w:right="227"/>
              <w:jc w:val="center"/>
              <w:rPr>
                <w:b/>
                <w:i w:val="0"/>
              </w:rPr>
            </w:pPr>
            <w:r w:rsidRPr="00695058">
              <w:rPr>
                <w:b/>
                <w:i w:val="0"/>
              </w:rPr>
              <w:t>Форма аттестации</w:t>
            </w:r>
          </w:p>
        </w:tc>
      </w:tr>
      <w:tr w:rsidR="00391314" w:rsidTr="00695058">
        <w:tc>
          <w:tcPr>
            <w:tcW w:w="0" w:type="auto"/>
            <w:vMerge/>
            <w:vAlign w:val="center"/>
          </w:tcPr>
          <w:p w:rsidR="00391314" w:rsidRPr="00695058" w:rsidRDefault="00391314" w:rsidP="00695058">
            <w:pPr>
              <w:spacing w:line="240" w:lineRule="auto"/>
              <w:ind w:right="227"/>
              <w:jc w:val="center"/>
              <w:rPr>
                <w:b/>
                <w:i w:val="0"/>
              </w:rPr>
            </w:pPr>
          </w:p>
        </w:tc>
        <w:tc>
          <w:tcPr>
            <w:tcW w:w="0" w:type="auto"/>
            <w:vMerge/>
            <w:vAlign w:val="center"/>
          </w:tcPr>
          <w:p w:rsidR="00391314" w:rsidRPr="00695058" w:rsidRDefault="00391314" w:rsidP="00695058">
            <w:pPr>
              <w:spacing w:line="240" w:lineRule="auto"/>
              <w:ind w:right="227"/>
              <w:jc w:val="center"/>
              <w:rPr>
                <w:b/>
                <w:i w:val="0"/>
              </w:rPr>
            </w:pPr>
          </w:p>
        </w:tc>
        <w:tc>
          <w:tcPr>
            <w:tcW w:w="0" w:type="auto"/>
            <w:vAlign w:val="center"/>
          </w:tcPr>
          <w:p w:rsidR="00391314" w:rsidRPr="00695058" w:rsidRDefault="00391314" w:rsidP="00695058">
            <w:pPr>
              <w:spacing w:line="240" w:lineRule="auto"/>
              <w:ind w:right="227"/>
              <w:jc w:val="center"/>
              <w:rPr>
                <w:b/>
                <w:i w:val="0"/>
              </w:rPr>
            </w:pPr>
            <w:r w:rsidRPr="00695058">
              <w:rPr>
                <w:b/>
                <w:i w:val="0"/>
              </w:rPr>
              <w:t>всего</w:t>
            </w:r>
          </w:p>
        </w:tc>
        <w:tc>
          <w:tcPr>
            <w:tcW w:w="0" w:type="auto"/>
            <w:vAlign w:val="center"/>
          </w:tcPr>
          <w:p w:rsidR="00391314" w:rsidRPr="00695058" w:rsidRDefault="00391314" w:rsidP="00695058">
            <w:pPr>
              <w:spacing w:line="240" w:lineRule="auto"/>
              <w:ind w:right="227"/>
              <w:jc w:val="center"/>
              <w:rPr>
                <w:b/>
                <w:i w:val="0"/>
              </w:rPr>
            </w:pPr>
            <w:r w:rsidRPr="00695058">
              <w:rPr>
                <w:b/>
                <w:i w:val="0"/>
              </w:rPr>
              <w:t>теория</w:t>
            </w:r>
          </w:p>
        </w:tc>
        <w:tc>
          <w:tcPr>
            <w:tcW w:w="0" w:type="auto"/>
            <w:vAlign w:val="center"/>
          </w:tcPr>
          <w:p w:rsidR="00391314" w:rsidRPr="00695058" w:rsidRDefault="00391314" w:rsidP="00695058">
            <w:pPr>
              <w:spacing w:line="240" w:lineRule="auto"/>
              <w:ind w:right="227"/>
              <w:jc w:val="center"/>
              <w:rPr>
                <w:b/>
                <w:i w:val="0"/>
              </w:rPr>
            </w:pPr>
            <w:r w:rsidRPr="00695058">
              <w:rPr>
                <w:b/>
                <w:i w:val="0"/>
              </w:rPr>
              <w:t>практика</w:t>
            </w:r>
          </w:p>
        </w:tc>
        <w:tc>
          <w:tcPr>
            <w:tcW w:w="0" w:type="auto"/>
            <w:vMerge/>
            <w:vAlign w:val="center"/>
          </w:tcPr>
          <w:p w:rsidR="00391314" w:rsidRPr="00695058" w:rsidRDefault="00391314" w:rsidP="00695058">
            <w:pPr>
              <w:spacing w:line="240" w:lineRule="auto"/>
              <w:ind w:right="227"/>
              <w:jc w:val="center"/>
              <w:rPr>
                <w:b/>
                <w:i w:val="0"/>
              </w:rPr>
            </w:pP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1.</w:t>
            </w:r>
          </w:p>
        </w:tc>
        <w:tc>
          <w:tcPr>
            <w:tcW w:w="0" w:type="auto"/>
            <w:vAlign w:val="center"/>
          </w:tcPr>
          <w:p w:rsidR="00391314" w:rsidRPr="00695058" w:rsidRDefault="00391314" w:rsidP="00695058">
            <w:pPr>
              <w:spacing w:line="240" w:lineRule="auto"/>
              <w:ind w:right="227"/>
              <w:jc w:val="center"/>
              <w:rPr>
                <w:i w:val="0"/>
              </w:rPr>
            </w:pPr>
            <w:r w:rsidRPr="00695058">
              <w:rPr>
                <w:i w:val="0"/>
              </w:rPr>
              <w:t>Колпино встречает гостей</w:t>
            </w:r>
          </w:p>
        </w:tc>
        <w:tc>
          <w:tcPr>
            <w:tcW w:w="0" w:type="auto"/>
            <w:vAlign w:val="center"/>
          </w:tcPr>
          <w:p w:rsidR="00391314" w:rsidRPr="00695058" w:rsidRDefault="00391314" w:rsidP="00695058">
            <w:pPr>
              <w:spacing w:line="240" w:lineRule="auto"/>
              <w:ind w:right="227"/>
              <w:jc w:val="center"/>
              <w:rPr>
                <w:i w:val="0"/>
              </w:rPr>
            </w:pPr>
            <w:r w:rsidRPr="00695058">
              <w:rPr>
                <w:i w:val="0"/>
              </w:rPr>
              <w:t>2 ч</w:t>
            </w:r>
          </w:p>
        </w:tc>
        <w:tc>
          <w:tcPr>
            <w:tcW w:w="0" w:type="auto"/>
            <w:vAlign w:val="center"/>
          </w:tcPr>
          <w:p w:rsidR="00391314" w:rsidRPr="00695058" w:rsidRDefault="00391314" w:rsidP="00695058">
            <w:pPr>
              <w:spacing w:line="240" w:lineRule="auto"/>
              <w:ind w:right="227"/>
              <w:jc w:val="center"/>
              <w:rPr>
                <w:i w:val="0"/>
              </w:rPr>
            </w:pPr>
            <w:r w:rsidRPr="00695058">
              <w:rPr>
                <w:i w:val="0"/>
              </w:rPr>
              <w:t>1 ч 30 м</w:t>
            </w:r>
          </w:p>
        </w:tc>
        <w:tc>
          <w:tcPr>
            <w:tcW w:w="0" w:type="auto"/>
            <w:vAlign w:val="center"/>
          </w:tcPr>
          <w:p w:rsidR="00391314" w:rsidRPr="00695058" w:rsidRDefault="00391314" w:rsidP="00695058">
            <w:pPr>
              <w:spacing w:line="240" w:lineRule="auto"/>
              <w:ind w:right="227"/>
              <w:jc w:val="center"/>
              <w:rPr>
                <w:i w:val="0"/>
              </w:rPr>
            </w:pPr>
            <w:r w:rsidRPr="00695058">
              <w:rPr>
                <w:i w:val="0"/>
              </w:rPr>
              <w:t>30 м</w:t>
            </w:r>
          </w:p>
        </w:tc>
        <w:tc>
          <w:tcPr>
            <w:tcW w:w="0" w:type="auto"/>
            <w:vAlign w:val="center"/>
          </w:tcPr>
          <w:p w:rsidR="00391314" w:rsidRPr="00695058" w:rsidRDefault="00391314" w:rsidP="00695058">
            <w:pPr>
              <w:spacing w:line="240" w:lineRule="auto"/>
              <w:ind w:right="227"/>
              <w:jc w:val="center"/>
              <w:rPr>
                <w:i w:val="0"/>
              </w:rPr>
            </w:pPr>
            <w:r w:rsidRPr="00695058">
              <w:rPr>
                <w:i w:val="0"/>
              </w:rPr>
              <w:t>интерактивное упражнение</w:t>
            </w: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2.</w:t>
            </w:r>
          </w:p>
        </w:tc>
        <w:tc>
          <w:tcPr>
            <w:tcW w:w="0" w:type="auto"/>
            <w:vAlign w:val="center"/>
          </w:tcPr>
          <w:p w:rsidR="00391314" w:rsidRPr="00695058" w:rsidRDefault="00391314" w:rsidP="00695058">
            <w:pPr>
              <w:spacing w:line="240" w:lineRule="auto"/>
              <w:ind w:right="227"/>
              <w:jc w:val="center"/>
              <w:rPr>
                <w:i w:val="0"/>
              </w:rPr>
            </w:pPr>
            <w:r w:rsidRPr="00695058">
              <w:rPr>
                <w:i w:val="0"/>
              </w:rPr>
              <w:t>Прогулка по историческому центру города</w:t>
            </w:r>
          </w:p>
        </w:tc>
        <w:tc>
          <w:tcPr>
            <w:tcW w:w="0" w:type="auto"/>
            <w:vAlign w:val="center"/>
          </w:tcPr>
          <w:p w:rsidR="00391314" w:rsidRPr="00695058" w:rsidRDefault="00391314" w:rsidP="00695058">
            <w:pPr>
              <w:spacing w:line="240" w:lineRule="auto"/>
              <w:ind w:right="227"/>
              <w:jc w:val="center"/>
              <w:rPr>
                <w:i w:val="0"/>
              </w:rPr>
            </w:pPr>
            <w:r w:rsidRPr="00695058">
              <w:rPr>
                <w:i w:val="0"/>
              </w:rPr>
              <w:t>2 ч</w:t>
            </w:r>
          </w:p>
        </w:tc>
        <w:tc>
          <w:tcPr>
            <w:tcW w:w="0" w:type="auto"/>
            <w:vAlign w:val="center"/>
          </w:tcPr>
          <w:p w:rsidR="00391314" w:rsidRPr="00695058" w:rsidRDefault="00391314" w:rsidP="00695058">
            <w:pPr>
              <w:spacing w:line="240" w:lineRule="auto"/>
              <w:ind w:right="227"/>
              <w:jc w:val="center"/>
              <w:rPr>
                <w:i w:val="0"/>
              </w:rPr>
            </w:pPr>
            <w:r w:rsidRPr="00695058">
              <w:rPr>
                <w:i w:val="0"/>
              </w:rPr>
              <w:t>1 ч 30 м</w:t>
            </w:r>
          </w:p>
        </w:tc>
        <w:tc>
          <w:tcPr>
            <w:tcW w:w="0" w:type="auto"/>
            <w:vAlign w:val="center"/>
          </w:tcPr>
          <w:p w:rsidR="00391314" w:rsidRPr="00695058" w:rsidRDefault="00391314" w:rsidP="00695058">
            <w:pPr>
              <w:spacing w:line="240" w:lineRule="auto"/>
              <w:ind w:right="227"/>
              <w:jc w:val="center"/>
              <w:rPr>
                <w:i w:val="0"/>
              </w:rPr>
            </w:pPr>
            <w:r w:rsidRPr="00695058">
              <w:rPr>
                <w:i w:val="0"/>
              </w:rPr>
              <w:t>30 м</w:t>
            </w:r>
          </w:p>
        </w:tc>
        <w:tc>
          <w:tcPr>
            <w:tcW w:w="0" w:type="auto"/>
            <w:vAlign w:val="center"/>
          </w:tcPr>
          <w:p w:rsidR="00391314" w:rsidRPr="00695058" w:rsidRDefault="00391314" w:rsidP="00695058">
            <w:pPr>
              <w:spacing w:line="240" w:lineRule="auto"/>
              <w:ind w:right="227"/>
              <w:jc w:val="center"/>
              <w:rPr>
                <w:i w:val="0"/>
              </w:rPr>
            </w:pPr>
            <w:r w:rsidRPr="00695058">
              <w:rPr>
                <w:i w:val="0"/>
              </w:rPr>
              <w:t>интерактивное упражнение</w:t>
            </w: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3.</w:t>
            </w:r>
          </w:p>
        </w:tc>
        <w:tc>
          <w:tcPr>
            <w:tcW w:w="0" w:type="auto"/>
            <w:vAlign w:val="center"/>
          </w:tcPr>
          <w:p w:rsidR="00391314" w:rsidRPr="00695058" w:rsidRDefault="00391314" w:rsidP="00695058">
            <w:pPr>
              <w:spacing w:line="240" w:lineRule="auto"/>
              <w:ind w:right="227"/>
              <w:jc w:val="center"/>
              <w:rPr>
                <w:i w:val="0"/>
              </w:rPr>
            </w:pPr>
            <w:r w:rsidRPr="00695058">
              <w:rPr>
                <w:i w:val="0"/>
              </w:rPr>
              <w:t>Прогулка по Комсомольскому каналу</w:t>
            </w:r>
          </w:p>
        </w:tc>
        <w:tc>
          <w:tcPr>
            <w:tcW w:w="0" w:type="auto"/>
            <w:vAlign w:val="center"/>
          </w:tcPr>
          <w:p w:rsidR="00391314" w:rsidRPr="00695058" w:rsidRDefault="00391314" w:rsidP="00695058">
            <w:pPr>
              <w:spacing w:line="240" w:lineRule="auto"/>
              <w:ind w:right="227"/>
              <w:jc w:val="center"/>
              <w:rPr>
                <w:i w:val="0"/>
              </w:rPr>
            </w:pPr>
            <w:r w:rsidRPr="00695058">
              <w:rPr>
                <w:i w:val="0"/>
              </w:rPr>
              <w:t>2 ч</w:t>
            </w:r>
          </w:p>
        </w:tc>
        <w:tc>
          <w:tcPr>
            <w:tcW w:w="0" w:type="auto"/>
            <w:vAlign w:val="center"/>
          </w:tcPr>
          <w:p w:rsidR="00391314" w:rsidRPr="00695058" w:rsidRDefault="00391314" w:rsidP="00695058">
            <w:pPr>
              <w:spacing w:line="240" w:lineRule="auto"/>
              <w:ind w:right="227"/>
              <w:jc w:val="center"/>
              <w:rPr>
                <w:i w:val="0"/>
              </w:rPr>
            </w:pPr>
            <w:r w:rsidRPr="00695058">
              <w:rPr>
                <w:i w:val="0"/>
              </w:rPr>
              <w:t>1 ч 30 м</w:t>
            </w:r>
          </w:p>
        </w:tc>
        <w:tc>
          <w:tcPr>
            <w:tcW w:w="0" w:type="auto"/>
            <w:vAlign w:val="center"/>
          </w:tcPr>
          <w:p w:rsidR="00391314" w:rsidRPr="00695058" w:rsidRDefault="00391314" w:rsidP="00695058">
            <w:pPr>
              <w:spacing w:line="240" w:lineRule="auto"/>
              <w:ind w:right="227"/>
              <w:jc w:val="center"/>
              <w:rPr>
                <w:i w:val="0"/>
              </w:rPr>
            </w:pPr>
            <w:r w:rsidRPr="00695058">
              <w:rPr>
                <w:i w:val="0"/>
              </w:rPr>
              <w:t>30 м</w:t>
            </w:r>
          </w:p>
        </w:tc>
        <w:tc>
          <w:tcPr>
            <w:tcW w:w="0" w:type="auto"/>
            <w:vAlign w:val="center"/>
          </w:tcPr>
          <w:p w:rsidR="00391314" w:rsidRPr="00695058" w:rsidRDefault="00391314" w:rsidP="00695058">
            <w:pPr>
              <w:spacing w:line="240" w:lineRule="auto"/>
              <w:ind w:right="227"/>
              <w:jc w:val="center"/>
              <w:rPr>
                <w:i w:val="0"/>
              </w:rPr>
            </w:pPr>
            <w:r w:rsidRPr="00695058">
              <w:rPr>
                <w:i w:val="0"/>
              </w:rPr>
              <w:t>интерактивное упражнение</w:t>
            </w: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4.</w:t>
            </w:r>
          </w:p>
        </w:tc>
        <w:tc>
          <w:tcPr>
            <w:tcW w:w="0" w:type="auto"/>
            <w:vAlign w:val="center"/>
          </w:tcPr>
          <w:p w:rsidR="00391314" w:rsidRPr="00695058" w:rsidRDefault="00391314" w:rsidP="00695058">
            <w:pPr>
              <w:spacing w:line="240" w:lineRule="auto"/>
              <w:ind w:right="227"/>
              <w:jc w:val="center"/>
              <w:rPr>
                <w:i w:val="0"/>
              </w:rPr>
            </w:pPr>
            <w:r w:rsidRPr="00695058">
              <w:rPr>
                <w:i w:val="0"/>
              </w:rPr>
              <w:t>Прогулка по Заводскому микрорайону города Колпино</w:t>
            </w:r>
          </w:p>
        </w:tc>
        <w:tc>
          <w:tcPr>
            <w:tcW w:w="0" w:type="auto"/>
            <w:vAlign w:val="center"/>
          </w:tcPr>
          <w:p w:rsidR="00391314" w:rsidRPr="00695058" w:rsidRDefault="00391314" w:rsidP="00695058">
            <w:pPr>
              <w:spacing w:line="240" w:lineRule="auto"/>
              <w:ind w:right="227"/>
              <w:jc w:val="center"/>
              <w:rPr>
                <w:i w:val="0"/>
              </w:rPr>
            </w:pPr>
            <w:r w:rsidRPr="00695058">
              <w:rPr>
                <w:i w:val="0"/>
              </w:rPr>
              <w:t>2 ч</w:t>
            </w:r>
          </w:p>
        </w:tc>
        <w:tc>
          <w:tcPr>
            <w:tcW w:w="0" w:type="auto"/>
            <w:vAlign w:val="center"/>
          </w:tcPr>
          <w:p w:rsidR="00391314" w:rsidRPr="00695058" w:rsidRDefault="00391314" w:rsidP="00695058">
            <w:pPr>
              <w:spacing w:line="240" w:lineRule="auto"/>
              <w:ind w:right="227"/>
              <w:jc w:val="center"/>
              <w:rPr>
                <w:i w:val="0"/>
              </w:rPr>
            </w:pPr>
            <w:r w:rsidRPr="00695058">
              <w:rPr>
                <w:i w:val="0"/>
              </w:rPr>
              <w:t>1 ч 30 м</w:t>
            </w:r>
          </w:p>
        </w:tc>
        <w:tc>
          <w:tcPr>
            <w:tcW w:w="0" w:type="auto"/>
            <w:vAlign w:val="center"/>
          </w:tcPr>
          <w:p w:rsidR="00391314" w:rsidRPr="00695058" w:rsidRDefault="00391314" w:rsidP="00695058">
            <w:pPr>
              <w:spacing w:line="240" w:lineRule="auto"/>
              <w:ind w:right="227"/>
              <w:jc w:val="center"/>
              <w:rPr>
                <w:i w:val="0"/>
              </w:rPr>
            </w:pPr>
            <w:r w:rsidRPr="00695058">
              <w:rPr>
                <w:i w:val="0"/>
              </w:rPr>
              <w:t>30 м</w:t>
            </w:r>
          </w:p>
        </w:tc>
        <w:tc>
          <w:tcPr>
            <w:tcW w:w="0" w:type="auto"/>
            <w:vAlign w:val="center"/>
          </w:tcPr>
          <w:p w:rsidR="00391314" w:rsidRPr="00695058" w:rsidRDefault="00391314" w:rsidP="00695058">
            <w:pPr>
              <w:spacing w:line="240" w:lineRule="auto"/>
              <w:ind w:right="227"/>
              <w:jc w:val="center"/>
              <w:rPr>
                <w:i w:val="0"/>
              </w:rPr>
            </w:pPr>
            <w:r w:rsidRPr="00695058">
              <w:rPr>
                <w:i w:val="0"/>
              </w:rPr>
              <w:t>интерактивное упражнение</w:t>
            </w:r>
          </w:p>
        </w:tc>
      </w:tr>
    </w:tbl>
    <w:p w:rsidR="00391314" w:rsidRPr="00132B25" w:rsidRDefault="00391314" w:rsidP="00A83564">
      <w:pPr>
        <w:rPr>
          <w:i w:val="0"/>
        </w:rPr>
      </w:pPr>
    </w:p>
    <w:p w:rsidR="00391314" w:rsidRPr="00CC5419" w:rsidRDefault="00391314" w:rsidP="00A83564">
      <w:pPr>
        <w:rPr>
          <w:b/>
          <w:i w:val="0"/>
        </w:rPr>
      </w:pPr>
    </w:p>
    <w:p w:rsidR="00391314" w:rsidRDefault="00391314" w:rsidP="00A83564">
      <w:pPr>
        <w:spacing w:line="240" w:lineRule="auto"/>
        <w:jc w:val="left"/>
        <w:rPr>
          <w:b/>
          <w:i w:val="0"/>
        </w:rPr>
      </w:pPr>
      <w:r>
        <w:rPr>
          <w:b/>
          <w:i w:val="0"/>
        </w:rPr>
        <w:br w:type="page"/>
      </w:r>
    </w:p>
    <w:p w:rsidR="00391314" w:rsidRPr="00CC18AA" w:rsidRDefault="00391314" w:rsidP="00CC18AA">
      <w:pPr>
        <w:ind w:right="227"/>
        <w:jc w:val="center"/>
        <w:rPr>
          <w:b/>
          <w:i w:val="0"/>
        </w:rPr>
      </w:pPr>
      <w:r w:rsidRPr="00CC18AA">
        <w:rPr>
          <w:b/>
          <w:i w:val="0"/>
        </w:rPr>
        <w:t>МЕТОДИЧЕСКИЕ И ОЦЕНОЧНЫЕ МАТЕРИАЛЫ</w:t>
      </w:r>
    </w:p>
    <w:p w:rsidR="00391314" w:rsidRDefault="00391314" w:rsidP="00604C14">
      <w:pPr>
        <w:ind w:right="227"/>
        <w:rPr>
          <w:b/>
          <w:i w:val="0"/>
          <w:highlight w:val="yellow"/>
        </w:rPr>
      </w:pPr>
    </w:p>
    <w:p w:rsidR="00391314" w:rsidRDefault="00391314" w:rsidP="00604C14">
      <w:pPr>
        <w:ind w:right="227"/>
        <w:rPr>
          <w:b/>
          <w:i w:val="0"/>
          <w:highlight w:val="yellow"/>
        </w:rPr>
      </w:pPr>
    </w:p>
    <w:p w:rsidR="00391314" w:rsidRDefault="00391314" w:rsidP="00604C14">
      <w:pPr>
        <w:ind w:right="227"/>
        <w:rPr>
          <w:b/>
          <w:i w:val="0"/>
        </w:rPr>
      </w:pPr>
      <w:r w:rsidRPr="00184370">
        <w:rPr>
          <w:b/>
          <w:i w:val="0"/>
        </w:rPr>
        <w:t>Методические материалы</w:t>
      </w:r>
      <w:r>
        <w:rPr>
          <w:b/>
          <w:i w:val="0"/>
        </w:rPr>
        <w:t>.</w:t>
      </w:r>
    </w:p>
    <w:p w:rsidR="00391314" w:rsidRPr="00184370" w:rsidRDefault="00391314" w:rsidP="00604C14">
      <w:pPr>
        <w:ind w:right="227"/>
        <w:rPr>
          <w:b/>
          <w:i w:val="0"/>
        </w:rPr>
      </w:pPr>
    </w:p>
    <w:p w:rsidR="00391314" w:rsidRPr="00321BD8" w:rsidRDefault="00391314" w:rsidP="00321BD8">
      <w:pPr>
        <w:ind w:right="85"/>
      </w:pPr>
      <w:r>
        <w:t>1.</w:t>
      </w:r>
      <w:r w:rsidRPr="00321BD8">
        <w:t>Используемые практики, технологии, методы, приемы:</w:t>
      </w:r>
    </w:p>
    <w:p w:rsidR="00391314" w:rsidRDefault="00391314" w:rsidP="00687E04">
      <w:pPr>
        <w:numPr>
          <w:ilvl w:val="0"/>
          <w:numId w:val="40"/>
        </w:numPr>
        <w:ind w:right="85"/>
        <w:rPr>
          <w:i w:val="0"/>
        </w:rPr>
      </w:pPr>
      <w:r>
        <w:rPr>
          <w:i w:val="0"/>
        </w:rPr>
        <w:t>предварительная беседа, направленная на организацию общения в ходе экскурсии</w:t>
      </w:r>
    </w:p>
    <w:p w:rsidR="00391314" w:rsidRDefault="00391314" w:rsidP="00687E04">
      <w:pPr>
        <w:numPr>
          <w:ilvl w:val="0"/>
          <w:numId w:val="40"/>
        </w:numPr>
        <w:ind w:right="85"/>
        <w:rPr>
          <w:i w:val="0"/>
        </w:rPr>
      </w:pPr>
      <w:r>
        <w:rPr>
          <w:i w:val="0"/>
        </w:rPr>
        <w:t>и введение в тематику экскурсии, количество и место остановок, правила поведения;</w:t>
      </w:r>
    </w:p>
    <w:p w:rsidR="00391314" w:rsidRDefault="00391314" w:rsidP="00687E04">
      <w:pPr>
        <w:numPr>
          <w:ilvl w:val="0"/>
          <w:numId w:val="40"/>
        </w:numPr>
        <w:ind w:right="85"/>
        <w:rPr>
          <w:i w:val="0"/>
        </w:rPr>
      </w:pPr>
      <w:r>
        <w:rPr>
          <w:i w:val="0"/>
        </w:rPr>
        <w:t>беседа о  безопасном поведении на улице;</w:t>
      </w:r>
    </w:p>
    <w:p w:rsidR="00391314" w:rsidRDefault="00391314" w:rsidP="00687E04">
      <w:pPr>
        <w:numPr>
          <w:ilvl w:val="0"/>
          <w:numId w:val="40"/>
        </w:numPr>
        <w:ind w:right="85"/>
        <w:rPr>
          <w:i w:val="0"/>
        </w:rPr>
      </w:pPr>
      <w:r>
        <w:rPr>
          <w:i w:val="0"/>
        </w:rPr>
        <w:t>беседа о  правилах дорожного движения;</w:t>
      </w:r>
    </w:p>
    <w:p w:rsidR="00391314" w:rsidRDefault="00391314" w:rsidP="00687E04">
      <w:pPr>
        <w:numPr>
          <w:ilvl w:val="0"/>
          <w:numId w:val="40"/>
        </w:numPr>
        <w:ind w:right="85"/>
        <w:rPr>
          <w:i w:val="0"/>
        </w:rPr>
      </w:pPr>
      <w:r>
        <w:rPr>
          <w:i w:val="0"/>
        </w:rPr>
        <w:t>здоровье сберегающие технологии;</w:t>
      </w:r>
    </w:p>
    <w:p w:rsidR="00391314" w:rsidRDefault="00391314" w:rsidP="00687E04">
      <w:pPr>
        <w:numPr>
          <w:ilvl w:val="0"/>
          <w:numId w:val="40"/>
        </w:numPr>
        <w:ind w:right="85"/>
        <w:rPr>
          <w:i w:val="0"/>
        </w:rPr>
      </w:pPr>
      <w:r>
        <w:rPr>
          <w:i w:val="0"/>
        </w:rPr>
        <w:t xml:space="preserve">прием рассказа – </w:t>
      </w:r>
      <w:r w:rsidRPr="00184370">
        <w:rPr>
          <w:i w:val="0"/>
        </w:rPr>
        <w:t xml:space="preserve">приемы, построенные на пояснении объекта, описании его внутреннего вида </w:t>
      </w:r>
      <w:r>
        <w:rPr>
          <w:i w:val="0"/>
        </w:rPr>
        <w:t xml:space="preserve">с помощью </w:t>
      </w:r>
      <w:r w:rsidRPr="002C6CCE">
        <w:rPr>
          <w:i w:val="0"/>
          <w:shd w:val="clear" w:color="auto" w:fill="FFFFFF"/>
        </w:rPr>
        <w:t>Аудиогид</w:t>
      </w:r>
      <w:r>
        <w:rPr>
          <w:i w:val="0"/>
          <w:shd w:val="clear" w:color="auto" w:fill="FFFFFF"/>
        </w:rPr>
        <w:t>а</w:t>
      </w:r>
      <w:r w:rsidRPr="002C6CCE">
        <w:rPr>
          <w:i w:val="0"/>
          <w:shd w:val="clear" w:color="auto" w:fill="FFFFFF"/>
        </w:rPr>
        <w:t xml:space="preserve"> CrystalSound</w:t>
      </w:r>
      <w:r>
        <w:rPr>
          <w:i w:val="0"/>
          <w:shd w:val="clear" w:color="auto" w:fill="FFFFFF"/>
        </w:rPr>
        <w:t>-</w:t>
      </w:r>
      <w:r w:rsidRPr="002C6CCE">
        <w:rPr>
          <w:i w:val="0"/>
          <w:shd w:val="clear" w:color="auto" w:fill="FFFFFF"/>
        </w:rPr>
        <w:t xml:space="preserve"> систем</w:t>
      </w:r>
      <w:r>
        <w:rPr>
          <w:i w:val="0"/>
          <w:shd w:val="clear" w:color="auto" w:fill="FFFFFF"/>
        </w:rPr>
        <w:t>ы</w:t>
      </w:r>
      <w:r w:rsidRPr="002C6CCE">
        <w:rPr>
          <w:i w:val="0"/>
          <w:shd w:val="clear" w:color="auto" w:fill="FFFFFF"/>
        </w:rPr>
        <w:t xml:space="preserve"> для проведения экскурсий</w:t>
      </w:r>
      <w:r w:rsidRPr="00184370">
        <w:rPr>
          <w:i w:val="0"/>
        </w:rPr>
        <w:t xml:space="preserve"> и вызывающие у экскурсантов зрительные ассоциации</w:t>
      </w:r>
      <w:r>
        <w:rPr>
          <w:i w:val="0"/>
        </w:rPr>
        <w:t>;</w:t>
      </w:r>
    </w:p>
    <w:p w:rsidR="00391314" w:rsidRDefault="00391314" w:rsidP="00687E04">
      <w:pPr>
        <w:numPr>
          <w:ilvl w:val="0"/>
          <w:numId w:val="40"/>
        </w:numPr>
        <w:ind w:right="85"/>
        <w:rPr>
          <w:i w:val="0"/>
          <w:shd w:val="clear" w:color="auto" w:fill="FFFFFF"/>
        </w:rPr>
      </w:pPr>
      <w:r>
        <w:rPr>
          <w:i w:val="0"/>
        </w:rPr>
        <w:t>п</w:t>
      </w:r>
      <w:r w:rsidRPr="00184370">
        <w:rPr>
          <w:i w:val="0"/>
        </w:rPr>
        <w:t>риемы репортажа, которы</w:t>
      </w:r>
      <w:r>
        <w:rPr>
          <w:i w:val="0"/>
        </w:rPr>
        <w:t>й дае</w:t>
      </w:r>
      <w:r w:rsidRPr="00184370">
        <w:rPr>
          <w:i w:val="0"/>
        </w:rPr>
        <w:t>т возможность понять изменения, происходящие в наблюдаемом объекте</w:t>
      </w:r>
      <w:r>
        <w:rPr>
          <w:i w:val="0"/>
        </w:rPr>
        <w:t>;</w:t>
      </w:r>
    </w:p>
    <w:p w:rsidR="00391314" w:rsidRDefault="00391314" w:rsidP="00687E04">
      <w:pPr>
        <w:numPr>
          <w:ilvl w:val="0"/>
          <w:numId w:val="40"/>
        </w:numPr>
        <w:ind w:right="85"/>
        <w:rPr>
          <w:i w:val="0"/>
        </w:rPr>
      </w:pPr>
      <w:r>
        <w:rPr>
          <w:i w:val="0"/>
        </w:rPr>
        <w:t>п</w:t>
      </w:r>
      <w:r w:rsidRPr="00184370">
        <w:rPr>
          <w:i w:val="0"/>
        </w:rPr>
        <w:t>рием показа – приемы, организующие наблюдение (изучение, исследование) объектов и позволяющие выделить объект из окружающей среды, из целого</w:t>
      </w:r>
      <w:r>
        <w:rPr>
          <w:i w:val="0"/>
        </w:rPr>
        <w:t>;</w:t>
      </w:r>
    </w:p>
    <w:p w:rsidR="00391314" w:rsidRDefault="00391314" w:rsidP="00687E04">
      <w:pPr>
        <w:ind w:right="85"/>
        <w:rPr>
          <w:i w:val="0"/>
        </w:rPr>
      </w:pPr>
      <w:r>
        <w:rPr>
          <w:i w:val="0"/>
        </w:rPr>
        <w:t>Используемые практики:</w:t>
      </w:r>
    </w:p>
    <w:p w:rsidR="00391314" w:rsidRDefault="00391314" w:rsidP="00687E04">
      <w:pPr>
        <w:numPr>
          <w:ilvl w:val="0"/>
          <w:numId w:val="39"/>
        </w:numPr>
        <w:ind w:right="85"/>
        <w:rPr>
          <w:i w:val="0"/>
        </w:rPr>
      </w:pPr>
      <w:r>
        <w:rPr>
          <w:i w:val="0"/>
        </w:rPr>
        <w:t>коллективное наблюдение;</w:t>
      </w:r>
    </w:p>
    <w:p w:rsidR="00391314" w:rsidRDefault="00391314" w:rsidP="00687E04">
      <w:pPr>
        <w:numPr>
          <w:ilvl w:val="0"/>
          <w:numId w:val="39"/>
        </w:numPr>
        <w:ind w:right="85"/>
        <w:rPr>
          <w:i w:val="0"/>
        </w:rPr>
      </w:pPr>
      <w:r w:rsidRPr="00184370">
        <w:rPr>
          <w:i w:val="0"/>
        </w:rPr>
        <w:t>индивидуальное самостоятельное наблюдение детей</w:t>
      </w:r>
      <w:r>
        <w:rPr>
          <w:i w:val="0"/>
        </w:rPr>
        <w:t xml:space="preserve">; </w:t>
      </w:r>
    </w:p>
    <w:p w:rsidR="00391314" w:rsidRDefault="00391314" w:rsidP="00687E04">
      <w:pPr>
        <w:numPr>
          <w:ilvl w:val="0"/>
          <w:numId w:val="39"/>
        </w:numPr>
        <w:ind w:right="85"/>
        <w:rPr>
          <w:i w:val="0"/>
        </w:rPr>
      </w:pPr>
      <w:r>
        <w:rPr>
          <w:i w:val="0"/>
        </w:rPr>
        <w:t xml:space="preserve">ответы на вопросы; </w:t>
      </w:r>
    </w:p>
    <w:p w:rsidR="00391314" w:rsidRDefault="00391314" w:rsidP="00687E04">
      <w:pPr>
        <w:numPr>
          <w:ilvl w:val="0"/>
          <w:numId w:val="39"/>
        </w:numPr>
        <w:ind w:right="85"/>
        <w:rPr>
          <w:i w:val="0"/>
        </w:rPr>
      </w:pPr>
      <w:r>
        <w:rPr>
          <w:i w:val="0"/>
        </w:rPr>
        <w:t xml:space="preserve">выполнение интерактивные заданий; </w:t>
      </w:r>
    </w:p>
    <w:p w:rsidR="00391314" w:rsidRDefault="00391314" w:rsidP="00687E04">
      <w:pPr>
        <w:numPr>
          <w:ilvl w:val="0"/>
          <w:numId w:val="39"/>
        </w:numPr>
        <w:ind w:right="85"/>
        <w:rPr>
          <w:i w:val="0"/>
        </w:rPr>
      </w:pPr>
      <w:r>
        <w:rPr>
          <w:i w:val="0"/>
        </w:rPr>
        <w:t>работа с картой;</w:t>
      </w:r>
    </w:p>
    <w:p w:rsidR="00391314" w:rsidRDefault="00391314" w:rsidP="00687E04">
      <w:pPr>
        <w:numPr>
          <w:ilvl w:val="0"/>
          <w:numId w:val="39"/>
        </w:numPr>
        <w:ind w:right="85"/>
        <w:rPr>
          <w:i w:val="0"/>
        </w:rPr>
      </w:pPr>
      <w:r>
        <w:rPr>
          <w:i w:val="0"/>
        </w:rPr>
        <w:t>выполнение заданий рабочей тетради;</w:t>
      </w:r>
    </w:p>
    <w:p w:rsidR="00391314" w:rsidRPr="002C6CCE" w:rsidRDefault="00391314" w:rsidP="00687E04">
      <w:pPr>
        <w:numPr>
          <w:ilvl w:val="0"/>
          <w:numId w:val="39"/>
        </w:numPr>
        <w:ind w:right="85"/>
        <w:rPr>
          <w:i w:val="0"/>
        </w:rPr>
      </w:pPr>
      <w:r>
        <w:rPr>
          <w:i w:val="0"/>
        </w:rPr>
        <w:t>игровые приемы.</w:t>
      </w:r>
    </w:p>
    <w:p w:rsidR="00391314" w:rsidRPr="00184370" w:rsidRDefault="00391314" w:rsidP="00E04D4C">
      <w:pPr>
        <w:ind w:right="85" w:firstLine="708"/>
        <w:rPr>
          <w:i w:val="0"/>
        </w:rPr>
      </w:pPr>
    </w:p>
    <w:p w:rsidR="00391314" w:rsidRDefault="00391314" w:rsidP="00321BD8">
      <w:pPr>
        <w:ind w:right="85"/>
        <w:rPr>
          <w:i w:val="0"/>
        </w:rPr>
      </w:pPr>
      <w:r w:rsidRPr="00321BD8">
        <w:t>2.Дидактические средства и ЭОР:</w:t>
      </w:r>
      <w:r w:rsidRPr="00321BD8">
        <w:rPr>
          <w:i w:val="0"/>
        </w:rPr>
        <w:t xml:space="preserve"> </w:t>
      </w:r>
    </w:p>
    <w:p w:rsidR="00391314" w:rsidRPr="002D2AFB" w:rsidRDefault="00391314" w:rsidP="00CA0ED8">
      <w:pPr>
        <w:numPr>
          <w:ilvl w:val="0"/>
          <w:numId w:val="35"/>
        </w:numPr>
        <w:ind w:right="85"/>
        <w:rPr>
          <w:i w:val="0"/>
        </w:rPr>
      </w:pPr>
      <w:r>
        <w:rPr>
          <w:i w:val="0"/>
        </w:rPr>
        <w:t xml:space="preserve">дидактические материалы «Карта и рабочая тетрадь по историческому центру Колпино» (В помощь организаторам экскурсионной и краеведческой работы с обучающимися, ДТДиМ,2023г.) </w:t>
      </w:r>
      <w:hyperlink r:id="rId8" w:tgtFrame="_blank" w:history="1">
        <w:r w:rsidRPr="002D2AFB">
          <w:rPr>
            <w:rStyle w:val="Hyperlink"/>
            <w:i w:val="0"/>
            <w:shd w:val="clear" w:color="auto" w:fill="FFFFFF"/>
          </w:rPr>
          <w:t>http://vm-dtdm.spb.ru/wp-content/uploads/2023/12/1-Смагина-Болотова-Андриенко.pdf</w:t>
        </w:r>
      </w:hyperlink>
      <w:r>
        <w:rPr>
          <w:i w:val="0"/>
        </w:rPr>
        <w:t>;</w:t>
      </w:r>
    </w:p>
    <w:p w:rsidR="00391314" w:rsidRDefault="00391314" w:rsidP="00CA0ED8">
      <w:pPr>
        <w:numPr>
          <w:ilvl w:val="0"/>
          <w:numId w:val="34"/>
        </w:numPr>
        <w:ind w:right="85"/>
        <w:rPr>
          <w:i w:val="0"/>
        </w:rPr>
      </w:pPr>
      <w:r>
        <w:rPr>
          <w:i w:val="0"/>
        </w:rPr>
        <w:t>дидактические материалы «Образовательные прогулки по городу Колпино» (В помощь организаторам экскурсионной и краеведческой работы с обучающимися ДТДиМ, 2022г.)</w:t>
      </w:r>
      <w:r w:rsidRPr="000812D5">
        <w:t xml:space="preserve"> </w:t>
      </w:r>
      <w:hyperlink r:id="rId9" w:history="1">
        <w:r w:rsidRPr="000812D5">
          <w:rPr>
            <w:rStyle w:val="Hyperlink"/>
            <w:i w:val="0"/>
          </w:rPr>
          <w:t>http://vm-dtdm.spb.ru/wp-content/uploads/2021/04/проект-ОБРАЗОВАТЕЛЬНЫЕ-ПУТЕШЕСТВИЯ-ПО-КОЛПИНО.docx</w:t>
        </w:r>
      </w:hyperlink>
      <w:r>
        <w:rPr>
          <w:i w:val="0"/>
        </w:rPr>
        <w:t>;</w:t>
      </w:r>
      <w:r w:rsidRPr="00CA0ED8">
        <w:rPr>
          <w:i w:val="0"/>
        </w:rPr>
        <w:t xml:space="preserve"> </w:t>
      </w:r>
    </w:p>
    <w:p w:rsidR="00391314" w:rsidRDefault="00391314" w:rsidP="00CA0ED8">
      <w:pPr>
        <w:numPr>
          <w:ilvl w:val="0"/>
          <w:numId w:val="34"/>
        </w:numPr>
        <w:ind w:right="85"/>
        <w:rPr>
          <w:i w:val="0"/>
        </w:rPr>
      </w:pPr>
      <w:r>
        <w:rPr>
          <w:i w:val="0"/>
        </w:rPr>
        <w:t>технологические карты тематических экскурсий;</w:t>
      </w:r>
    </w:p>
    <w:p w:rsidR="00391314" w:rsidRDefault="00391314" w:rsidP="00CA0ED8">
      <w:pPr>
        <w:numPr>
          <w:ilvl w:val="0"/>
          <w:numId w:val="34"/>
        </w:numPr>
        <w:ind w:right="85"/>
        <w:rPr>
          <w:i w:val="0"/>
        </w:rPr>
      </w:pPr>
      <w:r>
        <w:rPr>
          <w:i w:val="0"/>
        </w:rPr>
        <w:t>разработанные з</w:t>
      </w:r>
      <w:r w:rsidRPr="00321BD8">
        <w:rPr>
          <w:i w:val="0"/>
        </w:rPr>
        <w:t xml:space="preserve">адания по маршруту экскурсии </w:t>
      </w:r>
      <w:r>
        <w:rPr>
          <w:i w:val="0"/>
        </w:rPr>
        <w:t xml:space="preserve">на </w:t>
      </w:r>
      <w:r w:rsidRPr="00321BD8">
        <w:rPr>
          <w:i w:val="0"/>
        </w:rPr>
        <w:t>платформ</w:t>
      </w:r>
      <w:r>
        <w:rPr>
          <w:i w:val="0"/>
        </w:rPr>
        <w:t>е learningapps.org</w:t>
      </w:r>
      <w:r w:rsidRPr="00321BD8">
        <w:rPr>
          <w:i w:val="0"/>
        </w:rPr>
        <w:t>;</w:t>
      </w:r>
    </w:p>
    <w:p w:rsidR="00391314" w:rsidRDefault="00391314" w:rsidP="00CA0ED8">
      <w:pPr>
        <w:numPr>
          <w:ilvl w:val="0"/>
          <w:numId w:val="34"/>
        </w:numPr>
        <w:ind w:right="85"/>
        <w:rPr>
          <w:i w:val="0"/>
        </w:rPr>
      </w:pPr>
      <w:r>
        <w:rPr>
          <w:i w:val="0"/>
        </w:rPr>
        <w:t>«Портфель экскурсовода» (вспомогательный иллюстрационный материал);</w:t>
      </w:r>
    </w:p>
    <w:p w:rsidR="00391314" w:rsidRDefault="00391314" w:rsidP="00CA0ED8">
      <w:pPr>
        <w:rPr>
          <w:i w:val="0"/>
        </w:rPr>
      </w:pPr>
    </w:p>
    <w:p w:rsidR="00391314" w:rsidRPr="00CA0ED8" w:rsidRDefault="00391314" w:rsidP="00CA0ED8">
      <w:pPr>
        <w:numPr>
          <w:ilvl w:val="0"/>
          <w:numId w:val="34"/>
        </w:numPr>
        <w:rPr>
          <w:i w:val="0"/>
        </w:rPr>
      </w:pPr>
      <w:r w:rsidRPr="00CA0ED8">
        <w:rPr>
          <w:i w:val="0"/>
          <w:color w:val="000000"/>
          <w:shd w:val="clear" w:color="auto" w:fill="FFFFFF"/>
        </w:rPr>
        <w:t>Аудиогид CrystalSound система для проведения экскурсий</w:t>
      </w:r>
      <w:r>
        <w:rPr>
          <w:i w:val="0"/>
          <w:color w:val="000000"/>
          <w:shd w:val="clear" w:color="auto" w:fill="FFFFFF"/>
        </w:rPr>
        <w:t>. Устройство помогает</w:t>
      </w:r>
      <w:r w:rsidRPr="00CA0ED8">
        <w:rPr>
          <w:i w:val="0"/>
          <w:color w:val="000000"/>
          <w:shd w:val="clear" w:color="auto" w:fill="FFFFFF"/>
        </w:rPr>
        <w:t xml:space="preserve"> </w:t>
      </w:r>
      <w:r>
        <w:rPr>
          <w:i w:val="0"/>
          <w:color w:val="000000"/>
          <w:shd w:val="clear" w:color="auto" w:fill="FFFFFF"/>
        </w:rPr>
        <w:t>р</w:t>
      </w:r>
      <w:r w:rsidRPr="00CA0ED8">
        <w:rPr>
          <w:i w:val="0"/>
          <w:color w:val="000000"/>
          <w:shd w:val="clear" w:color="auto" w:fill="FFFFFF"/>
        </w:rPr>
        <w:t>ешить проблему шума и донести слушателям максимально полную информацию</w:t>
      </w:r>
      <w:r>
        <w:rPr>
          <w:i w:val="0"/>
          <w:color w:val="000000"/>
          <w:shd w:val="clear" w:color="auto" w:fill="FFFFFF"/>
        </w:rPr>
        <w:t>, т.к. в</w:t>
      </w:r>
      <w:r w:rsidRPr="00CA0ED8">
        <w:rPr>
          <w:i w:val="0"/>
          <w:color w:val="000000"/>
          <w:shd w:val="clear" w:color="auto" w:fill="FFFFFF"/>
        </w:rPr>
        <w:t>печатления от осмотра достопримечательностей и экспонатов во многом зависят от качества информационного сопровождения.</w:t>
      </w:r>
    </w:p>
    <w:p w:rsidR="00391314" w:rsidRPr="00321BD8" w:rsidRDefault="00391314" w:rsidP="002D2AFB">
      <w:pPr>
        <w:ind w:right="85" w:firstLine="960"/>
        <w:rPr>
          <w:i w:val="0"/>
        </w:rPr>
      </w:pPr>
    </w:p>
    <w:p w:rsidR="00391314" w:rsidRPr="00321BD8" w:rsidRDefault="00391314" w:rsidP="00321BD8">
      <w:pPr>
        <w:ind w:right="85"/>
      </w:pPr>
      <w:r w:rsidRPr="00321BD8">
        <w:t>3.Информационные источники:</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Алексеева В.А. Школьный музей в едином образо</w:t>
      </w:r>
      <w:r>
        <w:t>вательном пространстве школы.</w:t>
      </w:r>
      <w:r w:rsidRPr="00574F1C">
        <w:t xml:space="preserve"> Проблемы качества образования и их решение в образовательном учреждении. – Учебно-методическое пособие под ред. С.С. Татарченковой. Из-во Каро, 2012 г. с 86.</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Документы и материалы архива музея 220-й ОТБр</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rPr>
          <w:szCs w:val="24"/>
        </w:rPr>
        <w:t xml:space="preserve">Зодчие Санкт-Петербурга. ХХ век / Сост. В.Г. Исаченко. </w:t>
      </w:r>
      <w:r w:rsidRPr="00574F1C">
        <w:t xml:space="preserve">– </w:t>
      </w:r>
      <w:r w:rsidRPr="00574F1C">
        <w:rPr>
          <w:szCs w:val="24"/>
        </w:rPr>
        <w:t xml:space="preserve">СПб: Лениздат, 2000. </w:t>
      </w:r>
      <w:r w:rsidRPr="00574F1C">
        <w:t xml:space="preserve">– </w:t>
      </w:r>
      <w:r w:rsidRPr="00574F1C">
        <w:rPr>
          <w:szCs w:val="24"/>
        </w:rPr>
        <w:t>720 с., ил.</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Иволга Р.С. Возвращение памяти. Историко-публицистическое эссе. Колпино. Конец ХХ в. / Р.С. Иволга. – СПб: Серебряный век, 2001. – 76 с., ил.</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Иволга Р.С., Левшина Н.М. Воинская память колпинского края. – СПб: Серебряный век, 2004. – 144 с., ил.</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Сизёнов Е. П., Иволга Р.С., Ефимова Г.А. История Колпина. – Санкт-Петербург, издательство «Серебряный век», 2007.</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t>Сизёнов Е.П. Топонимика исторического центра Колпина / Е.П. Сизёнов, Р.С. Иволга. – СПб: Серебряный век, 2009. – 48 с., ил.</w:t>
      </w:r>
    </w:p>
    <w:p w:rsidR="00391314" w:rsidRPr="00574F1C" w:rsidRDefault="00391314" w:rsidP="00574F1C">
      <w:pPr>
        <w:pStyle w:val="1"/>
        <w:widowControl/>
        <w:numPr>
          <w:ilvl w:val="0"/>
          <w:numId w:val="1"/>
        </w:numPr>
        <w:tabs>
          <w:tab w:val="clear" w:pos="0"/>
          <w:tab w:val="clear" w:pos="786"/>
          <w:tab w:val="clear" w:pos="4668"/>
          <w:tab w:val="num" w:pos="993"/>
          <w:tab w:val="right" w:pos="9360"/>
        </w:tabs>
        <w:spacing w:after="0" w:line="360" w:lineRule="auto"/>
        <w:ind w:left="993" w:right="709" w:hanging="425"/>
        <w:rPr>
          <w:szCs w:val="24"/>
        </w:rPr>
      </w:pPr>
      <w:r w:rsidRPr="00574F1C">
        <w:rPr>
          <w:szCs w:val="24"/>
        </w:rPr>
        <w:t xml:space="preserve">Юсупов Э.С. Словарь терминов архитектуры / Э.С. Юсупов. </w:t>
      </w:r>
      <w:r w:rsidRPr="00574F1C">
        <w:t xml:space="preserve">– </w:t>
      </w:r>
      <w:r w:rsidRPr="00574F1C">
        <w:rPr>
          <w:szCs w:val="24"/>
        </w:rPr>
        <w:t>СПб: Фонд «Ленинградская Галерея», 1994.</w:t>
      </w:r>
      <w:r w:rsidRPr="00574F1C">
        <w:t xml:space="preserve"> – 432 с., ил.</w:t>
      </w:r>
    </w:p>
    <w:p w:rsidR="00391314" w:rsidRDefault="00391314" w:rsidP="00604C14">
      <w:pPr>
        <w:ind w:right="85"/>
        <w:rPr>
          <w:b/>
          <w:i w:val="0"/>
        </w:rPr>
      </w:pPr>
    </w:p>
    <w:p w:rsidR="00391314" w:rsidRDefault="00391314" w:rsidP="00604C14">
      <w:pPr>
        <w:ind w:right="85"/>
        <w:rPr>
          <w:b/>
          <w:i w:val="0"/>
        </w:rPr>
      </w:pPr>
    </w:p>
    <w:p w:rsidR="00391314" w:rsidRPr="00E04D4C" w:rsidRDefault="00391314" w:rsidP="00604C14">
      <w:pPr>
        <w:ind w:right="227"/>
        <w:rPr>
          <w:b/>
          <w:i w:val="0"/>
        </w:rPr>
      </w:pPr>
      <w:r w:rsidRPr="00E04D4C">
        <w:rPr>
          <w:b/>
          <w:i w:val="0"/>
        </w:rPr>
        <w:t>Оценочные материалы</w:t>
      </w:r>
      <w:r>
        <w:rPr>
          <w:b/>
          <w:i w:val="0"/>
        </w:rPr>
        <w:t>.</w:t>
      </w:r>
    </w:p>
    <w:p w:rsidR="00391314" w:rsidRDefault="00391314" w:rsidP="00604C14">
      <w:pPr>
        <w:ind w:right="227"/>
        <w:rPr>
          <w:b/>
        </w:rPr>
      </w:pPr>
    </w:p>
    <w:p w:rsidR="00391314" w:rsidRPr="00321BD8" w:rsidRDefault="00391314" w:rsidP="00321BD8">
      <w:pPr>
        <w:ind w:right="227"/>
      </w:pPr>
      <w:r>
        <w:t>1.</w:t>
      </w:r>
      <w:r w:rsidRPr="00321BD8">
        <w:t>Формы контроля:</w:t>
      </w:r>
    </w:p>
    <w:p w:rsidR="00391314" w:rsidRDefault="00391314" w:rsidP="00825648">
      <w:pPr>
        <w:ind w:right="227" w:firstLine="708"/>
        <w:rPr>
          <w:i w:val="0"/>
        </w:rPr>
      </w:pPr>
      <w:r>
        <w:rPr>
          <w:i w:val="0"/>
        </w:rPr>
        <w:t xml:space="preserve">Программа предусматривает следующие </w:t>
      </w:r>
      <w:r w:rsidRPr="00C64BBD">
        <w:rPr>
          <w:i w:val="0"/>
        </w:rPr>
        <w:t>формы контроля</w:t>
      </w:r>
      <w:r>
        <w:rPr>
          <w:i w:val="0"/>
        </w:rPr>
        <w:t>:</w:t>
      </w:r>
    </w:p>
    <w:p w:rsidR="00391314" w:rsidRDefault="00391314" w:rsidP="00F219C3">
      <w:pPr>
        <w:pStyle w:val="ListParagraph"/>
        <w:numPr>
          <w:ilvl w:val="0"/>
          <w:numId w:val="41"/>
        </w:numPr>
        <w:ind w:right="227"/>
        <w:rPr>
          <w:i w:val="0"/>
        </w:rPr>
      </w:pPr>
      <w:r>
        <w:rPr>
          <w:i w:val="0"/>
        </w:rPr>
        <w:t>вводный контроль проходит в начале первого занятия в виде устного опроса группы на выявления базовых знаний о городе Колпино и истории Ижорского края;</w:t>
      </w:r>
    </w:p>
    <w:p w:rsidR="00391314" w:rsidRDefault="00391314" w:rsidP="00F219C3">
      <w:pPr>
        <w:pStyle w:val="ListParagraph"/>
        <w:numPr>
          <w:ilvl w:val="0"/>
          <w:numId w:val="41"/>
        </w:numPr>
        <w:ind w:right="227"/>
        <w:rPr>
          <w:i w:val="0"/>
        </w:rPr>
      </w:pPr>
      <w:r>
        <w:rPr>
          <w:i w:val="0"/>
        </w:rPr>
        <w:t>текущий контроль осуществляется на каждом занятии в виде педагогического наблюдения, устного опроса и выполнения интерактивных заданий, выполнений заданий на сравнение, выполнение заданий рабочей тетради;</w:t>
      </w:r>
    </w:p>
    <w:p w:rsidR="00391314" w:rsidRDefault="00391314" w:rsidP="00F219C3">
      <w:pPr>
        <w:pStyle w:val="ListParagraph"/>
        <w:numPr>
          <w:ilvl w:val="0"/>
          <w:numId w:val="41"/>
        </w:numPr>
        <w:ind w:right="227"/>
        <w:rPr>
          <w:i w:val="0"/>
        </w:rPr>
      </w:pPr>
      <w:r>
        <w:rPr>
          <w:i w:val="0"/>
        </w:rPr>
        <w:t>промежуточная аттестация – интерактивные задания и творческие проекты, участие в конкурсах, викторинах, акциях, творческие работы.</w:t>
      </w:r>
    </w:p>
    <w:p w:rsidR="00391314" w:rsidRPr="00321BD8" w:rsidRDefault="00391314" w:rsidP="00825648">
      <w:pPr>
        <w:ind w:right="227"/>
      </w:pPr>
    </w:p>
    <w:p w:rsidR="00391314" w:rsidRPr="00321BD8" w:rsidRDefault="00391314" w:rsidP="00825648">
      <w:pPr>
        <w:ind w:right="227"/>
      </w:pPr>
      <w:r w:rsidRPr="00321BD8">
        <w:t>2.Критерии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5"/>
        <w:gridCol w:w="2612"/>
        <w:gridCol w:w="3153"/>
      </w:tblGrid>
      <w:tr w:rsidR="00391314" w:rsidTr="00695058">
        <w:tc>
          <w:tcPr>
            <w:tcW w:w="0" w:type="auto"/>
            <w:gridSpan w:val="3"/>
            <w:vAlign w:val="center"/>
          </w:tcPr>
          <w:p w:rsidR="00391314" w:rsidRPr="00695058" w:rsidRDefault="00391314" w:rsidP="00695058">
            <w:pPr>
              <w:spacing w:line="240" w:lineRule="auto"/>
              <w:ind w:right="227"/>
              <w:jc w:val="center"/>
              <w:rPr>
                <w:i w:val="0"/>
              </w:rPr>
            </w:pPr>
            <w:r w:rsidRPr="00695058">
              <w:rPr>
                <w:i w:val="0"/>
              </w:rPr>
              <w:t>Показатели по уровням освоения</w:t>
            </w: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Высокий</w:t>
            </w:r>
          </w:p>
        </w:tc>
        <w:tc>
          <w:tcPr>
            <w:tcW w:w="0" w:type="auto"/>
            <w:vAlign w:val="center"/>
          </w:tcPr>
          <w:p w:rsidR="00391314" w:rsidRPr="00695058" w:rsidRDefault="00391314" w:rsidP="00695058">
            <w:pPr>
              <w:spacing w:line="240" w:lineRule="auto"/>
              <w:ind w:right="227"/>
              <w:jc w:val="center"/>
              <w:rPr>
                <w:i w:val="0"/>
              </w:rPr>
            </w:pPr>
            <w:r w:rsidRPr="00695058">
              <w:rPr>
                <w:i w:val="0"/>
              </w:rPr>
              <w:t>Средний</w:t>
            </w:r>
          </w:p>
        </w:tc>
        <w:tc>
          <w:tcPr>
            <w:tcW w:w="0" w:type="auto"/>
            <w:vAlign w:val="center"/>
          </w:tcPr>
          <w:p w:rsidR="00391314" w:rsidRPr="00695058" w:rsidRDefault="00391314" w:rsidP="00695058">
            <w:pPr>
              <w:spacing w:line="240" w:lineRule="auto"/>
              <w:ind w:right="227"/>
              <w:jc w:val="center"/>
              <w:rPr>
                <w:i w:val="0"/>
              </w:rPr>
            </w:pPr>
            <w:r w:rsidRPr="00695058">
              <w:rPr>
                <w:i w:val="0"/>
              </w:rPr>
              <w:t>Низкий</w:t>
            </w:r>
          </w:p>
        </w:tc>
      </w:tr>
      <w:tr w:rsidR="00391314" w:rsidTr="00695058">
        <w:tc>
          <w:tcPr>
            <w:tcW w:w="0" w:type="auto"/>
            <w:vAlign w:val="center"/>
          </w:tcPr>
          <w:p w:rsidR="00391314" w:rsidRPr="00695058" w:rsidRDefault="00391314" w:rsidP="00695058">
            <w:pPr>
              <w:spacing w:line="240" w:lineRule="auto"/>
              <w:ind w:right="227"/>
              <w:jc w:val="center"/>
              <w:rPr>
                <w:i w:val="0"/>
              </w:rPr>
            </w:pPr>
            <w:r w:rsidRPr="00695058">
              <w:rPr>
                <w:i w:val="0"/>
              </w:rPr>
              <w:t>Самостоятельное и правильное выполнение всех заданий.</w:t>
            </w:r>
          </w:p>
        </w:tc>
        <w:tc>
          <w:tcPr>
            <w:tcW w:w="0" w:type="auto"/>
            <w:vAlign w:val="center"/>
          </w:tcPr>
          <w:p w:rsidR="00391314" w:rsidRPr="00695058" w:rsidRDefault="00391314" w:rsidP="00695058">
            <w:pPr>
              <w:spacing w:line="240" w:lineRule="auto"/>
              <w:ind w:right="227"/>
              <w:jc w:val="center"/>
              <w:rPr>
                <w:i w:val="0"/>
              </w:rPr>
            </w:pPr>
            <w:r w:rsidRPr="00695058">
              <w:rPr>
                <w:i w:val="0"/>
              </w:rPr>
              <w:t>Неточности в выполнении заданий.</w:t>
            </w:r>
          </w:p>
        </w:tc>
        <w:tc>
          <w:tcPr>
            <w:tcW w:w="0" w:type="auto"/>
            <w:vAlign w:val="center"/>
          </w:tcPr>
          <w:p w:rsidR="00391314" w:rsidRPr="00695058" w:rsidRDefault="00391314" w:rsidP="00695058">
            <w:pPr>
              <w:spacing w:line="240" w:lineRule="auto"/>
              <w:ind w:right="227"/>
              <w:jc w:val="center"/>
              <w:rPr>
                <w:i w:val="0"/>
              </w:rPr>
            </w:pPr>
            <w:r w:rsidRPr="00695058">
              <w:rPr>
                <w:i w:val="0"/>
              </w:rPr>
              <w:t>Серьезные погрешности в выполнении заданий.</w:t>
            </w:r>
          </w:p>
        </w:tc>
      </w:tr>
    </w:tbl>
    <w:p w:rsidR="00391314" w:rsidRPr="00825648" w:rsidRDefault="00391314" w:rsidP="00825648">
      <w:pPr>
        <w:ind w:right="227"/>
        <w:rPr>
          <w:i w:val="0"/>
        </w:rPr>
      </w:pPr>
    </w:p>
    <w:p w:rsidR="00391314" w:rsidRPr="00321BD8" w:rsidRDefault="00391314" w:rsidP="00C64BBD">
      <w:pPr>
        <w:ind w:right="227"/>
      </w:pPr>
      <w:r w:rsidRPr="00321BD8">
        <w:t>3.Форма фиксации и предъявления результатов:</w:t>
      </w:r>
    </w:p>
    <w:p w:rsidR="00391314" w:rsidRDefault="00391314" w:rsidP="00637254">
      <w:pPr>
        <w:ind w:right="227"/>
        <w:rPr>
          <w:i w:val="0"/>
        </w:rPr>
      </w:pPr>
      <w:r>
        <w:rPr>
          <w:i w:val="0"/>
        </w:rPr>
        <w:t>Формой предъявления результатов для наблюдения включенности и вовлеченности детей в образовательный процесс является:</w:t>
      </w:r>
    </w:p>
    <w:p w:rsidR="00391314" w:rsidRDefault="00391314" w:rsidP="000C37A0">
      <w:pPr>
        <w:numPr>
          <w:ilvl w:val="0"/>
          <w:numId w:val="38"/>
        </w:numPr>
        <w:tabs>
          <w:tab w:val="clear" w:pos="1428"/>
          <w:tab w:val="num" w:pos="0"/>
        </w:tabs>
        <w:ind w:right="227" w:hanging="1428"/>
        <w:rPr>
          <w:i w:val="0"/>
        </w:rPr>
      </w:pPr>
      <w:r>
        <w:rPr>
          <w:i w:val="0"/>
        </w:rPr>
        <w:t xml:space="preserve">Решение интерактивных заданий на </w:t>
      </w:r>
      <w:r w:rsidRPr="00321BD8">
        <w:rPr>
          <w:i w:val="0"/>
        </w:rPr>
        <w:t>платформ</w:t>
      </w:r>
      <w:r>
        <w:rPr>
          <w:i w:val="0"/>
        </w:rPr>
        <w:t>е learningapps.org (8-11 лет);</w:t>
      </w:r>
    </w:p>
    <w:p w:rsidR="00391314" w:rsidRDefault="00391314" w:rsidP="000C37A0">
      <w:pPr>
        <w:numPr>
          <w:ilvl w:val="0"/>
          <w:numId w:val="38"/>
        </w:numPr>
        <w:tabs>
          <w:tab w:val="clear" w:pos="1428"/>
          <w:tab w:val="num" w:pos="0"/>
        </w:tabs>
        <w:ind w:right="227" w:hanging="1428"/>
        <w:rPr>
          <w:i w:val="0"/>
        </w:rPr>
      </w:pPr>
      <w:r>
        <w:rPr>
          <w:i w:val="0"/>
        </w:rPr>
        <w:t>Выполнение заданий рабочей тетради (6-8 лет) ;</w:t>
      </w:r>
    </w:p>
    <w:p w:rsidR="00391314" w:rsidRDefault="00391314" w:rsidP="000C37A0">
      <w:pPr>
        <w:numPr>
          <w:ilvl w:val="0"/>
          <w:numId w:val="38"/>
        </w:numPr>
        <w:tabs>
          <w:tab w:val="clear" w:pos="1428"/>
          <w:tab w:val="num" w:pos="0"/>
        </w:tabs>
        <w:ind w:right="227" w:hanging="1428"/>
        <w:rPr>
          <w:i w:val="0"/>
        </w:rPr>
      </w:pPr>
      <w:r>
        <w:rPr>
          <w:i w:val="0"/>
        </w:rPr>
        <w:t>Решение заданий на сравнение «Колпино тогда и теперь»;</w:t>
      </w:r>
    </w:p>
    <w:p w:rsidR="00391314" w:rsidRDefault="00391314" w:rsidP="000C37A0">
      <w:pPr>
        <w:numPr>
          <w:ilvl w:val="0"/>
          <w:numId w:val="38"/>
        </w:numPr>
        <w:tabs>
          <w:tab w:val="clear" w:pos="1428"/>
          <w:tab w:val="num" w:pos="0"/>
        </w:tabs>
        <w:ind w:right="227" w:hanging="1428"/>
        <w:rPr>
          <w:i w:val="0"/>
        </w:rPr>
      </w:pPr>
      <w:r>
        <w:rPr>
          <w:i w:val="0"/>
        </w:rPr>
        <w:t>Работа с картой;</w:t>
      </w:r>
    </w:p>
    <w:p w:rsidR="00391314" w:rsidRDefault="00391314" w:rsidP="000C37A0">
      <w:pPr>
        <w:numPr>
          <w:ilvl w:val="0"/>
          <w:numId w:val="38"/>
        </w:numPr>
        <w:tabs>
          <w:tab w:val="clear" w:pos="1428"/>
          <w:tab w:val="num" w:pos="0"/>
        </w:tabs>
        <w:ind w:right="227" w:hanging="1428"/>
        <w:rPr>
          <w:i w:val="0"/>
        </w:rPr>
      </w:pPr>
      <w:r>
        <w:rPr>
          <w:i w:val="0"/>
        </w:rPr>
        <w:t>Выполнение заданий по карте;</w:t>
      </w:r>
    </w:p>
    <w:p w:rsidR="00391314" w:rsidRDefault="00391314" w:rsidP="000C37A0">
      <w:pPr>
        <w:numPr>
          <w:ilvl w:val="0"/>
          <w:numId w:val="38"/>
        </w:numPr>
        <w:tabs>
          <w:tab w:val="clear" w:pos="1428"/>
          <w:tab w:val="num" w:pos="0"/>
        </w:tabs>
        <w:ind w:right="227" w:hanging="1428"/>
        <w:rPr>
          <w:i w:val="0"/>
        </w:rPr>
      </w:pPr>
      <w:r>
        <w:rPr>
          <w:i w:val="0"/>
        </w:rPr>
        <w:t>Творческая работа- рисунок «Мое Колпино»</w:t>
      </w:r>
    </w:p>
    <w:p w:rsidR="00391314" w:rsidRDefault="00391314" w:rsidP="00637254">
      <w:pPr>
        <w:ind w:right="227"/>
        <w:rPr>
          <w:i w:val="0"/>
        </w:rPr>
      </w:pPr>
      <w:r>
        <w:rPr>
          <w:i w:val="0"/>
        </w:rPr>
        <w:t>Участникам программы предоставляется возможность дальнейшего изучения истории Колпино по дополнительным общеразвивающим программам музея «Истории Ижорской земли и города Колпино» ГБУДО ДТДиМ и большого спектра краеведческих мероприятий разного вида творчества, в которых ребята могут принять участие:</w:t>
      </w:r>
    </w:p>
    <w:p w:rsidR="00391314" w:rsidRPr="00637254" w:rsidRDefault="00391314" w:rsidP="000C37A0">
      <w:pPr>
        <w:numPr>
          <w:ilvl w:val="0"/>
          <w:numId w:val="37"/>
        </w:numPr>
        <w:ind w:hanging="720"/>
        <w:jc w:val="left"/>
        <w:rPr>
          <w:i w:val="0"/>
        </w:rPr>
      </w:pPr>
      <w:r w:rsidRPr="00637254">
        <w:rPr>
          <w:i w:val="0"/>
          <w:shd w:val="clear" w:color="auto" w:fill="FFFFFF"/>
        </w:rPr>
        <w:t>выставка-конкурс изобразительного и прикладного творчества детей "Колпино в красках</w:t>
      </w:r>
      <w:r>
        <w:rPr>
          <w:i w:val="0"/>
          <w:shd w:val="clear" w:color="auto" w:fill="FFFFFF"/>
        </w:rPr>
        <w:t>;</w:t>
      </w:r>
    </w:p>
    <w:p w:rsidR="00391314" w:rsidRPr="00637254" w:rsidRDefault="00391314" w:rsidP="000C37A0">
      <w:pPr>
        <w:numPr>
          <w:ilvl w:val="0"/>
          <w:numId w:val="37"/>
        </w:numPr>
        <w:ind w:hanging="720"/>
        <w:jc w:val="left"/>
        <w:rPr>
          <w:i w:val="0"/>
        </w:rPr>
      </w:pPr>
      <w:r>
        <w:rPr>
          <w:i w:val="0"/>
          <w:shd w:val="clear" w:color="auto" w:fill="FFFFFF"/>
        </w:rPr>
        <w:t>в</w:t>
      </w:r>
      <w:r w:rsidRPr="00637254">
        <w:rPr>
          <w:i w:val="0"/>
          <w:shd w:val="clear" w:color="auto" w:fill="FFFFFF"/>
        </w:rPr>
        <w:t>ыставки творческих работ «Колпино - художественная среда</w:t>
      </w:r>
      <w:r>
        <w:rPr>
          <w:i w:val="0"/>
          <w:shd w:val="clear" w:color="auto" w:fill="FFFFFF"/>
        </w:rPr>
        <w:t>;</w:t>
      </w:r>
    </w:p>
    <w:p w:rsidR="00391314" w:rsidRPr="00637254" w:rsidRDefault="00391314" w:rsidP="000C37A0">
      <w:pPr>
        <w:numPr>
          <w:ilvl w:val="0"/>
          <w:numId w:val="37"/>
        </w:numPr>
        <w:ind w:hanging="720"/>
        <w:jc w:val="left"/>
        <w:rPr>
          <w:i w:val="0"/>
        </w:rPr>
      </w:pPr>
      <w:r>
        <w:rPr>
          <w:i w:val="0"/>
          <w:shd w:val="clear" w:color="auto" w:fill="FFFFFF"/>
        </w:rPr>
        <w:t>районная викторина</w:t>
      </w:r>
      <w:r w:rsidRPr="00637254">
        <w:rPr>
          <w:i w:val="0"/>
          <w:shd w:val="clear" w:color="auto" w:fill="FFFFFF"/>
        </w:rPr>
        <w:t xml:space="preserve"> «Знатоки Колпино</w:t>
      </w:r>
      <w:r>
        <w:rPr>
          <w:i w:val="0"/>
          <w:shd w:val="clear" w:color="auto" w:fill="FFFFFF"/>
        </w:rPr>
        <w:t>;</w:t>
      </w:r>
    </w:p>
    <w:p w:rsidR="00391314" w:rsidRPr="00637254" w:rsidRDefault="00391314" w:rsidP="000C37A0">
      <w:pPr>
        <w:numPr>
          <w:ilvl w:val="0"/>
          <w:numId w:val="37"/>
        </w:numPr>
        <w:ind w:hanging="720"/>
        <w:jc w:val="left"/>
        <w:rPr>
          <w:i w:val="0"/>
        </w:rPr>
      </w:pPr>
      <w:r>
        <w:rPr>
          <w:i w:val="0"/>
          <w:shd w:val="clear" w:color="auto" w:fill="FFFFFF"/>
        </w:rPr>
        <w:t>т</w:t>
      </w:r>
      <w:r w:rsidRPr="00637254">
        <w:rPr>
          <w:i w:val="0"/>
          <w:shd w:val="clear" w:color="auto" w:fill="FFFFFF"/>
        </w:rPr>
        <w:t>ворческие краеведческие конкурсы</w:t>
      </w:r>
      <w:r>
        <w:rPr>
          <w:i w:val="0"/>
          <w:shd w:val="clear" w:color="auto" w:fill="FFFFFF"/>
        </w:rPr>
        <w:t>;</w:t>
      </w:r>
    </w:p>
    <w:p w:rsidR="00391314" w:rsidRPr="00637254" w:rsidRDefault="00391314" w:rsidP="000C37A0">
      <w:pPr>
        <w:numPr>
          <w:ilvl w:val="0"/>
          <w:numId w:val="37"/>
        </w:numPr>
        <w:ind w:hanging="720"/>
        <w:jc w:val="left"/>
        <w:rPr>
          <w:i w:val="0"/>
        </w:rPr>
      </w:pPr>
      <w:r>
        <w:rPr>
          <w:i w:val="0"/>
          <w:shd w:val="clear" w:color="auto" w:fill="FFFFFF"/>
        </w:rPr>
        <w:t xml:space="preserve">музейный </w:t>
      </w:r>
      <w:r w:rsidRPr="00637254">
        <w:rPr>
          <w:i w:val="0"/>
          <w:shd w:val="clear" w:color="auto" w:fill="FFFFFF"/>
        </w:rPr>
        <w:t>конкурс "Музейное Колпино. Навигатор"</w:t>
      </w:r>
      <w:r>
        <w:rPr>
          <w:i w:val="0"/>
          <w:shd w:val="clear" w:color="auto" w:fill="FFFFFF"/>
        </w:rPr>
        <w:t>;</w:t>
      </w:r>
    </w:p>
    <w:p w:rsidR="00391314" w:rsidRPr="00637254" w:rsidRDefault="00391314" w:rsidP="000C37A0">
      <w:pPr>
        <w:numPr>
          <w:ilvl w:val="0"/>
          <w:numId w:val="37"/>
        </w:numPr>
        <w:ind w:hanging="720"/>
        <w:jc w:val="left"/>
        <w:rPr>
          <w:i w:val="0"/>
          <w:shd w:val="clear" w:color="auto" w:fill="FFFFFF"/>
        </w:rPr>
      </w:pPr>
      <w:r w:rsidRPr="00637254">
        <w:rPr>
          <w:i w:val="0"/>
          <w:shd w:val="clear" w:color="auto" w:fill="FFFFFF"/>
        </w:rPr>
        <w:t>творческ</w:t>
      </w:r>
      <w:r>
        <w:rPr>
          <w:i w:val="0"/>
          <w:shd w:val="clear" w:color="auto" w:fill="FFFFFF"/>
        </w:rPr>
        <w:t>ая</w:t>
      </w:r>
      <w:r w:rsidRPr="00637254">
        <w:rPr>
          <w:i w:val="0"/>
          <w:shd w:val="clear" w:color="auto" w:fill="FFFFFF"/>
        </w:rPr>
        <w:t xml:space="preserve"> встреч</w:t>
      </w:r>
      <w:r>
        <w:rPr>
          <w:i w:val="0"/>
          <w:shd w:val="clear" w:color="auto" w:fill="FFFFFF"/>
        </w:rPr>
        <w:t>а</w:t>
      </w:r>
      <w:r w:rsidRPr="00637254">
        <w:rPr>
          <w:i w:val="0"/>
          <w:shd w:val="clear" w:color="auto" w:fill="FFFFFF"/>
        </w:rPr>
        <w:t xml:space="preserve"> с колпинскими краеведами</w:t>
      </w:r>
      <w:r>
        <w:rPr>
          <w:i w:val="0"/>
          <w:shd w:val="clear" w:color="auto" w:fill="FFFFFF"/>
        </w:rPr>
        <w:t>;</w:t>
      </w:r>
    </w:p>
    <w:p w:rsidR="00391314" w:rsidRPr="00637254" w:rsidRDefault="00391314" w:rsidP="000C37A0">
      <w:pPr>
        <w:numPr>
          <w:ilvl w:val="0"/>
          <w:numId w:val="37"/>
        </w:numPr>
        <w:ind w:hanging="720"/>
        <w:jc w:val="left"/>
        <w:rPr>
          <w:i w:val="0"/>
          <w:u w:val="single"/>
          <w:shd w:val="clear" w:color="auto" w:fill="FFFFFF"/>
        </w:rPr>
      </w:pPr>
      <w:r>
        <w:rPr>
          <w:i w:val="0"/>
          <w:shd w:val="clear" w:color="auto" w:fill="FFFFFF"/>
        </w:rPr>
        <w:t>в</w:t>
      </w:r>
      <w:r w:rsidRPr="00637254">
        <w:rPr>
          <w:i w:val="0"/>
          <w:shd w:val="clear" w:color="auto" w:fill="FFFFFF"/>
        </w:rPr>
        <w:t>икторина «На улицах Колпино»</w:t>
      </w:r>
      <w:r>
        <w:rPr>
          <w:i w:val="0"/>
          <w:shd w:val="clear" w:color="auto" w:fill="FFFFFF"/>
        </w:rPr>
        <w:t>;</w:t>
      </w:r>
    </w:p>
    <w:p w:rsidR="00391314" w:rsidRPr="00637254" w:rsidRDefault="00391314" w:rsidP="000C37A0">
      <w:pPr>
        <w:numPr>
          <w:ilvl w:val="0"/>
          <w:numId w:val="37"/>
        </w:numPr>
        <w:ind w:hanging="720"/>
        <w:jc w:val="left"/>
        <w:rPr>
          <w:i w:val="0"/>
          <w:u w:val="single"/>
          <w:shd w:val="clear" w:color="auto" w:fill="FFFFFF"/>
        </w:rPr>
      </w:pPr>
      <w:r w:rsidRPr="00637254">
        <w:rPr>
          <w:i w:val="0"/>
          <w:shd w:val="clear" w:color="auto" w:fill="FFFFFF"/>
        </w:rPr>
        <w:t>Акция «Колпино-место притяжения»</w:t>
      </w:r>
      <w:r>
        <w:rPr>
          <w:i w:val="0"/>
          <w:shd w:val="clear" w:color="auto" w:fill="FFFFFF"/>
        </w:rPr>
        <w:t>;</w:t>
      </w:r>
    </w:p>
    <w:p w:rsidR="00391314" w:rsidRPr="00637254" w:rsidRDefault="00391314" w:rsidP="000C37A0">
      <w:pPr>
        <w:numPr>
          <w:ilvl w:val="0"/>
          <w:numId w:val="37"/>
        </w:numPr>
        <w:ind w:hanging="720"/>
        <w:jc w:val="left"/>
        <w:rPr>
          <w:i w:val="0"/>
          <w:shd w:val="clear" w:color="auto" w:fill="FFFFFF"/>
        </w:rPr>
      </w:pPr>
      <w:r>
        <w:rPr>
          <w:i w:val="0"/>
          <w:shd w:val="clear" w:color="auto" w:fill="FFFFFF"/>
        </w:rPr>
        <w:t>в</w:t>
      </w:r>
      <w:r w:rsidRPr="00637254">
        <w:rPr>
          <w:i w:val="0"/>
          <w:shd w:val="clear" w:color="auto" w:fill="FFFFFF"/>
        </w:rPr>
        <w:t>икторина «Страницы истории Колпино»</w:t>
      </w:r>
      <w:r>
        <w:rPr>
          <w:i w:val="0"/>
          <w:shd w:val="clear" w:color="auto" w:fill="FFFFFF"/>
        </w:rPr>
        <w:t>;</w:t>
      </w:r>
    </w:p>
    <w:p w:rsidR="00391314" w:rsidRDefault="00391314" w:rsidP="000C37A0">
      <w:pPr>
        <w:numPr>
          <w:ilvl w:val="0"/>
          <w:numId w:val="37"/>
        </w:numPr>
        <w:ind w:hanging="720"/>
        <w:jc w:val="left"/>
        <w:rPr>
          <w:i w:val="0"/>
          <w:u w:val="single"/>
          <w:shd w:val="clear" w:color="auto" w:fill="FFFFFF"/>
        </w:rPr>
      </w:pPr>
      <w:r>
        <w:rPr>
          <w:i w:val="0"/>
        </w:rPr>
        <w:t>в</w:t>
      </w:r>
      <w:r w:rsidRPr="00637254">
        <w:rPr>
          <w:i w:val="0"/>
        </w:rPr>
        <w:t>икторина «Знатоки Колпино»</w:t>
      </w:r>
      <w:r>
        <w:rPr>
          <w:i w:val="0"/>
        </w:rPr>
        <w:t>;</w:t>
      </w:r>
    </w:p>
    <w:p w:rsidR="00391314" w:rsidRPr="000C37A0" w:rsidRDefault="00391314" w:rsidP="000C37A0">
      <w:pPr>
        <w:numPr>
          <w:ilvl w:val="0"/>
          <w:numId w:val="37"/>
        </w:numPr>
        <w:ind w:hanging="720"/>
        <w:jc w:val="left"/>
        <w:rPr>
          <w:i w:val="0"/>
          <w:u w:val="single"/>
          <w:shd w:val="clear" w:color="auto" w:fill="FFFFFF"/>
        </w:rPr>
      </w:pPr>
      <w:r>
        <w:rPr>
          <w:i w:val="0"/>
        </w:rPr>
        <w:t xml:space="preserve">проект </w:t>
      </w:r>
      <w:r w:rsidRPr="00637254">
        <w:rPr>
          <w:i w:val="0"/>
        </w:rPr>
        <w:t>Музейный час</w:t>
      </w:r>
      <w:r>
        <w:rPr>
          <w:i w:val="0"/>
        </w:rPr>
        <w:t>;</w:t>
      </w:r>
    </w:p>
    <w:p w:rsidR="00391314" w:rsidRPr="00637254" w:rsidRDefault="00391314" w:rsidP="000C37A0">
      <w:pPr>
        <w:numPr>
          <w:ilvl w:val="0"/>
          <w:numId w:val="37"/>
        </w:numPr>
        <w:ind w:hanging="720"/>
        <w:jc w:val="left"/>
        <w:rPr>
          <w:i w:val="0"/>
        </w:rPr>
      </w:pPr>
      <w:r w:rsidRPr="00637254">
        <w:rPr>
          <w:i w:val="0"/>
          <w:shd w:val="clear" w:color="auto" w:fill="FFFFFF"/>
        </w:rPr>
        <w:t>краеведческ</w:t>
      </w:r>
      <w:r>
        <w:rPr>
          <w:i w:val="0"/>
          <w:shd w:val="clear" w:color="auto" w:fill="FFFFFF"/>
        </w:rPr>
        <w:t>ая</w:t>
      </w:r>
      <w:r w:rsidRPr="00637254">
        <w:rPr>
          <w:i w:val="0"/>
          <w:shd w:val="clear" w:color="auto" w:fill="FFFFFF"/>
        </w:rPr>
        <w:t xml:space="preserve"> настольн</w:t>
      </w:r>
      <w:r>
        <w:rPr>
          <w:i w:val="0"/>
          <w:shd w:val="clear" w:color="auto" w:fill="FFFFFF"/>
        </w:rPr>
        <w:t>ая игра в Музее</w:t>
      </w:r>
      <w:r w:rsidRPr="00637254">
        <w:rPr>
          <w:i w:val="0"/>
          <w:shd w:val="clear" w:color="auto" w:fill="FFFFFF"/>
        </w:rPr>
        <w:t xml:space="preserve"> «Бродилки по Колпино»</w:t>
      </w:r>
      <w:r>
        <w:rPr>
          <w:i w:val="0"/>
          <w:shd w:val="clear" w:color="auto" w:fill="FFFFFF"/>
        </w:rPr>
        <w:t>;</w:t>
      </w:r>
    </w:p>
    <w:p w:rsidR="00391314" w:rsidRPr="00637254" w:rsidRDefault="00391314" w:rsidP="000C37A0">
      <w:pPr>
        <w:numPr>
          <w:ilvl w:val="0"/>
          <w:numId w:val="37"/>
        </w:numPr>
        <w:ind w:right="85"/>
        <w:jc w:val="left"/>
        <w:rPr>
          <w:b/>
          <w:i w:val="0"/>
        </w:rPr>
      </w:pPr>
      <w:r>
        <w:rPr>
          <w:i w:val="0"/>
        </w:rPr>
        <w:t>с</w:t>
      </w:r>
      <w:r w:rsidRPr="00637254">
        <w:rPr>
          <w:i w:val="0"/>
        </w:rPr>
        <w:t>март сити на Неве</w:t>
      </w:r>
      <w:r>
        <w:rPr>
          <w:i w:val="0"/>
        </w:rPr>
        <w:t>.</w:t>
      </w:r>
    </w:p>
    <w:p w:rsidR="00391314" w:rsidRPr="00637254" w:rsidRDefault="00391314" w:rsidP="000C37A0">
      <w:pPr>
        <w:numPr>
          <w:ilvl w:val="0"/>
          <w:numId w:val="37"/>
        </w:numPr>
        <w:jc w:val="left"/>
        <w:rPr>
          <w:i w:val="0"/>
          <w:shd w:val="clear" w:color="auto" w:fill="FFFFFF"/>
        </w:rPr>
      </w:pPr>
      <w:r>
        <w:rPr>
          <w:i w:val="0"/>
          <w:shd w:val="clear" w:color="auto" w:fill="FFFFFF"/>
        </w:rPr>
        <w:t>Вместе с семьей или друзьями пройти по</w:t>
      </w:r>
      <w:r w:rsidRPr="00637254">
        <w:rPr>
          <w:i w:val="0"/>
          <w:shd w:val="clear" w:color="auto" w:fill="FFFFFF"/>
        </w:rPr>
        <w:t xml:space="preserve"> разработанным маршрутам воспитанников сектора музееведения и краеведения на портале </w:t>
      </w:r>
      <w:hyperlink r:id="rId10" w:tgtFrame="_blank" w:history="1">
        <w:r w:rsidRPr="00637254">
          <w:rPr>
            <w:rStyle w:val="Hyperlink"/>
            <w:i w:val="0"/>
            <w:color w:val="auto"/>
            <w:shd w:val="clear" w:color="auto" w:fill="FFFFFF"/>
          </w:rPr>
          <w:t>izi.TRAVEL</w:t>
        </w:r>
      </w:hyperlink>
      <w:r w:rsidRPr="00637254">
        <w:rPr>
          <w:i w:val="0"/>
          <w:shd w:val="clear" w:color="auto" w:fill="FFFFFF"/>
        </w:rPr>
        <w:t>!</w:t>
      </w:r>
    </w:p>
    <w:p w:rsidR="00391314" w:rsidRDefault="00391314" w:rsidP="000C37A0">
      <w:pPr>
        <w:ind w:right="85"/>
        <w:jc w:val="left"/>
        <w:rPr>
          <w:i w:val="0"/>
        </w:rPr>
      </w:pPr>
    </w:p>
    <w:p w:rsidR="00391314" w:rsidRPr="00637254" w:rsidRDefault="00391314" w:rsidP="00637254">
      <w:pPr>
        <w:ind w:right="85"/>
        <w:jc w:val="left"/>
        <w:rPr>
          <w:b/>
          <w:i w:val="0"/>
        </w:rPr>
        <w:sectPr w:rsidR="00391314" w:rsidRPr="00637254" w:rsidSect="00913391">
          <w:headerReference w:type="default" r:id="rId11"/>
          <w:pgSz w:w="11906" w:h="16838" w:code="9"/>
          <w:pgMar w:top="1134" w:right="851" w:bottom="1134" w:left="1701" w:header="709" w:footer="709" w:gutter="0"/>
          <w:pgNumType w:start="1"/>
          <w:cols w:space="708"/>
          <w:titlePg/>
          <w:docGrid w:linePitch="360"/>
        </w:sectPr>
      </w:pPr>
    </w:p>
    <w:p w:rsidR="00391314" w:rsidRPr="00587D1F" w:rsidRDefault="00391314" w:rsidP="00587D1F">
      <w:pPr>
        <w:ind w:right="85"/>
        <w:rPr>
          <w:b/>
          <w:i w:val="0"/>
        </w:rPr>
      </w:pPr>
      <w:r>
        <w:rPr>
          <w:b/>
          <w:i w:val="0"/>
        </w:rPr>
        <w:t>Методическое обеспечение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
        <w:gridCol w:w="1720"/>
        <w:gridCol w:w="1276"/>
        <w:gridCol w:w="1984"/>
        <w:gridCol w:w="5528"/>
        <w:gridCol w:w="2424"/>
        <w:gridCol w:w="1481"/>
      </w:tblGrid>
      <w:tr w:rsidR="00391314" w:rsidRPr="00710064" w:rsidTr="00AF6682">
        <w:tc>
          <w:tcPr>
            <w:tcW w:w="373" w:type="dxa"/>
            <w:vAlign w:val="center"/>
          </w:tcPr>
          <w:p w:rsidR="00391314" w:rsidRPr="00AF6682" w:rsidRDefault="00391314" w:rsidP="00474E0D">
            <w:pPr>
              <w:spacing w:line="240" w:lineRule="auto"/>
              <w:jc w:val="center"/>
              <w:rPr>
                <w:b/>
                <w:i w:val="0"/>
                <w:sz w:val="22"/>
                <w:szCs w:val="22"/>
              </w:rPr>
            </w:pPr>
            <w:r w:rsidRPr="00AF6682">
              <w:rPr>
                <w:b/>
                <w:i w:val="0"/>
                <w:sz w:val="22"/>
                <w:szCs w:val="22"/>
              </w:rPr>
              <w:t>№</w:t>
            </w:r>
          </w:p>
        </w:tc>
        <w:tc>
          <w:tcPr>
            <w:tcW w:w="1720" w:type="dxa"/>
            <w:vAlign w:val="center"/>
          </w:tcPr>
          <w:p w:rsidR="00391314" w:rsidRPr="00AF6682" w:rsidRDefault="00391314" w:rsidP="00474E0D">
            <w:pPr>
              <w:spacing w:line="240" w:lineRule="auto"/>
              <w:jc w:val="center"/>
              <w:rPr>
                <w:b/>
                <w:i w:val="0"/>
                <w:sz w:val="22"/>
                <w:szCs w:val="22"/>
              </w:rPr>
            </w:pPr>
            <w:r w:rsidRPr="00AF6682">
              <w:rPr>
                <w:b/>
                <w:i w:val="0"/>
                <w:sz w:val="22"/>
                <w:szCs w:val="22"/>
              </w:rPr>
              <w:t>Тема занятия</w:t>
            </w:r>
          </w:p>
        </w:tc>
        <w:tc>
          <w:tcPr>
            <w:tcW w:w="1276" w:type="dxa"/>
            <w:vAlign w:val="center"/>
          </w:tcPr>
          <w:p w:rsidR="00391314" w:rsidRPr="00AF6682" w:rsidRDefault="00391314" w:rsidP="00474E0D">
            <w:pPr>
              <w:spacing w:line="240" w:lineRule="auto"/>
              <w:jc w:val="center"/>
              <w:rPr>
                <w:b/>
                <w:i w:val="0"/>
                <w:sz w:val="22"/>
                <w:szCs w:val="22"/>
              </w:rPr>
            </w:pPr>
            <w:r w:rsidRPr="00AF6682">
              <w:rPr>
                <w:b/>
                <w:i w:val="0"/>
                <w:sz w:val="22"/>
                <w:szCs w:val="22"/>
              </w:rPr>
              <w:t>Форма занятия и технология их организации</w:t>
            </w:r>
          </w:p>
        </w:tc>
        <w:tc>
          <w:tcPr>
            <w:tcW w:w="1984" w:type="dxa"/>
            <w:vAlign w:val="center"/>
          </w:tcPr>
          <w:p w:rsidR="00391314" w:rsidRPr="00AF6682" w:rsidRDefault="00391314" w:rsidP="00474E0D">
            <w:pPr>
              <w:spacing w:line="240" w:lineRule="auto"/>
              <w:jc w:val="center"/>
              <w:rPr>
                <w:b/>
                <w:i w:val="0"/>
                <w:sz w:val="22"/>
                <w:szCs w:val="22"/>
              </w:rPr>
            </w:pPr>
            <w:r w:rsidRPr="00AF6682">
              <w:rPr>
                <w:b/>
                <w:i w:val="0"/>
                <w:sz w:val="22"/>
                <w:szCs w:val="22"/>
              </w:rPr>
              <w:t>Методы и приемы, технологии</w:t>
            </w:r>
          </w:p>
        </w:tc>
        <w:tc>
          <w:tcPr>
            <w:tcW w:w="5528" w:type="dxa"/>
            <w:vAlign w:val="center"/>
          </w:tcPr>
          <w:p w:rsidR="00391314" w:rsidRPr="00AF6682" w:rsidRDefault="00391314" w:rsidP="00474E0D">
            <w:pPr>
              <w:spacing w:line="240" w:lineRule="auto"/>
              <w:jc w:val="center"/>
              <w:rPr>
                <w:b/>
                <w:i w:val="0"/>
                <w:sz w:val="22"/>
                <w:szCs w:val="22"/>
              </w:rPr>
            </w:pPr>
            <w:r w:rsidRPr="00AF6682">
              <w:rPr>
                <w:b/>
                <w:i w:val="0"/>
                <w:sz w:val="22"/>
                <w:szCs w:val="22"/>
              </w:rPr>
              <w:t>Дидактические материалы</w:t>
            </w:r>
          </w:p>
        </w:tc>
        <w:tc>
          <w:tcPr>
            <w:tcW w:w="2424" w:type="dxa"/>
            <w:vAlign w:val="center"/>
          </w:tcPr>
          <w:p w:rsidR="00391314" w:rsidRPr="00AF6682" w:rsidRDefault="00391314" w:rsidP="00474E0D">
            <w:pPr>
              <w:spacing w:line="240" w:lineRule="auto"/>
              <w:jc w:val="center"/>
              <w:rPr>
                <w:b/>
                <w:i w:val="0"/>
                <w:sz w:val="22"/>
                <w:szCs w:val="22"/>
              </w:rPr>
            </w:pPr>
            <w:r w:rsidRPr="00AF6682">
              <w:rPr>
                <w:b/>
                <w:i w:val="0"/>
                <w:sz w:val="22"/>
                <w:szCs w:val="22"/>
              </w:rPr>
              <w:t>Педагогический инструментарий оценки и формы подведения итогов</w:t>
            </w:r>
          </w:p>
        </w:tc>
        <w:tc>
          <w:tcPr>
            <w:tcW w:w="1481" w:type="dxa"/>
            <w:vAlign w:val="center"/>
          </w:tcPr>
          <w:p w:rsidR="00391314" w:rsidRPr="00AF6682" w:rsidRDefault="00391314" w:rsidP="00474E0D">
            <w:pPr>
              <w:spacing w:line="240" w:lineRule="auto"/>
              <w:jc w:val="center"/>
              <w:rPr>
                <w:b/>
                <w:i w:val="0"/>
                <w:sz w:val="22"/>
                <w:szCs w:val="22"/>
              </w:rPr>
            </w:pPr>
            <w:r w:rsidRPr="00AF6682">
              <w:rPr>
                <w:b/>
                <w:i w:val="0"/>
                <w:sz w:val="22"/>
                <w:szCs w:val="22"/>
              </w:rPr>
              <w:t>Технические оснащение, в том числе, информационные ресурсы</w:t>
            </w:r>
          </w:p>
        </w:tc>
      </w:tr>
      <w:tr w:rsidR="00391314" w:rsidRPr="00710064" w:rsidTr="00AF6682">
        <w:tc>
          <w:tcPr>
            <w:tcW w:w="373" w:type="dxa"/>
            <w:vAlign w:val="center"/>
          </w:tcPr>
          <w:p w:rsidR="00391314" w:rsidRPr="00AF6682" w:rsidRDefault="00391314" w:rsidP="00474E0D">
            <w:pPr>
              <w:spacing w:line="240" w:lineRule="auto"/>
              <w:jc w:val="center"/>
              <w:rPr>
                <w:i w:val="0"/>
                <w:sz w:val="22"/>
                <w:szCs w:val="22"/>
              </w:rPr>
            </w:pPr>
            <w:r w:rsidRPr="00AF6682">
              <w:rPr>
                <w:i w:val="0"/>
                <w:sz w:val="22"/>
                <w:szCs w:val="22"/>
              </w:rPr>
              <w:t>1</w:t>
            </w:r>
          </w:p>
        </w:tc>
        <w:tc>
          <w:tcPr>
            <w:tcW w:w="1720" w:type="dxa"/>
            <w:vAlign w:val="center"/>
          </w:tcPr>
          <w:p w:rsidR="00391314" w:rsidRPr="00AF6682" w:rsidRDefault="00391314" w:rsidP="00474E0D">
            <w:pPr>
              <w:spacing w:line="240" w:lineRule="auto"/>
              <w:jc w:val="center"/>
              <w:rPr>
                <w:i w:val="0"/>
                <w:sz w:val="22"/>
                <w:szCs w:val="22"/>
              </w:rPr>
            </w:pPr>
            <w:r w:rsidRPr="00AF6682">
              <w:rPr>
                <w:i w:val="0"/>
                <w:sz w:val="22"/>
                <w:szCs w:val="22"/>
              </w:rPr>
              <w:t>«Колпино встречает гостей»</w:t>
            </w:r>
          </w:p>
        </w:tc>
        <w:tc>
          <w:tcPr>
            <w:tcW w:w="1276" w:type="dxa"/>
            <w:vAlign w:val="center"/>
          </w:tcPr>
          <w:p w:rsidR="00391314" w:rsidRPr="00AF6682" w:rsidRDefault="00391314" w:rsidP="00474E0D">
            <w:pPr>
              <w:spacing w:line="240" w:lineRule="auto"/>
              <w:jc w:val="center"/>
              <w:rPr>
                <w:i w:val="0"/>
                <w:sz w:val="22"/>
                <w:szCs w:val="22"/>
              </w:rPr>
            </w:pPr>
            <w:r w:rsidRPr="00AF6682">
              <w:rPr>
                <w:i w:val="0"/>
                <w:sz w:val="22"/>
                <w:szCs w:val="22"/>
              </w:rPr>
              <w:t>Внеаудиторное, групповое занятие</w:t>
            </w:r>
          </w:p>
        </w:tc>
        <w:tc>
          <w:tcPr>
            <w:tcW w:w="1984" w:type="dxa"/>
            <w:vAlign w:val="center"/>
          </w:tcPr>
          <w:p w:rsidR="00391314" w:rsidRDefault="00391314" w:rsidP="00474E0D">
            <w:pPr>
              <w:spacing w:line="240" w:lineRule="auto"/>
              <w:jc w:val="center"/>
              <w:rPr>
                <w:i w:val="0"/>
                <w:sz w:val="22"/>
                <w:szCs w:val="22"/>
              </w:rPr>
            </w:pPr>
            <w:r w:rsidRPr="00AF6682">
              <w:rPr>
                <w:i w:val="0"/>
                <w:sz w:val="22"/>
                <w:szCs w:val="22"/>
              </w:rPr>
              <w:t>Наглядный метод (</w:t>
            </w:r>
            <w:r>
              <w:rPr>
                <w:i w:val="0"/>
                <w:sz w:val="22"/>
                <w:szCs w:val="22"/>
              </w:rPr>
              <w:t>показ</w:t>
            </w:r>
            <w:r w:rsidRPr="00AF6682">
              <w:rPr>
                <w:i w:val="0"/>
                <w:sz w:val="22"/>
                <w:szCs w:val="22"/>
              </w:rPr>
              <w:t xml:space="preserve">), беседа, </w:t>
            </w:r>
            <w:r>
              <w:rPr>
                <w:i w:val="0"/>
                <w:sz w:val="22"/>
                <w:szCs w:val="22"/>
              </w:rPr>
              <w:t>репортаж</w:t>
            </w:r>
            <w:r w:rsidRPr="00AF6682">
              <w:rPr>
                <w:i w:val="0"/>
                <w:sz w:val="22"/>
                <w:szCs w:val="22"/>
              </w:rPr>
              <w:t xml:space="preserve">, </w:t>
            </w:r>
          </w:p>
          <w:p w:rsidR="00391314" w:rsidRPr="00AF6682" w:rsidRDefault="00391314" w:rsidP="00474E0D">
            <w:pPr>
              <w:spacing w:line="240" w:lineRule="auto"/>
              <w:jc w:val="center"/>
              <w:rPr>
                <w:i w:val="0"/>
                <w:sz w:val="22"/>
                <w:szCs w:val="22"/>
              </w:rPr>
            </w:pPr>
            <w:r>
              <w:rPr>
                <w:i w:val="0"/>
                <w:sz w:val="22"/>
                <w:szCs w:val="22"/>
              </w:rPr>
              <w:t xml:space="preserve">Коллективное наблюдение, самостоятельное наблюдение, </w:t>
            </w:r>
            <w:r w:rsidRPr="00AF6682">
              <w:rPr>
                <w:i w:val="0"/>
                <w:sz w:val="22"/>
                <w:szCs w:val="22"/>
              </w:rPr>
              <w:t>игровые приемы</w:t>
            </w:r>
          </w:p>
        </w:tc>
        <w:tc>
          <w:tcPr>
            <w:tcW w:w="5528" w:type="dxa"/>
            <w:vAlign w:val="center"/>
          </w:tcPr>
          <w:p w:rsidR="00391314" w:rsidRDefault="00391314" w:rsidP="00D1409A">
            <w:pPr>
              <w:pStyle w:val="ListParagraph"/>
              <w:tabs>
                <w:tab w:val="right" w:pos="9360"/>
              </w:tabs>
              <w:spacing w:line="240" w:lineRule="auto"/>
              <w:ind w:left="0"/>
              <w:rPr>
                <w:i w:val="0"/>
                <w:lang w:val="en-US"/>
              </w:rPr>
            </w:pPr>
            <w:r>
              <w:rPr>
                <w:i w:val="0"/>
              </w:rPr>
              <w:t xml:space="preserve">Дидактические материалы «Образовательные прогулки по городу Колпино» </w:t>
            </w:r>
            <w:hyperlink r:id="rId12" w:history="1">
              <w:r w:rsidRPr="000812D5">
                <w:rPr>
                  <w:rStyle w:val="Hyperlink"/>
                  <w:i w:val="0"/>
                </w:rPr>
                <w:t>http://vm-dtdm.spb.ru/wp-content/uploads/2021/04/проект-ОБРАЗОВАТЕЛЬНЫЕ-ПУТЕШЕСТВИЯ-ПО-КОЛПИНО.docx</w:t>
              </w:r>
            </w:hyperlink>
            <w:r w:rsidRPr="00260294">
              <w:rPr>
                <w:i w:val="0"/>
              </w:rPr>
              <w:t xml:space="preserve"> </w:t>
            </w:r>
          </w:p>
          <w:p w:rsidR="00391314" w:rsidRPr="004C7A6B" w:rsidRDefault="00391314" w:rsidP="00D1409A">
            <w:pPr>
              <w:pStyle w:val="ListParagraph"/>
              <w:tabs>
                <w:tab w:val="right" w:pos="9360"/>
              </w:tabs>
              <w:spacing w:line="240" w:lineRule="auto"/>
              <w:ind w:left="0"/>
              <w:rPr>
                <w:i w:val="0"/>
                <w:lang w:val="en-US"/>
              </w:rPr>
            </w:pPr>
            <w:r w:rsidRPr="004C7A6B">
              <w:rPr>
                <w:i w:val="0"/>
                <w:lang w:val="en-US"/>
              </w:rPr>
              <w:t>(</w:t>
            </w:r>
            <w:hyperlink r:id="rId13" w:history="1">
              <w:r w:rsidRPr="00B446D2">
                <w:rPr>
                  <w:rStyle w:val="Hyperlink"/>
                  <w:i w:val="0"/>
                  <w:lang w:val="en-US"/>
                </w:rPr>
                <w:t>http://vm-dtdm.spb.ru/wp-content/uploads/2021/01/</w:t>
              </w:r>
              <w:r w:rsidRPr="00B446D2">
                <w:rPr>
                  <w:rStyle w:val="Hyperlink"/>
                  <w:i w:val="0"/>
                </w:rPr>
                <w:t>Колпино</w:t>
              </w:r>
              <w:r w:rsidRPr="00B446D2">
                <w:rPr>
                  <w:rStyle w:val="Hyperlink"/>
                  <w:i w:val="0"/>
                  <w:lang w:val="en-US"/>
                </w:rPr>
                <w:t>-</w:t>
              </w:r>
              <w:r w:rsidRPr="00B446D2">
                <w:rPr>
                  <w:rStyle w:val="Hyperlink"/>
                  <w:i w:val="0"/>
                </w:rPr>
                <w:t>встречает</w:t>
              </w:r>
              <w:r w:rsidRPr="00B446D2">
                <w:rPr>
                  <w:rStyle w:val="Hyperlink"/>
                  <w:i w:val="0"/>
                  <w:lang w:val="en-US"/>
                </w:rPr>
                <w:t>-</w:t>
              </w:r>
              <w:r w:rsidRPr="00B446D2">
                <w:rPr>
                  <w:rStyle w:val="Hyperlink"/>
                  <w:i w:val="0"/>
                </w:rPr>
                <w:t>гостей</w:t>
              </w:r>
              <w:r w:rsidRPr="00B446D2">
                <w:rPr>
                  <w:rStyle w:val="Hyperlink"/>
                  <w:i w:val="0"/>
                  <w:lang w:val="en-US"/>
                </w:rPr>
                <w:t>.docx</w:t>
              </w:r>
            </w:hyperlink>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lang w:eastAsia="ru-RU"/>
              </w:rPr>
            </w:pPr>
            <w:r w:rsidRPr="00D1409A">
              <w:rPr>
                <w:i w:val="0"/>
                <w:lang w:eastAsia="ru-RU"/>
              </w:rPr>
              <w:t>Зодчие Санкт-Петербурга. ХХ век / Сост. В.Г. Исаченко. СПб: Лениздат, 2000. 720 с., ил.</w:t>
            </w:r>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sz w:val="22"/>
                <w:szCs w:val="22"/>
                <w:lang w:eastAsia="ru-RU"/>
              </w:rPr>
            </w:pPr>
            <w:r w:rsidRPr="00D1409A">
              <w:rPr>
                <w:i w:val="0"/>
                <w:lang w:eastAsia="ru-RU"/>
              </w:rPr>
              <w:t>Иволга Р.С. Возвращение памяти. Историко-публицистическое эссе. Колпино. Конец ХХ в. СПб: Серебряный век, 2001. 76 с.</w:t>
            </w:r>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sz w:val="22"/>
                <w:szCs w:val="22"/>
                <w:lang w:eastAsia="ru-RU"/>
              </w:rPr>
            </w:pPr>
            <w:r w:rsidRPr="00D1409A">
              <w:rPr>
                <w:i w:val="0"/>
                <w:lang w:eastAsia="ru-RU"/>
              </w:rPr>
              <w:t>Иволга Р.С., Левшина Н.М. Воинская память колпинского края. СПб: Серебряный век, 2004. 144 с.</w:t>
            </w:r>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sz w:val="22"/>
                <w:szCs w:val="22"/>
                <w:lang w:eastAsia="ru-RU"/>
              </w:rPr>
            </w:pPr>
            <w:r w:rsidRPr="00D1409A">
              <w:rPr>
                <w:i w:val="0"/>
                <w:lang w:eastAsia="ru-RU"/>
              </w:rPr>
              <w:t xml:space="preserve">Сизёнов Е.П., Иволга Р.С., Ефимова Г.А. История Колпина. СПб: Серебряный век, 2007. 780 с. </w:t>
            </w:r>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sz w:val="22"/>
                <w:szCs w:val="22"/>
                <w:lang w:eastAsia="ru-RU"/>
              </w:rPr>
            </w:pPr>
            <w:r w:rsidRPr="00D1409A">
              <w:rPr>
                <w:i w:val="0"/>
                <w:lang w:eastAsia="ru-RU"/>
              </w:rPr>
              <w:t>Сизёнов Е.П., Иволга Р.С. Топонимика исторического центра Колпина. СПб: Серебряный век, 2009. 48 с.</w:t>
            </w:r>
          </w:p>
          <w:p w:rsidR="00391314" w:rsidRPr="00D1409A" w:rsidRDefault="00391314" w:rsidP="00D1409A">
            <w:pPr>
              <w:pStyle w:val="ListParagraph"/>
              <w:numPr>
                <w:ilvl w:val="0"/>
                <w:numId w:val="42"/>
              </w:numPr>
              <w:tabs>
                <w:tab w:val="clear" w:pos="720"/>
                <w:tab w:val="num" w:pos="407"/>
                <w:tab w:val="right" w:pos="9360"/>
              </w:tabs>
              <w:spacing w:line="240" w:lineRule="auto"/>
              <w:ind w:left="407"/>
              <w:rPr>
                <w:i w:val="0"/>
                <w:sz w:val="22"/>
                <w:szCs w:val="22"/>
                <w:lang w:eastAsia="ru-RU"/>
              </w:rPr>
            </w:pPr>
            <w:r w:rsidRPr="00D1409A">
              <w:rPr>
                <w:i w:val="0"/>
                <w:sz w:val="22"/>
                <w:szCs w:val="22"/>
                <w:lang w:eastAsia="ru-RU"/>
              </w:rPr>
              <w:t>Юсупов Э.С. Словарь терминов архитектуры. СПб: Фонд «Ленинградская Галерея», 1994.</w:t>
            </w:r>
          </w:p>
        </w:tc>
        <w:tc>
          <w:tcPr>
            <w:tcW w:w="2424" w:type="dxa"/>
            <w:vAlign w:val="center"/>
          </w:tcPr>
          <w:p w:rsidR="00391314" w:rsidRPr="00AF6682" w:rsidRDefault="00391314" w:rsidP="00474E0D">
            <w:pPr>
              <w:spacing w:line="240" w:lineRule="auto"/>
              <w:jc w:val="center"/>
              <w:rPr>
                <w:i w:val="0"/>
                <w:sz w:val="22"/>
                <w:szCs w:val="22"/>
              </w:rPr>
            </w:pPr>
            <w:r w:rsidRPr="00AF6682">
              <w:rPr>
                <w:i w:val="0"/>
                <w:sz w:val="22"/>
                <w:szCs w:val="22"/>
              </w:rPr>
              <w:t>Контрольные вопросы. Интерактивное упражнение</w:t>
            </w:r>
            <w:r>
              <w:rPr>
                <w:i w:val="0"/>
                <w:sz w:val="22"/>
                <w:szCs w:val="22"/>
              </w:rPr>
              <w:t xml:space="preserve"> </w:t>
            </w:r>
            <w:r w:rsidRPr="00AF6682">
              <w:rPr>
                <w:i w:val="0"/>
                <w:sz w:val="22"/>
                <w:szCs w:val="22"/>
              </w:rPr>
              <w:t xml:space="preserve"> (нужно найти слова, спрятанные в кроссворде).</w:t>
            </w:r>
          </w:p>
        </w:tc>
        <w:tc>
          <w:tcPr>
            <w:tcW w:w="1481" w:type="dxa"/>
            <w:vAlign w:val="center"/>
          </w:tcPr>
          <w:p w:rsidR="00391314" w:rsidRPr="00AF6682" w:rsidRDefault="00391314" w:rsidP="00474E0D">
            <w:pPr>
              <w:spacing w:line="240" w:lineRule="auto"/>
              <w:jc w:val="center"/>
              <w:rPr>
                <w:i w:val="0"/>
                <w:sz w:val="22"/>
                <w:szCs w:val="22"/>
              </w:rPr>
            </w:pPr>
            <w:r w:rsidRPr="00AF6682">
              <w:rPr>
                <w:i w:val="0"/>
                <w:sz w:val="22"/>
                <w:szCs w:val="22"/>
              </w:rPr>
              <w:t>Планшет, беспроводная звуковая система и индивидуальные наушники</w:t>
            </w:r>
          </w:p>
        </w:tc>
      </w:tr>
      <w:tr w:rsidR="00391314" w:rsidRPr="00710064" w:rsidTr="00AF6682">
        <w:tc>
          <w:tcPr>
            <w:tcW w:w="373" w:type="dxa"/>
            <w:vAlign w:val="center"/>
          </w:tcPr>
          <w:p w:rsidR="00391314" w:rsidRPr="00AF6682" w:rsidRDefault="00391314" w:rsidP="00474E0D">
            <w:pPr>
              <w:spacing w:line="240" w:lineRule="auto"/>
              <w:jc w:val="center"/>
              <w:rPr>
                <w:i w:val="0"/>
                <w:sz w:val="22"/>
                <w:szCs w:val="22"/>
              </w:rPr>
            </w:pPr>
            <w:r w:rsidRPr="00AF6682">
              <w:rPr>
                <w:i w:val="0"/>
                <w:sz w:val="22"/>
                <w:szCs w:val="22"/>
              </w:rPr>
              <w:t>2</w:t>
            </w:r>
          </w:p>
        </w:tc>
        <w:tc>
          <w:tcPr>
            <w:tcW w:w="1720" w:type="dxa"/>
            <w:vAlign w:val="center"/>
          </w:tcPr>
          <w:p w:rsidR="00391314" w:rsidRPr="00AF6682" w:rsidRDefault="00391314" w:rsidP="00474E0D">
            <w:pPr>
              <w:spacing w:line="240" w:lineRule="auto"/>
              <w:jc w:val="center"/>
              <w:rPr>
                <w:i w:val="0"/>
                <w:sz w:val="22"/>
                <w:szCs w:val="22"/>
              </w:rPr>
            </w:pPr>
            <w:r w:rsidRPr="00AF6682">
              <w:rPr>
                <w:i w:val="0"/>
                <w:sz w:val="22"/>
                <w:szCs w:val="22"/>
              </w:rPr>
              <w:t>Прогулка по историческому центру Колпино</w:t>
            </w:r>
          </w:p>
        </w:tc>
        <w:tc>
          <w:tcPr>
            <w:tcW w:w="1276" w:type="dxa"/>
            <w:vAlign w:val="center"/>
          </w:tcPr>
          <w:p w:rsidR="00391314" w:rsidRPr="00AF6682" w:rsidRDefault="00391314" w:rsidP="00474E0D">
            <w:pPr>
              <w:spacing w:line="240" w:lineRule="auto"/>
              <w:jc w:val="center"/>
              <w:rPr>
                <w:i w:val="0"/>
                <w:sz w:val="22"/>
                <w:szCs w:val="22"/>
              </w:rPr>
            </w:pPr>
            <w:r w:rsidRPr="00AF6682">
              <w:rPr>
                <w:i w:val="0"/>
                <w:sz w:val="22"/>
                <w:szCs w:val="22"/>
              </w:rPr>
              <w:t>Внеаудиторное, групповое занятие</w:t>
            </w:r>
          </w:p>
        </w:tc>
        <w:tc>
          <w:tcPr>
            <w:tcW w:w="1984" w:type="dxa"/>
            <w:vAlign w:val="center"/>
          </w:tcPr>
          <w:p w:rsidR="00391314" w:rsidRPr="00AF6682" w:rsidRDefault="00391314" w:rsidP="00474E0D">
            <w:pPr>
              <w:spacing w:line="240" w:lineRule="auto"/>
              <w:jc w:val="center"/>
              <w:rPr>
                <w:i w:val="0"/>
                <w:sz w:val="22"/>
                <w:szCs w:val="22"/>
              </w:rPr>
            </w:pPr>
            <w:r w:rsidRPr="00AF6682">
              <w:rPr>
                <w:i w:val="0"/>
                <w:sz w:val="22"/>
                <w:szCs w:val="22"/>
              </w:rPr>
              <w:t>Наглядный метод (демонстрация), беседа, объяснение, игровые приемы</w:t>
            </w:r>
          </w:p>
        </w:tc>
        <w:tc>
          <w:tcPr>
            <w:tcW w:w="5528" w:type="dxa"/>
            <w:vAlign w:val="center"/>
          </w:tcPr>
          <w:p w:rsidR="00391314" w:rsidRPr="004C7A6B" w:rsidRDefault="00391314" w:rsidP="004C7A6B">
            <w:pPr>
              <w:pStyle w:val="ListParagraph"/>
              <w:tabs>
                <w:tab w:val="right" w:pos="9360"/>
              </w:tabs>
              <w:spacing w:line="240" w:lineRule="auto"/>
              <w:ind w:left="0"/>
              <w:rPr>
                <w:i w:val="0"/>
              </w:rPr>
            </w:pPr>
            <w:r>
              <w:rPr>
                <w:i w:val="0"/>
              </w:rPr>
              <w:t xml:space="preserve">Дидактические материалы «Образовательные прогулки по городу Колпино» </w:t>
            </w:r>
            <w:hyperlink r:id="rId14" w:history="1">
              <w:r w:rsidRPr="000812D5">
                <w:rPr>
                  <w:rStyle w:val="Hyperlink"/>
                  <w:i w:val="0"/>
                </w:rPr>
                <w:t>http://vm-dtdm.spb.ru/wp-content/uploads/2021/04/проект-ОБРАЗОВАТЕЛЬНЫЕ-ПУТЕШЕСТВИЯ-ПО-КОЛПИНО.docx</w:t>
              </w:r>
            </w:hyperlink>
            <w:r w:rsidRPr="00260294">
              <w:rPr>
                <w:i w:val="0"/>
              </w:rPr>
              <w:t xml:space="preserve"> </w:t>
            </w:r>
          </w:p>
          <w:p w:rsidR="00391314" w:rsidRPr="004C7A6B" w:rsidRDefault="00391314" w:rsidP="004C7A6B">
            <w:pPr>
              <w:pStyle w:val="ListParagraph"/>
              <w:spacing w:line="240" w:lineRule="auto"/>
              <w:ind w:left="0"/>
              <w:rPr>
                <w:i w:val="0"/>
                <w:sz w:val="22"/>
                <w:szCs w:val="22"/>
              </w:rPr>
            </w:pPr>
            <w:hyperlink r:id="rId15" w:history="1">
              <w:r w:rsidRPr="00B446D2">
                <w:rPr>
                  <w:rStyle w:val="Hyperlink"/>
                  <w:i w:val="0"/>
                  <w:sz w:val="22"/>
                  <w:szCs w:val="22"/>
                </w:rPr>
                <w:t>http://vm-dtdm.spb.ru/wp-content/uploads/2021/01/Прогулка-по-историческому-центру-города.docx</w:t>
              </w:r>
            </w:hyperlink>
          </w:p>
          <w:p w:rsidR="00391314" w:rsidRPr="002D2AFB" w:rsidRDefault="00391314" w:rsidP="004C7A6B">
            <w:pPr>
              <w:spacing w:line="240" w:lineRule="auto"/>
              <w:ind w:right="85"/>
              <w:rPr>
                <w:i w:val="0"/>
              </w:rPr>
            </w:pPr>
            <w:r>
              <w:rPr>
                <w:i w:val="0"/>
              </w:rPr>
              <w:t xml:space="preserve">дидактические материалы «Карта и рабочая тетрадь по историческому центру Колпино» </w:t>
            </w:r>
            <w:hyperlink r:id="rId16" w:tgtFrame="_blank" w:history="1">
              <w:r w:rsidRPr="002D2AFB">
                <w:rPr>
                  <w:rStyle w:val="Hyperlink"/>
                  <w:i w:val="0"/>
                  <w:shd w:val="clear" w:color="auto" w:fill="FFFFFF"/>
                </w:rPr>
                <w:t>http://vm-dtdm.spb.ru/wp-content/uploads/2023/12/1-Смагина-Болотова-Андриенко.pdf</w:t>
              </w:r>
            </w:hyperlink>
            <w:r>
              <w:rPr>
                <w:i w:val="0"/>
              </w:rPr>
              <w:t>;</w:t>
            </w:r>
          </w:p>
          <w:p w:rsidR="00391314" w:rsidRPr="004C7A6B" w:rsidRDefault="00391314" w:rsidP="004C7A6B">
            <w:pPr>
              <w:pStyle w:val="ListParagraph"/>
              <w:spacing w:line="240" w:lineRule="auto"/>
              <w:ind w:left="360"/>
              <w:rPr>
                <w:i w:val="0"/>
                <w:sz w:val="22"/>
                <w:szCs w:val="22"/>
              </w:rPr>
            </w:pPr>
          </w:p>
          <w:p w:rsidR="00391314" w:rsidRPr="00AF6682" w:rsidRDefault="00391314" w:rsidP="00AF6682">
            <w:pPr>
              <w:pStyle w:val="ListParagraph"/>
              <w:numPr>
                <w:ilvl w:val="0"/>
                <w:numId w:val="25"/>
              </w:numPr>
              <w:spacing w:line="240" w:lineRule="auto"/>
              <w:rPr>
                <w:i w:val="0"/>
                <w:sz w:val="22"/>
                <w:szCs w:val="22"/>
              </w:rPr>
            </w:pPr>
            <w:r w:rsidRPr="00AF6682">
              <w:rPr>
                <w:i w:val="0"/>
                <w:sz w:val="22"/>
                <w:szCs w:val="22"/>
              </w:rPr>
              <w:t>Иволга Р.С. Возвращение памяти. Историко-публицистическое эссе. Колпино. Конец ХХ в. / Р.С. Иволга. – СПб: Серебряный век, 2001. – 76 с., ил.</w:t>
            </w:r>
          </w:p>
          <w:p w:rsidR="00391314" w:rsidRPr="00AF6682" w:rsidRDefault="00391314" w:rsidP="00AF6682">
            <w:pPr>
              <w:pStyle w:val="ListParagraph"/>
              <w:numPr>
                <w:ilvl w:val="0"/>
                <w:numId w:val="25"/>
              </w:numPr>
              <w:spacing w:line="240" w:lineRule="auto"/>
              <w:rPr>
                <w:i w:val="0"/>
                <w:sz w:val="22"/>
                <w:szCs w:val="22"/>
              </w:rPr>
            </w:pPr>
            <w:r w:rsidRPr="00AF6682">
              <w:rPr>
                <w:i w:val="0"/>
                <w:sz w:val="22"/>
                <w:szCs w:val="22"/>
              </w:rPr>
              <w:t>Иволга Р.С., Левшина Н.М. Воинская память колпинского края. – СПб: Серебряный век, 2004. – 144 с., ил.</w:t>
            </w:r>
          </w:p>
          <w:p w:rsidR="00391314" w:rsidRPr="00AF6682" w:rsidRDefault="00391314" w:rsidP="00AF6682">
            <w:pPr>
              <w:pStyle w:val="ListParagraph"/>
              <w:numPr>
                <w:ilvl w:val="0"/>
                <w:numId w:val="25"/>
              </w:numPr>
              <w:spacing w:line="240" w:lineRule="auto"/>
              <w:rPr>
                <w:i w:val="0"/>
                <w:sz w:val="22"/>
                <w:szCs w:val="22"/>
              </w:rPr>
            </w:pPr>
            <w:r w:rsidRPr="00AF6682">
              <w:rPr>
                <w:i w:val="0"/>
                <w:sz w:val="22"/>
                <w:szCs w:val="22"/>
              </w:rPr>
              <w:t>Сизёнов Е.П. История Колпина / Е.П. Сизёнов, Р.С. Иволга, Г.А. Ефимова. – СПб: Серебряный век, 2007. – 780 с., ил.</w:t>
            </w:r>
          </w:p>
          <w:p w:rsidR="00391314" w:rsidRPr="00AF6682" w:rsidRDefault="00391314" w:rsidP="00AF6682">
            <w:pPr>
              <w:pStyle w:val="ListParagraph"/>
              <w:numPr>
                <w:ilvl w:val="0"/>
                <w:numId w:val="25"/>
              </w:numPr>
              <w:spacing w:line="240" w:lineRule="auto"/>
              <w:rPr>
                <w:i w:val="0"/>
                <w:sz w:val="22"/>
                <w:szCs w:val="22"/>
              </w:rPr>
            </w:pPr>
            <w:r w:rsidRPr="00AF6682">
              <w:rPr>
                <w:i w:val="0"/>
                <w:sz w:val="22"/>
                <w:szCs w:val="22"/>
              </w:rPr>
              <w:t>Сизёнов Е.П. Топонимика исторического центра Колпина / Е.П. Сизёнов, Р.С. Иволга. – СПб: Серебряный век, 2009. – 48 с., ил.</w:t>
            </w:r>
          </w:p>
          <w:p w:rsidR="00391314" w:rsidRPr="00AF6682" w:rsidRDefault="00391314" w:rsidP="00AF6682">
            <w:pPr>
              <w:pStyle w:val="ListParagraph"/>
              <w:numPr>
                <w:ilvl w:val="0"/>
                <w:numId w:val="25"/>
              </w:numPr>
              <w:spacing w:line="240" w:lineRule="auto"/>
              <w:rPr>
                <w:sz w:val="22"/>
                <w:szCs w:val="22"/>
              </w:rPr>
            </w:pPr>
            <w:r w:rsidRPr="00AF6682">
              <w:rPr>
                <w:i w:val="0"/>
                <w:sz w:val="22"/>
                <w:szCs w:val="22"/>
              </w:rPr>
              <w:t>Юсупов Э.С. Словарь терминов архитектуры / Э.С. Юсупов. – СПб: Фонд «Ленинградская Галерея», 1994. – 432 с., ил.</w:t>
            </w:r>
          </w:p>
        </w:tc>
        <w:tc>
          <w:tcPr>
            <w:tcW w:w="2424" w:type="dxa"/>
            <w:vAlign w:val="center"/>
          </w:tcPr>
          <w:p w:rsidR="00391314" w:rsidRPr="00AF6682" w:rsidRDefault="00391314" w:rsidP="00474E0D">
            <w:pPr>
              <w:spacing w:line="240" w:lineRule="auto"/>
              <w:jc w:val="center"/>
              <w:rPr>
                <w:i w:val="0"/>
                <w:sz w:val="22"/>
                <w:szCs w:val="22"/>
              </w:rPr>
            </w:pPr>
            <w:r w:rsidRPr="00AF6682">
              <w:rPr>
                <w:i w:val="0"/>
                <w:sz w:val="22"/>
                <w:szCs w:val="22"/>
              </w:rPr>
              <w:t>Контрольные вопросы. Интерактивное упражнение (нужно соотнести фото экскурсионного объекта с его названием).</w:t>
            </w:r>
          </w:p>
        </w:tc>
        <w:tc>
          <w:tcPr>
            <w:tcW w:w="1481" w:type="dxa"/>
            <w:vAlign w:val="center"/>
          </w:tcPr>
          <w:p w:rsidR="00391314" w:rsidRPr="00AF6682" w:rsidRDefault="00391314" w:rsidP="00474E0D">
            <w:pPr>
              <w:spacing w:line="240" w:lineRule="auto"/>
              <w:jc w:val="center"/>
              <w:rPr>
                <w:i w:val="0"/>
                <w:sz w:val="22"/>
                <w:szCs w:val="22"/>
              </w:rPr>
            </w:pPr>
            <w:r w:rsidRPr="00AF6682">
              <w:rPr>
                <w:i w:val="0"/>
                <w:sz w:val="22"/>
                <w:szCs w:val="22"/>
              </w:rPr>
              <w:t>Планшет, беспроводная звуковая система и индивидуальные наушники</w:t>
            </w:r>
          </w:p>
        </w:tc>
      </w:tr>
      <w:tr w:rsidR="00391314" w:rsidRPr="00710064" w:rsidTr="00AF6682">
        <w:tc>
          <w:tcPr>
            <w:tcW w:w="373" w:type="dxa"/>
            <w:vAlign w:val="center"/>
          </w:tcPr>
          <w:p w:rsidR="00391314" w:rsidRPr="00AF6682" w:rsidRDefault="00391314" w:rsidP="00474E0D">
            <w:pPr>
              <w:spacing w:line="240" w:lineRule="auto"/>
              <w:jc w:val="center"/>
              <w:rPr>
                <w:i w:val="0"/>
                <w:sz w:val="22"/>
                <w:szCs w:val="22"/>
              </w:rPr>
            </w:pPr>
            <w:r w:rsidRPr="00AF6682">
              <w:rPr>
                <w:i w:val="0"/>
                <w:sz w:val="22"/>
                <w:szCs w:val="22"/>
              </w:rPr>
              <w:t>3</w:t>
            </w:r>
          </w:p>
        </w:tc>
        <w:tc>
          <w:tcPr>
            <w:tcW w:w="1720" w:type="dxa"/>
            <w:vAlign w:val="center"/>
          </w:tcPr>
          <w:p w:rsidR="00391314" w:rsidRPr="00AF6682" w:rsidRDefault="00391314" w:rsidP="00474E0D">
            <w:pPr>
              <w:spacing w:line="240" w:lineRule="auto"/>
              <w:jc w:val="center"/>
              <w:rPr>
                <w:i w:val="0"/>
                <w:sz w:val="22"/>
                <w:szCs w:val="22"/>
              </w:rPr>
            </w:pPr>
            <w:r w:rsidRPr="00AF6682">
              <w:rPr>
                <w:i w:val="0"/>
                <w:sz w:val="22"/>
                <w:szCs w:val="22"/>
              </w:rPr>
              <w:t>Прогулка по набережной Комсомольского канала</w:t>
            </w:r>
          </w:p>
        </w:tc>
        <w:tc>
          <w:tcPr>
            <w:tcW w:w="1276" w:type="dxa"/>
            <w:vAlign w:val="center"/>
          </w:tcPr>
          <w:p w:rsidR="00391314" w:rsidRPr="00AF6682" w:rsidRDefault="00391314" w:rsidP="00474E0D">
            <w:pPr>
              <w:spacing w:line="240" w:lineRule="auto"/>
              <w:jc w:val="center"/>
              <w:rPr>
                <w:i w:val="0"/>
                <w:sz w:val="22"/>
                <w:szCs w:val="22"/>
              </w:rPr>
            </w:pPr>
            <w:r w:rsidRPr="00AF6682">
              <w:rPr>
                <w:i w:val="0"/>
                <w:sz w:val="22"/>
                <w:szCs w:val="22"/>
              </w:rPr>
              <w:t>Внеаудиторное, групповое занятие</w:t>
            </w:r>
          </w:p>
        </w:tc>
        <w:tc>
          <w:tcPr>
            <w:tcW w:w="1984" w:type="dxa"/>
            <w:vAlign w:val="center"/>
          </w:tcPr>
          <w:p w:rsidR="00391314" w:rsidRPr="00AF6682" w:rsidRDefault="00391314" w:rsidP="00474E0D">
            <w:pPr>
              <w:spacing w:line="240" w:lineRule="auto"/>
              <w:jc w:val="center"/>
              <w:rPr>
                <w:i w:val="0"/>
                <w:sz w:val="22"/>
                <w:szCs w:val="22"/>
              </w:rPr>
            </w:pPr>
            <w:r w:rsidRPr="00AF6682">
              <w:rPr>
                <w:i w:val="0"/>
                <w:sz w:val="22"/>
                <w:szCs w:val="22"/>
              </w:rPr>
              <w:t>Наглядный метод (демонстрация), беседа, объяснение, игровые приемы</w:t>
            </w:r>
          </w:p>
        </w:tc>
        <w:tc>
          <w:tcPr>
            <w:tcW w:w="5528" w:type="dxa"/>
            <w:vAlign w:val="center"/>
          </w:tcPr>
          <w:p w:rsidR="00391314" w:rsidRPr="004C7A6B" w:rsidRDefault="00391314" w:rsidP="004C7A6B">
            <w:pPr>
              <w:pStyle w:val="ListParagraph"/>
              <w:tabs>
                <w:tab w:val="right" w:pos="9360"/>
              </w:tabs>
              <w:spacing w:line="240" w:lineRule="auto"/>
              <w:ind w:left="0"/>
              <w:rPr>
                <w:i w:val="0"/>
              </w:rPr>
            </w:pPr>
            <w:r>
              <w:rPr>
                <w:i w:val="0"/>
              </w:rPr>
              <w:t xml:space="preserve">Дидактические материалы «Образовательные прогулки по городу Колпино» </w:t>
            </w:r>
            <w:hyperlink r:id="rId17" w:history="1">
              <w:r w:rsidRPr="000812D5">
                <w:rPr>
                  <w:rStyle w:val="Hyperlink"/>
                  <w:i w:val="0"/>
                </w:rPr>
                <w:t>http://vm-dtdm.spb.ru/wp-content/uploads/2021/04/проект-ОБРАЗОВАТЕЛЬНЫЕ-ПУТЕШЕСТВИЯ-ПО-КОЛПИНО.docx</w:t>
              </w:r>
            </w:hyperlink>
            <w:r w:rsidRPr="00260294">
              <w:rPr>
                <w:i w:val="0"/>
              </w:rPr>
              <w:t xml:space="preserve"> </w:t>
            </w:r>
          </w:p>
          <w:p w:rsidR="00391314" w:rsidRPr="004C7A6B" w:rsidRDefault="00391314" w:rsidP="004C7A6B">
            <w:pPr>
              <w:pStyle w:val="ListParagraph"/>
              <w:tabs>
                <w:tab w:val="right" w:pos="9360"/>
              </w:tabs>
              <w:spacing w:line="240" w:lineRule="auto"/>
              <w:ind w:left="0"/>
              <w:rPr>
                <w:i w:val="0"/>
                <w:sz w:val="22"/>
                <w:szCs w:val="22"/>
                <w:lang w:eastAsia="ru-RU"/>
              </w:rPr>
            </w:pPr>
            <w:hyperlink r:id="rId18" w:history="1">
              <w:r w:rsidRPr="00B446D2">
                <w:rPr>
                  <w:rStyle w:val="Hyperlink"/>
                  <w:i w:val="0"/>
                  <w:sz w:val="22"/>
                  <w:szCs w:val="22"/>
                  <w:lang w:eastAsia="ru-RU"/>
                </w:rPr>
                <w:t>http://vm-dtdm.spb.ru/wp-content/uploads/2021/01/Прогулка-по-Комсомольскому-каналу.docx</w:t>
              </w:r>
            </w:hyperlink>
          </w:p>
          <w:p w:rsidR="00391314" w:rsidRPr="004C7A6B" w:rsidRDefault="00391314" w:rsidP="00AF6682">
            <w:pPr>
              <w:pStyle w:val="ListParagraph"/>
              <w:numPr>
                <w:ilvl w:val="0"/>
                <w:numId w:val="26"/>
              </w:numPr>
              <w:tabs>
                <w:tab w:val="num" w:pos="851"/>
                <w:tab w:val="num" w:pos="928"/>
                <w:tab w:val="right" w:pos="9360"/>
              </w:tabs>
              <w:spacing w:line="240" w:lineRule="auto"/>
              <w:rPr>
                <w:i w:val="0"/>
                <w:sz w:val="22"/>
                <w:szCs w:val="22"/>
                <w:lang w:eastAsia="ru-RU"/>
              </w:rPr>
            </w:pPr>
          </w:p>
          <w:p w:rsidR="00391314" w:rsidRPr="00AF6682" w:rsidRDefault="00391314" w:rsidP="00AF6682">
            <w:pPr>
              <w:pStyle w:val="ListParagraph"/>
              <w:numPr>
                <w:ilvl w:val="0"/>
                <w:numId w:val="26"/>
              </w:numPr>
              <w:tabs>
                <w:tab w:val="num" w:pos="851"/>
                <w:tab w:val="num" w:pos="928"/>
                <w:tab w:val="right" w:pos="9360"/>
              </w:tabs>
              <w:spacing w:line="240" w:lineRule="auto"/>
              <w:rPr>
                <w:i w:val="0"/>
                <w:sz w:val="22"/>
                <w:szCs w:val="22"/>
                <w:lang w:eastAsia="ru-RU"/>
              </w:rPr>
            </w:pPr>
            <w:r w:rsidRPr="00AF6682">
              <w:rPr>
                <w:i w:val="0"/>
                <w:sz w:val="22"/>
                <w:szCs w:val="22"/>
                <w:lang w:eastAsia="ru-RU"/>
              </w:rPr>
              <w:t>Зодчие Санкт-Петербурга. ХХ век / Сост. В.Г. Исаченко. СПб: Лениздат, 2000. 720 с., ил.</w:t>
            </w:r>
          </w:p>
          <w:p w:rsidR="00391314" w:rsidRPr="00AF6682" w:rsidRDefault="00391314" w:rsidP="00AF6682">
            <w:pPr>
              <w:pStyle w:val="ListParagraph"/>
              <w:numPr>
                <w:ilvl w:val="0"/>
                <w:numId w:val="26"/>
              </w:numPr>
              <w:tabs>
                <w:tab w:val="right" w:pos="9360"/>
              </w:tabs>
              <w:spacing w:line="240" w:lineRule="auto"/>
              <w:rPr>
                <w:i w:val="0"/>
                <w:sz w:val="22"/>
                <w:szCs w:val="22"/>
                <w:lang w:eastAsia="ru-RU"/>
              </w:rPr>
            </w:pPr>
            <w:r w:rsidRPr="00AF6682">
              <w:rPr>
                <w:i w:val="0"/>
                <w:sz w:val="22"/>
                <w:szCs w:val="22"/>
                <w:lang w:eastAsia="ru-RU"/>
              </w:rPr>
              <w:t>Иволга Р.С. Возвращение памяти. Историко-публицистическое эссе. Колпино. Конец ХХ в. СПб: Серебряный век, 2001. 76 с.</w:t>
            </w:r>
          </w:p>
          <w:p w:rsidR="00391314" w:rsidRPr="00AF6682" w:rsidRDefault="00391314" w:rsidP="00AF6682">
            <w:pPr>
              <w:numPr>
                <w:ilvl w:val="0"/>
                <w:numId w:val="26"/>
              </w:numPr>
              <w:tabs>
                <w:tab w:val="num" w:pos="928"/>
                <w:tab w:val="right" w:pos="9360"/>
              </w:tabs>
              <w:spacing w:line="240" w:lineRule="auto"/>
              <w:ind w:left="851" w:hanging="425"/>
              <w:rPr>
                <w:i w:val="0"/>
                <w:sz w:val="22"/>
                <w:szCs w:val="22"/>
                <w:lang w:eastAsia="ru-RU"/>
              </w:rPr>
            </w:pPr>
            <w:r w:rsidRPr="00AF6682">
              <w:rPr>
                <w:i w:val="0"/>
                <w:sz w:val="22"/>
                <w:szCs w:val="22"/>
                <w:lang w:eastAsia="ru-RU"/>
              </w:rPr>
              <w:t>Иволга Р.С., Левшина Н.М. Воинская память колпинского края. СПб: Серебряный век, 2004. 144 с.</w:t>
            </w:r>
          </w:p>
          <w:p w:rsidR="00391314" w:rsidRPr="00AF6682" w:rsidRDefault="00391314" w:rsidP="00AF6682">
            <w:pPr>
              <w:numPr>
                <w:ilvl w:val="0"/>
                <w:numId w:val="26"/>
              </w:numPr>
              <w:tabs>
                <w:tab w:val="num" w:pos="928"/>
                <w:tab w:val="right" w:pos="9360"/>
              </w:tabs>
              <w:spacing w:line="240" w:lineRule="auto"/>
              <w:ind w:left="851" w:hanging="425"/>
              <w:rPr>
                <w:i w:val="0"/>
                <w:sz w:val="22"/>
                <w:szCs w:val="22"/>
                <w:lang w:eastAsia="ru-RU"/>
              </w:rPr>
            </w:pPr>
            <w:r w:rsidRPr="00AF6682">
              <w:rPr>
                <w:i w:val="0"/>
                <w:sz w:val="22"/>
                <w:szCs w:val="22"/>
                <w:lang w:eastAsia="ru-RU"/>
              </w:rPr>
              <w:t xml:space="preserve">Сизёнов Е.П., Иволга Р.С., Ефимова Г.А. История Колпина. СПб: Серебряный век, 2007. 780 с. </w:t>
            </w:r>
          </w:p>
          <w:p w:rsidR="00391314" w:rsidRPr="00AF6682" w:rsidRDefault="00391314" w:rsidP="00AF6682">
            <w:pPr>
              <w:numPr>
                <w:ilvl w:val="0"/>
                <w:numId w:val="26"/>
              </w:numPr>
              <w:tabs>
                <w:tab w:val="num" w:pos="928"/>
                <w:tab w:val="right" w:pos="9360"/>
              </w:tabs>
              <w:spacing w:line="240" w:lineRule="auto"/>
              <w:ind w:left="851" w:hanging="425"/>
              <w:rPr>
                <w:i w:val="0"/>
                <w:sz w:val="22"/>
                <w:szCs w:val="22"/>
                <w:lang w:eastAsia="ru-RU"/>
              </w:rPr>
            </w:pPr>
            <w:r w:rsidRPr="00AF6682">
              <w:rPr>
                <w:i w:val="0"/>
                <w:sz w:val="22"/>
                <w:szCs w:val="22"/>
                <w:lang w:eastAsia="ru-RU"/>
              </w:rPr>
              <w:t>Сизёнов Е.П., Иволга Р.С. Топонимика исторического центра Колпина. СПб: Серебряный век, 2009. 48 с.</w:t>
            </w:r>
          </w:p>
          <w:p w:rsidR="00391314" w:rsidRPr="00AF6682" w:rsidRDefault="00391314" w:rsidP="00AF6682">
            <w:pPr>
              <w:numPr>
                <w:ilvl w:val="0"/>
                <w:numId w:val="26"/>
              </w:numPr>
              <w:tabs>
                <w:tab w:val="num" w:pos="928"/>
                <w:tab w:val="right" w:pos="9360"/>
              </w:tabs>
              <w:spacing w:line="240" w:lineRule="auto"/>
              <w:ind w:left="851" w:hanging="425"/>
              <w:rPr>
                <w:sz w:val="22"/>
                <w:szCs w:val="22"/>
                <w:lang w:eastAsia="ru-RU"/>
              </w:rPr>
            </w:pPr>
            <w:r w:rsidRPr="00AF6682">
              <w:rPr>
                <w:i w:val="0"/>
                <w:sz w:val="22"/>
                <w:szCs w:val="22"/>
                <w:lang w:eastAsia="ru-RU"/>
              </w:rPr>
              <w:t>Юсупов Э.С. Словарь терминов архитектуры. СПб: Фонд «Ленинградская Галерея», 1994.</w:t>
            </w:r>
          </w:p>
        </w:tc>
        <w:tc>
          <w:tcPr>
            <w:tcW w:w="2424" w:type="dxa"/>
            <w:vAlign w:val="center"/>
          </w:tcPr>
          <w:p w:rsidR="00391314" w:rsidRPr="00AF6682" w:rsidRDefault="00391314" w:rsidP="00474E0D">
            <w:pPr>
              <w:spacing w:line="240" w:lineRule="auto"/>
              <w:jc w:val="center"/>
              <w:rPr>
                <w:i w:val="0"/>
                <w:sz w:val="22"/>
                <w:szCs w:val="22"/>
              </w:rPr>
            </w:pPr>
            <w:r w:rsidRPr="00AF6682">
              <w:rPr>
                <w:i w:val="0"/>
                <w:sz w:val="22"/>
                <w:szCs w:val="22"/>
              </w:rPr>
              <w:t>Контрольные вопросы. Интерактивное упражнение (нужно сопоставить точки на карте города с экскурсионными объектами).</w:t>
            </w:r>
          </w:p>
        </w:tc>
        <w:tc>
          <w:tcPr>
            <w:tcW w:w="1481" w:type="dxa"/>
            <w:vAlign w:val="center"/>
          </w:tcPr>
          <w:p w:rsidR="00391314" w:rsidRPr="00AF6682" w:rsidRDefault="00391314" w:rsidP="00474E0D">
            <w:pPr>
              <w:spacing w:line="240" w:lineRule="auto"/>
              <w:jc w:val="center"/>
              <w:rPr>
                <w:i w:val="0"/>
                <w:sz w:val="22"/>
                <w:szCs w:val="22"/>
              </w:rPr>
            </w:pPr>
            <w:r w:rsidRPr="00AF6682">
              <w:rPr>
                <w:i w:val="0"/>
                <w:sz w:val="22"/>
                <w:szCs w:val="22"/>
              </w:rPr>
              <w:t>Планшет, беспроводная звуковая система и индивидуальные наушники</w:t>
            </w:r>
          </w:p>
        </w:tc>
      </w:tr>
      <w:tr w:rsidR="00391314" w:rsidRPr="00710064" w:rsidTr="00AF6682">
        <w:tc>
          <w:tcPr>
            <w:tcW w:w="373" w:type="dxa"/>
            <w:vAlign w:val="center"/>
          </w:tcPr>
          <w:p w:rsidR="00391314" w:rsidRPr="00AF6682" w:rsidRDefault="00391314" w:rsidP="00474E0D">
            <w:pPr>
              <w:spacing w:line="240" w:lineRule="auto"/>
              <w:jc w:val="center"/>
              <w:rPr>
                <w:i w:val="0"/>
                <w:sz w:val="22"/>
                <w:szCs w:val="22"/>
              </w:rPr>
            </w:pPr>
            <w:r w:rsidRPr="00AF6682">
              <w:rPr>
                <w:i w:val="0"/>
                <w:sz w:val="22"/>
                <w:szCs w:val="22"/>
              </w:rPr>
              <w:t>4</w:t>
            </w:r>
          </w:p>
        </w:tc>
        <w:tc>
          <w:tcPr>
            <w:tcW w:w="1720" w:type="dxa"/>
            <w:vAlign w:val="center"/>
          </w:tcPr>
          <w:p w:rsidR="00391314" w:rsidRPr="00AF6682" w:rsidRDefault="00391314" w:rsidP="00474E0D">
            <w:pPr>
              <w:spacing w:line="240" w:lineRule="auto"/>
              <w:jc w:val="center"/>
              <w:rPr>
                <w:i w:val="0"/>
                <w:sz w:val="22"/>
                <w:szCs w:val="22"/>
              </w:rPr>
            </w:pPr>
            <w:r w:rsidRPr="00AF6682">
              <w:rPr>
                <w:i w:val="0"/>
                <w:sz w:val="22"/>
                <w:szCs w:val="22"/>
              </w:rPr>
              <w:t>Прогулка по Заводскому микрорайону города Колпино</w:t>
            </w:r>
          </w:p>
        </w:tc>
        <w:tc>
          <w:tcPr>
            <w:tcW w:w="1276" w:type="dxa"/>
            <w:vAlign w:val="center"/>
          </w:tcPr>
          <w:p w:rsidR="00391314" w:rsidRPr="00AF6682" w:rsidRDefault="00391314" w:rsidP="00474E0D">
            <w:pPr>
              <w:spacing w:line="240" w:lineRule="auto"/>
              <w:jc w:val="center"/>
              <w:rPr>
                <w:i w:val="0"/>
                <w:sz w:val="22"/>
                <w:szCs w:val="22"/>
              </w:rPr>
            </w:pPr>
            <w:r w:rsidRPr="00AF6682">
              <w:rPr>
                <w:i w:val="0"/>
                <w:sz w:val="22"/>
                <w:szCs w:val="22"/>
              </w:rPr>
              <w:t>Внеаудиторное, групповое занятие</w:t>
            </w:r>
          </w:p>
        </w:tc>
        <w:tc>
          <w:tcPr>
            <w:tcW w:w="1984" w:type="dxa"/>
            <w:vAlign w:val="center"/>
          </w:tcPr>
          <w:p w:rsidR="00391314" w:rsidRPr="00AF6682" w:rsidRDefault="00391314" w:rsidP="00474E0D">
            <w:pPr>
              <w:spacing w:line="240" w:lineRule="auto"/>
              <w:jc w:val="center"/>
              <w:rPr>
                <w:i w:val="0"/>
                <w:sz w:val="22"/>
                <w:szCs w:val="22"/>
              </w:rPr>
            </w:pPr>
            <w:r w:rsidRPr="00AF6682">
              <w:rPr>
                <w:i w:val="0"/>
                <w:sz w:val="22"/>
                <w:szCs w:val="22"/>
              </w:rPr>
              <w:t>Наглядный метод (демонстрация), беседа, объяснение, игровые приемы</w:t>
            </w:r>
          </w:p>
        </w:tc>
        <w:tc>
          <w:tcPr>
            <w:tcW w:w="5528" w:type="dxa"/>
            <w:vAlign w:val="center"/>
          </w:tcPr>
          <w:p w:rsidR="00391314" w:rsidRPr="004C7A6B" w:rsidRDefault="00391314" w:rsidP="004C7A6B">
            <w:pPr>
              <w:pStyle w:val="ListParagraph"/>
              <w:tabs>
                <w:tab w:val="right" w:pos="9360"/>
              </w:tabs>
              <w:spacing w:line="240" w:lineRule="auto"/>
              <w:ind w:left="0"/>
              <w:rPr>
                <w:i w:val="0"/>
              </w:rPr>
            </w:pPr>
            <w:r>
              <w:rPr>
                <w:i w:val="0"/>
              </w:rPr>
              <w:t xml:space="preserve">Дидактические материалы «Образовательные прогулки по городу Колпино» </w:t>
            </w:r>
            <w:hyperlink r:id="rId19" w:history="1">
              <w:r w:rsidRPr="000812D5">
                <w:rPr>
                  <w:rStyle w:val="Hyperlink"/>
                  <w:i w:val="0"/>
                </w:rPr>
                <w:t>http://vm-dtdm.spb.ru/wp-content/uploads/2021/04/проект-ОБРАЗОВАТЕЛЬНЫЕ-ПУТЕШЕСТВИЯ-ПО-КОЛПИНО.docx</w:t>
              </w:r>
            </w:hyperlink>
            <w:r w:rsidRPr="00260294">
              <w:rPr>
                <w:i w:val="0"/>
              </w:rPr>
              <w:t xml:space="preserve"> </w:t>
            </w:r>
          </w:p>
          <w:p w:rsidR="00391314" w:rsidRPr="004C7A6B" w:rsidRDefault="00391314" w:rsidP="004C7A6B">
            <w:pPr>
              <w:pStyle w:val="ListParagraph"/>
              <w:spacing w:line="240" w:lineRule="auto"/>
              <w:ind w:left="0"/>
              <w:rPr>
                <w:i w:val="0"/>
                <w:sz w:val="22"/>
                <w:szCs w:val="22"/>
              </w:rPr>
            </w:pPr>
            <w:hyperlink r:id="rId20" w:history="1">
              <w:r w:rsidRPr="00B446D2">
                <w:rPr>
                  <w:rStyle w:val="Hyperlink"/>
                  <w:i w:val="0"/>
                  <w:sz w:val="22"/>
                  <w:szCs w:val="22"/>
                </w:rPr>
                <w:t>http://vm-dtdm.spb.ru/wp-content/uploads/2021/01/Прогулка-по-Заводскому-проспекту-и-ул-Танкистов-—-копия.docx</w:t>
              </w:r>
            </w:hyperlink>
          </w:p>
          <w:p w:rsidR="00391314" w:rsidRPr="00AF6682" w:rsidRDefault="00391314" w:rsidP="00474E0D">
            <w:pPr>
              <w:pStyle w:val="ListParagraph"/>
              <w:numPr>
                <w:ilvl w:val="0"/>
                <w:numId w:val="7"/>
              </w:numPr>
              <w:spacing w:line="240" w:lineRule="auto"/>
              <w:rPr>
                <w:i w:val="0"/>
                <w:sz w:val="22"/>
                <w:szCs w:val="22"/>
              </w:rPr>
            </w:pPr>
            <w:r w:rsidRPr="00AF6682">
              <w:rPr>
                <w:i w:val="0"/>
                <w:sz w:val="22"/>
                <w:szCs w:val="22"/>
              </w:rPr>
              <w:t>Алексеева В.А. Школьный музей в едином образовательном пространстве школы. -  Проблемы качества образования и их решение в образовательном учреждении. – Учебно-методическое пособие под ред. С.С. Татарченковой. Из-во Каро, 2012 г. с 86.</w:t>
            </w:r>
          </w:p>
          <w:p w:rsidR="00391314" w:rsidRPr="00AF6682" w:rsidRDefault="00391314" w:rsidP="00474E0D">
            <w:pPr>
              <w:numPr>
                <w:ilvl w:val="0"/>
                <w:numId w:val="7"/>
              </w:numPr>
              <w:spacing w:line="240" w:lineRule="auto"/>
              <w:contextualSpacing/>
              <w:rPr>
                <w:i w:val="0"/>
                <w:sz w:val="22"/>
                <w:szCs w:val="22"/>
              </w:rPr>
            </w:pPr>
            <w:r w:rsidRPr="00AF6682">
              <w:rPr>
                <w:i w:val="0"/>
                <w:sz w:val="22"/>
                <w:szCs w:val="22"/>
              </w:rPr>
              <w:t>Сизёнов Е. П., Иволга Р.С., Ефимова Г.А. История Колпина. – Санкт-Петербург, издательство «Серебряный век», 2007.</w:t>
            </w:r>
          </w:p>
          <w:p w:rsidR="00391314" w:rsidRPr="00AF6682" w:rsidRDefault="00391314" w:rsidP="00474E0D">
            <w:pPr>
              <w:numPr>
                <w:ilvl w:val="0"/>
                <w:numId w:val="7"/>
              </w:numPr>
              <w:spacing w:line="240" w:lineRule="auto"/>
              <w:contextualSpacing/>
              <w:rPr>
                <w:sz w:val="22"/>
                <w:szCs w:val="22"/>
              </w:rPr>
            </w:pPr>
            <w:r w:rsidRPr="00AF6682">
              <w:rPr>
                <w:i w:val="0"/>
                <w:sz w:val="22"/>
                <w:szCs w:val="22"/>
              </w:rPr>
              <w:t>Документы и материалы архива музея 220-й ОТБр</w:t>
            </w:r>
          </w:p>
        </w:tc>
        <w:tc>
          <w:tcPr>
            <w:tcW w:w="2424" w:type="dxa"/>
            <w:vAlign w:val="center"/>
          </w:tcPr>
          <w:p w:rsidR="00391314" w:rsidRPr="00AF6682" w:rsidRDefault="00391314" w:rsidP="00474E0D">
            <w:pPr>
              <w:spacing w:line="240" w:lineRule="auto"/>
              <w:jc w:val="center"/>
              <w:rPr>
                <w:i w:val="0"/>
                <w:sz w:val="22"/>
                <w:szCs w:val="22"/>
              </w:rPr>
            </w:pPr>
            <w:r w:rsidRPr="00AF6682">
              <w:rPr>
                <w:i w:val="0"/>
                <w:sz w:val="22"/>
                <w:szCs w:val="22"/>
              </w:rPr>
              <w:t>Контрольные вопросы. Интерактивное упражнение (нужно, открывая только 2 карточки за один раз, как можно быстрее составить верные пары).</w:t>
            </w:r>
          </w:p>
        </w:tc>
        <w:tc>
          <w:tcPr>
            <w:tcW w:w="1481" w:type="dxa"/>
            <w:vAlign w:val="center"/>
          </w:tcPr>
          <w:p w:rsidR="00391314" w:rsidRPr="00AF6682" w:rsidRDefault="00391314" w:rsidP="00474E0D">
            <w:pPr>
              <w:spacing w:line="240" w:lineRule="auto"/>
              <w:jc w:val="center"/>
              <w:rPr>
                <w:i w:val="0"/>
                <w:sz w:val="22"/>
                <w:szCs w:val="22"/>
              </w:rPr>
            </w:pPr>
            <w:r w:rsidRPr="00AF6682">
              <w:rPr>
                <w:i w:val="0"/>
                <w:sz w:val="22"/>
                <w:szCs w:val="22"/>
              </w:rPr>
              <w:t>Планшет, беспроводная звуковая система и индивидуальные наушники</w:t>
            </w:r>
          </w:p>
          <w:p w:rsidR="00391314" w:rsidRPr="00AF6682" w:rsidRDefault="00391314" w:rsidP="00474E0D">
            <w:pPr>
              <w:spacing w:line="240" w:lineRule="auto"/>
              <w:rPr>
                <w:i w:val="0"/>
                <w:sz w:val="22"/>
                <w:szCs w:val="22"/>
              </w:rPr>
            </w:pPr>
          </w:p>
        </w:tc>
      </w:tr>
    </w:tbl>
    <w:p w:rsidR="00391314" w:rsidRDefault="00391314" w:rsidP="00587D1F">
      <w:pPr>
        <w:rPr>
          <w:i w:val="0"/>
        </w:rPr>
      </w:pPr>
    </w:p>
    <w:p w:rsidR="00391314" w:rsidRDefault="00391314" w:rsidP="00587D1F">
      <w:pPr>
        <w:rPr>
          <w:i w:val="0"/>
        </w:rPr>
      </w:pPr>
    </w:p>
    <w:p w:rsidR="00391314" w:rsidRDefault="00391314" w:rsidP="00587D1F">
      <w:pPr>
        <w:rPr>
          <w:i w:val="0"/>
        </w:rPr>
        <w:sectPr w:rsidR="00391314" w:rsidSect="00F41BD5">
          <w:pgSz w:w="16838" w:h="11906" w:orient="landscape"/>
          <w:pgMar w:top="1701" w:right="1134" w:bottom="850" w:left="1134" w:header="708" w:footer="708" w:gutter="0"/>
          <w:cols w:space="708"/>
          <w:docGrid w:linePitch="360"/>
        </w:sectPr>
      </w:pPr>
    </w:p>
    <w:tbl>
      <w:tblPr>
        <w:tblW w:w="0" w:type="auto"/>
        <w:tblLook w:val="01E0"/>
      </w:tblPr>
      <w:tblGrid>
        <w:gridCol w:w="5683"/>
        <w:gridCol w:w="3882"/>
      </w:tblGrid>
      <w:tr w:rsidR="00391314" w:rsidRPr="004F0D06" w:rsidTr="002E3FED">
        <w:tc>
          <w:tcPr>
            <w:tcW w:w="5683" w:type="dxa"/>
          </w:tcPr>
          <w:p w:rsidR="00391314" w:rsidRPr="004F0D06" w:rsidRDefault="00391314" w:rsidP="002E3FED">
            <w:pPr>
              <w:jc w:val="center"/>
              <w:rPr>
                <w:b/>
                <w:i w:val="0"/>
              </w:rPr>
            </w:pPr>
          </w:p>
        </w:tc>
        <w:tc>
          <w:tcPr>
            <w:tcW w:w="3882" w:type="dxa"/>
          </w:tcPr>
          <w:p w:rsidR="00391314" w:rsidRDefault="00391314" w:rsidP="00587D1F">
            <w:pPr>
              <w:rPr>
                <w:i w:val="0"/>
              </w:rPr>
            </w:pPr>
          </w:p>
          <w:p w:rsidR="00391314" w:rsidRPr="00132B25" w:rsidRDefault="00391314" w:rsidP="002E3FED">
            <w:pPr>
              <w:jc w:val="right"/>
              <w:rPr>
                <w:i w:val="0"/>
              </w:rPr>
            </w:pPr>
            <w:r w:rsidRPr="00132B25">
              <w:rPr>
                <w:i w:val="0"/>
              </w:rPr>
              <w:t>УТВЕРЖДАЮ</w:t>
            </w:r>
          </w:p>
          <w:p w:rsidR="00391314" w:rsidRPr="00132B25" w:rsidRDefault="00391314" w:rsidP="002E3FED">
            <w:pPr>
              <w:jc w:val="right"/>
              <w:rPr>
                <w:i w:val="0"/>
              </w:rPr>
            </w:pPr>
            <w:r w:rsidRPr="00132B25">
              <w:rPr>
                <w:i w:val="0"/>
              </w:rPr>
              <w:t>Директор ДТДиМ</w:t>
            </w:r>
          </w:p>
          <w:p w:rsidR="00391314" w:rsidRPr="00132B25" w:rsidRDefault="00391314" w:rsidP="002E3FED">
            <w:pPr>
              <w:jc w:val="right"/>
              <w:rPr>
                <w:i w:val="0"/>
              </w:rPr>
            </w:pPr>
            <w:r w:rsidRPr="00132B25">
              <w:rPr>
                <w:i w:val="0"/>
              </w:rPr>
              <w:t>_______________ Н.Е. Самсонова</w:t>
            </w:r>
          </w:p>
          <w:p w:rsidR="00391314" w:rsidRPr="00132B25" w:rsidRDefault="00391314" w:rsidP="002E3FED">
            <w:pPr>
              <w:jc w:val="right"/>
              <w:rPr>
                <w:i w:val="0"/>
              </w:rPr>
            </w:pPr>
            <w:r w:rsidRPr="00132B25">
              <w:rPr>
                <w:i w:val="0"/>
              </w:rPr>
              <w:t>Приказ №____от________________</w:t>
            </w:r>
          </w:p>
          <w:p w:rsidR="00391314" w:rsidRPr="004F0D06" w:rsidRDefault="00391314" w:rsidP="002E3FED">
            <w:pPr>
              <w:rPr>
                <w:i w:val="0"/>
              </w:rPr>
            </w:pPr>
          </w:p>
        </w:tc>
      </w:tr>
    </w:tbl>
    <w:p w:rsidR="00391314" w:rsidRPr="004F0D06" w:rsidRDefault="00391314" w:rsidP="00BA45CD">
      <w:pPr>
        <w:jc w:val="center"/>
        <w:rPr>
          <w:i w:val="0"/>
        </w:rPr>
      </w:pPr>
      <w:r w:rsidRPr="004F0D06">
        <w:rPr>
          <w:i w:val="0"/>
        </w:rPr>
        <w:t>Дополнительная общеразвивающая программа</w:t>
      </w:r>
    </w:p>
    <w:p w:rsidR="00391314" w:rsidRPr="004F0D06" w:rsidRDefault="00391314" w:rsidP="00BA45CD">
      <w:pPr>
        <w:jc w:val="center"/>
        <w:rPr>
          <w:b/>
          <w:i w:val="0"/>
        </w:rPr>
      </w:pPr>
      <w:r w:rsidRPr="004F0D06">
        <w:rPr>
          <w:b/>
          <w:i w:val="0"/>
        </w:rPr>
        <w:t>«</w:t>
      </w:r>
      <w:r>
        <w:rPr>
          <w:b/>
          <w:i w:val="0"/>
        </w:rPr>
        <w:t>Краеведческие прогулки</w:t>
      </w:r>
      <w:r w:rsidRPr="004F0D06">
        <w:rPr>
          <w:b/>
          <w:i w:val="0"/>
        </w:rPr>
        <w:t>»</w:t>
      </w:r>
    </w:p>
    <w:p w:rsidR="00391314" w:rsidRDefault="00391314" w:rsidP="00BA45CD">
      <w:pPr>
        <w:jc w:val="center"/>
        <w:rPr>
          <w:i w:val="0"/>
        </w:rPr>
      </w:pPr>
      <w:r w:rsidRPr="004F0D06">
        <w:rPr>
          <w:i w:val="0"/>
        </w:rPr>
        <w:t>20</w:t>
      </w:r>
      <w:r>
        <w:rPr>
          <w:i w:val="0"/>
        </w:rPr>
        <w:t>22</w:t>
      </w:r>
      <w:r w:rsidRPr="004F0D06">
        <w:rPr>
          <w:i w:val="0"/>
        </w:rPr>
        <w:t>/20</w:t>
      </w:r>
      <w:r>
        <w:rPr>
          <w:i w:val="0"/>
        </w:rPr>
        <w:t>23</w:t>
      </w:r>
      <w:r w:rsidRPr="004F0D06">
        <w:rPr>
          <w:i w:val="0"/>
        </w:rPr>
        <w:t>учебный год.</w:t>
      </w:r>
    </w:p>
    <w:p w:rsidR="00391314" w:rsidRDefault="00391314" w:rsidP="00BA45CD">
      <w:pPr>
        <w:jc w:val="center"/>
        <w:rPr>
          <w:i w:val="0"/>
        </w:rPr>
      </w:pPr>
    </w:p>
    <w:p w:rsidR="00391314" w:rsidRDefault="00391314" w:rsidP="00BA45CD">
      <w:pPr>
        <w:jc w:val="center"/>
        <w:rPr>
          <w:b/>
          <w:i w:val="0"/>
        </w:rPr>
      </w:pPr>
      <w:r w:rsidRPr="00BA45CD">
        <w:rPr>
          <w:b/>
          <w:i w:val="0"/>
        </w:rPr>
        <w:t>Календарный учебный график</w:t>
      </w:r>
    </w:p>
    <w:p w:rsidR="00391314" w:rsidRDefault="00391314" w:rsidP="00BA45CD">
      <w:pPr>
        <w:jc w:val="center"/>
        <w:rPr>
          <w:b/>
          <w:i w:val="0"/>
        </w:rPr>
      </w:pPr>
    </w:p>
    <w:p w:rsidR="00391314" w:rsidRPr="00BA45CD" w:rsidRDefault="00391314" w:rsidP="00BA45CD">
      <w:pPr>
        <w:jc w:val="center"/>
        <w:rPr>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3"/>
        <w:gridCol w:w="1890"/>
        <w:gridCol w:w="1961"/>
        <w:gridCol w:w="1397"/>
        <w:gridCol w:w="1787"/>
        <w:gridCol w:w="1233"/>
      </w:tblGrid>
      <w:tr w:rsidR="00391314" w:rsidTr="00695058">
        <w:tc>
          <w:tcPr>
            <w:tcW w:w="0" w:type="auto"/>
            <w:vAlign w:val="center"/>
          </w:tcPr>
          <w:p w:rsidR="00391314" w:rsidRPr="00695058" w:rsidRDefault="00391314" w:rsidP="00695058">
            <w:pPr>
              <w:spacing w:line="240" w:lineRule="auto"/>
              <w:jc w:val="center"/>
              <w:rPr>
                <w:b/>
                <w:i w:val="0"/>
              </w:rPr>
            </w:pPr>
            <w:r w:rsidRPr="00695058">
              <w:rPr>
                <w:b/>
                <w:i w:val="0"/>
              </w:rPr>
              <w:t>Год обучения</w:t>
            </w:r>
          </w:p>
        </w:tc>
        <w:tc>
          <w:tcPr>
            <w:tcW w:w="0" w:type="auto"/>
            <w:vAlign w:val="center"/>
          </w:tcPr>
          <w:p w:rsidR="00391314" w:rsidRPr="00695058" w:rsidRDefault="00391314" w:rsidP="00695058">
            <w:pPr>
              <w:spacing w:line="240" w:lineRule="auto"/>
              <w:jc w:val="center"/>
              <w:rPr>
                <w:b/>
                <w:i w:val="0"/>
              </w:rPr>
            </w:pPr>
            <w:r w:rsidRPr="00695058">
              <w:rPr>
                <w:b/>
                <w:i w:val="0"/>
              </w:rPr>
              <w:t>Дата начала обучения по программе</w:t>
            </w:r>
          </w:p>
        </w:tc>
        <w:tc>
          <w:tcPr>
            <w:tcW w:w="0" w:type="auto"/>
            <w:vAlign w:val="center"/>
          </w:tcPr>
          <w:p w:rsidR="00391314" w:rsidRPr="00695058" w:rsidRDefault="00391314" w:rsidP="00695058">
            <w:pPr>
              <w:spacing w:line="240" w:lineRule="auto"/>
              <w:jc w:val="center"/>
              <w:rPr>
                <w:b/>
                <w:i w:val="0"/>
              </w:rPr>
            </w:pPr>
            <w:r w:rsidRPr="00695058">
              <w:rPr>
                <w:b/>
                <w:i w:val="0"/>
              </w:rPr>
              <w:t>Дата окончания обучения по программе</w:t>
            </w:r>
          </w:p>
        </w:tc>
        <w:tc>
          <w:tcPr>
            <w:tcW w:w="0" w:type="auto"/>
            <w:vAlign w:val="center"/>
          </w:tcPr>
          <w:p w:rsidR="00391314" w:rsidRPr="00695058" w:rsidRDefault="00391314" w:rsidP="00695058">
            <w:pPr>
              <w:spacing w:line="240" w:lineRule="auto"/>
              <w:jc w:val="center"/>
              <w:rPr>
                <w:b/>
                <w:i w:val="0"/>
              </w:rPr>
            </w:pPr>
            <w:r w:rsidRPr="00695058">
              <w:rPr>
                <w:b/>
                <w:i w:val="0"/>
              </w:rPr>
              <w:t>Всего учебных недель</w:t>
            </w:r>
          </w:p>
        </w:tc>
        <w:tc>
          <w:tcPr>
            <w:tcW w:w="0" w:type="auto"/>
            <w:vAlign w:val="center"/>
          </w:tcPr>
          <w:p w:rsidR="00391314" w:rsidRPr="00695058" w:rsidRDefault="00391314" w:rsidP="00695058">
            <w:pPr>
              <w:spacing w:line="240" w:lineRule="auto"/>
              <w:jc w:val="center"/>
              <w:rPr>
                <w:b/>
                <w:i w:val="0"/>
              </w:rPr>
            </w:pPr>
            <w:r w:rsidRPr="00695058">
              <w:rPr>
                <w:b/>
                <w:i w:val="0"/>
              </w:rPr>
              <w:t>Количество учебных часов</w:t>
            </w:r>
          </w:p>
        </w:tc>
        <w:tc>
          <w:tcPr>
            <w:tcW w:w="0" w:type="auto"/>
            <w:vAlign w:val="center"/>
          </w:tcPr>
          <w:p w:rsidR="00391314" w:rsidRPr="00695058" w:rsidRDefault="00391314" w:rsidP="00695058">
            <w:pPr>
              <w:spacing w:line="240" w:lineRule="auto"/>
              <w:jc w:val="center"/>
              <w:rPr>
                <w:b/>
                <w:i w:val="0"/>
              </w:rPr>
            </w:pPr>
            <w:r w:rsidRPr="00695058">
              <w:rPr>
                <w:b/>
                <w:i w:val="0"/>
              </w:rPr>
              <w:t>Режим занятий</w:t>
            </w:r>
          </w:p>
        </w:tc>
      </w:tr>
      <w:tr w:rsidR="00391314" w:rsidTr="00695058">
        <w:tc>
          <w:tcPr>
            <w:tcW w:w="0" w:type="auto"/>
            <w:vAlign w:val="center"/>
          </w:tcPr>
          <w:p w:rsidR="00391314" w:rsidRPr="00695058" w:rsidRDefault="00391314" w:rsidP="00695058">
            <w:pPr>
              <w:jc w:val="center"/>
              <w:rPr>
                <w:i w:val="0"/>
              </w:rPr>
            </w:pPr>
            <w:r w:rsidRPr="00695058">
              <w:rPr>
                <w:i w:val="0"/>
              </w:rPr>
              <w:t>1 год</w:t>
            </w:r>
          </w:p>
        </w:tc>
        <w:tc>
          <w:tcPr>
            <w:tcW w:w="0" w:type="auto"/>
            <w:vAlign w:val="center"/>
          </w:tcPr>
          <w:p w:rsidR="00391314" w:rsidRPr="00695058" w:rsidRDefault="00391314" w:rsidP="00695058">
            <w:pPr>
              <w:jc w:val="center"/>
              <w:rPr>
                <w:i w:val="0"/>
              </w:rPr>
            </w:pPr>
          </w:p>
        </w:tc>
        <w:tc>
          <w:tcPr>
            <w:tcW w:w="0" w:type="auto"/>
            <w:vAlign w:val="center"/>
          </w:tcPr>
          <w:p w:rsidR="00391314" w:rsidRPr="00695058" w:rsidRDefault="00391314" w:rsidP="00695058">
            <w:pPr>
              <w:jc w:val="center"/>
              <w:rPr>
                <w:i w:val="0"/>
              </w:rPr>
            </w:pPr>
          </w:p>
        </w:tc>
        <w:tc>
          <w:tcPr>
            <w:tcW w:w="0" w:type="auto"/>
            <w:vAlign w:val="center"/>
          </w:tcPr>
          <w:p w:rsidR="00391314" w:rsidRPr="00695058" w:rsidRDefault="00391314" w:rsidP="00695058">
            <w:pPr>
              <w:jc w:val="center"/>
              <w:rPr>
                <w:i w:val="0"/>
              </w:rPr>
            </w:pPr>
            <w:r w:rsidRPr="00695058">
              <w:rPr>
                <w:i w:val="0"/>
              </w:rPr>
              <w:t>4</w:t>
            </w:r>
          </w:p>
        </w:tc>
        <w:tc>
          <w:tcPr>
            <w:tcW w:w="0" w:type="auto"/>
            <w:vAlign w:val="center"/>
          </w:tcPr>
          <w:p w:rsidR="00391314" w:rsidRPr="00695058" w:rsidRDefault="00391314" w:rsidP="00695058">
            <w:pPr>
              <w:jc w:val="center"/>
              <w:rPr>
                <w:i w:val="0"/>
              </w:rPr>
            </w:pPr>
            <w:r w:rsidRPr="00695058">
              <w:rPr>
                <w:i w:val="0"/>
              </w:rPr>
              <w:t>8</w:t>
            </w:r>
          </w:p>
        </w:tc>
        <w:tc>
          <w:tcPr>
            <w:tcW w:w="0" w:type="auto"/>
            <w:vAlign w:val="center"/>
          </w:tcPr>
          <w:p w:rsidR="00391314" w:rsidRPr="00695058" w:rsidRDefault="00391314" w:rsidP="00695058">
            <w:pPr>
              <w:jc w:val="center"/>
              <w:rPr>
                <w:i w:val="0"/>
              </w:rPr>
            </w:pPr>
            <w:r w:rsidRPr="00695058">
              <w:rPr>
                <w:i w:val="0"/>
              </w:rPr>
              <w:t>1 раз в неделю</w:t>
            </w:r>
          </w:p>
        </w:tc>
      </w:tr>
    </w:tbl>
    <w:p w:rsidR="00391314" w:rsidRPr="00BA45CD" w:rsidRDefault="00391314" w:rsidP="00BA45CD">
      <w:pPr>
        <w:rPr>
          <w:i w:val="0"/>
        </w:rPr>
      </w:pPr>
    </w:p>
    <w:p w:rsidR="00391314" w:rsidRPr="00BA45CD" w:rsidRDefault="00391314" w:rsidP="00BA45CD">
      <w:pPr>
        <w:rPr>
          <w:i w:val="0"/>
        </w:rPr>
      </w:pPr>
    </w:p>
    <w:p w:rsidR="00391314" w:rsidRPr="00BA45CD" w:rsidRDefault="00391314" w:rsidP="00BA45CD">
      <w:pPr>
        <w:spacing w:line="240" w:lineRule="auto"/>
        <w:jc w:val="left"/>
        <w:rPr>
          <w:i w:val="0"/>
        </w:rPr>
      </w:pPr>
      <w:r>
        <w:rPr>
          <w:i w:val="0"/>
        </w:rPr>
        <w:br w:type="page"/>
      </w:r>
    </w:p>
    <w:p w:rsidR="00391314" w:rsidRPr="00337103" w:rsidRDefault="00391314" w:rsidP="004E0816">
      <w:pPr>
        <w:jc w:val="center"/>
        <w:rPr>
          <w:b/>
          <w:i w:val="0"/>
        </w:rPr>
      </w:pPr>
      <w:r w:rsidRPr="00337103">
        <w:rPr>
          <w:b/>
          <w:i w:val="0"/>
        </w:rPr>
        <w:t>ГОСУДАРСТВЕННОЕ БЮДЖЕТНОЕ УЧРЕЖДЕНИЕ ДОРПОЛНИТЕЛЬНОГО ОБРАЗОВАНИЯ ДВОРЕЦ ТВОРЧЕСТВА ДЕТЕЙ И МОЛОДЕЖИ КОЛПИНСКОГО РАЙОНА САНКТ-ПЕТЕРБУРГА</w:t>
      </w: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jc w:val="right"/>
        <w:rPr>
          <w:i w:val="0"/>
        </w:rPr>
      </w:pPr>
      <w:r w:rsidRPr="00132B25">
        <w:rPr>
          <w:i w:val="0"/>
        </w:rPr>
        <w:t>УТВЕРЖДАЮ</w:t>
      </w:r>
    </w:p>
    <w:p w:rsidR="00391314" w:rsidRPr="00132B25" w:rsidRDefault="00391314" w:rsidP="004E0816">
      <w:pPr>
        <w:jc w:val="right"/>
        <w:rPr>
          <w:i w:val="0"/>
        </w:rPr>
      </w:pPr>
      <w:r w:rsidRPr="00132B25">
        <w:rPr>
          <w:i w:val="0"/>
        </w:rPr>
        <w:t>Директор ДТДиМ</w:t>
      </w:r>
    </w:p>
    <w:p w:rsidR="00391314" w:rsidRPr="00132B25" w:rsidRDefault="00391314" w:rsidP="004E0816">
      <w:pPr>
        <w:jc w:val="right"/>
        <w:rPr>
          <w:i w:val="0"/>
        </w:rPr>
      </w:pPr>
      <w:r w:rsidRPr="00132B25">
        <w:rPr>
          <w:i w:val="0"/>
        </w:rPr>
        <w:t>_______________ Н.Е. Самсонова</w:t>
      </w:r>
    </w:p>
    <w:p w:rsidR="00391314" w:rsidRPr="00132B25" w:rsidRDefault="00391314" w:rsidP="004E0816">
      <w:pPr>
        <w:jc w:val="right"/>
        <w:rPr>
          <w:i w:val="0"/>
        </w:rPr>
      </w:pPr>
      <w:r w:rsidRPr="00132B25">
        <w:rPr>
          <w:i w:val="0"/>
        </w:rPr>
        <w:t>Приказ №____от________________</w:t>
      </w: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CC18AA" w:rsidRDefault="00391314" w:rsidP="004E0816">
      <w:pPr>
        <w:jc w:val="center"/>
        <w:rPr>
          <w:b/>
          <w:i w:val="0"/>
        </w:rPr>
      </w:pPr>
      <w:r w:rsidRPr="00CC18AA">
        <w:rPr>
          <w:b/>
          <w:i w:val="0"/>
        </w:rPr>
        <w:t>РАБОЧАЯ ПРОГРАММА</w:t>
      </w:r>
    </w:p>
    <w:p w:rsidR="00391314" w:rsidRPr="00132B25" w:rsidRDefault="00391314" w:rsidP="004E0816">
      <w:pPr>
        <w:jc w:val="center"/>
        <w:rPr>
          <w:i w:val="0"/>
        </w:rPr>
      </w:pPr>
    </w:p>
    <w:p w:rsidR="00391314" w:rsidRPr="00132B25" w:rsidRDefault="00391314" w:rsidP="00BA45CD">
      <w:pPr>
        <w:jc w:val="center"/>
        <w:rPr>
          <w:i w:val="0"/>
        </w:rPr>
      </w:pPr>
      <w:r w:rsidRPr="00132B25">
        <w:rPr>
          <w:i w:val="0"/>
        </w:rPr>
        <w:t>ДОПОЛНИТЕЛЬНАЯ ОБЩЕРАЗВИВАЮЩАЯ ПРОГРАММА</w:t>
      </w:r>
    </w:p>
    <w:p w:rsidR="00391314" w:rsidRPr="00337103" w:rsidRDefault="00391314" w:rsidP="004E0816">
      <w:pPr>
        <w:jc w:val="center"/>
        <w:rPr>
          <w:b/>
          <w:i w:val="0"/>
        </w:rPr>
      </w:pPr>
      <w:r w:rsidRPr="00337103">
        <w:rPr>
          <w:b/>
          <w:i w:val="0"/>
        </w:rPr>
        <w:t>«</w:t>
      </w:r>
      <w:r>
        <w:rPr>
          <w:b/>
          <w:i w:val="0"/>
        </w:rPr>
        <w:t>Краеведческие прогулки</w:t>
      </w:r>
      <w:r w:rsidRPr="00337103">
        <w:rPr>
          <w:b/>
          <w:i w:val="0"/>
        </w:rPr>
        <w:t>»</w:t>
      </w:r>
    </w:p>
    <w:p w:rsidR="00391314" w:rsidRPr="00132B25" w:rsidRDefault="00391314" w:rsidP="004E0816">
      <w:pPr>
        <w:jc w:val="center"/>
        <w:rPr>
          <w:i w:val="0"/>
        </w:rPr>
      </w:pPr>
      <w:r w:rsidRPr="00132B25">
        <w:rPr>
          <w:i w:val="0"/>
        </w:rPr>
        <w:t>Срок освоения – 4 недели</w:t>
      </w:r>
    </w:p>
    <w:p w:rsidR="00391314" w:rsidRPr="00132B25" w:rsidRDefault="00391314" w:rsidP="004E0816">
      <w:pPr>
        <w:jc w:val="center"/>
        <w:rPr>
          <w:i w:val="0"/>
        </w:rPr>
      </w:pPr>
      <w:r>
        <w:rPr>
          <w:i w:val="0"/>
        </w:rPr>
        <w:t xml:space="preserve">Возраст обучающихся – </w:t>
      </w:r>
      <w:r>
        <w:rPr>
          <w:i w:val="0"/>
          <w:lang w:val="en-US"/>
        </w:rPr>
        <w:t>7</w:t>
      </w:r>
      <w:r w:rsidRPr="00132B25">
        <w:rPr>
          <w:i w:val="0"/>
        </w:rPr>
        <w:t>-11 лет</w:t>
      </w: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rPr>
          <w:i w:val="0"/>
        </w:rPr>
      </w:pPr>
    </w:p>
    <w:p w:rsidR="00391314" w:rsidRPr="00132B25" w:rsidRDefault="00391314" w:rsidP="004E0816">
      <w:pPr>
        <w:jc w:val="right"/>
        <w:rPr>
          <w:i w:val="0"/>
        </w:rPr>
      </w:pPr>
    </w:p>
    <w:p w:rsidR="00391314" w:rsidRPr="00132B25" w:rsidRDefault="00391314" w:rsidP="004E0816">
      <w:pPr>
        <w:jc w:val="right"/>
        <w:rPr>
          <w:i w:val="0"/>
        </w:rPr>
      </w:pPr>
      <w:r w:rsidRPr="00132B25">
        <w:rPr>
          <w:i w:val="0"/>
        </w:rPr>
        <w:t>Разработчики:</w:t>
      </w:r>
    </w:p>
    <w:p w:rsidR="00391314" w:rsidRPr="00132B25" w:rsidRDefault="00391314" w:rsidP="004E0816">
      <w:pPr>
        <w:jc w:val="right"/>
        <w:rPr>
          <w:i w:val="0"/>
        </w:rPr>
      </w:pPr>
      <w:r w:rsidRPr="00132B25">
        <w:rPr>
          <w:i w:val="0"/>
        </w:rPr>
        <w:t>Смагина Марина Павловна,</w:t>
      </w:r>
    </w:p>
    <w:p w:rsidR="00391314" w:rsidRPr="00132B25" w:rsidRDefault="00391314" w:rsidP="004E0816">
      <w:pPr>
        <w:jc w:val="right"/>
        <w:rPr>
          <w:i w:val="0"/>
        </w:rPr>
      </w:pPr>
      <w:r w:rsidRPr="00132B25">
        <w:rPr>
          <w:i w:val="0"/>
        </w:rPr>
        <w:t>заведующий сектором музееведения и краеведения, методист.</w:t>
      </w:r>
    </w:p>
    <w:p w:rsidR="00391314" w:rsidRPr="00132B25" w:rsidRDefault="00391314" w:rsidP="004E0816">
      <w:pPr>
        <w:jc w:val="right"/>
        <w:rPr>
          <w:i w:val="0"/>
        </w:rPr>
      </w:pPr>
      <w:r w:rsidRPr="00132B25">
        <w:rPr>
          <w:i w:val="0"/>
        </w:rPr>
        <w:t>Болотова Арина Всеволодовна,</w:t>
      </w:r>
    </w:p>
    <w:p w:rsidR="00391314" w:rsidRPr="00132B25" w:rsidRDefault="00391314" w:rsidP="004E0816">
      <w:pPr>
        <w:jc w:val="right"/>
        <w:rPr>
          <w:i w:val="0"/>
        </w:rPr>
      </w:pPr>
      <w:r w:rsidRPr="00132B25">
        <w:rPr>
          <w:i w:val="0"/>
        </w:rPr>
        <w:t>педагог-организатор.</w:t>
      </w:r>
    </w:p>
    <w:p w:rsidR="00391314" w:rsidRDefault="00391314" w:rsidP="004E0816">
      <w:pPr>
        <w:jc w:val="right"/>
        <w:rPr>
          <w:i w:val="0"/>
        </w:rPr>
      </w:pPr>
      <w:r w:rsidRPr="00132B25">
        <w:rPr>
          <w:i w:val="0"/>
        </w:rPr>
        <w:t>Андриенко Ксения Леонидовна,</w:t>
      </w:r>
    </w:p>
    <w:p w:rsidR="00391314" w:rsidRDefault="00391314" w:rsidP="004E0816">
      <w:pPr>
        <w:jc w:val="right"/>
        <w:rPr>
          <w:i w:val="0"/>
        </w:rPr>
      </w:pPr>
      <w:r w:rsidRPr="00132B25">
        <w:rPr>
          <w:i w:val="0"/>
        </w:rPr>
        <w:t>педагог дополнительного образования</w:t>
      </w:r>
    </w:p>
    <w:p w:rsidR="00391314" w:rsidRDefault="00391314" w:rsidP="002E3FED">
      <w:pPr>
        <w:rPr>
          <w:b/>
          <w:i w:val="0"/>
        </w:rPr>
      </w:pPr>
      <w:r>
        <w:rPr>
          <w:b/>
          <w:i w:val="0"/>
        </w:rPr>
        <w:t>Особенности организации образовательного процесса:</w:t>
      </w:r>
    </w:p>
    <w:p w:rsidR="00391314" w:rsidRDefault="00391314" w:rsidP="00C46754">
      <w:pPr>
        <w:pStyle w:val="ListParagraph"/>
        <w:numPr>
          <w:ilvl w:val="0"/>
          <w:numId w:val="14"/>
        </w:numPr>
        <w:rPr>
          <w:i w:val="0"/>
        </w:rPr>
      </w:pPr>
      <w:r>
        <w:rPr>
          <w:i w:val="0"/>
        </w:rPr>
        <w:t>Программа рассчитана на 4 недели и состоит из 4 занятий.</w:t>
      </w:r>
    </w:p>
    <w:p w:rsidR="00391314" w:rsidRDefault="00391314" w:rsidP="00C46754">
      <w:pPr>
        <w:pStyle w:val="ListParagraph"/>
        <w:numPr>
          <w:ilvl w:val="0"/>
          <w:numId w:val="14"/>
        </w:numPr>
        <w:rPr>
          <w:i w:val="0"/>
        </w:rPr>
      </w:pPr>
      <w:r>
        <w:rPr>
          <w:i w:val="0"/>
        </w:rPr>
        <w:t>Занятия проходят 1 раз в неделю.</w:t>
      </w:r>
    </w:p>
    <w:p w:rsidR="00391314" w:rsidRPr="00CC18AA" w:rsidRDefault="00391314" w:rsidP="002E3FED">
      <w:pPr>
        <w:pStyle w:val="ListParagraph"/>
        <w:numPr>
          <w:ilvl w:val="0"/>
          <w:numId w:val="14"/>
        </w:numPr>
        <w:rPr>
          <w:i w:val="0"/>
        </w:rPr>
      </w:pPr>
      <w:r>
        <w:rPr>
          <w:i w:val="0"/>
        </w:rPr>
        <w:t>Каждое занятие включает в себя: пешеходную экскурсию, игры, интерактивное задание на закрепление материала.</w:t>
      </w:r>
    </w:p>
    <w:p w:rsidR="00391314" w:rsidRDefault="00391314" w:rsidP="002E3FED">
      <w:pPr>
        <w:rPr>
          <w:b/>
          <w:i w:val="0"/>
        </w:rPr>
      </w:pPr>
    </w:p>
    <w:p w:rsidR="00391314" w:rsidRDefault="00391314" w:rsidP="002E3FED">
      <w:pPr>
        <w:rPr>
          <w:b/>
          <w:i w:val="0"/>
        </w:rPr>
      </w:pPr>
    </w:p>
    <w:p w:rsidR="00391314" w:rsidRPr="00132B25" w:rsidRDefault="00391314" w:rsidP="002E3FED">
      <w:pPr>
        <w:rPr>
          <w:b/>
          <w:i w:val="0"/>
        </w:rPr>
      </w:pPr>
      <w:r w:rsidRPr="00132B25">
        <w:rPr>
          <w:b/>
          <w:i w:val="0"/>
        </w:rPr>
        <w:t>Задачи программы:</w:t>
      </w:r>
    </w:p>
    <w:p w:rsidR="00391314" w:rsidRPr="00132B25" w:rsidRDefault="00391314" w:rsidP="002E3FED">
      <w:pPr>
        <w:rPr>
          <w:i w:val="0"/>
        </w:rPr>
      </w:pPr>
      <w:r w:rsidRPr="00132B25">
        <w:rPr>
          <w:i w:val="0"/>
        </w:rPr>
        <w:t xml:space="preserve">1. </w:t>
      </w:r>
      <w:r w:rsidRPr="00132B25">
        <w:t>Обучающие</w:t>
      </w:r>
      <w:r w:rsidRPr="00132B25">
        <w:rPr>
          <w:i w:val="0"/>
        </w:rPr>
        <w:t xml:space="preserve">: </w:t>
      </w:r>
    </w:p>
    <w:p w:rsidR="00391314" w:rsidRPr="00132B25" w:rsidRDefault="00391314" w:rsidP="002E3FED">
      <w:pPr>
        <w:pStyle w:val="ListParagraph"/>
        <w:numPr>
          <w:ilvl w:val="0"/>
          <w:numId w:val="8"/>
        </w:numPr>
        <w:rPr>
          <w:i w:val="0"/>
        </w:rPr>
      </w:pPr>
      <w:r w:rsidRPr="00132B25">
        <w:rPr>
          <w:i w:val="0"/>
        </w:rPr>
        <w:t>ознакомление школьников с историей родного края;</w:t>
      </w:r>
    </w:p>
    <w:p w:rsidR="00391314" w:rsidRPr="00132B25" w:rsidRDefault="00391314" w:rsidP="002E3FED">
      <w:pPr>
        <w:pStyle w:val="ListParagraph"/>
        <w:numPr>
          <w:ilvl w:val="0"/>
          <w:numId w:val="8"/>
        </w:numPr>
        <w:rPr>
          <w:i w:val="0"/>
        </w:rPr>
      </w:pPr>
      <w:r w:rsidRPr="00132B25">
        <w:rPr>
          <w:i w:val="0"/>
        </w:rPr>
        <w:t xml:space="preserve">ознакомление </w:t>
      </w:r>
      <w:r w:rsidRPr="00132B25">
        <w:rPr>
          <w:i w:val="0"/>
          <w:shd w:val="clear" w:color="auto" w:fill="FFFFFF"/>
        </w:rPr>
        <w:t>с памятными местами нашего города.</w:t>
      </w:r>
    </w:p>
    <w:p w:rsidR="00391314" w:rsidRPr="00132B25" w:rsidRDefault="00391314" w:rsidP="002E3FED">
      <w:pPr>
        <w:rPr>
          <w:i w:val="0"/>
        </w:rPr>
      </w:pPr>
      <w:r w:rsidRPr="00132B25">
        <w:rPr>
          <w:i w:val="0"/>
        </w:rPr>
        <w:t xml:space="preserve">2. </w:t>
      </w:r>
      <w:r w:rsidRPr="00132B25">
        <w:t>Развивающие</w:t>
      </w:r>
      <w:r w:rsidRPr="00132B25">
        <w:rPr>
          <w:i w:val="0"/>
        </w:rPr>
        <w:t xml:space="preserve">: </w:t>
      </w:r>
    </w:p>
    <w:p w:rsidR="00391314" w:rsidRPr="00132B25" w:rsidRDefault="00391314" w:rsidP="002E3FED">
      <w:pPr>
        <w:pStyle w:val="ListParagraph"/>
        <w:numPr>
          <w:ilvl w:val="0"/>
          <w:numId w:val="9"/>
        </w:numPr>
        <w:rPr>
          <w:i w:val="0"/>
          <w:shd w:val="clear" w:color="auto" w:fill="FFFFFF"/>
        </w:rPr>
      </w:pPr>
      <w:r w:rsidRPr="00132B25">
        <w:rPr>
          <w:i w:val="0"/>
          <w:shd w:val="clear" w:color="auto" w:fill="FFFFFF"/>
        </w:rPr>
        <w:t>коммуникативное развитие школьников;</w:t>
      </w:r>
    </w:p>
    <w:p w:rsidR="00391314" w:rsidRPr="00132B25" w:rsidRDefault="00391314" w:rsidP="002E3FED">
      <w:pPr>
        <w:pStyle w:val="ListParagraph"/>
        <w:numPr>
          <w:ilvl w:val="0"/>
          <w:numId w:val="9"/>
        </w:numPr>
        <w:rPr>
          <w:i w:val="0"/>
        </w:rPr>
      </w:pPr>
      <w:r w:rsidRPr="00132B25">
        <w:rPr>
          <w:i w:val="0"/>
          <w:shd w:val="clear" w:color="auto" w:fill="FFFFFF"/>
        </w:rPr>
        <w:t>развитие социальных навыков;</w:t>
      </w:r>
    </w:p>
    <w:p w:rsidR="00391314" w:rsidRPr="00132B25" w:rsidRDefault="00391314" w:rsidP="002E3FED">
      <w:pPr>
        <w:pStyle w:val="ListParagraph"/>
        <w:numPr>
          <w:ilvl w:val="0"/>
          <w:numId w:val="9"/>
        </w:numPr>
        <w:rPr>
          <w:i w:val="0"/>
        </w:rPr>
      </w:pPr>
      <w:r w:rsidRPr="00132B25">
        <w:rPr>
          <w:i w:val="0"/>
        </w:rPr>
        <w:t>развитие навыков наблюдения, работы с историческими схемами, картой.</w:t>
      </w:r>
    </w:p>
    <w:p w:rsidR="00391314" w:rsidRPr="00132B25" w:rsidRDefault="00391314" w:rsidP="002E3FED">
      <w:pPr>
        <w:rPr>
          <w:i w:val="0"/>
        </w:rPr>
      </w:pPr>
      <w:r w:rsidRPr="00132B25">
        <w:rPr>
          <w:i w:val="0"/>
        </w:rPr>
        <w:t xml:space="preserve">3. </w:t>
      </w:r>
      <w:r w:rsidRPr="00132B25">
        <w:t>Воспитательные</w:t>
      </w:r>
    </w:p>
    <w:p w:rsidR="00391314" w:rsidRPr="00132B25" w:rsidRDefault="00391314" w:rsidP="002E3FED">
      <w:pPr>
        <w:pStyle w:val="ListParagraph"/>
        <w:numPr>
          <w:ilvl w:val="0"/>
          <w:numId w:val="10"/>
        </w:numPr>
        <w:rPr>
          <w:i w:val="0"/>
        </w:rPr>
      </w:pPr>
      <w:r w:rsidRPr="00132B25">
        <w:rPr>
          <w:i w:val="0"/>
        </w:rPr>
        <w:t>воспитание чувства патриотизма, любви к родному краю;</w:t>
      </w:r>
    </w:p>
    <w:p w:rsidR="00391314" w:rsidRPr="00132B25" w:rsidRDefault="00391314" w:rsidP="002E3FED">
      <w:pPr>
        <w:pStyle w:val="ListParagraph"/>
        <w:numPr>
          <w:ilvl w:val="0"/>
          <w:numId w:val="10"/>
        </w:numPr>
        <w:rPr>
          <w:i w:val="0"/>
        </w:rPr>
      </w:pPr>
      <w:r w:rsidRPr="00132B25">
        <w:rPr>
          <w:i w:val="0"/>
        </w:rPr>
        <w:t>воспитание бережного отношения к историческому наследию;</w:t>
      </w:r>
    </w:p>
    <w:p w:rsidR="00391314" w:rsidRPr="00132B25" w:rsidRDefault="00391314" w:rsidP="002E3FED">
      <w:pPr>
        <w:pStyle w:val="ListParagraph"/>
        <w:numPr>
          <w:ilvl w:val="0"/>
          <w:numId w:val="10"/>
        </w:numPr>
        <w:rPr>
          <w:i w:val="0"/>
        </w:rPr>
      </w:pPr>
      <w:r w:rsidRPr="00132B25">
        <w:rPr>
          <w:i w:val="0"/>
        </w:rPr>
        <w:t xml:space="preserve">формирование традиций семейного отдыха. </w:t>
      </w:r>
    </w:p>
    <w:p w:rsidR="00391314" w:rsidRDefault="00391314" w:rsidP="002E3FED">
      <w:pPr>
        <w:rPr>
          <w:b/>
          <w:i w:val="0"/>
        </w:rPr>
      </w:pPr>
    </w:p>
    <w:p w:rsidR="00391314" w:rsidRDefault="00391314" w:rsidP="002E3FED">
      <w:pPr>
        <w:rPr>
          <w:b/>
          <w:i w:val="0"/>
        </w:rPr>
      </w:pPr>
    </w:p>
    <w:p w:rsidR="00391314" w:rsidRPr="00710064" w:rsidRDefault="00391314" w:rsidP="00AF6682">
      <w:pPr>
        <w:rPr>
          <w:b/>
          <w:i w:val="0"/>
        </w:rPr>
      </w:pPr>
      <w:r w:rsidRPr="00710064">
        <w:rPr>
          <w:b/>
          <w:i w:val="0"/>
        </w:rPr>
        <w:t>Содержание Программы.</w:t>
      </w:r>
    </w:p>
    <w:p w:rsidR="00391314" w:rsidRPr="00710064" w:rsidRDefault="00391314" w:rsidP="00AF6682">
      <w:pPr>
        <w:rPr>
          <w:b/>
          <w:i w:val="0"/>
        </w:rPr>
      </w:pPr>
      <w:r w:rsidRPr="00710064">
        <w:rPr>
          <w:b/>
          <w:i w:val="0"/>
        </w:rPr>
        <w:t>Тема 1 – Колпино встречает гостей.</w:t>
      </w:r>
    </w:p>
    <w:p w:rsidR="00391314" w:rsidRPr="00710064" w:rsidRDefault="00391314" w:rsidP="00AF6682">
      <w:pPr>
        <w:rPr>
          <w:i w:val="0"/>
        </w:rPr>
      </w:pPr>
      <w:r w:rsidRPr="00710064">
        <w:t xml:space="preserve">Количество часов – </w:t>
      </w:r>
      <w:r w:rsidRPr="00710064">
        <w:rPr>
          <w:i w:val="0"/>
        </w:rPr>
        <w:t>2 часа.</w:t>
      </w:r>
    </w:p>
    <w:p w:rsidR="00391314" w:rsidRPr="00710064" w:rsidRDefault="00391314" w:rsidP="00AF6682">
      <w:pPr>
        <w:rPr>
          <w:i w:val="0"/>
        </w:rPr>
      </w:pPr>
      <w:r w:rsidRPr="00710064">
        <w:t>Теория</w:t>
      </w:r>
      <w:r w:rsidRPr="00710064">
        <w:rPr>
          <w:i w:val="0"/>
        </w:rPr>
        <w:t xml:space="preserve"> – 1 час и 30 минут.</w:t>
      </w:r>
    </w:p>
    <w:p w:rsidR="00391314" w:rsidRPr="00710064" w:rsidRDefault="00391314" w:rsidP="00AF6682">
      <w:pPr>
        <w:ind w:firstLine="708"/>
        <w:rPr>
          <w:i w:val="0"/>
        </w:rPr>
      </w:pPr>
      <w:r w:rsidRPr="00710064">
        <w:rPr>
          <w:i w:val="0"/>
        </w:rPr>
        <w:t>Привокзальная площадь. Правое крыло здания банка.</w:t>
      </w:r>
      <w:r w:rsidRPr="00710064">
        <w:t xml:space="preserve"> </w:t>
      </w:r>
      <w:r w:rsidRPr="00710064">
        <w:rPr>
          <w:i w:val="0"/>
        </w:rPr>
        <w:t>Мемориальная доска на доме № 20/7. Напротив здания почты. У Колпинского дома торговли. У аптеки. У автобусной остановки. Эвакогоспиталь на улице Труда.</w:t>
      </w:r>
    </w:p>
    <w:p w:rsidR="00391314" w:rsidRPr="00710064" w:rsidRDefault="00391314" w:rsidP="00AF6682">
      <w:pPr>
        <w:rPr>
          <w:i w:val="0"/>
        </w:rPr>
      </w:pPr>
      <w:r w:rsidRPr="00710064">
        <w:t>Практика</w:t>
      </w:r>
      <w:r w:rsidRPr="00710064">
        <w:rPr>
          <w:i w:val="0"/>
        </w:rPr>
        <w:t xml:space="preserve"> – 30 минут.</w:t>
      </w:r>
    </w:p>
    <w:p w:rsidR="00391314" w:rsidRPr="00710064" w:rsidRDefault="00391314" w:rsidP="00AF6682">
      <w:pPr>
        <w:ind w:firstLine="708"/>
        <w:rPr>
          <w:i w:val="0"/>
        </w:rPr>
      </w:pPr>
      <w:r w:rsidRPr="00710064">
        <w:rPr>
          <w:i w:val="0"/>
        </w:rPr>
        <w:t>Задания по ходу маршрута:</w:t>
      </w:r>
    </w:p>
    <w:p w:rsidR="00391314" w:rsidRPr="00710064" w:rsidRDefault="00391314" w:rsidP="00AF6682">
      <w:pPr>
        <w:pStyle w:val="ListParagraph"/>
        <w:numPr>
          <w:ilvl w:val="0"/>
          <w:numId w:val="27"/>
        </w:numPr>
        <w:rPr>
          <w:i w:val="0"/>
        </w:rPr>
      </w:pPr>
      <w:r w:rsidRPr="00710064">
        <w:rPr>
          <w:i w:val="0"/>
        </w:rPr>
        <w:t>Опрос на выявления базовых знаний о городе Колпино и истории Ижорского края.</w:t>
      </w:r>
    </w:p>
    <w:p w:rsidR="00391314" w:rsidRPr="00710064" w:rsidRDefault="00391314" w:rsidP="00AF6682">
      <w:pPr>
        <w:pStyle w:val="ListParagraph"/>
        <w:numPr>
          <w:ilvl w:val="0"/>
          <w:numId w:val="27"/>
        </w:numPr>
        <w:rPr>
          <w:i w:val="0"/>
        </w:rPr>
      </w:pPr>
      <w:r w:rsidRPr="00710064">
        <w:rPr>
          <w:i w:val="0"/>
        </w:rPr>
        <w:t>Ответить на вопрос: «Почему мы называем эту улицу «улицей Зодчего Климентова»?</w:t>
      </w:r>
    </w:p>
    <w:p w:rsidR="00391314" w:rsidRPr="00710064" w:rsidRDefault="00391314" w:rsidP="00AF6682">
      <w:pPr>
        <w:pStyle w:val="ListParagraph"/>
        <w:numPr>
          <w:ilvl w:val="0"/>
          <w:numId w:val="27"/>
        </w:numPr>
        <w:rPr>
          <w:i w:val="0"/>
        </w:rPr>
      </w:pPr>
      <w:r w:rsidRPr="00710064">
        <w:rPr>
          <w:i w:val="0"/>
        </w:rPr>
        <w:t>Найти место, где стоял фотограф, когда делал данный снимок (экскурсовод раздаёт распечатки фотографии 1910-х годов).</w:t>
      </w:r>
    </w:p>
    <w:p w:rsidR="00391314" w:rsidRPr="00710064" w:rsidRDefault="00391314" w:rsidP="00AF6682">
      <w:pPr>
        <w:pStyle w:val="ListParagraph"/>
        <w:numPr>
          <w:ilvl w:val="0"/>
          <w:numId w:val="27"/>
        </w:numPr>
        <w:rPr>
          <w:i w:val="0"/>
        </w:rPr>
      </w:pPr>
      <w:r w:rsidRPr="00710064">
        <w:rPr>
          <w:i w:val="0"/>
        </w:rPr>
        <w:t>Дать название фотографии Троицкой улицы 1910-х годов.</w:t>
      </w:r>
    </w:p>
    <w:p w:rsidR="00391314" w:rsidRPr="00710064" w:rsidRDefault="00391314" w:rsidP="00AF6682">
      <w:pPr>
        <w:pStyle w:val="ListParagraph"/>
        <w:numPr>
          <w:ilvl w:val="0"/>
          <w:numId w:val="27"/>
        </w:numPr>
        <w:rPr>
          <w:i w:val="0"/>
        </w:rPr>
      </w:pPr>
      <w:r w:rsidRPr="00710064">
        <w:rPr>
          <w:i w:val="0"/>
        </w:rPr>
        <w:t xml:space="preserve">Интерактивное упражнение на сайте </w:t>
      </w:r>
      <w:hyperlink r:id="rId21" w:history="1">
        <w:r w:rsidRPr="00710064">
          <w:rPr>
            <w:rStyle w:val="Hyperlink"/>
            <w:i w:val="0"/>
            <w:color w:val="auto"/>
          </w:rPr>
          <w:t>https://learningapps.org/watch?v=pwztt9bmn21</w:t>
        </w:r>
      </w:hyperlink>
      <w:r w:rsidRPr="00710064">
        <w:rPr>
          <w:i w:val="0"/>
        </w:rPr>
        <w:t>. Задание – найдите слова, спрятанные в кроссворде (экскурсионные объекты, фамилии архитекторов, общественных деятелей, название стилей, элементов декора зданий).</w:t>
      </w:r>
    </w:p>
    <w:p w:rsidR="00391314" w:rsidRPr="00710064" w:rsidRDefault="00391314" w:rsidP="00AF6682">
      <w:pPr>
        <w:rPr>
          <w:b/>
          <w:i w:val="0"/>
        </w:rPr>
      </w:pPr>
      <w:r w:rsidRPr="00710064">
        <w:rPr>
          <w:b/>
          <w:i w:val="0"/>
        </w:rPr>
        <w:t>Тема 2 – Прогулка по историческому центру города.</w:t>
      </w:r>
    </w:p>
    <w:p w:rsidR="00391314" w:rsidRPr="00710064" w:rsidRDefault="00391314" w:rsidP="00AF6682">
      <w:pPr>
        <w:rPr>
          <w:i w:val="0"/>
        </w:rPr>
      </w:pPr>
      <w:r w:rsidRPr="00710064">
        <w:t>Количество часов</w:t>
      </w:r>
      <w:r w:rsidRPr="00710064">
        <w:rPr>
          <w:i w:val="0"/>
        </w:rPr>
        <w:t xml:space="preserve"> – 2 часа.</w:t>
      </w:r>
    </w:p>
    <w:p w:rsidR="00391314" w:rsidRPr="00710064" w:rsidRDefault="00391314" w:rsidP="00AF6682">
      <w:pPr>
        <w:rPr>
          <w:i w:val="0"/>
        </w:rPr>
      </w:pPr>
      <w:r w:rsidRPr="00710064">
        <w:t>Теория</w:t>
      </w:r>
      <w:r w:rsidRPr="00710064">
        <w:rPr>
          <w:i w:val="0"/>
        </w:rPr>
        <w:t xml:space="preserve"> – 1 час и 30 минут.</w:t>
      </w:r>
    </w:p>
    <w:p w:rsidR="00391314" w:rsidRPr="00710064" w:rsidRDefault="00391314" w:rsidP="00AF6682">
      <w:pPr>
        <w:ind w:firstLine="708"/>
        <w:rPr>
          <w:i w:val="0"/>
        </w:rPr>
      </w:pPr>
      <w:r w:rsidRPr="00710064">
        <w:rPr>
          <w:i w:val="0"/>
        </w:rPr>
        <w:t>Памятник Александру Даниловичу Меншикову. Пристань на берегу Ижоры. Учебный корпус ДДШ № 27: мещанская школа и богадельня; часовня во имя Александра Невского. Гребная школа – Заводская школа (для детей рабочих Ижорских заводов). Начало Полукруглого канала. Дома для ижорских специалистов у Городского сада. Левый берег створа Полукруглого канала. Искусственная плотина: панорама завода, ограда завода, памятник Ижорского батальону. Остановка после памятника героям-ижорцам.</w:t>
      </w:r>
    </w:p>
    <w:p w:rsidR="00391314" w:rsidRPr="00710064" w:rsidRDefault="00391314" w:rsidP="00AF6682">
      <w:pPr>
        <w:rPr>
          <w:i w:val="0"/>
        </w:rPr>
      </w:pPr>
      <w:r w:rsidRPr="00710064">
        <w:t>Практика</w:t>
      </w:r>
      <w:r w:rsidRPr="00710064">
        <w:rPr>
          <w:i w:val="0"/>
        </w:rPr>
        <w:t xml:space="preserve"> – 30 минут.</w:t>
      </w:r>
    </w:p>
    <w:p w:rsidR="00391314" w:rsidRPr="00710064" w:rsidRDefault="00391314" w:rsidP="00AF6682">
      <w:pPr>
        <w:ind w:firstLine="708"/>
        <w:rPr>
          <w:i w:val="0"/>
        </w:rPr>
      </w:pPr>
      <w:r w:rsidRPr="00710064">
        <w:rPr>
          <w:i w:val="0"/>
        </w:rPr>
        <w:t>Задания по ходу маршрута:</w:t>
      </w:r>
    </w:p>
    <w:p w:rsidR="00391314" w:rsidRPr="00710064" w:rsidRDefault="00391314" w:rsidP="00AF6682">
      <w:pPr>
        <w:pStyle w:val="ListParagraph"/>
        <w:numPr>
          <w:ilvl w:val="0"/>
          <w:numId w:val="30"/>
        </w:numPr>
        <w:rPr>
          <w:i w:val="0"/>
        </w:rPr>
      </w:pPr>
      <w:r w:rsidRPr="00710064">
        <w:rPr>
          <w:i w:val="0"/>
        </w:rPr>
        <w:t>Рассмотреть архивных фото и сравнить их с современным видом зданий.</w:t>
      </w:r>
    </w:p>
    <w:p w:rsidR="00391314" w:rsidRPr="00710064" w:rsidRDefault="00391314" w:rsidP="00AF6682">
      <w:pPr>
        <w:pStyle w:val="ListParagraph"/>
        <w:numPr>
          <w:ilvl w:val="0"/>
          <w:numId w:val="30"/>
        </w:numPr>
        <w:rPr>
          <w:i w:val="0"/>
        </w:rPr>
      </w:pPr>
      <w:r w:rsidRPr="00710064">
        <w:rPr>
          <w:i w:val="0"/>
        </w:rPr>
        <w:t>Работа с картами.</w:t>
      </w:r>
    </w:p>
    <w:p w:rsidR="00391314" w:rsidRPr="00710064" w:rsidRDefault="00391314" w:rsidP="00AF6682">
      <w:pPr>
        <w:pStyle w:val="ListParagraph"/>
        <w:numPr>
          <w:ilvl w:val="0"/>
          <w:numId w:val="30"/>
        </w:numPr>
        <w:rPr>
          <w:i w:val="0"/>
        </w:rPr>
      </w:pPr>
      <w:r w:rsidRPr="00710064">
        <w:rPr>
          <w:i w:val="0"/>
        </w:rPr>
        <w:t>Зачитать памятные стихотворения о монументе на Бульваре свободы и возложить цветы к монументу.</w:t>
      </w:r>
    </w:p>
    <w:p w:rsidR="00391314" w:rsidRPr="00710064" w:rsidRDefault="00391314" w:rsidP="00AF6682">
      <w:pPr>
        <w:pStyle w:val="ListParagraph"/>
        <w:numPr>
          <w:ilvl w:val="0"/>
          <w:numId w:val="30"/>
        </w:numPr>
        <w:rPr>
          <w:i w:val="0"/>
        </w:rPr>
      </w:pPr>
      <w:r w:rsidRPr="00710064">
        <w:rPr>
          <w:i w:val="0"/>
        </w:rPr>
        <w:t>Составить краткий рассказ об одном из объектов экскурсии.</w:t>
      </w:r>
    </w:p>
    <w:p w:rsidR="00391314" w:rsidRPr="00710064" w:rsidRDefault="00391314" w:rsidP="00AF6682">
      <w:pPr>
        <w:pStyle w:val="ListParagraph"/>
        <w:numPr>
          <w:ilvl w:val="0"/>
          <w:numId w:val="30"/>
        </w:numPr>
        <w:rPr>
          <w:i w:val="0"/>
        </w:rPr>
      </w:pPr>
      <w:r w:rsidRPr="00710064">
        <w:rPr>
          <w:i w:val="0"/>
        </w:rPr>
        <w:t xml:space="preserve">Интерактивное упражнение на сайте </w:t>
      </w:r>
      <w:hyperlink r:id="rId22" w:history="1">
        <w:r w:rsidRPr="00710064">
          <w:rPr>
            <w:rStyle w:val="Hyperlink"/>
            <w:i w:val="0"/>
            <w:color w:val="auto"/>
          </w:rPr>
          <w:t>https://learningapps.org/watch?v=pk3vjixzj21</w:t>
        </w:r>
      </w:hyperlink>
      <w:r w:rsidRPr="00710064">
        <w:rPr>
          <w:i w:val="0"/>
        </w:rPr>
        <w:t>. Задание – соотнесите старинное фото экскурсионного объекта с его названием.</w:t>
      </w:r>
    </w:p>
    <w:p w:rsidR="00391314" w:rsidRPr="00710064" w:rsidRDefault="00391314" w:rsidP="00AF6682">
      <w:r w:rsidRPr="00710064">
        <w:rPr>
          <w:b/>
          <w:i w:val="0"/>
        </w:rPr>
        <w:t>Тема 3 – Прогулка по Комсомольскому каналу.</w:t>
      </w:r>
    </w:p>
    <w:p w:rsidR="00391314" w:rsidRPr="00710064" w:rsidRDefault="00391314" w:rsidP="00AF6682">
      <w:pPr>
        <w:rPr>
          <w:i w:val="0"/>
        </w:rPr>
      </w:pPr>
      <w:r w:rsidRPr="00710064">
        <w:t>Количество часов</w:t>
      </w:r>
      <w:r w:rsidRPr="00710064">
        <w:rPr>
          <w:i w:val="0"/>
        </w:rPr>
        <w:t xml:space="preserve"> – 2 часа.</w:t>
      </w:r>
    </w:p>
    <w:p w:rsidR="00391314" w:rsidRPr="00710064" w:rsidRDefault="00391314" w:rsidP="00AF6682">
      <w:pPr>
        <w:rPr>
          <w:i w:val="0"/>
        </w:rPr>
      </w:pPr>
      <w:r w:rsidRPr="00710064">
        <w:t>Теория</w:t>
      </w:r>
      <w:r w:rsidRPr="00710064">
        <w:rPr>
          <w:i w:val="0"/>
        </w:rPr>
        <w:t xml:space="preserve"> – 1 час и 30 минут.</w:t>
      </w:r>
    </w:p>
    <w:p w:rsidR="00391314" w:rsidRPr="00710064" w:rsidRDefault="00391314" w:rsidP="00AF6682">
      <w:pPr>
        <w:ind w:firstLine="708"/>
        <w:rPr>
          <w:i w:val="0"/>
        </w:rPr>
      </w:pPr>
      <w:r w:rsidRPr="00710064">
        <w:rPr>
          <w:i w:val="0"/>
        </w:rPr>
        <w:t>На правом берегу у истока Комсомольского канала. У здания посадской Думы на Соборной улице. Остановка на музыкальном мостике. Правый берег Комсомольского канала напротив библиотеки. Здание отдела ЗАГС. Остановка напротив дома со шпилем.</w:t>
      </w:r>
    </w:p>
    <w:p w:rsidR="00391314" w:rsidRPr="00710064" w:rsidRDefault="00391314" w:rsidP="00AF6682">
      <w:pPr>
        <w:rPr>
          <w:i w:val="0"/>
        </w:rPr>
      </w:pPr>
      <w:r w:rsidRPr="00710064">
        <w:t>Практика</w:t>
      </w:r>
      <w:r w:rsidRPr="00710064">
        <w:rPr>
          <w:i w:val="0"/>
        </w:rPr>
        <w:t xml:space="preserve"> – 30 минут.</w:t>
      </w:r>
    </w:p>
    <w:p w:rsidR="00391314" w:rsidRPr="00710064" w:rsidRDefault="00391314" w:rsidP="00AF6682">
      <w:pPr>
        <w:pStyle w:val="ListParagraph"/>
        <w:rPr>
          <w:i w:val="0"/>
        </w:rPr>
      </w:pPr>
      <w:r w:rsidRPr="00710064">
        <w:rPr>
          <w:i w:val="0"/>
        </w:rPr>
        <w:t>Задания по ходу маршрута:</w:t>
      </w:r>
    </w:p>
    <w:p w:rsidR="00391314" w:rsidRPr="00710064" w:rsidRDefault="00391314" w:rsidP="00AF6682">
      <w:pPr>
        <w:pStyle w:val="ListParagraph"/>
        <w:numPr>
          <w:ilvl w:val="0"/>
          <w:numId w:val="28"/>
        </w:numPr>
        <w:rPr>
          <w:i w:val="0"/>
        </w:rPr>
      </w:pPr>
      <w:r w:rsidRPr="00710064">
        <w:rPr>
          <w:i w:val="0"/>
        </w:rPr>
        <w:t>Рассказать, как использовался канал жителями Колпино в разные годы.</w:t>
      </w:r>
    </w:p>
    <w:p w:rsidR="00391314" w:rsidRPr="00710064" w:rsidRDefault="00391314" w:rsidP="00AF6682">
      <w:pPr>
        <w:pStyle w:val="ListParagraph"/>
        <w:numPr>
          <w:ilvl w:val="0"/>
          <w:numId w:val="28"/>
        </w:numPr>
        <w:rPr>
          <w:i w:val="0"/>
        </w:rPr>
      </w:pPr>
      <w:r w:rsidRPr="00710064">
        <w:rPr>
          <w:i w:val="0"/>
        </w:rPr>
        <w:t>Ответить на вопрос: «Какие малые скульптуры Колпина вы можете назвать?».</w:t>
      </w:r>
    </w:p>
    <w:p w:rsidR="00391314" w:rsidRPr="00710064" w:rsidRDefault="00391314" w:rsidP="00AF6682">
      <w:pPr>
        <w:pStyle w:val="ListParagraph"/>
        <w:numPr>
          <w:ilvl w:val="0"/>
          <w:numId w:val="28"/>
        </w:numPr>
        <w:rPr>
          <w:i w:val="0"/>
        </w:rPr>
      </w:pPr>
      <w:r w:rsidRPr="00710064">
        <w:rPr>
          <w:i w:val="0"/>
        </w:rPr>
        <w:t>Найти на зданиях-близнецах кронштейн из листьев аканта.</w:t>
      </w:r>
    </w:p>
    <w:p w:rsidR="00391314" w:rsidRPr="00710064" w:rsidRDefault="00391314" w:rsidP="00AF6682">
      <w:pPr>
        <w:pStyle w:val="ListParagraph"/>
        <w:numPr>
          <w:ilvl w:val="0"/>
          <w:numId w:val="28"/>
        </w:numPr>
        <w:rPr>
          <w:i w:val="0"/>
        </w:rPr>
      </w:pPr>
      <w:r w:rsidRPr="00710064">
        <w:rPr>
          <w:i w:val="0"/>
        </w:rPr>
        <w:t xml:space="preserve">Интерактивное упражнение на сайте </w:t>
      </w:r>
      <w:hyperlink r:id="rId23" w:history="1">
        <w:r w:rsidRPr="00710064">
          <w:rPr>
            <w:rStyle w:val="Hyperlink"/>
            <w:i w:val="0"/>
            <w:color w:val="auto"/>
          </w:rPr>
          <w:t>https://learningapps.org/watch?v=pxcbwmpot21</w:t>
        </w:r>
      </w:hyperlink>
      <w:r w:rsidRPr="00710064">
        <w:rPr>
          <w:i w:val="0"/>
        </w:rPr>
        <w:t xml:space="preserve">. Задание – сопоставить точки на карте города с экскурсионными объектами. </w:t>
      </w:r>
    </w:p>
    <w:p w:rsidR="00391314" w:rsidRPr="00710064" w:rsidRDefault="00391314" w:rsidP="00AF6682">
      <w:pPr>
        <w:rPr>
          <w:b/>
          <w:i w:val="0"/>
        </w:rPr>
      </w:pPr>
      <w:r w:rsidRPr="00710064">
        <w:rPr>
          <w:b/>
          <w:i w:val="0"/>
        </w:rPr>
        <w:t>Тема 4 – Прогулка по Заводскому микрорайону города Колпино</w:t>
      </w:r>
    </w:p>
    <w:p w:rsidR="00391314" w:rsidRPr="00710064" w:rsidRDefault="00391314" w:rsidP="00AF6682">
      <w:pPr>
        <w:rPr>
          <w:i w:val="0"/>
        </w:rPr>
      </w:pPr>
      <w:r w:rsidRPr="00710064">
        <w:t>Количество часов</w:t>
      </w:r>
      <w:r w:rsidRPr="00710064">
        <w:rPr>
          <w:i w:val="0"/>
        </w:rPr>
        <w:t xml:space="preserve"> – 2 часа.</w:t>
      </w:r>
    </w:p>
    <w:p w:rsidR="00391314" w:rsidRPr="00710064" w:rsidRDefault="00391314" w:rsidP="00AF6682">
      <w:pPr>
        <w:rPr>
          <w:i w:val="0"/>
        </w:rPr>
      </w:pPr>
      <w:r w:rsidRPr="00710064">
        <w:t>Теория</w:t>
      </w:r>
      <w:r w:rsidRPr="00710064">
        <w:rPr>
          <w:i w:val="0"/>
        </w:rPr>
        <w:t xml:space="preserve"> – 1 час 30 минут.</w:t>
      </w:r>
    </w:p>
    <w:p w:rsidR="00391314" w:rsidRPr="00710064" w:rsidRDefault="00391314" w:rsidP="00AF6682">
      <w:pPr>
        <w:ind w:firstLine="708"/>
        <w:rPr>
          <w:i w:val="0"/>
        </w:rPr>
      </w:pPr>
      <w:r w:rsidRPr="00710064">
        <w:rPr>
          <w:i w:val="0"/>
        </w:rPr>
        <w:t xml:space="preserve">Мемориальная доска ДОТу Кл-8 КрУР на Заводском проспекте. Бульвар Трудящихся, дом 16 (территория РВ-53). Кленовая аллея узников концлагерей. Братская могила советских воинов. Мемориальный комплекс стелы «Город Воинской славы». Памятный знак «Броневщикам Ижорских заводов». Музей 220-й Гатчинско-Берлинской Краснознамённой ордена Суворова II степени отдельной танковой бригады. </w:t>
      </w:r>
    </w:p>
    <w:p w:rsidR="00391314" w:rsidRPr="00710064" w:rsidRDefault="00391314" w:rsidP="00AF6682">
      <w:pPr>
        <w:rPr>
          <w:i w:val="0"/>
        </w:rPr>
      </w:pPr>
      <w:r w:rsidRPr="00710064">
        <w:t>Практика</w:t>
      </w:r>
      <w:r w:rsidRPr="00710064">
        <w:rPr>
          <w:i w:val="0"/>
        </w:rPr>
        <w:t xml:space="preserve"> – 30 минут.</w:t>
      </w:r>
    </w:p>
    <w:p w:rsidR="00391314" w:rsidRPr="00710064" w:rsidRDefault="00391314" w:rsidP="00AF6682">
      <w:pPr>
        <w:pStyle w:val="ListParagraph"/>
        <w:rPr>
          <w:i w:val="0"/>
        </w:rPr>
      </w:pPr>
      <w:r w:rsidRPr="00710064">
        <w:rPr>
          <w:i w:val="0"/>
        </w:rPr>
        <w:t>Задания по ходу маршрута:</w:t>
      </w:r>
    </w:p>
    <w:p w:rsidR="00391314" w:rsidRPr="00710064" w:rsidRDefault="00391314" w:rsidP="00AF6682">
      <w:pPr>
        <w:pStyle w:val="ListParagraph"/>
        <w:numPr>
          <w:ilvl w:val="0"/>
          <w:numId w:val="29"/>
        </w:numPr>
        <w:rPr>
          <w:i w:val="0"/>
        </w:rPr>
      </w:pPr>
      <w:r w:rsidRPr="00710064">
        <w:rPr>
          <w:i w:val="0"/>
        </w:rPr>
        <w:t>Расшифровать аббревиатуру ДОТ.</w:t>
      </w:r>
    </w:p>
    <w:p w:rsidR="00391314" w:rsidRPr="00710064" w:rsidRDefault="00391314" w:rsidP="00AF6682">
      <w:pPr>
        <w:pStyle w:val="ListParagraph"/>
        <w:numPr>
          <w:ilvl w:val="0"/>
          <w:numId w:val="29"/>
        </w:numPr>
        <w:rPr>
          <w:i w:val="0"/>
        </w:rPr>
      </w:pPr>
      <w:r w:rsidRPr="00710064">
        <w:rPr>
          <w:i w:val="0"/>
        </w:rPr>
        <w:t>На каменных плитах высечены сотни фамилий, среди которых возможно каждый может найти однофамильца. Найти своего однофамильца.</w:t>
      </w:r>
    </w:p>
    <w:p w:rsidR="00391314" w:rsidRPr="00710064" w:rsidRDefault="00391314" w:rsidP="00AF6682">
      <w:pPr>
        <w:pStyle w:val="ListParagraph"/>
        <w:numPr>
          <w:ilvl w:val="0"/>
          <w:numId w:val="29"/>
        </w:numPr>
        <w:rPr>
          <w:i w:val="0"/>
        </w:rPr>
      </w:pPr>
      <w:r w:rsidRPr="00710064">
        <w:rPr>
          <w:i w:val="0"/>
        </w:rPr>
        <w:t>Самостоятельно ознакомиться с барельефами мемориального комплекса для описания ансамбля, сделать авторские снимки, зарисовки.</w:t>
      </w:r>
    </w:p>
    <w:p w:rsidR="00391314" w:rsidRPr="00710064" w:rsidRDefault="00391314" w:rsidP="00AF6682">
      <w:pPr>
        <w:pStyle w:val="ListParagraph"/>
        <w:numPr>
          <w:ilvl w:val="0"/>
          <w:numId w:val="29"/>
        </w:numPr>
        <w:rPr>
          <w:i w:val="0"/>
        </w:rPr>
      </w:pPr>
      <w:r w:rsidRPr="00710064">
        <w:rPr>
          <w:i w:val="0"/>
        </w:rPr>
        <w:t>Создать свой проект памятника, продумать идею его внешнего облика и смысла.</w:t>
      </w:r>
    </w:p>
    <w:p w:rsidR="00391314" w:rsidRPr="00710064" w:rsidRDefault="00391314" w:rsidP="00AF6682">
      <w:pPr>
        <w:pStyle w:val="ListParagraph"/>
        <w:numPr>
          <w:ilvl w:val="0"/>
          <w:numId w:val="29"/>
        </w:numPr>
        <w:rPr>
          <w:i w:val="0"/>
        </w:rPr>
      </w:pPr>
      <w:r w:rsidRPr="00710064">
        <w:rPr>
          <w:i w:val="0"/>
        </w:rPr>
        <w:t xml:space="preserve">Интерактивное упражнение на сайте </w:t>
      </w:r>
      <w:hyperlink r:id="rId24" w:history="1">
        <w:r w:rsidRPr="00710064">
          <w:rPr>
            <w:rStyle w:val="Hyperlink"/>
            <w:i w:val="0"/>
            <w:color w:val="auto"/>
          </w:rPr>
          <w:t>https://learningapps.org/watch?v=pm0x2hprc21</w:t>
        </w:r>
      </w:hyperlink>
      <w:r w:rsidRPr="00710064">
        <w:rPr>
          <w:i w:val="0"/>
        </w:rPr>
        <w:t>. Задание – открывая 2 карточки, составьте пару: изображение объекта и название экскурсионного объекта.</w:t>
      </w:r>
    </w:p>
    <w:p w:rsidR="00391314" w:rsidRDefault="00391314" w:rsidP="002E3FED">
      <w:pPr>
        <w:rPr>
          <w:b/>
          <w:i w:val="0"/>
        </w:rPr>
      </w:pPr>
    </w:p>
    <w:p w:rsidR="00391314" w:rsidRPr="00132B25" w:rsidRDefault="00391314" w:rsidP="002E3FED">
      <w:pPr>
        <w:rPr>
          <w:b/>
          <w:i w:val="0"/>
        </w:rPr>
      </w:pPr>
    </w:p>
    <w:p w:rsidR="00391314" w:rsidRPr="001A79AF" w:rsidRDefault="00391314" w:rsidP="002E3FED">
      <w:pPr>
        <w:rPr>
          <w:b/>
          <w:i w:val="0"/>
        </w:rPr>
      </w:pPr>
      <w:r w:rsidRPr="001A79AF">
        <w:rPr>
          <w:b/>
          <w:i w:val="0"/>
        </w:rPr>
        <w:t>Планируемые результаты освоения программы.</w:t>
      </w:r>
    </w:p>
    <w:p w:rsidR="00391314" w:rsidRPr="002E3FED" w:rsidRDefault="00391314" w:rsidP="002E3FED">
      <w:r w:rsidRPr="002E3FED">
        <w:t>1.Личностные</w:t>
      </w:r>
    </w:p>
    <w:p w:rsidR="00391314" w:rsidRPr="001A79AF" w:rsidRDefault="00391314" w:rsidP="002E3FED">
      <w:pPr>
        <w:pStyle w:val="ListParagraph"/>
        <w:numPr>
          <w:ilvl w:val="0"/>
          <w:numId w:val="11"/>
        </w:numPr>
        <w:rPr>
          <w:i w:val="0"/>
        </w:rPr>
      </w:pPr>
      <w:r w:rsidRPr="001A79AF">
        <w:rPr>
          <w:i w:val="0"/>
        </w:rPr>
        <w:t xml:space="preserve">формирование общей культуры общения и взаимодействия воспитанников, в ходе проведения маршрута. </w:t>
      </w:r>
    </w:p>
    <w:p w:rsidR="00391314" w:rsidRPr="001A79AF" w:rsidRDefault="00391314" w:rsidP="002E3FED">
      <w:pPr>
        <w:pStyle w:val="ListParagraph"/>
        <w:numPr>
          <w:ilvl w:val="0"/>
          <w:numId w:val="11"/>
        </w:numPr>
        <w:rPr>
          <w:i w:val="0"/>
        </w:rPr>
      </w:pPr>
      <w:r w:rsidRPr="001A79AF">
        <w:rPr>
          <w:i w:val="0"/>
        </w:rPr>
        <w:t>Формирование гражданско-патриотических и духовно-нравственных качеств на примере героической истории города Колпино</w:t>
      </w:r>
    </w:p>
    <w:p w:rsidR="00391314" w:rsidRPr="00E80889" w:rsidRDefault="00391314" w:rsidP="002E3FED">
      <w:pPr>
        <w:pStyle w:val="ListParagraph"/>
        <w:numPr>
          <w:ilvl w:val="0"/>
          <w:numId w:val="11"/>
        </w:numPr>
        <w:rPr>
          <w:i w:val="0"/>
        </w:rPr>
      </w:pPr>
      <w:r w:rsidRPr="001A79AF">
        <w:rPr>
          <w:i w:val="0"/>
        </w:rPr>
        <w:t>Создание мотивации к дальнейшему формированию культурно-исторической памяти, активной гражданской позиции, через практическую деятельность.</w:t>
      </w:r>
    </w:p>
    <w:p w:rsidR="00391314" w:rsidRPr="002E3FED" w:rsidRDefault="00391314" w:rsidP="002E3FED">
      <w:r w:rsidRPr="002E3FED">
        <w:t>2. Метапредметные:</w:t>
      </w:r>
    </w:p>
    <w:p w:rsidR="00391314" w:rsidRPr="001A79AF" w:rsidRDefault="00391314" w:rsidP="002E3FED">
      <w:pPr>
        <w:pStyle w:val="ListParagraph"/>
        <w:numPr>
          <w:ilvl w:val="0"/>
          <w:numId w:val="12"/>
        </w:numPr>
        <w:rPr>
          <w:i w:val="0"/>
        </w:rPr>
      </w:pPr>
      <w:r w:rsidRPr="001A79AF">
        <w:rPr>
          <w:i w:val="0"/>
        </w:rPr>
        <w:t>Развитие исторического сознания, интереса к прошлому, через изучение истории родного края;</w:t>
      </w:r>
    </w:p>
    <w:p w:rsidR="00391314" w:rsidRPr="001A79AF" w:rsidRDefault="00391314" w:rsidP="002E3FED">
      <w:pPr>
        <w:pStyle w:val="ListParagraph"/>
        <w:numPr>
          <w:ilvl w:val="0"/>
          <w:numId w:val="12"/>
        </w:numPr>
        <w:rPr>
          <w:i w:val="0"/>
        </w:rPr>
      </w:pPr>
      <w:r w:rsidRPr="001A79AF">
        <w:rPr>
          <w:i w:val="0"/>
        </w:rPr>
        <w:t>Расширение кругозора ребенка</w:t>
      </w:r>
    </w:p>
    <w:p w:rsidR="00391314" w:rsidRPr="001A79AF" w:rsidRDefault="00391314" w:rsidP="002E3FED">
      <w:pPr>
        <w:pStyle w:val="ListParagraph"/>
        <w:numPr>
          <w:ilvl w:val="0"/>
          <w:numId w:val="12"/>
        </w:numPr>
        <w:rPr>
          <w:i w:val="0"/>
        </w:rPr>
      </w:pPr>
      <w:r w:rsidRPr="001A79AF">
        <w:rPr>
          <w:i w:val="0"/>
        </w:rPr>
        <w:t>Развитие двигательных навыков и умений,</w:t>
      </w:r>
      <w:r>
        <w:rPr>
          <w:i w:val="0"/>
        </w:rPr>
        <w:t xml:space="preserve"> </w:t>
      </w:r>
      <w:r w:rsidRPr="001A79AF">
        <w:rPr>
          <w:i w:val="0"/>
        </w:rPr>
        <w:t>через активно-подвижную деятельность.</w:t>
      </w:r>
    </w:p>
    <w:p w:rsidR="00391314" w:rsidRPr="002E3FED" w:rsidRDefault="00391314" w:rsidP="002E3FED">
      <w:pPr>
        <w:pStyle w:val="ListParagraph"/>
        <w:ind w:left="0"/>
      </w:pPr>
      <w:r w:rsidRPr="002E3FED">
        <w:t>3. Предметные</w:t>
      </w:r>
    </w:p>
    <w:p w:rsidR="00391314" w:rsidRDefault="00391314" w:rsidP="002E3FED">
      <w:pPr>
        <w:pStyle w:val="ListParagraph"/>
        <w:numPr>
          <w:ilvl w:val="0"/>
          <w:numId w:val="12"/>
        </w:numPr>
        <w:rPr>
          <w:i w:val="0"/>
        </w:rPr>
      </w:pPr>
      <w:r w:rsidRPr="001A79AF">
        <w:rPr>
          <w:i w:val="0"/>
        </w:rPr>
        <w:t xml:space="preserve"> Формирование представлений об истории и культуре Невского края, </w:t>
      </w:r>
    </w:p>
    <w:p w:rsidR="00391314" w:rsidRPr="00A83564" w:rsidRDefault="00391314" w:rsidP="00A83564">
      <w:pPr>
        <w:pStyle w:val="ListParagraph"/>
        <w:numPr>
          <w:ilvl w:val="0"/>
          <w:numId w:val="12"/>
        </w:numPr>
        <w:spacing w:line="240" w:lineRule="auto"/>
        <w:jc w:val="left"/>
        <w:rPr>
          <w:b/>
          <w:i w:val="0"/>
        </w:rPr>
      </w:pPr>
      <w:r w:rsidRPr="00CC18AA">
        <w:rPr>
          <w:i w:val="0"/>
        </w:rPr>
        <w:t>Формирование знаний о городе Колпино и его основных достопримечательностей.</w:t>
      </w:r>
      <w:r w:rsidRPr="00CC18AA">
        <w:rPr>
          <w:b/>
          <w:i w:val="0"/>
        </w:rPr>
        <w:br w:type="page"/>
      </w:r>
    </w:p>
    <w:tbl>
      <w:tblPr>
        <w:tblW w:w="0" w:type="auto"/>
        <w:tblLook w:val="01E0"/>
      </w:tblPr>
      <w:tblGrid>
        <w:gridCol w:w="5683"/>
        <w:gridCol w:w="3882"/>
      </w:tblGrid>
      <w:tr w:rsidR="00391314" w:rsidRPr="004F0D06" w:rsidTr="004F0D06">
        <w:tc>
          <w:tcPr>
            <w:tcW w:w="5683" w:type="dxa"/>
          </w:tcPr>
          <w:p w:rsidR="00391314" w:rsidRPr="004F0D06" w:rsidRDefault="00391314" w:rsidP="004F0D06">
            <w:pPr>
              <w:jc w:val="center"/>
              <w:rPr>
                <w:b/>
                <w:i w:val="0"/>
              </w:rPr>
            </w:pPr>
          </w:p>
        </w:tc>
        <w:tc>
          <w:tcPr>
            <w:tcW w:w="3882" w:type="dxa"/>
          </w:tcPr>
          <w:p w:rsidR="00391314" w:rsidRPr="00132B25" w:rsidRDefault="00391314" w:rsidP="004E0816">
            <w:pPr>
              <w:jc w:val="right"/>
              <w:rPr>
                <w:i w:val="0"/>
              </w:rPr>
            </w:pPr>
            <w:r w:rsidRPr="00132B25">
              <w:rPr>
                <w:i w:val="0"/>
              </w:rPr>
              <w:t>УТВЕРЖДАЮ</w:t>
            </w:r>
          </w:p>
          <w:p w:rsidR="00391314" w:rsidRPr="00132B25" w:rsidRDefault="00391314" w:rsidP="004E0816">
            <w:pPr>
              <w:jc w:val="right"/>
              <w:rPr>
                <w:i w:val="0"/>
              </w:rPr>
            </w:pPr>
            <w:r w:rsidRPr="00132B25">
              <w:rPr>
                <w:i w:val="0"/>
              </w:rPr>
              <w:t>Директор ДТДиМ</w:t>
            </w:r>
          </w:p>
          <w:p w:rsidR="00391314" w:rsidRPr="00132B25" w:rsidRDefault="00391314" w:rsidP="004E0816">
            <w:pPr>
              <w:jc w:val="right"/>
              <w:rPr>
                <w:i w:val="0"/>
              </w:rPr>
            </w:pPr>
            <w:r w:rsidRPr="00132B25">
              <w:rPr>
                <w:i w:val="0"/>
              </w:rPr>
              <w:t>_______________ Н.Е. Самсонова</w:t>
            </w:r>
          </w:p>
          <w:p w:rsidR="00391314" w:rsidRPr="00132B25" w:rsidRDefault="00391314" w:rsidP="004E0816">
            <w:pPr>
              <w:jc w:val="right"/>
              <w:rPr>
                <w:i w:val="0"/>
              </w:rPr>
            </w:pPr>
            <w:r w:rsidRPr="00132B25">
              <w:rPr>
                <w:i w:val="0"/>
              </w:rPr>
              <w:t>Приказ №____от________________</w:t>
            </w:r>
          </w:p>
          <w:p w:rsidR="00391314" w:rsidRPr="004F0D06" w:rsidRDefault="00391314" w:rsidP="004F0D06">
            <w:pPr>
              <w:rPr>
                <w:i w:val="0"/>
              </w:rPr>
            </w:pPr>
          </w:p>
        </w:tc>
      </w:tr>
    </w:tbl>
    <w:p w:rsidR="00391314" w:rsidRPr="004F0D06" w:rsidRDefault="00391314" w:rsidP="004F0D06">
      <w:pPr>
        <w:jc w:val="center"/>
        <w:rPr>
          <w:i w:val="0"/>
        </w:rPr>
      </w:pPr>
      <w:r w:rsidRPr="004F0D06">
        <w:rPr>
          <w:i w:val="0"/>
        </w:rPr>
        <w:t>Дополнительная общеразвивающая программа</w:t>
      </w:r>
    </w:p>
    <w:p w:rsidR="00391314" w:rsidRPr="004F0D06" w:rsidRDefault="00391314" w:rsidP="004F0D06">
      <w:pPr>
        <w:jc w:val="center"/>
        <w:rPr>
          <w:b/>
          <w:i w:val="0"/>
        </w:rPr>
      </w:pPr>
      <w:r w:rsidRPr="004F0D06">
        <w:rPr>
          <w:b/>
          <w:i w:val="0"/>
        </w:rPr>
        <w:t>«</w:t>
      </w:r>
      <w:r>
        <w:rPr>
          <w:b/>
          <w:i w:val="0"/>
        </w:rPr>
        <w:t>Краеведческие прогулки</w:t>
      </w:r>
      <w:r w:rsidRPr="004F0D06">
        <w:rPr>
          <w:b/>
          <w:i w:val="0"/>
        </w:rPr>
        <w:t>»</w:t>
      </w:r>
    </w:p>
    <w:p w:rsidR="00391314" w:rsidRPr="004F0D06" w:rsidRDefault="00391314" w:rsidP="004F0D06">
      <w:pPr>
        <w:jc w:val="center"/>
        <w:rPr>
          <w:i w:val="0"/>
        </w:rPr>
      </w:pPr>
      <w:r w:rsidRPr="004F0D06">
        <w:rPr>
          <w:i w:val="0"/>
        </w:rPr>
        <w:t xml:space="preserve">Календарно – тематический план </w:t>
      </w:r>
    </w:p>
    <w:p w:rsidR="00391314" w:rsidRPr="004F0D06" w:rsidRDefault="00391314" w:rsidP="004F0D06">
      <w:pPr>
        <w:jc w:val="center"/>
        <w:rPr>
          <w:i w:val="0"/>
        </w:rPr>
      </w:pPr>
      <w:r w:rsidRPr="004F0D06">
        <w:rPr>
          <w:i w:val="0"/>
        </w:rPr>
        <w:t>20</w:t>
      </w:r>
      <w:r>
        <w:rPr>
          <w:i w:val="0"/>
        </w:rPr>
        <w:t>22</w:t>
      </w:r>
      <w:r w:rsidRPr="004F0D06">
        <w:rPr>
          <w:i w:val="0"/>
        </w:rPr>
        <w:t>/20</w:t>
      </w:r>
      <w:r>
        <w:rPr>
          <w:i w:val="0"/>
        </w:rPr>
        <w:t>23</w:t>
      </w:r>
      <w:r w:rsidRPr="004F0D06">
        <w:rPr>
          <w:i w:val="0"/>
        </w:rPr>
        <w:t>учебный год.</w:t>
      </w:r>
    </w:p>
    <w:p w:rsidR="00391314" w:rsidRDefault="00391314" w:rsidP="004F0D06">
      <w:pPr>
        <w:jc w:val="center"/>
        <w:rPr>
          <w:b/>
          <w:bCs/>
          <w:i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9"/>
        <w:gridCol w:w="1557"/>
        <w:gridCol w:w="1542"/>
      </w:tblGrid>
      <w:tr w:rsidR="00391314" w:rsidRPr="00132B25" w:rsidTr="004F0D06">
        <w:tc>
          <w:tcPr>
            <w:tcW w:w="0" w:type="auto"/>
            <w:vAlign w:val="center"/>
          </w:tcPr>
          <w:p w:rsidR="00391314" w:rsidRPr="00132B25" w:rsidRDefault="00391314" w:rsidP="004F0D06">
            <w:pPr>
              <w:jc w:val="center"/>
              <w:rPr>
                <w:i w:val="0"/>
              </w:rPr>
            </w:pPr>
            <w:r>
              <w:rPr>
                <w:i w:val="0"/>
              </w:rPr>
              <w:t>Тема занятия</w:t>
            </w:r>
          </w:p>
        </w:tc>
        <w:tc>
          <w:tcPr>
            <w:tcW w:w="0" w:type="auto"/>
            <w:vAlign w:val="center"/>
          </w:tcPr>
          <w:p w:rsidR="00391314" w:rsidRPr="00132B25" w:rsidRDefault="00391314" w:rsidP="004F0D06">
            <w:pPr>
              <w:jc w:val="center"/>
              <w:rPr>
                <w:i w:val="0"/>
              </w:rPr>
            </w:pPr>
            <w:r w:rsidRPr="00132B25">
              <w:rPr>
                <w:i w:val="0"/>
              </w:rPr>
              <w:t>Кол-во часов</w:t>
            </w:r>
          </w:p>
        </w:tc>
        <w:tc>
          <w:tcPr>
            <w:tcW w:w="0" w:type="auto"/>
            <w:vAlign w:val="center"/>
          </w:tcPr>
          <w:p w:rsidR="00391314" w:rsidRPr="00132B25" w:rsidRDefault="00391314" w:rsidP="004F0D06">
            <w:pPr>
              <w:jc w:val="center"/>
              <w:rPr>
                <w:i w:val="0"/>
              </w:rPr>
            </w:pPr>
            <w:r>
              <w:rPr>
                <w:i w:val="0"/>
              </w:rPr>
              <w:t>Дата занятия</w:t>
            </w:r>
          </w:p>
        </w:tc>
      </w:tr>
      <w:tr w:rsidR="00391314" w:rsidRPr="00132B25" w:rsidTr="004F0D06">
        <w:tc>
          <w:tcPr>
            <w:tcW w:w="0" w:type="auto"/>
            <w:vAlign w:val="center"/>
          </w:tcPr>
          <w:p w:rsidR="00391314" w:rsidRPr="00132B25" w:rsidRDefault="00391314" w:rsidP="004F0D06">
            <w:pPr>
              <w:jc w:val="center"/>
              <w:rPr>
                <w:i w:val="0"/>
              </w:rPr>
            </w:pPr>
            <w:r w:rsidRPr="00132B25">
              <w:rPr>
                <w:i w:val="0"/>
              </w:rPr>
              <w:t>«Колпино встречает гостей»</w:t>
            </w:r>
          </w:p>
        </w:tc>
        <w:tc>
          <w:tcPr>
            <w:tcW w:w="0" w:type="auto"/>
            <w:vAlign w:val="center"/>
          </w:tcPr>
          <w:p w:rsidR="00391314" w:rsidRPr="00132B25" w:rsidRDefault="00391314" w:rsidP="004F0D06">
            <w:pPr>
              <w:jc w:val="center"/>
              <w:rPr>
                <w:i w:val="0"/>
              </w:rPr>
            </w:pPr>
            <w:r>
              <w:rPr>
                <w:i w:val="0"/>
              </w:rPr>
              <w:t>2</w:t>
            </w:r>
          </w:p>
        </w:tc>
        <w:tc>
          <w:tcPr>
            <w:tcW w:w="0" w:type="auto"/>
            <w:vAlign w:val="center"/>
          </w:tcPr>
          <w:p w:rsidR="00391314" w:rsidRPr="00132B25" w:rsidRDefault="00391314" w:rsidP="004F0D06">
            <w:pPr>
              <w:jc w:val="center"/>
              <w:rPr>
                <w:i w:val="0"/>
              </w:rPr>
            </w:pPr>
          </w:p>
        </w:tc>
      </w:tr>
      <w:tr w:rsidR="00391314" w:rsidRPr="00132B25" w:rsidTr="004F0D06">
        <w:tc>
          <w:tcPr>
            <w:tcW w:w="0" w:type="auto"/>
            <w:vAlign w:val="center"/>
          </w:tcPr>
          <w:p w:rsidR="00391314" w:rsidRPr="00132B25" w:rsidRDefault="00391314" w:rsidP="004F0D06">
            <w:pPr>
              <w:jc w:val="center"/>
              <w:rPr>
                <w:i w:val="0"/>
              </w:rPr>
            </w:pPr>
            <w:r w:rsidRPr="00132B25">
              <w:rPr>
                <w:i w:val="0"/>
              </w:rPr>
              <w:t>Прогулка по историческому центру Колпино</w:t>
            </w:r>
          </w:p>
        </w:tc>
        <w:tc>
          <w:tcPr>
            <w:tcW w:w="0" w:type="auto"/>
            <w:vAlign w:val="center"/>
          </w:tcPr>
          <w:p w:rsidR="00391314" w:rsidRPr="00132B25" w:rsidRDefault="00391314" w:rsidP="004F0D06">
            <w:pPr>
              <w:jc w:val="center"/>
              <w:rPr>
                <w:i w:val="0"/>
              </w:rPr>
            </w:pPr>
            <w:r w:rsidRPr="00132B25">
              <w:rPr>
                <w:i w:val="0"/>
              </w:rPr>
              <w:t>2</w:t>
            </w:r>
          </w:p>
        </w:tc>
        <w:tc>
          <w:tcPr>
            <w:tcW w:w="0" w:type="auto"/>
            <w:vAlign w:val="center"/>
          </w:tcPr>
          <w:p w:rsidR="00391314" w:rsidRPr="00132B25" w:rsidRDefault="00391314" w:rsidP="004F0D06">
            <w:pPr>
              <w:jc w:val="center"/>
              <w:rPr>
                <w:i w:val="0"/>
              </w:rPr>
            </w:pPr>
          </w:p>
        </w:tc>
      </w:tr>
      <w:tr w:rsidR="00391314" w:rsidRPr="00132B25" w:rsidTr="004F0D06">
        <w:tc>
          <w:tcPr>
            <w:tcW w:w="0" w:type="auto"/>
            <w:vAlign w:val="center"/>
          </w:tcPr>
          <w:p w:rsidR="00391314" w:rsidRPr="00132B25" w:rsidRDefault="00391314" w:rsidP="004F0D06">
            <w:pPr>
              <w:jc w:val="center"/>
              <w:rPr>
                <w:i w:val="0"/>
              </w:rPr>
            </w:pPr>
            <w:r w:rsidRPr="00132B25">
              <w:rPr>
                <w:i w:val="0"/>
              </w:rPr>
              <w:t>Прогулка по набережной Комсомольского канала</w:t>
            </w:r>
          </w:p>
        </w:tc>
        <w:tc>
          <w:tcPr>
            <w:tcW w:w="0" w:type="auto"/>
            <w:vAlign w:val="center"/>
          </w:tcPr>
          <w:p w:rsidR="00391314" w:rsidRPr="00132B25" w:rsidRDefault="00391314" w:rsidP="004F0D06">
            <w:pPr>
              <w:jc w:val="center"/>
              <w:rPr>
                <w:i w:val="0"/>
              </w:rPr>
            </w:pPr>
            <w:r>
              <w:rPr>
                <w:i w:val="0"/>
              </w:rPr>
              <w:t>2</w:t>
            </w:r>
          </w:p>
        </w:tc>
        <w:tc>
          <w:tcPr>
            <w:tcW w:w="0" w:type="auto"/>
            <w:vAlign w:val="center"/>
          </w:tcPr>
          <w:p w:rsidR="00391314" w:rsidRPr="00132B25" w:rsidRDefault="00391314" w:rsidP="004F0D06">
            <w:pPr>
              <w:jc w:val="center"/>
              <w:rPr>
                <w:i w:val="0"/>
              </w:rPr>
            </w:pPr>
          </w:p>
        </w:tc>
      </w:tr>
      <w:tr w:rsidR="00391314" w:rsidRPr="00132B25" w:rsidTr="004F0D06">
        <w:tc>
          <w:tcPr>
            <w:tcW w:w="0" w:type="auto"/>
            <w:vAlign w:val="center"/>
          </w:tcPr>
          <w:p w:rsidR="00391314" w:rsidRPr="00132B25" w:rsidRDefault="00391314" w:rsidP="004F0D06">
            <w:pPr>
              <w:jc w:val="center"/>
              <w:rPr>
                <w:i w:val="0"/>
              </w:rPr>
            </w:pPr>
            <w:r w:rsidRPr="00132B25">
              <w:rPr>
                <w:i w:val="0"/>
              </w:rPr>
              <w:t>Прогулка по Заводскому микрорайону города Колпино</w:t>
            </w:r>
          </w:p>
        </w:tc>
        <w:tc>
          <w:tcPr>
            <w:tcW w:w="0" w:type="auto"/>
            <w:vAlign w:val="center"/>
          </w:tcPr>
          <w:p w:rsidR="00391314" w:rsidRPr="00132B25" w:rsidRDefault="00391314" w:rsidP="004F0D06">
            <w:pPr>
              <w:jc w:val="center"/>
              <w:rPr>
                <w:i w:val="0"/>
              </w:rPr>
            </w:pPr>
            <w:r>
              <w:rPr>
                <w:i w:val="0"/>
              </w:rPr>
              <w:t>2</w:t>
            </w:r>
          </w:p>
        </w:tc>
        <w:tc>
          <w:tcPr>
            <w:tcW w:w="0" w:type="auto"/>
            <w:vAlign w:val="center"/>
          </w:tcPr>
          <w:p w:rsidR="00391314" w:rsidRPr="00132B25" w:rsidRDefault="00391314" w:rsidP="004F0D06">
            <w:pPr>
              <w:jc w:val="center"/>
              <w:rPr>
                <w:i w:val="0"/>
              </w:rPr>
            </w:pPr>
          </w:p>
        </w:tc>
      </w:tr>
    </w:tbl>
    <w:p w:rsidR="00391314" w:rsidRPr="004F0D06" w:rsidRDefault="00391314" w:rsidP="004F0D06">
      <w:pPr>
        <w:rPr>
          <w:i w:val="0"/>
        </w:rPr>
      </w:pPr>
    </w:p>
    <w:sectPr w:rsidR="00391314" w:rsidRPr="004F0D06" w:rsidSect="00A8200F">
      <w:pgSz w:w="11906" w:h="16838"/>
      <w:pgMar w:top="1134" w:right="850"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14" w:rsidRDefault="00391314" w:rsidP="00DE7AE2">
      <w:r>
        <w:separator/>
      </w:r>
    </w:p>
  </w:endnote>
  <w:endnote w:type="continuationSeparator" w:id="0">
    <w:p w:rsidR="00391314" w:rsidRDefault="00391314" w:rsidP="00DE7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14" w:rsidRDefault="00391314" w:rsidP="00DE7AE2">
      <w:r>
        <w:separator/>
      </w:r>
    </w:p>
  </w:footnote>
  <w:footnote w:type="continuationSeparator" w:id="0">
    <w:p w:rsidR="00391314" w:rsidRDefault="00391314" w:rsidP="00DE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14" w:rsidRDefault="00391314">
    <w:pPr>
      <w:pStyle w:val="Header"/>
      <w:jc w:val="center"/>
    </w:pPr>
    <w:fldSimple w:instr="PAGE   \* MERGEFORMAT">
      <w:r>
        <w:rPr>
          <w:noProof/>
        </w:rPr>
        <w:t>- 21 -</w:t>
      </w:r>
    </w:fldSimple>
  </w:p>
  <w:p w:rsidR="00391314" w:rsidRDefault="00391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8D2"/>
    <w:multiLevelType w:val="hybridMultilevel"/>
    <w:tmpl w:val="E514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E53B6"/>
    <w:multiLevelType w:val="hybridMultilevel"/>
    <w:tmpl w:val="8ADCAF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231666"/>
    <w:multiLevelType w:val="hybridMultilevel"/>
    <w:tmpl w:val="D6A8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948B1"/>
    <w:multiLevelType w:val="hybridMultilevel"/>
    <w:tmpl w:val="46D2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55D8E"/>
    <w:multiLevelType w:val="hybridMultilevel"/>
    <w:tmpl w:val="E34453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6593CC3"/>
    <w:multiLevelType w:val="hybridMultilevel"/>
    <w:tmpl w:val="3554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7E2181"/>
    <w:multiLevelType w:val="hybridMultilevel"/>
    <w:tmpl w:val="AB3A6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A8139E"/>
    <w:multiLevelType w:val="singleLevel"/>
    <w:tmpl w:val="DE7A7322"/>
    <w:lvl w:ilvl="0">
      <w:start w:val="1"/>
      <w:numFmt w:val="decimal"/>
      <w:lvlText w:val="%1."/>
      <w:lvlJc w:val="left"/>
      <w:pPr>
        <w:tabs>
          <w:tab w:val="num" w:pos="786"/>
        </w:tabs>
        <w:ind w:left="786" w:hanging="360"/>
      </w:pPr>
      <w:rPr>
        <w:rFonts w:cs="Times New Roman" w:hint="default"/>
      </w:rPr>
    </w:lvl>
  </w:abstractNum>
  <w:abstractNum w:abstractNumId="8">
    <w:nsid w:val="0A1C062D"/>
    <w:multiLevelType w:val="hybridMultilevel"/>
    <w:tmpl w:val="3EC8F4CE"/>
    <w:lvl w:ilvl="0" w:tplc="49A6C6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B42FBE"/>
    <w:multiLevelType w:val="hybridMultilevel"/>
    <w:tmpl w:val="AAE2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AF0808"/>
    <w:multiLevelType w:val="hybridMultilevel"/>
    <w:tmpl w:val="AADE7A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EE5052"/>
    <w:multiLevelType w:val="hybridMultilevel"/>
    <w:tmpl w:val="3BAA3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A6642"/>
    <w:multiLevelType w:val="hybridMultilevel"/>
    <w:tmpl w:val="598A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15837"/>
    <w:multiLevelType w:val="hybridMultilevel"/>
    <w:tmpl w:val="1BAE6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9256D"/>
    <w:multiLevelType w:val="hybridMultilevel"/>
    <w:tmpl w:val="EBF6B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213CF"/>
    <w:multiLevelType w:val="hybridMultilevel"/>
    <w:tmpl w:val="21029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4F4ECA"/>
    <w:multiLevelType w:val="hybridMultilevel"/>
    <w:tmpl w:val="DCB22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962B6"/>
    <w:multiLevelType w:val="hybridMultilevel"/>
    <w:tmpl w:val="654A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8534E"/>
    <w:multiLevelType w:val="hybridMultilevel"/>
    <w:tmpl w:val="1E50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30407"/>
    <w:multiLevelType w:val="hybridMultilevel"/>
    <w:tmpl w:val="6518AEE6"/>
    <w:lvl w:ilvl="0" w:tplc="1CCC36C4">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53FA9"/>
    <w:multiLevelType w:val="hybridMultilevel"/>
    <w:tmpl w:val="EEA6E6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E6E49B5"/>
    <w:multiLevelType w:val="hybridMultilevel"/>
    <w:tmpl w:val="BF18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1099F"/>
    <w:multiLevelType w:val="hybridMultilevel"/>
    <w:tmpl w:val="898074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354F05"/>
    <w:multiLevelType w:val="hybridMultilevel"/>
    <w:tmpl w:val="65C009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2A15D8F"/>
    <w:multiLevelType w:val="hybridMultilevel"/>
    <w:tmpl w:val="13BE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526027"/>
    <w:multiLevelType w:val="hybridMultilevel"/>
    <w:tmpl w:val="78A85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849C1"/>
    <w:multiLevelType w:val="hybridMultilevel"/>
    <w:tmpl w:val="53C4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143C7"/>
    <w:multiLevelType w:val="hybridMultilevel"/>
    <w:tmpl w:val="EA7EAB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79542B"/>
    <w:multiLevelType w:val="hybridMultilevel"/>
    <w:tmpl w:val="791CA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9C0CBE"/>
    <w:multiLevelType w:val="hybridMultilevel"/>
    <w:tmpl w:val="E1506F5E"/>
    <w:lvl w:ilvl="0" w:tplc="7CF8BF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0D94941"/>
    <w:multiLevelType w:val="hybridMultilevel"/>
    <w:tmpl w:val="FB5A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4335B1"/>
    <w:multiLevelType w:val="hybridMultilevel"/>
    <w:tmpl w:val="517A3A2C"/>
    <w:lvl w:ilvl="0" w:tplc="3B92DE22">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585164E0"/>
    <w:multiLevelType w:val="hybridMultilevel"/>
    <w:tmpl w:val="3BCEBF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BC72B3"/>
    <w:multiLevelType w:val="hybridMultilevel"/>
    <w:tmpl w:val="3564A0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164157F"/>
    <w:multiLevelType w:val="hybridMultilevel"/>
    <w:tmpl w:val="BB380412"/>
    <w:lvl w:ilvl="0" w:tplc="5D60BF3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653F6EBD"/>
    <w:multiLevelType w:val="hybridMultilevel"/>
    <w:tmpl w:val="206AC3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9A7FDF"/>
    <w:multiLevelType w:val="hybridMultilevel"/>
    <w:tmpl w:val="B770D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4F0B21"/>
    <w:multiLevelType w:val="hybridMultilevel"/>
    <w:tmpl w:val="47C81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3385E"/>
    <w:multiLevelType w:val="singleLevel"/>
    <w:tmpl w:val="DE7A7322"/>
    <w:lvl w:ilvl="0">
      <w:start w:val="1"/>
      <w:numFmt w:val="decimal"/>
      <w:lvlText w:val="%1."/>
      <w:lvlJc w:val="left"/>
      <w:pPr>
        <w:tabs>
          <w:tab w:val="num" w:pos="786"/>
        </w:tabs>
        <w:ind w:left="786" w:hanging="360"/>
      </w:pPr>
      <w:rPr>
        <w:rFonts w:cs="Times New Roman" w:hint="default"/>
      </w:rPr>
    </w:lvl>
  </w:abstractNum>
  <w:abstractNum w:abstractNumId="39">
    <w:nsid w:val="7B8E582D"/>
    <w:multiLevelType w:val="hybridMultilevel"/>
    <w:tmpl w:val="091A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35106"/>
    <w:multiLevelType w:val="hybridMultilevel"/>
    <w:tmpl w:val="18E8DA3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1">
    <w:nsid w:val="7EA12B92"/>
    <w:multiLevelType w:val="hybridMultilevel"/>
    <w:tmpl w:val="7B06167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37"/>
  </w:num>
  <w:num w:numId="3">
    <w:abstractNumId w:val="30"/>
  </w:num>
  <w:num w:numId="4">
    <w:abstractNumId w:val="26"/>
  </w:num>
  <w:num w:numId="5">
    <w:abstractNumId w:val="17"/>
  </w:num>
  <w:num w:numId="6">
    <w:abstractNumId w:val="14"/>
  </w:num>
  <w:num w:numId="7">
    <w:abstractNumId w:val="41"/>
  </w:num>
  <w:num w:numId="8">
    <w:abstractNumId w:val="39"/>
  </w:num>
  <w:num w:numId="9">
    <w:abstractNumId w:val="2"/>
  </w:num>
  <w:num w:numId="10">
    <w:abstractNumId w:val="12"/>
  </w:num>
  <w:num w:numId="11">
    <w:abstractNumId w:val="18"/>
  </w:num>
  <w:num w:numId="12">
    <w:abstractNumId w:val="3"/>
  </w:num>
  <w:num w:numId="13">
    <w:abstractNumId w:val="32"/>
  </w:num>
  <w:num w:numId="14">
    <w:abstractNumId w:val="29"/>
  </w:num>
  <w:num w:numId="15">
    <w:abstractNumId w:val="25"/>
  </w:num>
  <w:num w:numId="16">
    <w:abstractNumId w:val="11"/>
  </w:num>
  <w:num w:numId="17">
    <w:abstractNumId w:val="27"/>
  </w:num>
  <w:num w:numId="18">
    <w:abstractNumId w:val="7"/>
  </w:num>
  <w:num w:numId="19">
    <w:abstractNumId w:val="22"/>
  </w:num>
  <w:num w:numId="20">
    <w:abstractNumId w:val="6"/>
  </w:num>
  <w:num w:numId="21">
    <w:abstractNumId w:val="19"/>
  </w:num>
  <w:num w:numId="22">
    <w:abstractNumId w:val="5"/>
  </w:num>
  <w:num w:numId="23">
    <w:abstractNumId w:val="15"/>
  </w:num>
  <w:num w:numId="24">
    <w:abstractNumId w:val="31"/>
  </w:num>
  <w:num w:numId="25">
    <w:abstractNumId w:val="8"/>
  </w:num>
  <w:num w:numId="26">
    <w:abstractNumId w:val="34"/>
  </w:num>
  <w:num w:numId="27">
    <w:abstractNumId w:val="0"/>
  </w:num>
  <w:num w:numId="28">
    <w:abstractNumId w:val="21"/>
  </w:num>
  <w:num w:numId="29">
    <w:abstractNumId w:val="16"/>
  </w:num>
  <w:num w:numId="30">
    <w:abstractNumId w:val="24"/>
  </w:num>
  <w:num w:numId="31">
    <w:abstractNumId w:val="40"/>
  </w:num>
  <w:num w:numId="32">
    <w:abstractNumId w:val="10"/>
  </w:num>
  <w:num w:numId="33">
    <w:abstractNumId w:val="35"/>
  </w:num>
  <w:num w:numId="34">
    <w:abstractNumId w:val="9"/>
  </w:num>
  <w:num w:numId="35">
    <w:abstractNumId w:val="13"/>
  </w:num>
  <w:num w:numId="36">
    <w:abstractNumId w:val="28"/>
  </w:num>
  <w:num w:numId="37">
    <w:abstractNumId w:val="36"/>
  </w:num>
  <w:num w:numId="38">
    <w:abstractNumId w:val="20"/>
  </w:num>
  <w:num w:numId="39">
    <w:abstractNumId w:val="33"/>
  </w:num>
  <w:num w:numId="40">
    <w:abstractNumId w:val="23"/>
  </w:num>
  <w:num w:numId="41">
    <w:abstractNumId w:val="1"/>
  </w:num>
  <w:num w:numId="4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048"/>
    <w:rsid w:val="0000114D"/>
    <w:rsid w:val="000040A2"/>
    <w:rsid w:val="0000550B"/>
    <w:rsid w:val="0000594B"/>
    <w:rsid w:val="000078BB"/>
    <w:rsid w:val="000120EF"/>
    <w:rsid w:val="000128CB"/>
    <w:rsid w:val="00015E1F"/>
    <w:rsid w:val="00017DC6"/>
    <w:rsid w:val="000318E6"/>
    <w:rsid w:val="000338AC"/>
    <w:rsid w:val="00045F3F"/>
    <w:rsid w:val="00052314"/>
    <w:rsid w:val="000524E5"/>
    <w:rsid w:val="00054612"/>
    <w:rsid w:val="00063C68"/>
    <w:rsid w:val="00063D5A"/>
    <w:rsid w:val="00067598"/>
    <w:rsid w:val="000675EA"/>
    <w:rsid w:val="000731E9"/>
    <w:rsid w:val="000762EC"/>
    <w:rsid w:val="00077312"/>
    <w:rsid w:val="000812D5"/>
    <w:rsid w:val="0008678A"/>
    <w:rsid w:val="000905D0"/>
    <w:rsid w:val="000914A0"/>
    <w:rsid w:val="000932F7"/>
    <w:rsid w:val="00095ECA"/>
    <w:rsid w:val="000975E8"/>
    <w:rsid w:val="000A1957"/>
    <w:rsid w:val="000A24D9"/>
    <w:rsid w:val="000A3F29"/>
    <w:rsid w:val="000A4C75"/>
    <w:rsid w:val="000B0260"/>
    <w:rsid w:val="000B55EF"/>
    <w:rsid w:val="000B63F3"/>
    <w:rsid w:val="000B7609"/>
    <w:rsid w:val="000C1222"/>
    <w:rsid w:val="000C14E9"/>
    <w:rsid w:val="000C37A0"/>
    <w:rsid w:val="000C55D7"/>
    <w:rsid w:val="000C57D3"/>
    <w:rsid w:val="000C6F08"/>
    <w:rsid w:val="000C7C79"/>
    <w:rsid w:val="000D05EC"/>
    <w:rsid w:val="000D3664"/>
    <w:rsid w:val="000D565F"/>
    <w:rsid w:val="000E1CEE"/>
    <w:rsid w:val="000E3EEE"/>
    <w:rsid w:val="000F1FE9"/>
    <w:rsid w:val="000F61B9"/>
    <w:rsid w:val="00107990"/>
    <w:rsid w:val="00111A43"/>
    <w:rsid w:val="00111F2E"/>
    <w:rsid w:val="001127F1"/>
    <w:rsid w:val="0011573C"/>
    <w:rsid w:val="00120F50"/>
    <w:rsid w:val="00121876"/>
    <w:rsid w:val="00122972"/>
    <w:rsid w:val="0012389E"/>
    <w:rsid w:val="001242D8"/>
    <w:rsid w:val="00124617"/>
    <w:rsid w:val="00124878"/>
    <w:rsid w:val="00125D65"/>
    <w:rsid w:val="00130C86"/>
    <w:rsid w:val="00132B25"/>
    <w:rsid w:val="00132F05"/>
    <w:rsid w:val="00136A9A"/>
    <w:rsid w:val="00141CAE"/>
    <w:rsid w:val="0014244D"/>
    <w:rsid w:val="00142EAD"/>
    <w:rsid w:val="00143944"/>
    <w:rsid w:val="00143C86"/>
    <w:rsid w:val="001477A3"/>
    <w:rsid w:val="00153FF0"/>
    <w:rsid w:val="0015668C"/>
    <w:rsid w:val="00156E5A"/>
    <w:rsid w:val="00162C8A"/>
    <w:rsid w:val="00163574"/>
    <w:rsid w:val="0016473E"/>
    <w:rsid w:val="00164A61"/>
    <w:rsid w:val="00167C45"/>
    <w:rsid w:val="00167FF7"/>
    <w:rsid w:val="00171E2E"/>
    <w:rsid w:val="00172F68"/>
    <w:rsid w:val="00183F23"/>
    <w:rsid w:val="00184370"/>
    <w:rsid w:val="00185A3D"/>
    <w:rsid w:val="001865BB"/>
    <w:rsid w:val="00187D9C"/>
    <w:rsid w:val="00190494"/>
    <w:rsid w:val="001A0CA7"/>
    <w:rsid w:val="001A206E"/>
    <w:rsid w:val="001A70A8"/>
    <w:rsid w:val="001A79AF"/>
    <w:rsid w:val="001A7F33"/>
    <w:rsid w:val="001B1035"/>
    <w:rsid w:val="001B4807"/>
    <w:rsid w:val="001B7032"/>
    <w:rsid w:val="001C2785"/>
    <w:rsid w:val="001C4F71"/>
    <w:rsid w:val="001D2DDE"/>
    <w:rsid w:val="001D50EE"/>
    <w:rsid w:val="001E0359"/>
    <w:rsid w:val="001E05E6"/>
    <w:rsid w:val="001E2E96"/>
    <w:rsid w:val="001E576F"/>
    <w:rsid w:val="001E5B94"/>
    <w:rsid w:val="001E5D22"/>
    <w:rsid w:val="001E62CC"/>
    <w:rsid w:val="001F3C50"/>
    <w:rsid w:val="001F778E"/>
    <w:rsid w:val="002011F9"/>
    <w:rsid w:val="00201FA9"/>
    <w:rsid w:val="002049A8"/>
    <w:rsid w:val="002210A6"/>
    <w:rsid w:val="00225BE4"/>
    <w:rsid w:val="002313DE"/>
    <w:rsid w:val="00231F4F"/>
    <w:rsid w:val="0023400A"/>
    <w:rsid w:val="00240608"/>
    <w:rsid w:val="00242E2C"/>
    <w:rsid w:val="002516CA"/>
    <w:rsid w:val="002553ED"/>
    <w:rsid w:val="00260294"/>
    <w:rsid w:val="002617B0"/>
    <w:rsid w:val="002620CB"/>
    <w:rsid w:val="00266A06"/>
    <w:rsid w:val="002712E5"/>
    <w:rsid w:val="00271621"/>
    <w:rsid w:val="00272B8F"/>
    <w:rsid w:val="00273BCF"/>
    <w:rsid w:val="00280C16"/>
    <w:rsid w:val="002820B0"/>
    <w:rsid w:val="00282F6F"/>
    <w:rsid w:val="00284CAE"/>
    <w:rsid w:val="00284FBE"/>
    <w:rsid w:val="002915F0"/>
    <w:rsid w:val="00293C2B"/>
    <w:rsid w:val="00295BBC"/>
    <w:rsid w:val="002B1109"/>
    <w:rsid w:val="002C0D0A"/>
    <w:rsid w:val="002C5CE5"/>
    <w:rsid w:val="002C6CCE"/>
    <w:rsid w:val="002D2AFB"/>
    <w:rsid w:val="002D448D"/>
    <w:rsid w:val="002E3FED"/>
    <w:rsid w:val="002F259C"/>
    <w:rsid w:val="002F2BDB"/>
    <w:rsid w:val="002F5373"/>
    <w:rsid w:val="002F5FD0"/>
    <w:rsid w:val="002F6D36"/>
    <w:rsid w:val="002F7371"/>
    <w:rsid w:val="00303251"/>
    <w:rsid w:val="00306122"/>
    <w:rsid w:val="0030780B"/>
    <w:rsid w:val="003100DE"/>
    <w:rsid w:val="00314D2F"/>
    <w:rsid w:val="003159AD"/>
    <w:rsid w:val="00315F7D"/>
    <w:rsid w:val="003165CA"/>
    <w:rsid w:val="00321BD8"/>
    <w:rsid w:val="00323632"/>
    <w:rsid w:val="0032406C"/>
    <w:rsid w:val="00330667"/>
    <w:rsid w:val="003306A9"/>
    <w:rsid w:val="003327D6"/>
    <w:rsid w:val="00336975"/>
    <w:rsid w:val="00337103"/>
    <w:rsid w:val="0033784A"/>
    <w:rsid w:val="00337B68"/>
    <w:rsid w:val="00337BA1"/>
    <w:rsid w:val="003412E1"/>
    <w:rsid w:val="0034343E"/>
    <w:rsid w:val="003456AE"/>
    <w:rsid w:val="003464CF"/>
    <w:rsid w:val="00346BB9"/>
    <w:rsid w:val="00351CFA"/>
    <w:rsid w:val="0036230A"/>
    <w:rsid w:val="00366AD9"/>
    <w:rsid w:val="00367B73"/>
    <w:rsid w:val="00371831"/>
    <w:rsid w:val="003773E4"/>
    <w:rsid w:val="00391314"/>
    <w:rsid w:val="00394804"/>
    <w:rsid w:val="00395C7F"/>
    <w:rsid w:val="00397098"/>
    <w:rsid w:val="003A7D4D"/>
    <w:rsid w:val="003B256B"/>
    <w:rsid w:val="003B2630"/>
    <w:rsid w:val="003B2DA3"/>
    <w:rsid w:val="003B32B9"/>
    <w:rsid w:val="003B6B90"/>
    <w:rsid w:val="003C38ED"/>
    <w:rsid w:val="003D0468"/>
    <w:rsid w:val="003E1733"/>
    <w:rsid w:val="003E20E8"/>
    <w:rsid w:val="003E28F9"/>
    <w:rsid w:val="003E7ED1"/>
    <w:rsid w:val="003F1BBE"/>
    <w:rsid w:val="003F5193"/>
    <w:rsid w:val="003F7523"/>
    <w:rsid w:val="00401DCD"/>
    <w:rsid w:val="0040305F"/>
    <w:rsid w:val="004034A2"/>
    <w:rsid w:val="004039E0"/>
    <w:rsid w:val="004053CC"/>
    <w:rsid w:val="00406E93"/>
    <w:rsid w:val="00407852"/>
    <w:rsid w:val="00415091"/>
    <w:rsid w:val="004168F5"/>
    <w:rsid w:val="00423F1C"/>
    <w:rsid w:val="004244A6"/>
    <w:rsid w:val="00427405"/>
    <w:rsid w:val="004365C2"/>
    <w:rsid w:val="004402E1"/>
    <w:rsid w:val="00440A83"/>
    <w:rsid w:val="004428A0"/>
    <w:rsid w:val="00444296"/>
    <w:rsid w:val="0045650F"/>
    <w:rsid w:val="00456D24"/>
    <w:rsid w:val="00470AE3"/>
    <w:rsid w:val="004712CB"/>
    <w:rsid w:val="00471911"/>
    <w:rsid w:val="00472E7A"/>
    <w:rsid w:val="00474C64"/>
    <w:rsid w:val="00474E0D"/>
    <w:rsid w:val="004778B0"/>
    <w:rsid w:val="00485033"/>
    <w:rsid w:val="004917FE"/>
    <w:rsid w:val="004927E7"/>
    <w:rsid w:val="00493DEF"/>
    <w:rsid w:val="004949A8"/>
    <w:rsid w:val="00495552"/>
    <w:rsid w:val="004A27FA"/>
    <w:rsid w:val="004A4B3E"/>
    <w:rsid w:val="004A5279"/>
    <w:rsid w:val="004A5FF8"/>
    <w:rsid w:val="004A7826"/>
    <w:rsid w:val="004B4941"/>
    <w:rsid w:val="004B4A74"/>
    <w:rsid w:val="004C3D0F"/>
    <w:rsid w:val="004C4B23"/>
    <w:rsid w:val="004C5752"/>
    <w:rsid w:val="004C6D8F"/>
    <w:rsid w:val="004C7A6B"/>
    <w:rsid w:val="004D06CF"/>
    <w:rsid w:val="004D094A"/>
    <w:rsid w:val="004D1158"/>
    <w:rsid w:val="004D11DC"/>
    <w:rsid w:val="004D4E49"/>
    <w:rsid w:val="004D5F47"/>
    <w:rsid w:val="004E0816"/>
    <w:rsid w:val="004E0AE8"/>
    <w:rsid w:val="004E3E9B"/>
    <w:rsid w:val="004E5EFC"/>
    <w:rsid w:val="004F0D06"/>
    <w:rsid w:val="004F2A45"/>
    <w:rsid w:val="00501B9C"/>
    <w:rsid w:val="00505D59"/>
    <w:rsid w:val="00510B1D"/>
    <w:rsid w:val="005179F7"/>
    <w:rsid w:val="00520564"/>
    <w:rsid w:val="005215CE"/>
    <w:rsid w:val="005230FD"/>
    <w:rsid w:val="00524D18"/>
    <w:rsid w:val="00525077"/>
    <w:rsid w:val="00532EE2"/>
    <w:rsid w:val="0053749C"/>
    <w:rsid w:val="00537F0F"/>
    <w:rsid w:val="00551F6A"/>
    <w:rsid w:val="005529E8"/>
    <w:rsid w:val="0055649A"/>
    <w:rsid w:val="00556A7B"/>
    <w:rsid w:val="00567243"/>
    <w:rsid w:val="005709AA"/>
    <w:rsid w:val="00570D16"/>
    <w:rsid w:val="00570F1F"/>
    <w:rsid w:val="00573F48"/>
    <w:rsid w:val="00574C06"/>
    <w:rsid w:val="00574F1C"/>
    <w:rsid w:val="00575054"/>
    <w:rsid w:val="00581901"/>
    <w:rsid w:val="005837E7"/>
    <w:rsid w:val="005864F8"/>
    <w:rsid w:val="0058713B"/>
    <w:rsid w:val="005873A8"/>
    <w:rsid w:val="00587B83"/>
    <w:rsid w:val="00587BE7"/>
    <w:rsid w:val="00587D1F"/>
    <w:rsid w:val="00591F1A"/>
    <w:rsid w:val="00596057"/>
    <w:rsid w:val="005A2998"/>
    <w:rsid w:val="005A2D5F"/>
    <w:rsid w:val="005A3094"/>
    <w:rsid w:val="005B1B43"/>
    <w:rsid w:val="005B603F"/>
    <w:rsid w:val="005B604A"/>
    <w:rsid w:val="005C2F12"/>
    <w:rsid w:val="005C4AC1"/>
    <w:rsid w:val="005C7970"/>
    <w:rsid w:val="005D0E4C"/>
    <w:rsid w:val="005D1D25"/>
    <w:rsid w:val="005D3EF3"/>
    <w:rsid w:val="005D4F2F"/>
    <w:rsid w:val="005D6A3F"/>
    <w:rsid w:val="005D7F0E"/>
    <w:rsid w:val="005E0688"/>
    <w:rsid w:val="005E25BA"/>
    <w:rsid w:val="005F23D3"/>
    <w:rsid w:val="005F2490"/>
    <w:rsid w:val="00600FC3"/>
    <w:rsid w:val="00604C14"/>
    <w:rsid w:val="00606B53"/>
    <w:rsid w:val="006141FA"/>
    <w:rsid w:val="0061425B"/>
    <w:rsid w:val="006153D2"/>
    <w:rsid w:val="0061717F"/>
    <w:rsid w:val="00617C81"/>
    <w:rsid w:val="006268B0"/>
    <w:rsid w:val="006319DC"/>
    <w:rsid w:val="006345B5"/>
    <w:rsid w:val="00635CAD"/>
    <w:rsid w:val="00635EDC"/>
    <w:rsid w:val="00636E2C"/>
    <w:rsid w:val="00637254"/>
    <w:rsid w:val="006417D4"/>
    <w:rsid w:val="006420E2"/>
    <w:rsid w:val="00644E50"/>
    <w:rsid w:val="0064632C"/>
    <w:rsid w:val="00646737"/>
    <w:rsid w:val="006508B8"/>
    <w:rsid w:val="0065315F"/>
    <w:rsid w:val="0065380E"/>
    <w:rsid w:val="006561A3"/>
    <w:rsid w:val="00656C6D"/>
    <w:rsid w:val="006572F5"/>
    <w:rsid w:val="0066163B"/>
    <w:rsid w:val="0066167F"/>
    <w:rsid w:val="00662F8F"/>
    <w:rsid w:val="0066478C"/>
    <w:rsid w:val="00670A9E"/>
    <w:rsid w:val="006718AB"/>
    <w:rsid w:val="00680A1C"/>
    <w:rsid w:val="00680BB0"/>
    <w:rsid w:val="00683646"/>
    <w:rsid w:val="0068383B"/>
    <w:rsid w:val="00685FAD"/>
    <w:rsid w:val="00687E04"/>
    <w:rsid w:val="00693C18"/>
    <w:rsid w:val="00694920"/>
    <w:rsid w:val="00695058"/>
    <w:rsid w:val="0069614D"/>
    <w:rsid w:val="00697048"/>
    <w:rsid w:val="0069712A"/>
    <w:rsid w:val="00697182"/>
    <w:rsid w:val="006A25F8"/>
    <w:rsid w:val="006A570A"/>
    <w:rsid w:val="006A6500"/>
    <w:rsid w:val="006A6DCB"/>
    <w:rsid w:val="006A77A9"/>
    <w:rsid w:val="006B363B"/>
    <w:rsid w:val="006B45ED"/>
    <w:rsid w:val="006B5C9D"/>
    <w:rsid w:val="006C099B"/>
    <w:rsid w:val="006C64F7"/>
    <w:rsid w:val="006C73B1"/>
    <w:rsid w:val="006D4DAF"/>
    <w:rsid w:val="006E501E"/>
    <w:rsid w:val="006E6EDE"/>
    <w:rsid w:val="006F0564"/>
    <w:rsid w:val="006F06DE"/>
    <w:rsid w:val="006F0885"/>
    <w:rsid w:val="006F0B3E"/>
    <w:rsid w:val="006F3BC7"/>
    <w:rsid w:val="006F498C"/>
    <w:rsid w:val="006F53B5"/>
    <w:rsid w:val="006F60CE"/>
    <w:rsid w:val="0070162C"/>
    <w:rsid w:val="00704DCD"/>
    <w:rsid w:val="00710064"/>
    <w:rsid w:val="007126F5"/>
    <w:rsid w:val="00712ED8"/>
    <w:rsid w:val="00713028"/>
    <w:rsid w:val="007166F7"/>
    <w:rsid w:val="007223D9"/>
    <w:rsid w:val="00726DA4"/>
    <w:rsid w:val="007278B4"/>
    <w:rsid w:val="00727C5F"/>
    <w:rsid w:val="00733848"/>
    <w:rsid w:val="00734528"/>
    <w:rsid w:val="00736315"/>
    <w:rsid w:val="00736423"/>
    <w:rsid w:val="00740A1E"/>
    <w:rsid w:val="00741B94"/>
    <w:rsid w:val="007472CF"/>
    <w:rsid w:val="00752712"/>
    <w:rsid w:val="00752D2C"/>
    <w:rsid w:val="007540FA"/>
    <w:rsid w:val="00754C71"/>
    <w:rsid w:val="007609A5"/>
    <w:rsid w:val="00760BAD"/>
    <w:rsid w:val="007614CF"/>
    <w:rsid w:val="00766CC9"/>
    <w:rsid w:val="00766F96"/>
    <w:rsid w:val="0077165D"/>
    <w:rsid w:val="007721BB"/>
    <w:rsid w:val="0077236A"/>
    <w:rsid w:val="007734BA"/>
    <w:rsid w:val="007735BC"/>
    <w:rsid w:val="007748B1"/>
    <w:rsid w:val="00780690"/>
    <w:rsid w:val="00780DA6"/>
    <w:rsid w:val="00782AA4"/>
    <w:rsid w:val="00784648"/>
    <w:rsid w:val="007907CB"/>
    <w:rsid w:val="00790EFC"/>
    <w:rsid w:val="00795D3A"/>
    <w:rsid w:val="00797ABD"/>
    <w:rsid w:val="007B356F"/>
    <w:rsid w:val="007B3DF4"/>
    <w:rsid w:val="007B458D"/>
    <w:rsid w:val="007C0964"/>
    <w:rsid w:val="007C2364"/>
    <w:rsid w:val="007C639C"/>
    <w:rsid w:val="007C7F25"/>
    <w:rsid w:val="007D165C"/>
    <w:rsid w:val="007E002C"/>
    <w:rsid w:val="007E02C7"/>
    <w:rsid w:val="007E14BB"/>
    <w:rsid w:val="007E2208"/>
    <w:rsid w:val="007E48EF"/>
    <w:rsid w:val="007F3D61"/>
    <w:rsid w:val="007F7338"/>
    <w:rsid w:val="00806CE3"/>
    <w:rsid w:val="00812C53"/>
    <w:rsid w:val="008142E2"/>
    <w:rsid w:val="00814362"/>
    <w:rsid w:val="00822182"/>
    <w:rsid w:val="00825648"/>
    <w:rsid w:val="00826D4B"/>
    <w:rsid w:val="00835B51"/>
    <w:rsid w:val="00837681"/>
    <w:rsid w:val="00844EED"/>
    <w:rsid w:val="00844FFC"/>
    <w:rsid w:val="00851762"/>
    <w:rsid w:val="00851C2D"/>
    <w:rsid w:val="00853143"/>
    <w:rsid w:val="00854392"/>
    <w:rsid w:val="008625FD"/>
    <w:rsid w:val="0086447C"/>
    <w:rsid w:val="00872505"/>
    <w:rsid w:val="00873B70"/>
    <w:rsid w:val="008743CF"/>
    <w:rsid w:val="00880E07"/>
    <w:rsid w:val="00882443"/>
    <w:rsid w:val="00882E36"/>
    <w:rsid w:val="008831EC"/>
    <w:rsid w:val="00883746"/>
    <w:rsid w:val="00885C87"/>
    <w:rsid w:val="00887B7F"/>
    <w:rsid w:val="008915AF"/>
    <w:rsid w:val="00891EF4"/>
    <w:rsid w:val="00892FE4"/>
    <w:rsid w:val="00894EC2"/>
    <w:rsid w:val="008A0E21"/>
    <w:rsid w:val="008A1007"/>
    <w:rsid w:val="008A1F1B"/>
    <w:rsid w:val="008A6E8B"/>
    <w:rsid w:val="008B2F5F"/>
    <w:rsid w:val="008C287E"/>
    <w:rsid w:val="008C3D89"/>
    <w:rsid w:val="008C453D"/>
    <w:rsid w:val="008C55E4"/>
    <w:rsid w:val="008C7B54"/>
    <w:rsid w:val="008D18C1"/>
    <w:rsid w:val="008D7FB3"/>
    <w:rsid w:val="008E79D1"/>
    <w:rsid w:val="00900A62"/>
    <w:rsid w:val="00905EA0"/>
    <w:rsid w:val="00907797"/>
    <w:rsid w:val="00910AA6"/>
    <w:rsid w:val="00913391"/>
    <w:rsid w:val="009144FD"/>
    <w:rsid w:val="00914AD4"/>
    <w:rsid w:val="00922980"/>
    <w:rsid w:val="00927E86"/>
    <w:rsid w:val="00934F45"/>
    <w:rsid w:val="00936499"/>
    <w:rsid w:val="009472FA"/>
    <w:rsid w:val="00952CCA"/>
    <w:rsid w:val="00954043"/>
    <w:rsid w:val="009547D0"/>
    <w:rsid w:val="009577EA"/>
    <w:rsid w:val="00957883"/>
    <w:rsid w:val="00960E32"/>
    <w:rsid w:val="009709EC"/>
    <w:rsid w:val="009718E2"/>
    <w:rsid w:val="0097259F"/>
    <w:rsid w:val="00976B6D"/>
    <w:rsid w:val="00977BCE"/>
    <w:rsid w:val="00980205"/>
    <w:rsid w:val="009826B6"/>
    <w:rsid w:val="00983269"/>
    <w:rsid w:val="00983B50"/>
    <w:rsid w:val="009860D9"/>
    <w:rsid w:val="00994634"/>
    <w:rsid w:val="00995048"/>
    <w:rsid w:val="00995C78"/>
    <w:rsid w:val="00996C73"/>
    <w:rsid w:val="00996F0A"/>
    <w:rsid w:val="009A01FB"/>
    <w:rsid w:val="009C1CBE"/>
    <w:rsid w:val="009C50A6"/>
    <w:rsid w:val="009C5FC2"/>
    <w:rsid w:val="009C7D27"/>
    <w:rsid w:val="009D0C91"/>
    <w:rsid w:val="009D43F5"/>
    <w:rsid w:val="009F0E11"/>
    <w:rsid w:val="009F1AAA"/>
    <w:rsid w:val="009F2C3E"/>
    <w:rsid w:val="009F325E"/>
    <w:rsid w:val="009F5018"/>
    <w:rsid w:val="009F5B0C"/>
    <w:rsid w:val="009F7061"/>
    <w:rsid w:val="009F7BAB"/>
    <w:rsid w:val="00A00AF5"/>
    <w:rsid w:val="00A020A7"/>
    <w:rsid w:val="00A02BF0"/>
    <w:rsid w:val="00A053F0"/>
    <w:rsid w:val="00A1043C"/>
    <w:rsid w:val="00A1452E"/>
    <w:rsid w:val="00A21D75"/>
    <w:rsid w:val="00A22635"/>
    <w:rsid w:val="00A2557E"/>
    <w:rsid w:val="00A26A8A"/>
    <w:rsid w:val="00A30CCC"/>
    <w:rsid w:val="00A3255E"/>
    <w:rsid w:val="00A345CB"/>
    <w:rsid w:val="00A35C4B"/>
    <w:rsid w:val="00A36AC7"/>
    <w:rsid w:val="00A36FC0"/>
    <w:rsid w:val="00A4705E"/>
    <w:rsid w:val="00A475D7"/>
    <w:rsid w:val="00A47789"/>
    <w:rsid w:val="00A600E5"/>
    <w:rsid w:val="00A616DF"/>
    <w:rsid w:val="00A61B4B"/>
    <w:rsid w:val="00A62422"/>
    <w:rsid w:val="00A62E47"/>
    <w:rsid w:val="00A645C9"/>
    <w:rsid w:val="00A71CD5"/>
    <w:rsid w:val="00A73DEE"/>
    <w:rsid w:val="00A75219"/>
    <w:rsid w:val="00A76B55"/>
    <w:rsid w:val="00A8200F"/>
    <w:rsid w:val="00A82F11"/>
    <w:rsid w:val="00A83564"/>
    <w:rsid w:val="00A83AED"/>
    <w:rsid w:val="00A9004E"/>
    <w:rsid w:val="00A90A2C"/>
    <w:rsid w:val="00A924E1"/>
    <w:rsid w:val="00A924FE"/>
    <w:rsid w:val="00A92517"/>
    <w:rsid w:val="00A96841"/>
    <w:rsid w:val="00A975DA"/>
    <w:rsid w:val="00A97DCD"/>
    <w:rsid w:val="00AA1AD1"/>
    <w:rsid w:val="00AA2930"/>
    <w:rsid w:val="00AB04B0"/>
    <w:rsid w:val="00AB292D"/>
    <w:rsid w:val="00AB4ABB"/>
    <w:rsid w:val="00AB76AD"/>
    <w:rsid w:val="00AC0338"/>
    <w:rsid w:val="00AC21DA"/>
    <w:rsid w:val="00AC24E3"/>
    <w:rsid w:val="00AC4328"/>
    <w:rsid w:val="00AC4DD5"/>
    <w:rsid w:val="00AC7B87"/>
    <w:rsid w:val="00AD1BB8"/>
    <w:rsid w:val="00AD20FC"/>
    <w:rsid w:val="00AD5136"/>
    <w:rsid w:val="00AD7267"/>
    <w:rsid w:val="00AE3C32"/>
    <w:rsid w:val="00AE47E3"/>
    <w:rsid w:val="00AE7818"/>
    <w:rsid w:val="00AF2597"/>
    <w:rsid w:val="00AF45B9"/>
    <w:rsid w:val="00AF59EA"/>
    <w:rsid w:val="00AF6682"/>
    <w:rsid w:val="00B02146"/>
    <w:rsid w:val="00B04648"/>
    <w:rsid w:val="00B06CCB"/>
    <w:rsid w:val="00B134B2"/>
    <w:rsid w:val="00B154C3"/>
    <w:rsid w:val="00B15868"/>
    <w:rsid w:val="00B20264"/>
    <w:rsid w:val="00B21696"/>
    <w:rsid w:val="00B23424"/>
    <w:rsid w:val="00B26BD4"/>
    <w:rsid w:val="00B27EE8"/>
    <w:rsid w:val="00B3371A"/>
    <w:rsid w:val="00B375BF"/>
    <w:rsid w:val="00B427C8"/>
    <w:rsid w:val="00B446D2"/>
    <w:rsid w:val="00B4556D"/>
    <w:rsid w:val="00B5056E"/>
    <w:rsid w:val="00B5096C"/>
    <w:rsid w:val="00B552D6"/>
    <w:rsid w:val="00B60A96"/>
    <w:rsid w:val="00B61D6C"/>
    <w:rsid w:val="00B65862"/>
    <w:rsid w:val="00B70DBD"/>
    <w:rsid w:val="00B73071"/>
    <w:rsid w:val="00B73849"/>
    <w:rsid w:val="00B74C54"/>
    <w:rsid w:val="00B7659E"/>
    <w:rsid w:val="00B84843"/>
    <w:rsid w:val="00B8526C"/>
    <w:rsid w:val="00B85AE2"/>
    <w:rsid w:val="00BA163A"/>
    <w:rsid w:val="00BA2E8B"/>
    <w:rsid w:val="00BA3E9B"/>
    <w:rsid w:val="00BA45CD"/>
    <w:rsid w:val="00BA4AAC"/>
    <w:rsid w:val="00BA7250"/>
    <w:rsid w:val="00BB17FB"/>
    <w:rsid w:val="00BB2288"/>
    <w:rsid w:val="00BB41AF"/>
    <w:rsid w:val="00BB4924"/>
    <w:rsid w:val="00BB49F1"/>
    <w:rsid w:val="00BB7D03"/>
    <w:rsid w:val="00BC41B8"/>
    <w:rsid w:val="00BC4D9D"/>
    <w:rsid w:val="00BC657F"/>
    <w:rsid w:val="00BD10DE"/>
    <w:rsid w:val="00BD243E"/>
    <w:rsid w:val="00BE4341"/>
    <w:rsid w:val="00BE5E81"/>
    <w:rsid w:val="00BF186A"/>
    <w:rsid w:val="00BF2438"/>
    <w:rsid w:val="00BF2828"/>
    <w:rsid w:val="00BF2CB6"/>
    <w:rsid w:val="00BF7497"/>
    <w:rsid w:val="00C01E0A"/>
    <w:rsid w:val="00C03640"/>
    <w:rsid w:val="00C036F4"/>
    <w:rsid w:val="00C03B84"/>
    <w:rsid w:val="00C03C23"/>
    <w:rsid w:val="00C06290"/>
    <w:rsid w:val="00C119FC"/>
    <w:rsid w:val="00C13190"/>
    <w:rsid w:val="00C14C0E"/>
    <w:rsid w:val="00C16CD1"/>
    <w:rsid w:val="00C176C4"/>
    <w:rsid w:val="00C21415"/>
    <w:rsid w:val="00C225F9"/>
    <w:rsid w:val="00C22E10"/>
    <w:rsid w:val="00C2329D"/>
    <w:rsid w:val="00C2742B"/>
    <w:rsid w:val="00C3207D"/>
    <w:rsid w:val="00C33199"/>
    <w:rsid w:val="00C342A5"/>
    <w:rsid w:val="00C3468D"/>
    <w:rsid w:val="00C3521A"/>
    <w:rsid w:val="00C36BBD"/>
    <w:rsid w:val="00C37B75"/>
    <w:rsid w:val="00C41E3C"/>
    <w:rsid w:val="00C453FB"/>
    <w:rsid w:val="00C46754"/>
    <w:rsid w:val="00C5409F"/>
    <w:rsid w:val="00C61302"/>
    <w:rsid w:val="00C61A1D"/>
    <w:rsid w:val="00C64BBD"/>
    <w:rsid w:val="00C66DFA"/>
    <w:rsid w:val="00C70095"/>
    <w:rsid w:val="00C7697F"/>
    <w:rsid w:val="00C76DBC"/>
    <w:rsid w:val="00C77383"/>
    <w:rsid w:val="00C776AC"/>
    <w:rsid w:val="00C83096"/>
    <w:rsid w:val="00C83A67"/>
    <w:rsid w:val="00C87B99"/>
    <w:rsid w:val="00C95BFE"/>
    <w:rsid w:val="00C97FD8"/>
    <w:rsid w:val="00CA0ED8"/>
    <w:rsid w:val="00CA3167"/>
    <w:rsid w:val="00CA4075"/>
    <w:rsid w:val="00CA6041"/>
    <w:rsid w:val="00CB58FA"/>
    <w:rsid w:val="00CB73DE"/>
    <w:rsid w:val="00CB7E79"/>
    <w:rsid w:val="00CC10D0"/>
    <w:rsid w:val="00CC18AA"/>
    <w:rsid w:val="00CC27C2"/>
    <w:rsid w:val="00CC5419"/>
    <w:rsid w:val="00CC6BEC"/>
    <w:rsid w:val="00CD1153"/>
    <w:rsid w:val="00CD2803"/>
    <w:rsid w:val="00CD2D85"/>
    <w:rsid w:val="00CD58BB"/>
    <w:rsid w:val="00CE28B4"/>
    <w:rsid w:val="00CE5116"/>
    <w:rsid w:val="00CE7D9A"/>
    <w:rsid w:val="00CF3268"/>
    <w:rsid w:val="00CF44CC"/>
    <w:rsid w:val="00CF53E6"/>
    <w:rsid w:val="00CF64EB"/>
    <w:rsid w:val="00CF7355"/>
    <w:rsid w:val="00D02C5A"/>
    <w:rsid w:val="00D0350C"/>
    <w:rsid w:val="00D058F1"/>
    <w:rsid w:val="00D11436"/>
    <w:rsid w:val="00D1409A"/>
    <w:rsid w:val="00D1430E"/>
    <w:rsid w:val="00D205EE"/>
    <w:rsid w:val="00D20FB0"/>
    <w:rsid w:val="00D250CC"/>
    <w:rsid w:val="00D3020A"/>
    <w:rsid w:val="00D318C9"/>
    <w:rsid w:val="00D344C6"/>
    <w:rsid w:val="00D35BAE"/>
    <w:rsid w:val="00D40966"/>
    <w:rsid w:val="00D41647"/>
    <w:rsid w:val="00D41B29"/>
    <w:rsid w:val="00D4382D"/>
    <w:rsid w:val="00D43BE6"/>
    <w:rsid w:val="00D45360"/>
    <w:rsid w:val="00D47ACE"/>
    <w:rsid w:val="00D531F1"/>
    <w:rsid w:val="00D5459B"/>
    <w:rsid w:val="00D55432"/>
    <w:rsid w:val="00D56112"/>
    <w:rsid w:val="00D61835"/>
    <w:rsid w:val="00D6451D"/>
    <w:rsid w:val="00D65199"/>
    <w:rsid w:val="00D70D07"/>
    <w:rsid w:val="00D72A5B"/>
    <w:rsid w:val="00D73215"/>
    <w:rsid w:val="00D7340E"/>
    <w:rsid w:val="00D75943"/>
    <w:rsid w:val="00D75ED5"/>
    <w:rsid w:val="00D801E1"/>
    <w:rsid w:val="00D819AB"/>
    <w:rsid w:val="00D83776"/>
    <w:rsid w:val="00D842D5"/>
    <w:rsid w:val="00D85C58"/>
    <w:rsid w:val="00D873A6"/>
    <w:rsid w:val="00D929B8"/>
    <w:rsid w:val="00D937E9"/>
    <w:rsid w:val="00D978D5"/>
    <w:rsid w:val="00DA5829"/>
    <w:rsid w:val="00DA5DC8"/>
    <w:rsid w:val="00DB1CB4"/>
    <w:rsid w:val="00DB32D9"/>
    <w:rsid w:val="00DC3740"/>
    <w:rsid w:val="00DC4F06"/>
    <w:rsid w:val="00DC7FA5"/>
    <w:rsid w:val="00DD2E55"/>
    <w:rsid w:val="00DD3217"/>
    <w:rsid w:val="00DD5952"/>
    <w:rsid w:val="00DD5B36"/>
    <w:rsid w:val="00DD6D68"/>
    <w:rsid w:val="00DE2587"/>
    <w:rsid w:val="00DE3C2F"/>
    <w:rsid w:val="00DE6528"/>
    <w:rsid w:val="00DE7AE2"/>
    <w:rsid w:val="00DF73EC"/>
    <w:rsid w:val="00DF7E62"/>
    <w:rsid w:val="00E0303A"/>
    <w:rsid w:val="00E03A68"/>
    <w:rsid w:val="00E046A3"/>
    <w:rsid w:val="00E04D4C"/>
    <w:rsid w:val="00E06BF0"/>
    <w:rsid w:val="00E06EFF"/>
    <w:rsid w:val="00E15C2A"/>
    <w:rsid w:val="00E213F4"/>
    <w:rsid w:val="00E23338"/>
    <w:rsid w:val="00E233FD"/>
    <w:rsid w:val="00E238C6"/>
    <w:rsid w:val="00E25EB0"/>
    <w:rsid w:val="00E26131"/>
    <w:rsid w:val="00E311BD"/>
    <w:rsid w:val="00E31FBD"/>
    <w:rsid w:val="00E346C8"/>
    <w:rsid w:val="00E369D1"/>
    <w:rsid w:val="00E43495"/>
    <w:rsid w:val="00E45AEE"/>
    <w:rsid w:val="00E50694"/>
    <w:rsid w:val="00E507A8"/>
    <w:rsid w:val="00E5387A"/>
    <w:rsid w:val="00E56799"/>
    <w:rsid w:val="00E607F2"/>
    <w:rsid w:val="00E61EDF"/>
    <w:rsid w:val="00E63362"/>
    <w:rsid w:val="00E637F6"/>
    <w:rsid w:val="00E66390"/>
    <w:rsid w:val="00E71855"/>
    <w:rsid w:val="00E7326E"/>
    <w:rsid w:val="00E77070"/>
    <w:rsid w:val="00E80889"/>
    <w:rsid w:val="00E820AD"/>
    <w:rsid w:val="00E8224F"/>
    <w:rsid w:val="00E8490C"/>
    <w:rsid w:val="00E86763"/>
    <w:rsid w:val="00E86DCF"/>
    <w:rsid w:val="00E950CF"/>
    <w:rsid w:val="00EA5163"/>
    <w:rsid w:val="00EA6518"/>
    <w:rsid w:val="00EA7FEE"/>
    <w:rsid w:val="00EB06F7"/>
    <w:rsid w:val="00EB667F"/>
    <w:rsid w:val="00EC7DB5"/>
    <w:rsid w:val="00ED1E01"/>
    <w:rsid w:val="00EE2DFE"/>
    <w:rsid w:val="00EE7158"/>
    <w:rsid w:val="00EE757F"/>
    <w:rsid w:val="00EF0F4E"/>
    <w:rsid w:val="00EF1ECA"/>
    <w:rsid w:val="00EF3787"/>
    <w:rsid w:val="00EF448C"/>
    <w:rsid w:val="00EF4A6D"/>
    <w:rsid w:val="00F03909"/>
    <w:rsid w:val="00F03FC6"/>
    <w:rsid w:val="00F040CB"/>
    <w:rsid w:val="00F045A8"/>
    <w:rsid w:val="00F15A01"/>
    <w:rsid w:val="00F17040"/>
    <w:rsid w:val="00F219C3"/>
    <w:rsid w:val="00F2359E"/>
    <w:rsid w:val="00F236A9"/>
    <w:rsid w:val="00F304F1"/>
    <w:rsid w:val="00F3562A"/>
    <w:rsid w:val="00F35BAD"/>
    <w:rsid w:val="00F36A81"/>
    <w:rsid w:val="00F4166A"/>
    <w:rsid w:val="00F41BD5"/>
    <w:rsid w:val="00F44DBA"/>
    <w:rsid w:val="00F4556D"/>
    <w:rsid w:val="00F46992"/>
    <w:rsid w:val="00F504AD"/>
    <w:rsid w:val="00F553A4"/>
    <w:rsid w:val="00F577BB"/>
    <w:rsid w:val="00F60748"/>
    <w:rsid w:val="00F60D60"/>
    <w:rsid w:val="00F654B8"/>
    <w:rsid w:val="00F67801"/>
    <w:rsid w:val="00F71F89"/>
    <w:rsid w:val="00F72357"/>
    <w:rsid w:val="00F733E4"/>
    <w:rsid w:val="00F765F1"/>
    <w:rsid w:val="00F775A6"/>
    <w:rsid w:val="00F813B9"/>
    <w:rsid w:val="00F81E3C"/>
    <w:rsid w:val="00F918DA"/>
    <w:rsid w:val="00F935F8"/>
    <w:rsid w:val="00FA12C1"/>
    <w:rsid w:val="00FB0AB4"/>
    <w:rsid w:val="00FB60A1"/>
    <w:rsid w:val="00FC09CB"/>
    <w:rsid w:val="00FC42CD"/>
    <w:rsid w:val="00FC443D"/>
    <w:rsid w:val="00FC4698"/>
    <w:rsid w:val="00FC4B84"/>
    <w:rsid w:val="00FC682D"/>
    <w:rsid w:val="00FC79AA"/>
    <w:rsid w:val="00FD5A9B"/>
    <w:rsid w:val="00FE3CBA"/>
    <w:rsid w:val="00FE63DF"/>
    <w:rsid w:val="00FE6C35"/>
    <w:rsid w:val="00FF0F17"/>
    <w:rsid w:val="00FF21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3564"/>
    <w:pPr>
      <w:spacing w:line="360" w:lineRule="auto"/>
      <w:jc w:val="both"/>
    </w:pPr>
    <w:rPr>
      <w:rFonts w:ascii="Times New Roman" w:hAnsi="Times New Roman"/>
      <w:i/>
      <w:sz w:val="24"/>
      <w:szCs w:val="24"/>
      <w:lang w:eastAsia="en-US"/>
    </w:rPr>
  </w:style>
  <w:style w:type="paragraph" w:styleId="Heading1">
    <w:name w:val="heading 1"/>
    <w:basedOn w:val="Normal"/>
    <w:next w:val="Normal"/>
    <w:link w:val="Heading1Char"/>
    <w:uiPriority w:val="99"/>
    <w:qFormat/>
    <w:rsid w:val="00CA4075"/>
    <w:pPr>
      <w:keepNext/>
      <w:keepLines/>
      <w:spacing w:before="480"/>
      <w:outlineLvl w:val="0"/>
    </w:pPr>
    <w:rPr>
      <w:rFonts w:ascii="Cambria" w:hAnsi="Cambria"/>
      <w:b/>
      <w:i w:val="0"/>
      <w:color w:val="365F91"/>
      <w:sz w:val="28"/>
      <w:szCs w:val="20"/>
      <w:lang w:eastAsia="ru-RU"/>
    </w:rPr>
  </w:style>
  <w:style w:type="paragraph" w:styleId="Heading2">
    <w:name w:val="heading 2"/>
    <w:basedOn w:val="Normal"/>
    <w:next w:val="Normal"/>
    <w:link w:val="Heading2Char"/>
    <w:uiPriority w:val="99"/>
    <w:qFormat/>
    <w:rsid w:val="00C5409F"/>
    <w:pPr>
      <w:keepNext/>
      <w:tabs>
        <w:tab w:val="left" w:pos="6096"/>
      </w:tabs>
      <w:spacing w:after="120" w:line="240" w:lineRule="auto"/>
      <w:ind w:left="709" w:right="-2"/>
      <w:outlineLvl w:val="1"/>
    </w:pPr>
    <w:rPr>
      <w:i w:val="0"/>
      <w:smallCaps/>
      <w:sz w:val="20"/>
      <w:szCs w:val="20"/>
      <w:lang w:eastAsia="ru-RU"/>
    </w:rPr>
  </w:style>
  <w:style w:type="paragraph" w:styleId="Heading3">
    <w:name w:val="heading 3"/>
    <w:basedOn w:val="Normal"/>
    <w:next w:val="Normal"/>
    <w:link w:val="Heading3Char"/>
    <w:autoRedefine/>
    <w:uiPriority w:val="99"/>
    <w:qFormat/>
    <w:rsid w:val="00C5409F"/>
    <w:pPr>
      <w:keepNext/>
      <w:tabs>
        <w:tab w:val="left" w:pos="1418"/>
      </w:tabs>
      <w:spacing w:line="240" w:lineRule="auto"/>
      <w:ind w:right="-142" w:firstLine="284"/>
      <w:outlineLvl w:val="2"/>
    </w:pPr>
    <w:rPr>
      <w:b/>
      <w:i w:val="0"/>
      <w:noProof/>
      <w:szCs w:val="20"/>
      <w:lang w:eastAsia="ru-RU"/>
    </w:rPr>
  </w:style>
  <w:style w:type="paragraph" w:styleId="Heading4">
    <w:name w:val="heading 4"/>
    <w:basedOn w:val="Normal"/>
    <w:next w:val="Normal"/>
    <w:link w:val="Heading4Char"/>
    <w:uiPriority w:val="99"/>
    <w:qFormat/>
    <w:rsid w:val="00C5409F"/>
    <w:pPr>
      <w:keepNext/>
      <w:spacing w:line="240" w:lineRule="auto"/>
      <w:ind w:left="1418" w:right="1418"/>
      <w:jc w:val="center"/>
      <w:outlineLvl w:val="3"/>
    </w:pPr>
    <w:rPr>
      <w:i w:val="0"/>
      <w:caps/>
      <w:sz w:val="20"/>
      <w:szCs w:val="20"/>
      <w:lang w:eastAsia="ru-RU"/>
    </w:rPr>
  </w:style>
  <w:style w:type="paragraph" w:styleId="Heading5">
    <w:name w:val="heading 5"/>
    <w:basedOn w:val="Normal"/>
    <w:next w:val="Normal"/>
    <w:link w:val="Heading5Char"/>
    <w:uiPriority w:val="99"/>
    <w:qFormat/>
    <w:rsid w:val="00C5409F"/>
    <w:pPr>
      <w:keepNext/>
      <w:spacing w:line="240" w:lineRule="auto"/>
      <w:ind w:firstLine="709"/>
      <w:jc w:val="center"/>
      <w:outlineLvl w:val="4"/>
    </w:pPr>
    <w:rPr>
      <w:i w:val="0"/>
      <w:caps/>
      <w:sz w:val="20"/>
      <w:szCs w:val="20"/>
      <w:lang w:eastAsia="ru-RU"/>
    </w:rPr>
  </w:style>
  <w:style w:type="paragraph" w:styleId="Heading6">
    <w:name w:val="heading 6"/>
    <w:basedOn w:val="Normal"/>
    <w:next w:val="Normal"/>
    <w:link w:val="Heading6Char"/>
    <w:uiPriority w:val="99"/>
    <w:qFormat/>
    <w:rsid w:val="00C5409F"/>
    <w:pPr>
      <w:keepNext/>
      <w:spacing w:line="240" w:lineRule="auto"/>
      <w:ind w:right="2267" w:firstLine="1701"/>
      <w:outlineLvl w:val="5"/>
    </w:pPr>
    <w:rPr>
      <w:i w:val="0"/>
      <w:caps/>
      <w:sz w:val="20"/>
      <w:szCs w:val="20"/>
      <w:lang w:eastAsia="ru-RU"/>
    </w:rPr>
  </w:style>
  <w:style w:type="paragraph" w:styleId="Heading7">
    <w:name w:val="heading 7"/>
    <w:basedOn w:val="Normal"/>
    <w:next w:val="Normal"/>
    <w:link w:val="Heading7Char"/>
    <w:uiPriority w:val="99"/>
    <w:qFormat/>
    <w:rsid w:val="00C5409F"/>
    <w:pPr>
      <w:keepNext/>
      <w:ind w:left="4678" w:right="708"/>
      <w:jc w:val="right"/>
      <w:outlineLvl w:val="6"/>
    </w:pPr>
    <w:rPr>
      <w:b/>
      <w:i w:val="0"/>
      <w:sz w:val="20"/>
      <w:szCs w:val="20"/>
      <w:lang w:eastAsia="ru-RU"/>
    </w:rPr>
  </w:style>
  <w:style w:type="paragraph" w:styleId="Heading8">
    <w:name w:val="heading 8"/>
    <w:basedOn w:val="Normal"/>
    <w:next w:val="Normal"/>
    <w:link w:val="Heading8Char"/>
    <w:uiPriority w:val="99"/>
    <w:qFormat/>
    <w:rsid w:val="00C5409F"/>
    <w:pPr>
      <w:keepNext/>
      <w:spacing w:line="240" w:lineRule="auto"/>
      <w:ind w:right="425"/>
      <w:jc w:val="right"/>
      <w:outlineLvl w:val="7"/>
    </w:pPr>
    <w:rPr>
      <w:i w:val="0"/>
      <w:sz w:val="20"/>
      <w:szCs w:val="20"/>
      <w:lang w:eastAsia="ru-RU"/>
    </w:rPr>
  </w:style>
  <w:style w:type="paragraph" w:styleId="Heading9">
    <w:name w:val="heading 9"/>
    <w:basedOn w:val="Normal"/>
    <w:next w:val="Normal"/>
    <w:link w:val="Heading9Char"/>
    <w:uiPriority w:val="99"/>
    <w:qFormat/>
    <w:rsid w:val="00C5409F"/>
    <w:pPr>
      <w:keepNext/>
      <w:spacing w:line="240" w:lineRule="auto"/>
      <w:outlineLvl w:val="8"/>
    </w:pPr>
    <w:rPr>
      <w:b/>
      <w:i w:val="0"/>
      <w:sz w:val="20"/>
      <w:szCs w:val="20"/>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075"/>
    <w:rPr>
      <w:rFonts w:ascii="Cambria" w:hAnsi="Cambria"/>
      <w:b/>
      <w:color w:val="365F91"/>
      <w:sz w:val="28"/>
    </w:rPr>
  </w:style>
  <w:style w:type="character" w:customStyle="1" w:styleId="Heading2Char">
    <w:name w:val="Heading 2 Char"/>
    <w:basedOn w:val="DefaultParagraphFont"/>
    <w:link w:val="Heading2"/>
    <w:uiPriority w:val="99"/>
    <w:locked/>
    <w:rsid w:val="00C5409F"/>
    <w:rPr>
      <w:rFonts w:ascii="Times New Roman" w:hAnsi="Times New Roman"/>
      <w:smallCaps/>
      <w:sz w:val="20"/>
      <w:lang w:eastAsia="ru-RU"/>
    </w:rPr>
  </w:style>
  <w:style w:type="character" w:customStyle="1" w:styleId="Heading3Char">
    <w:name w:val="Heading 3 Char"/>
    <w:basedOn w:val="DefaultParagraphFont"/>
    <w:link w:val="Heading3"/>
    <w:uiPriority w:val="99"/>
    <w:locked/>
    <w:rsid w:val="00C5409F"/>
    <w:rPr>
      <w:rFonts w:ascii="Times New Roman" w:hAnsi="Times New Roman"/>
      <w:b/>
      <w:noProof/>
      <w:sz w:val="24"/>
      <w:lang w:eastAsia="ru-RU"/>
    </w:rPr>
  </w:style>
  <w:style w:type="character" w:customStyle="1" w:styleId="Heading4Char">
    <w:name w:val="Heading 4 Char"/>
    <w:basedOn w:val="DefaultParagraphFont"/>
    <w:link w:val="Heading4"/>
    <w:uiPriority w:val="99"/>
    <w:locked/>
    <w:rsid w:val="00C5409F"/>
    <w:rPr>
      <w:rFonts w:ascii="Times New Roman" w:hAnsi="Times New Roman"/>
      <w:caps/>
      <w:sz w:val="20"/>
      <w:lang w:eastAsia="ru-RU"/>
    </w:rPr>
  </w:style>
  <w:style w:type="character" w:customStyle="1" w:styleId="Heading5Char">
    <w:name w:val="Heading 5 Char"/>
    <w:basedOn w:val="DefaultParagraphFont"/>
    <w:link w:val="Heading5"/>
    <w:uiPriority w:val="99"/>
    <w:locked/>
    <w:rsid w:val="00C5409F"/>
    <w:rPr>
      <w:rFonts w:ascii="Times New Roman" w:hAnsi="Times New Roman"/>
      <w:caps/>
      <w:sz w:val="20"/>
      <w:lang w:eastAsia="ru-RU"/>
    </w:rPr>
  </w:style>
  <w:style w:type="character" w:customStyle="1" w:styleId="Heading6Char">
    <w:name w:val="Heading 6 Char"/>
    <w:basedOn w:val="DefaultParagraphFont"/>
    <w:link w:val="Heading6"/>
    <w:uiPriority w:val="99"/>
    <w:locked/>
    <w:rsid w:val="00C5409F"/>
    <w:rPr>
      <w:rFonts w:ascii="Times New Roman" w:hAnsi="Times New Roman"/>
      <w:caps/>
      <w:sz w:val="20"/>
      <w:lang w:eastAsia="ru-RU"/>
    </w:rPr>
  </w:style>
  <w:style w:type="character" w:customStyle="1" w:styleId="Heading7Char">
    <w:name w:val="Heading 7 Char"/>
    <w:basedOn w:val="DefaultParagraphFont"/>
    <w:link w:val="Heading7"/>
    <w:uiPriority w:val="99"/>
    <w:locked/>
    <w:rsid w:val="00C5409F"/>
    <w:rPr>
      <w:rFonts w:ascii="Times New Roman" w:hAnsi="Times New Roman"/>
      <w:b/>
      <w:sz w:val="20"/>
      <w:lang w:eastAsia="ru-RU"/>
    </w:rPr>
  </w:style>
  <w:style w:type="character" w:customStyle="1" w:styleId="Heading8Char">
    <w:name w:val="Heading 8 Char"/>
    <w:basedOn w:val="DefaultParagraphFont"/>
    <w:link w:val="Heading8"/>
    <w:uiPriority w:val="99"/>
    <w:locked/>
    <w:rsid w:val="00C5409F"/>
    <w:rPr>
      <w:rFonts w:ascii="Times New Roman" w:hAnsi="Times New Roman"/>
      <w:sz w:val="20"/>
      <w:lang w:eastAsia="ru-RU"/>
    </w:rPr>
  </w:style>
  <w:style w:type="character" w:customStyle="1" w:styleId="Heading9Char">
    <w:name w:val="Heading 9 Char"/>
    <w:basedOn w:val="DefaultParagraphFont"/>
    <w:link w:val="Heading9"/>
    <w:uiPriority w:val="99"/>
    <w:locked/>
    <w:rsid w:val="00C5409F"/>
    <w:rPr>
      <w:rFonts w:ascii="Times New Roman" w:hAnsi="Times New Roman"/>
      <w:b/>
      <w:sz w:val="20"/>
      <w:u w:val="single"/>
      <w:lang w:eastAsia="ru-RU"/>
    </w:rPr>
  </w:style>
  <w:style w:type="paragraph" w:styleId="ListParagraph">
    <w:name w:val="List Paragraph"/>
    <w:basedOn w:val="Normal"/>
    <w:uiPriority w:val="99"/>
    <w:qFormat/>
    <w:rsid w:val="00697048"/>
    <w:pPr>
      <w:ind w:left="720"/>
      <w:contextualSpacing/>
    </w:pPr>
  </w:style>
  <w:style w:type="paragraph" w:customStyle="1" w:styleId="Standard">
    <w:name w:val="Standard"/>
    <w:uiPriority w:val="99"/>
    <w:rsid w:val="00697048"/>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697048"/>
    <w:pPr>
      <w:spacing w:after="120"/>
    </w:pPr>
  </w:style>
  <w:style w:type="paragraph" w:styleId="Header">
    <w:name w:val="header"/>
    <w:basedOn w:val="Normal"/>
    <w:link w:val="HeaderChar"/>
    <w:uiPriority w:val="99"/>
    <w:rsid w:val="00A8200F"/>
    <w:pPr>
      <w:tabs>
        <w:tab w:val="center" w:pos="4677"/>
        <w:tab w:val="right" w:pos="9355"/>
      </w:tabs>
      <w:spacing w:line="240" w:lineRule="auto"/>
    </w:pPr>
    <w:rPr>
      <w:rFonts w:ascii="Calibri" w:hAnsi="Calibri"/>
      <w:i w:val="0"/>
      <w:sz w:val="20"/>
      <w:szCs w:val="20"/>
      <w:lang w:eastAsia="ru-RU"/>
    </w:rPr>
  </w:style>
  <w:style w:type="character" w:customStyle="1" w:styleId="HeaderChar">
    <w:name w:val="Header Char"/>
    <w:basedOn w:val="DefaultParagraphFont"/>
    <w:link w:val="Header"/>
    <w:uiPriority w:val="99"/>
    <w:locked/>
    <w:rsid w:val="00A8200F"/>
  </w:style>
  <w:style w:type="paragraph" w:styleId="Footer">
    <w:name w:val="footer"/>
    <w:basedOn w:val="Normal"/>
    <w:link w:val="FooterChar"/>
    <w:uiPriority w:val="99"/>
    <w:rsid w:val="00A8200F"/>
    <w:pPr>
      <w:tabs>
        <w:tab w:val="center" w:pos="4677"/>
        <w:tab w:val="right" w:pos="9355"/>
      </w:tabs>
      <w:spacing w:line="240" w:lineRule="auto"/>
    </w:pPr>
    <w:rPr>
      <w:rFonts w:ascii="Calibri" w:hAnsi="Calibri"/>
      <w:i w:val="0"/>
      <w:sz w:val="20"/>
      <w:szCs w:val="20"/>
      <w:lang w:eastAsia="ru-RU"/>
    </w:rPr>
  </w:style>
  <w:style w:type="character" w:customStyle="1" w:styleId="FooterChar">
    <w:name w:val="Footer Char"/>
    <w:basedOn w:val="DefaultParagraphFont"/>
    <w:link w:val="Footer"/>
    <w:uiPriority w:val="99"/>
    <w:locked/>
    <w:rsid w:val="00A8200F"/>
  </w:style>
  <w:style w:type="paragraph" w:styleId="BalloonText">
    <w:name w:val="Balloon Text"/>
    <w:basedOn w:val="Normal"/>
    <w:link w:val="BalloonTextChar"/>
    <w:uiPriority w:val="99"/>
    <w:semiHidden/>
    <w:rsid w:val="007C2364"/>
    <w:pPr>
      <w:spacing w:line="240" w:lineRule="auto"/>
    </w:pPr>
    <w:rPr>
      <w:rFonts w:ascii="Segoe UI" w:hAnsi="Segoe UI"/>
      <w:i w:val="0"/>
      <w:sz w:val="18"/>
      <w:szCs w:val="20"/>
      <w:lang w:eastAsia="ru-RU"/>
    </w:rPr>
  </w:style>
  <w:style w:type="character" w:customStyle="1" w:styleId="BalloonTextChar">
    <w:name w:val="Balloon Text Char"/>
    <w:basedOn w:val="DefaultParagraphFont"/>
    <w:link w:val="BalloonText"/>
    <w:uiPriority w:val="99"/>
    <w:semiHidden/>
    <w:locked/>
    <w:rsid w:val="007C2364"/>
    <w:rPr>
      <w:rFonts w:ascii="Segoe UI" w:hAnsi="Segoe UI"/>
      <w:sz w:val="18"/>
    </w:rPr>
  </w:style>
  <w:style w:type="character" w:styleId="Hyperlink">
    <w:name w:val="Hyperlink"/>
    <w:basedOn w:val="DefaultParagraphFont"/>
    <w:uiPriority w:val="99"/>
    <w:rsid w:val="00C77383"/>
    <w:rPr>
      <w:rFonts w:cs="Times New Roman"/>
      <w:color w:val="0000FF"/>
      <w:u w:val="single"/>
    </w:rPr>
  </w:style>
  <w:style w:type="character" w:customStyle="1" w:styleId="mw-mmv-title">
    <w:name w:val="mw-mmv-title"/>
    <w:uiPriority w:val="99"/>
    <w:rsid w:val="00C77383"/>
  </w:style>
  <w:style w:type="character" w:customStyle="1" w:styleId="mw-mmv-source">
    <w:name w:val="mw-mmv-source"/>
    <w:uiPriority w:val="99"/>
    <w:rsid w:val="00D40966"/>
  </w:style>
  <w:style w:type="paragraph" w:styleId="NormalWeb">
    <w:name w:val="Normal (Web)"/>
    <w:basedOn w:val="Normal"/>
    <w:uiPriority w:val="99"/>
    <w:rsid w:val="00AA2930"/>
    <w:pPr>
      <w:spacing w:before="100" w:beforeAutospacing="1" w:after="100" w:afterAutospacing="1" w:line="240" w:lineRule="auto"/>
    </w:pPr>
    <w:rPr>
      <w:rFonts w:eastAsia="Times New Roman"/>
      <w:lang w:eastAsia="ru-RU"/>
    </w:rPr>
  </w:style>
  <w:style w:type="table" w:styleId="TableGrid">
    <w:name w:val="Table Grid"/>
    <w:basedOn w:val="TableNormal"/>
    <w:uiPriority w:val="99"/>
    <w:rsid w:val="00606B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w:basedOn w:val="Normal"/>
    <w:uiPriority w:val="99"/>
    <w:rsid w:val="00567243"/>
    <w:pPr>
      <w:spacing w:after="160" w:line="240" w:lineRule="exact"/>
    </w:pPr>
    <w:rPr>
      <w:rFonts w:ascii="Verdana" w:eastAsia="Times New Roman" w:hAnsi="Verdana" w:cs="Verdana"/>
      <w:sz w:val="20"/>
      <w:szCs w:val="20"/>
      <w:lang w:val="en-US"/>
    </w:rPr>
  </w:style>
  <w:style w:type="paragraph" w:styleId="Title">
    <w:name w:val="Title"/>
    <w:basedOn w:val="Normal"/>
    <w:link w:val="TitleChar"/>
    <w:autoRedefine/>
    <w:uiPriority w:val="99"/>
    <w:qFormat/>
    <w:rsid w:val="00EF4A6D"/>
    <w:pPr>
      <w:keepNext/>
      <w:tabs>
        <w:tab w:val="left" w:pos="567"/>
        <w:tab w:val="left" w:pos="1134"/>
      </w:tabs>
      <w:ind w:firstLine="709"/>
      <w:jc w:val="right"/>
    </w:pPr>
    <w:rPr>
      <w:noProof/>
      <w:szCs w:val="20"/>
      <w:lang w:eastAsia="ru-RU"/>
    </w:rPr>
  </w:style>
  <w:style w:type="character" w:customStyle="1" w:styleId="TitleChar">
    <w:name w:val="Title Char"/>
    <w:basedOn w:val="DefaultParagraphFont"/>
    <w:link w:val="Title"/>
    <w:uiPriority w:val="99"/>
    <w:locked/>
    <w:rsid w:val="00EF4A6D"/>
    <w:rPr>
      <w:rFonts w:ascii="Times New Roman" w:hAnsi="Times New Roman"/>
      <w:i/>
      <w:noProof/>
      <w:sz w:val="24"/>
      <w:lang w:eastAsia="ru-RU"/>
    </w:rPr>
  </w:style>
  <w:style w:type="paragraph" w:styleId="BodyTextIndent">
    <w:name w:val="Body Text Indent"/>
    <w:basedOn w:val="Normal"/>
    <w:link w:val="BodyTextIndentChar"/>
    <w:uiPriority w:val="99"/>
    <w:rsid w:val="00C5409F"/>
    <w:pPr>
      <w:spacing w:line="240" w:lineRule="auto"/>
      <w:ind w:left="709"/>
    </w:pPr>
    <w:rPr>
      <w:i w:val="0"/>
      <w:sz w:val="20"/>
      <w:szCs w:val="20"/>
      <w:lang w:eastAsia="ru-RU"/>
    </w:rPr>
  </w:style>
  <w:style w:type="character" w:customStyle="1" w:styleId="BodyTextIndentChar">
    <w:name w:val="Body Text Indent Char"/>
    <w:basedOn w:val="DefaultParagraphFont"/>
    <w:link w:val="BodyTextIndent"/>
    <w:uiPriority w:val="99"/>
    <w:locked/>
    <w:rsid w:val="00C5409F"/>
    <w:rPr>
      <w:rFonts w:ascii="Times New Roman" w:hAnsi="Times New Roman"/>
      <w:sz w:val="20"/>
      <w:lang w:eastAsia="ru-RU"/>
    </w:rPr>
  </w:style>
  <w:style w:type="paragraph" w:styleId="BodyTextIndent2">
    <w:name w:val="Body Text Indent 2"/>
    <w:basedOn w:val="Normal"/>
    <w:link w:val="BodyTextIndent2Char"/>
    <w:uiPriority w:val="99"/>
    <w:rsid w:val="00C5409F"/>
    <w:pPr>
      <w:spacing w:line="240" w:lineRule="auto"/>
      <w:ind w:firstLine="709"/>
    </w:pPr>
    <w:rPr>
      <w:i w:val="0"/>
      <w:sz w:val="20"/>
      <w:szCs w:val="20"/>
      <w:lang w:eastAsia="ru-RU"/>
    </w:rPr>
  </w:style>
  <w:style w:type="character" w:customStyle="1" w:styleId="BodyTextIndent2Char">
    <w:name w:val="Body Text Indent 2 Char"/>
    <w:basedOn w:val="DefaultParagraphFont"/>
    <w:link w:val="BodyTextIndent2"/>
    <w:uiPriority w:val="99"/>
    <w:locked/>
    <w:rsid w:val="00C5409F"/>
    <w:rPr>
      <w:rFonts w:ascii="Times New Roman" w:hAnsi="Times New Roman"/>
      <w:sz w:val="20"/>
      <w:lang w:eastAsia="ru-RU"/>
    </w:rPr>
  </w:style>
  <w:style w:type="paragraph" w:styleId="BodyText">
    <w:name w:val="Body Text"/>
    <w:basedOn w:val="Normal"/>
    <w:link w:val="BodyTextChar"/>
    <w:uiPriority w:val="99"/>
    <w:rsid w:val="00C5409F"/>
    <w:pPr>
      <w:spacing w:line="240" w:lineRule="auto"/>
    </w:pPr>
    <w:rPr>
      <w:i w:val="0"/>
      <w:caps/>
      <w:sz w:val="20"/>
      <w:szCs w:val="20"/>
      <w:lang w:eastAsia="ru-RU"/>
    </w:rPr>
  </w:style>
  <w:style w:type="character" w:customStyle="1" w:styleId="BodyTextChar">
    <w:name w:val="Body Text Char"/>
    <w:basedOn w:val="DefaultParagraphFont"/>
    <w:link w:val="BodyText"/>
    <w:uiPriority w:val="99"/>
    <w:locked/>
    <w:rsid w:val="00C5409F"/>
    <w:rPr>
      <w:rFonts w:ascii="Times New Roman" w:hAnsi="Times New Roman"/>
      <w:caps/>
      <w:sz w:val="20"/>
      <w:lang w:eastAsia="ru-RU"/>
    </w:rPr>
  </w:style>
  <w:style w:type="paragraph" w:styleId="BodyTextIndent3">
    <w:name w:val="Body Text Indent 3"/>
    <w:basedOn w:val="Normal"/>
    <w:link w:val="BodyTextIndent3Char"/>
    <w:uiPriority w:val="99"/>
    <w:rsid w:val="00C5409F"/>
    <w:pPr>
      <w:spacing w:line="240" w:lineRule="auto"/>
      <w:ind w:firstLine="851"/>
    </w:pPr>
    <w:rPr>
      <w:i w:val="0"/>
      <w:sz w:val="20"/>
      <w:szCs w:val="20"/>
      <w:lang w:eastAsia="ru-RU"/>
    </w:rPr>
  </w:style>
  <w:style w:type="character" w:customStyle="1" w:styleId="BodyTextIndent3Char">
    <w:name w:val="Body Text Indent 3 Char"/>
    <w:basedOn w:val="DefaultParagraphFont"/>
    <w:link w:val="BodyTextIndent3"/>
    <w:uiPriority w:val="99"/>
    <w:locked/>
    <w:rsid w:val="00C5409F"/>
    <w:rPr>
      <w:rFonts w:ascii="Times New Roman" w:hAnsi="Times New Roman"/>
      <w:sz w:val="20"/>
      <w:lang w:eastAsia="ru-RU"/>
    </w:rPr>
  </w:style>
  <w:style w:type="paragraph" w:styleId="BlockText">
    <w:name w:val="Block Text"/>
    <w:basedOn w:val="Normal"/>
    <w:uiPriority w:val="99"/>
    <w:rsid w:val="00C5409F"/>
    <w:pPr>
      <w:spacing w:line="240" w:lineRule="auto"/>
      <w:ind w:left="1985" w:right="2267" w:firstLine="709"/>
    </w:pPr>
    <w:rPr>
      <w:rFonts w:eastAsia="Times New Roman"/>
      <w:caps/>
      <w:sz w:val="28"/>
      <w:szCs w:val="20"/>
      <w:lang w:eastAsia="ru-RU"/>
    </w:rPr>
  </w:style>
  <w:style w:type="paragraph" w:customStyle="1" w:styleId="1">
    <w:name w:val="Обычный1"/>
    <w:uiPriority w:val="99"/>
    <w:rsid w:val="00C5409F"/>
    <w:pPr>
      <w:widowControl w:val="0"/>
      <w:tabs>
        <w:tab w:val="left" w:pos="0"/>
        <w:tab w:val="left" w:pos="4668"/>
      </w:tabs>
      <w:spacing w:after="120"/>
      <w:ind w:firstLine="709"/>
      <w:jc w:val="both"/>
    </w:pPr>
    <w:rPr>
      <w:rFonts w:ascii="Times New Roman" w:eastAsia="Times New Roman" w:hAnsi="Times New Roman"/>
      <w:bCs/>
      <w:sz w:val="24"/>
      <w:szCs w:val="20"/>
    </w:rPr>
  </w:style>
  <w:style w:type="paragraph" w:customStyle="1" w:styleId="FR2">
    <w:name w:val="FR2"/>
    <w:uiPriority w:val="99"/>
    <w:rsid w:val="00C5409F"/>
    <w:pPr>
      <w:widowControl w:val="0"/>
      <w:spacing w:before="80"/>
      <w:ind w:left="280"/>
    </w:pPr>
    <w:rPr>
      <w:rFonts w:ascii="Arial" w:eastAsia="Times New Roman" w:hAnsi="Arial"/>
      <w:sz w:val="12"/>
      <w:szCs w:val="20"/>
    </w:rPr>
  </w:style>
  <w:style w:type="paragraph" w:customStyle="1" w:styleId="FR1">
    <w:name w:val="FR1"/>
    <w:uiPriority w:val="99"/>
    <w:rsid w:val="00C5409F"/>
    <w:pPr>
      <w:widowControl w:val="0"/>
      <w:spacing w:before="580" w:line="480" w:lineRule="auto"/>
    </w:pPr>
    <w:rPr>
      <w:rFonts w:ascii="Arial" w:eastAsia="Times New Roman" w:hAnsi="Arial"/>
      <w:sz w:val="24"/>
      <w:szCs w:val="20"/>
    </w:rPr>
  </w:style>
  <w:style w:type="paragraph" w:customStyle="1" w:styleId="FR4">
    <w:name w:val="FR4"/>
    <w:uiPriority w:val="99"/>
    <w:rsid w:val="00C5409F"/>
    <w:pPr>
      <w:widowControl w:val="0"/>
      <w:spacing w:before="40"/>
      <w:ind w:left="2760"/>
    </w:pPr>
    <w:rPr>
      <w:rFonts w:ascii="Arial" w:eastAsia="Times New Roman" w:hAnsi="Arial"/>
      <w:b/>
      <w:sz w:val="12"/>
      <w:szCs w:val="20"/>
    </w:rPr>
  </w:style>
  <w:style w:type="paragraph" w:customStyle="1" w:styleId="FR3">
    <w:name w:val="FR3"/>
    <w:uiPriority w:val="99"/>
    <w:rsid w:val="00C5409F"/>
    <w:pPr>
      <w:widowControl w:val="0"/>
      <w:jc w:val="right"/>
    </w:pPr>
    <w:rPr>
      <w:rFonts w:ascii="Arial" w:eastAsia="Times New Roman" w:hAnsi="Arial"/>
      <w:b/>
      <w:i/>
      <w:sz w:val="20"/>
      <w:szCs w:val="20"/>
    </w:rPr>
  </w:style>
  <w:style w:type="paragraph" w:styleId="TOC2">
    <w:name w:val="toc 2"/>
    <w:basedOn w:val="Normal"/>
    <w:next w:val="Normal"/>
    <w:autoRedefine/>
    <w:uiPriority w:val="99"/>
    <w:semiHidden/>
    <w:rsid w:val="00C5409F"/>
    <w:pPr>
      <w:tabs>
        <w:tab w:val="left" w:pos="709"/>
        <w:tab w:val="right" w:leader="dot" w:pos="10055"/>
      </w:tabs>
      <w:spacing w:line="240" w:lineRule="auto"/>
    </w:pPr>
    <w:rPr>
      <w:rFonts w:eastAsia="Times New Roman"/>
      <w:b/>
      <w:smallCaps/>
      <w:noProof/>
      <w:lang w:eastAsia="ru-RU"/>
    </w:rPr>
  </w:style>
  <w:style w:type="character" w:styleId="PageNumber">
    <w:name w:val="page number"/>
    <w:basedOn w:val="DefaultParagraphFont"/>
    <w:uiPriority w:val="99"/>
    <w:rsid w:val="00C5409F"/>
    <w:rPr>
      <w:rFonts w:cs="Times New Roman"/>
    </w:rPr>
  </w:style>
  <w:style w:type="paragraph" w:styleId="Index1">
    <w:name w:val="index 1"/>
    <w:basedOn w:val="Normal"/>
    <w:next w:val="Normal"/>
    <w:autoRedefine/>
    <w:uiPriority w:val="99"/>
    <w:semiHidden/>
    <w:rsid w:val="00C5409F"/>
    <w:pPr>
      <w:keepNext/>
      <w:tabs>
        <w:tab w:val="left" w:pos="3119"/>
        <w:tab w:val="left" w:pos="3544"/>
        <w:tab w:val="left" w:pos="7830"/>
      </w:tabs>
      <w:spacing w:line="240" w:lineRule="auto"/>
      <w:ind w:firstLine="709"/>
    </w:pPr>
    <w:rPr>
      <w:rFonts w:eastAsia="Times New Roman"/>
      <w:sz w:val="20"/>
      <w:szCs w:val="20"/>
      <w:lang w:eastAsia="ru-RU"/>
    </w:rPr>
  </w:style>
  <w:style w:type="paragraph" w:styleId="Index2">
    <w:name w:val="index 2"/>
    <w:basedOn w:val="Normal"/>
    <w:next w:val="Normal"/>
    <w:autoRedefine/>
    <w:uiPriority w:val="99"/>
    <w:semiHidden/>
    <w:rsid w:val="00C5409F"/>
    <w:pPr>
      <w:spacing w:line="240" w:lineRule="auto"/>
      <w:ind w:left="400" w:hanging="200"/>
    </w:pPr>
    <w:rPr>
      <w:rFonts w:eastAsia="Times New Roman"/>
      <w:sz w:val="20"/>
      <w:szCs w:val="20"/>
      <w:lang w:eastAsia="ru-RU"/>
    </w:rPr>
  </w:style>
  <w:style w:type="paragraph" w:styleId="BodyText2">
    <w:name w:val="Body Text 2"/>
    <w:basedOn w:val="Normal"/>
    <w:link w:val="BodyText2Char"/>
    <w:uiPriority w:val="99"/>
    <w:rsid w:val="00C5409F"/>
    <w:pPr>
      <w:spacing w:line="240" w:lineRule="auto"/>
    </w:pPr>
    <w:rPr>
      <w:i w:val="0"/>
      <w:color w:val="FF0000"/>
      <w:sz w:val="20"/>
      <w:szCs w:val="20"/>
      <w:lang w:eastAsia="ru-RU"/>
    </w:rPr>
  </w:style>
  <w:style w:type="character" w:customStyle="1" w:styleId="BodyText2Char">
    <w:name w:val="Body Text 2 Char"/>
    <w:basedOn w:val="DefaultParagraphFont"/>
    <w:link w:val="BodyText2"/>
    <w:uiPriority w:val="99"/>
    <w:locked/>
    <w:rsid w:val="00C5409F"/>
    <w:rPr>
      <w:rFonts w:ascii="Times New Roman" w:hAnsi="Times New Roman"/>
      <w:color w:val="FF0000"/>
      <w:sz w:val="20"/>
      <w:lang w:eastAsia="ru-RU"/>
    </w:rPr>
  </w:style>
  <w:style w:type="paragraph" w:styleId="FootnoteText">
    <w:name w:val="footnote text"/>
    <w:basedOn w:val="Normal"/>
    <w:link w:val="FootnoteTextChar"/>
    <w:uiPriority w:val="99"/>
    <w:semiHidden/>
    <w:rsid w:val="00C5409F"/>
    <w:pPr>
      <w:spacing w:line="240" w:lineRule="auto"/>
    </w:pPr>
    <w:rPr>
      <w:i w:val="0"/>
      <w:sz w:val="20"/>
      <w:szCs w:val="20"/>
      <w:lang w:eastAsia="ru-RU"/>
    </w:rPr>
  </w:style>
  <w:style w:type="character" w:customStyle="1" w:styleId="FootnoteTextChar">
    <w:name w:val="Footnote Text Char"/>
    <w:basedOn w:val="DefaultParagraphFont"/>
    <w:link w:val="FootnoteText"/>
    <w:uiPriority w:val="99"/>
    <w:semiHidden/>
    <w:locked/>
    <w:rsid w:val="00C5409F"/>
    <w:rPr>
      <w:rFonts w:ascii="Times New Roman" w:hAnsi="Times New Roman"/>
      <w:sz w:val="20"/>
      <w:lang w:eastAsia="ru-RU"/>
    </w:rPr>
  </w:style>
  <w:style w:type="paragraph" w:styleId="TOC1">
    <w:name w:val="toc 1"/>
    <w:basedOn w:val="Normal"/>
    <w:next w:val="Normal"/>
    <w:autoRedefine/>
    <w:uiPriority w:val="99"/>
    <w:rsid w:val="00C5409F"/>
    <w:pPr>
      <w:spacing w:before="120" w:after="120" w:line="240" w:lineRule="auto"/>
    </w:pPr>
    <w:rPr>
      <w:rFonts w:eastAsia="Times New Roman"/>
      <w:b/>
      <w:bCs/>
      <w:caps/>
      <w:sz w:val="20"/>
      <w:lang w:eastAsia="ru-RU"/>
    </w:rPr>
  </w:style>
  <w:style w:type="paragraph" w:styleId="TOC3">
    <w:name w:val="toc 3"/>
    <w:basedOn w:val="Normal"/>
    <w:next w:val="Normal"/>
    <w:autoRedefine/>
    <w:uiPriority w:val="99"/>
    <w:semiHidden/>
    <w:rsid w:val="00C5409F"/>
    <w:pPr>
      <w:spacing w:line="240" w:lineRule="auto"/>
      <w:ind w:left="400"/>
    </w:pPr>
    <w:rPr>
      <w:rFonts w:eastAsia="Times New Roman"/>
      <w:iCs/>
      <w:sz w:val="20"/>
      <w:lang w:eastAsia="ru-RU"/>
    </w:rPr>
  </w:style>
  <w:style w:type="paragraph" w:customStyle="1" w:styleId="31">
    <w:name w:val="Заголовок 31"/>
    <w:basedOn w:val="Normal"/>
    <w:next w:val="Normal"/>
    <w:uiPriority w:val="99"/>
    <w:rsid w:val="00C5409F"/>
    <w:pPr>
      <w:keepNext/>
      <w:spacing w:before="240" w:after="60" w:line="240" w:lineRule="auto"/>
    </w:pPr>
    <w:rPr>
      <w:rFonts w:ascii="Arial" w:eastAsia="Times New Roman" w:hAnsi="Arial"/>
      <w:szCs w:val="20"/>
      <w:lang w:eastAsia="ru-RU"/>
    </w:rPr>
  </w:style>
  <w:style w:type="paragraph" w:customStyle="1" w:styleId="10">
    <w:name w:val="Текст сноски1"/>
    <w:basedOn w:val="Normal"/>
    <w:uiPriority w:val="99"/>
    <w:rsid w:val="00C5409F"/>
    <w:pPr>
      <w:spacing w:line="240" w:lineRule="auto"/>
    </w:pPr>
    <w:rPr>
      <w:rFonts w:eastAsia="Times New Roman"/>
      <w:sz w:val="20"/>
      <w:szCs w:val="20"/>
      <w:lang w:eastAsia="ru-RU"/>
    </w:rPr>
  </w:style>
  <w:style w:type="character" w:customStyle="1" w:styleId="11">
    <w:name w:val="Знак сноски1"/>
    <w:uiPriority w:val="99"/>
    <w:rsid w:val="00C5409F"/>
    <w:rPr>
      <w:vertAlign w:val="superscript"/>
    </w:rPr>
  </w:style>
  <w:style w:type="paragraph" w:customStyle="1" w:styleId="110">
    <w:name w:val="Заголовок 11"/>
    <w:basedOn w:val="1"/>
    <w:next w:val="1"/>
    <w:uiPriority w:val="99"/>
    <w:rsid w:val="00C5409F"/>
    <w:pPr>
      <w:keepNext/>
      <w:widowControl/>
      <w:spacing w:before="240" w:after="60"/>
      <w:outlineLvl w:val="0"/>
    </w:pPr>
    <w:rPr>
      <w:rFonts w:ascii="Arial" w:hAnsi="Arial"/>
      <w:b/>
      <w:kern w:val="28"/>
      <w:sz w:val="22"/>
    </w:rPr>
  </w:style>
  <w:style w:type="paragraph" w:customStyle="1" w:styleId="21">
    <w:name w:val="Заголовок 21"/>
    <w:basedOn w:val="1"/>
    <w:next w:val="1"/>
    <w:uiPriority w:val="99"/>
    <w:rsid w:val="00C5409F"/>
    <w:pPr>
      <w:keepNext/>
      <w:widowControl/>
      <w:spacing w:before="240" w:after="60"/>
      <w:ind w:firstLine="0"/>
      <w:jc w:val="left"/>
    </w:pPr>
    <w:rPr>
      <w:rFonts w:ascii="Arial" w:hAnsi="Arial"/>
      <w:b/>
      <w:i/>
    </w:rPr>
  </w:style>
  <w:style w:type="paragraph" w:customStyle="1" w:styleId="210">
    <w:name w:val="Основной текст 21"/>
    <w:basedOn w:val="1"/>
    <w:uiPriority w:val="99"/>
    <w:rsid w:val="00C5409F"/>
    <w:pPr>
      <w:ind w:left="4950" w:firstLine="0"/>
      <w:jc w:val="left"/>
    </w:pPr>
    <w:rPr>
      <w:b/>
      <w:i/>
      <w:sz w:val="28"/>
    </w:rPr>
  </w:style>
  <w:style w:type="paragraph" w:styleId="BodyText3">
    <w:name w:val="Body Text 3"/>
    <w:basedOn w:val="Normal"/>
    <w:link w:val="BodyText3Char"/>
    <w:uiPriority w:val="99"/>
    <w:rsid w:val="00C5409F"/>
    <w:pPr>
      <w:spacing w:line="240" w:lineRule="auto"/>
    </w:pPr>
    <w:rPr>
      <w:i w:val="0"/>
      <w:sz w:val="20"/>
      <w:szCs w:val="20"/>
      <w:lang w:eastAsia="ru-RU"/>
    </w:rPr>
  </w:style>
  <w:style w:type="character" w:customStyle="1" w:styleId="BodyText3Char">
    <w:name w:val="Body Text 3 Char"/>
    <w:basedOn w:val="DefaultParagraphFont"/>
    <w:link w:val="BodyText3"/>
    <w:uiPriority w:val="99"/>
    <w:locked/>
    <w:rsid w:val="00C5409F"/>
    <w:rPr>
      <w:rFonts w:ascii="Times New Roman" w:hAnsi="Times New Roman"/>
      <w:sz w:val="20"/>
      <w:lang w:eastAsia="ru-RU"/>
    </w:rPr>
  </w:style>
  <w:style w:type="character" w:styleId="FollowedHyperlink">
    <w:name w:val="FollowedHyperlink"/>
    <w:basedOn w:val="DefaultParagraphFont"/>
    <w:uiPriority w:val="99"/>
    <w:rsid w:val="00C5409F"/>
    <w:rPr>
      <w:rFonts w:cs="Times New Roman"/>
      <w:color w:val="800080"/>
      <w:u w:val="single"/>
    </w:rPr>
  </w:style>
  <w:style w:type="paragraph" w:styleId="Subtitle">
    <w:name w:val="Subtitle"/>
    <w:basedOn w:val="Normal"/>
    <w:link w:val="SubtitleChar"/>
    <w:uiPriority w:val="99"/>
    <w:qFormat/>
    <w:rsid w:val="00C5409F"/>
    <w:pPr>
      <w:spacing w:after="120" w:line="240" w:lineRule="auto"/>
      <w:ind w:firstLine="709"/>
    </w:pPr>
    <w:rPr>
      <w:rFonts w:ascii="Tahoma" w:hAnsi="Tahoma"/>
      <w:sz w:val="20"/>
      <w:szCs w:val="20"/>
      <w:lang w:eastAsia="ru-RU"/>
    </w:rPr>
  </w:style>
  <w:style w:type="character" w:customStyle="1" w:styleId="SubtitleChar">
    <w:name w:val="Subtitle Char"/>
    <w:basedOn w:val="DefaultParagraphFont"/>
    <w:link w:val="Subtitle"/>
    <w:uiPriority w:val="99"/>
    <w:locked/>
    <w:rsid w:val="00C5409F"/>
    <w:rPr>
      <w:rFonts w:ascii="Tahoma" w:hAnsi="Tahoma"/>
      <w:i/>
      <w:sz w:val="20"/>
      <w:lang w:eastAsia="ru-RU"/>
    </w:rPr>
  </w:style>
  <w:style w:type="paragraph" w:customStyle="1" w:styleId="12">
    <w:name w:val="Нижний колонтитул1"/>
    <w:basedOn w:val="1"/>
    <w:uiPriority w:val="99"/>
    <w:rsid w:val="00C5409F"/>
    <w:pPr>
      <w:widowControl/>
      <w:tabs>
        <w:tab w:val="clear" w:pos="0"/>
        <w:tab w:val="clear" w:pos="4668"/>
        <w:tab w:val="center" w:pos="4153"/>
        <w:tab w:val="right" w:pos="8306"/>
      </w:tabs>
      <w:spacing w:after="0"/>
      <w:ind w:firstLine="0"/>
      <w:jc w:val="left"/>
    </w:pPr>
    <w:rPr>
      <w:bCs w:val="0"/>
      <w:sz w:val="20"/>
    </w:rPr>
  </w:style>
  <w:style w:type="paragraph" w:customStyle="1" w:styleId="a0">
    <w:name w:val="Готовый"/>
    <w:basedOn w:val="1"/>
    <w:uiPriority w:val="99"/>
    <w:rsid w:val="00C5409F"/>
    <w:pPr>
      <w:widowControl/>
      <w:tabs>
        <w:tab w:val="clear" w:pos="4668"/>
        <w:tab w:val="left" w:pos="959"/>
        <w:tab w:val="left" w:pos="1918"/>
        <w:tab w:val="left" w:pos="2877"/>
        <w:tab w:val="left" w:pos="3836"/>
        <w:tab w:val="left" w:pos="4795"/>
        <w:tab w:val="left" w:pos="5754"/>
        <w:tab w:val="left" w:pos="6713"/>
        <w:tab w:val="left" w:pos="7672"/>
        <w:tab w:val="left" w:pos="8631"/>
        <w:tab w:val="left" w:pos="9590"/>
      </w:tabs>
      <w:spacing w:after="0"/>
      <w:ind w:firstLine="0"/>
      <w:jc w:val="left"/>
    </w:pPr>
    <w:rPr>
      <w:rFonts w:ascii="Courier New" w:hAnsi="Courier New"/>
      <w:bCs w:val="0"/>
      <w:sz w:val="20"/>
    </w:rPr>
  </w:style>
  <w:style w:type="paragraph" w:customStyle="1" w:styleId="13">
    <w:name w:val="Стиль1"/>
    <w:basedOn w:val="Heading3"/>
    <w:uiPriority w:val="99"/>
    <w:rsid w:val="00C5409F"/>
    <w:rPr>
      <w:b w:val="0"/>
      <w:sz w:val="28"/>
    </w:rPr>
  </w:style>
  <w:style w:type="paragraph" w:customStyle="1" w:styleId="2">
    <w:name w:val="Стиль2"/>
    <w:basedOn w:val="Heading3"/>
    <w:autoRedefine/>
    <w:uiPriority w:val="99"/>
    <w:rsid w:val="00C5409F"/>
    <w:rPr>
      <w:b w:val="0"/>
      <w:sz w:val="28"/>
    </w:rPr>
  </w:style>
  <w:style w:type="character" w:styleId="FootnoteReference">
    <w:name w:val="footnote reference"/>
    <w:basedOn w:val="DefaultParagraphFont"/>
    <w:uiPriority w:val="99"/>
    <w:semiHidden/>
    <w:rsid w:val="001E62CC"/>
    <w:rPr>
      <w:rFonts w:cs="Times New Roman"/>
      <w:vertAlign w:val="superscript"/>
    </w:rPr>
  </w:style>
  <w:style w:type="paragraph" w:customStyle="1" w:styleId="in01">
    <w:name w:val="in01"/>
    <w:basedOn w:val="Normal"/>
    <w:uiPriority w:val="99"/>
    <w:rsid w:val="00077312"/>
    <w:pPr>
      <w:spacing w:before="100" w:beforeAutospacing="1" w:after="100" w:afterAutospacing="1" w:line="240" w:lineRule="auto"/>
      <w:ind w:firstLine="600"/>
    </w:pPr>
    <w:rPr>
      <w:rFonts w:eastAsia="Times New Roman"/>
      <w:lang w:eastAsia="ru-RU"/>
    </w:rPr>
  </w:style>
  <w:style w:type="character" w:customStyle="1" w:styleId="editsection">
    <w:name w:val="editsection"/>
    <w:uiPriority w:val="99"/>
    <w:rsid w:val="00077312"/>
  </w:style>
  <w:style w:type="character" w:customStyle="1" w:styleId="mw-headline">
    <w:name w:val="mw-headline"/>
    <w:uiPriority w:val="99"/>
    <w:rsid w:val="00077312"/>
  </w:style>
  <w:style w:type="paragraph" w:customStyle="1" w:styleId="20">
    <w:name w:val="Обычный2"/>
    <w:uiPriority w:val="99"/>
    <w:rsid w:val="00EA5163"/>
    <w:pPr>
      <w:spacing w:before="100" w:after="100"/>
    </w:pPr>
    <w:rPr>
      <w:rFonts w:ascii="Times New Roman" w:eastAsia="Times New Roman" w:hAnsi="Times New Roman"/>
      <w:sz w:val="24"/>
      <w:szCs w:val="20"/>
    </w:rPr>
  </w:style>
  <w:style w:type="paragraph" w:customStyle="1" w:styleId="a1">
    <w:name w:val="Знак"/>
    <w:basedOn w:val="Normal"/>
    <w:uiPriority w:val="99"/>
    <w:rsid w:val="00EC7DB5"/>
    <w:pPr>
      <w:spacing w:after="160" w:line="240" w:lineRule="exact"/>
    </w:pPr>
    <w:rPr>
      <w:rFonts w:ascii="Verdana" w:eastAsia="Times New Roman" w:hAnsi="Verdana" w:cs="Verdana"/>
      <w:sz w:val="20"/>
      <w:szCs w:val="20"/>
      <w:lang w:val="en-US"/>
    </w:rPr>
  </w:style>
  <w:style w:type="paragraph" w:customStyle="1" w:styleId="3">
    <w:name w:val="Обычный3"/>
    <w:uiPriority w:val="99"/>
    <w:rsid w:val="009472FA"/>
    <w:pPr>
      <w:spacing w:before="100" w:after="100"/>
    </w:pPr>
    <w:rPr>
      <w:rFonts w:ascii="Times New Roman" w:eastAsia="Times New Roman" w:hAnsi="Times New Roman"/>
      <w:sz w:val="24"/>
      <w:szCs w:val="20"/>
    </w:rPr>
  </w:style>
  <w:style w:type="character" w:customStyle="1" w:styleId="c7">
    <w:name w:val="c7"/>
    <w:uiPriority w:val="99"/>
    <w:rsid w:val="00183F23"/>
  </w:style>
  <w:style w:type="paragraph" w:customStyle="1" w:styleId="c0">
    <w:name w:val="c0"/>
    <w:basedOn w:val="Normal"/>
    <w:uiPriority w:val="99"/>
    <w:rsid w:val="00183F23"/>
    <w:pPr>
      <w:spacing w:before="100" w:beforeAutospacing="1" w:after="100" w:afterAutospacing="1" w:line="240" w:lineRule="auto"/>
    </w:pPr>
    <w:rPr>
      <w:rFonts w:eastAsia="Times New Roman"/>
      <w:lang w:eastAsia="ru-RU"/>
    </w:rPr>
  </w:style>
  <w:style w:type="paragraph" w:customStyle="1" w:styleId="c10">
    <w:name w:val="c10"/>
    <w:basedOn w:val="Normal"/>
    <w:uiPriority w:val="99"/>
    <w:rsid w:val="00183F23"/>
    <w:pPr>
      <w:spacing w:before="100" w:beforeAutospacing="1" w:after="100" w:afterAutospacing="1" w:line="240" w:lineRule="auto"/>
    </w:pPr>
    <w:rPr>
      <w:rFonts w:eastAsia="Times New Roman"/>
      <w:lang w:eastAsia="ru-RU"/>
    </w:rPr>
  </w:style>
  <w:style w:type="character" w:customStyle="1" w:styleId="c17">
    <w:name w:val="c17"/>
    <w:uiPriority w:val="99"/>
    <w:rsid w:val="00183F23"/>
  </w:style>
  <w:style w:type="character" w:customStyle="1" w:styleId="c3">
    <w:name w:val="c3"/>
    <w:uiPriority w:val="99"/>
    <w:rsid w:val="00183F23"/>
  </w:style>
  <w:style w:type="character" w:customStyle="1" w:styleId="c8">
    <w:name w:val="c8"/>
    <w:uiPriority w:val="99"/>
    <w:rsid w:val="00183F23"/>
  </w:style>
  <w:style w:type="paragraph" w:customStyle="1" w:styleId="c27">
    <w:name w:val="c27"/>
    <w:basedOn w:val="Normal"/>
    <w:uiPriority w:val="99"/>
    <w:rsid w:val="00183F23"/>
    <w:pPr>
      <w:spacing w:before="100" w:beforeAutospacing="1" w:after="100" w:afterAutospacing="1" w:line="240" w:lineRule="auto"/>
    </w:pPr>
    <w:rPr>
      <w:rFonts w:eastAsia="Times New Roman"/>
      <w:lang w:eastAsia="ru-RU"/>
    </w:rPr>
  </w:style>
  <w:style w:type="paragraph" w:customStyle="1" w:styleId="site-title">
    <w:name w:val="site-title"/>
    <w:basedOn w:val="Normal"/>
    <w:uiPriority w:val="99"/>
    <w:rsid w:val="00DB1CB4"/>
    <w:pPr>
      <w:spacing w:before="100" w:beforeAutospacing="1" w:after="100" w:afterAutospacing="1" w:line="240" w:lineRule="auto"/>
    </w:pPr>
    <w:rPr>
      <w:rFonts w:eastAsia="Times New Roman"/>
      <w:lang w:eastAsia="ru-RU"/>
    </w:rPr>
  </w:style>
  <w:style w:type="paragraph" w:customStyle="1" w:styleId="site-description">
    <w:name w:val="site-description"/>
    <w:basedOn w:val="Normal"/>
    <w:uiPriority w:val="99"/>
    <w:rsid w:val="00DB1CB4"/>
    <w:pPr>
      <w:spacing w:before="100" w:beforeAutospacing="1" w:after="100" w:afterAutospacing="1" w:line="240" w:lineRule="auto"/>
    </w:pPr>
    <w:rPr>
      <w:rFonts w:eastAsia="Times New Roman"/>
      <w:lang w:eastAsia="ru-RU"/>
    </w:rPr>
  </w:style>
  <w:style w:type="character" w:customStyle="1" w:styleId="extended-textfull">
    <w:name w:val="extended-text__full"/>
    <w:uiPriority w:val="99"/>
    <w:rsid w:val="00A75219"/>
  </w:style>
</w:styles>
</file>

<file path=word/webSettings.xml><?xml version="1.0" encoding="utf-8"?>
<w:webSettings xmlns:r="http://schemas.openxmlformats.org/officeDocument/2006/relationships" xmlns:w="http://schemas.openxmlformats.org/wordprocessingml/2006/main">
  <w:divs>
    <w:div w:id="1015612488">
      <w:marLeft w:val="0"/>
      <w:marRight w:val="0"/>
      <w:marTop w:val="0"/>
      <w:marBottom w:val="0"/>
      <w:divBdr>
        <w:top w:val="none" w:sz="0" w:space="0" w:color="auto"/>
        <w:left w:val="none" w:sz="0" w:space="0" w:color="auto"/>
        <w:bottom w:val="none" w:sz="0" w:space="0" w:color="auto"/>
        <w:right w:val="none" w:sz="0" w:space="0" w:color="auto"/>
      </w:divBdr>
      <w:divsChild>
        <w:div w:id="1015612499">
          <w:marLeft w:val="547"/>
          <w:marRight w:val="0"/>
          <w:marTop w:val="154"/>
          <w:marBottom w:val="0"/>
          <w:divBdr>
            <w:top w:val="none" w:sz="0" w:space="0" w:color="auto"/>
            <w:left w:val="none" w:sz="0" w:space="0" w:color="auto"/>
            <w:bottom w:val="none" w:sz="0" w:space="0" w:color="auto"/>
            <w:right w:val="none" w:sz="0" w:space="0" w:color="auto"/>
          </w:divBdr>
        </w:div>
        <w:div w:id="1015612502">
          <w:marLeft w:val="547"/>
          <w:marRight w:val="0"/>
          <w:marTop w:val="154"/>
          <w:marBottom w:val="0"/>
          <w:divBdr>
            <w:top w:val="none" w:sz="0" w:space="0" w:color="auto"/>
            <w:left w:val="none" w:sz="0" w:space="0" w:color="auto"/>
            <w:bottom w:val="none" w:sz="0" w:space="0" w:color="auto"/>
            <w:right w:val="none" w:sz="0" w:space="0" w:color="auto"/>
          </w:divBdr>
        </w:div>
        <w:div w:id="1015612508">
          <w:marLeft w:val="547"/>
          <w:marRight w:val="0"/>
          <w:marTop w:val="154"/>
          <w:marBottom w:val="0"/>
          <w:divBdr>
            <w:top w:val="none" w:sz="0" w:space="0" w:color="auto"/>
            <w:left w:val="none" w:sz="0" w:space="0" w:color="auto"/>
            <w:bottom w:val="none" w:sz="0" w:space="0" w:color="auto"/>
            <w:right w:val="none" w:sz="0" w:space="0" w:color="auto"/>
          </w:divBdr>
        </w:div>
      </w:divsChild>
    </w:div>
    <w:div w:id="1015612489">
      <w:marLeft w:val="0"/>
      <w:marRight w:val="0"/>
      <w:marTop w:val="0"/>
      <w:marBottom w:val="0"/>
      <w:divBdr>
        <w:top w:val="none" w:sz="0" w:space="0" w:color="auto"/>
        <w:left w:val="none" w:sz="0" w:space="0" w:color="auto"/>
        <w:bottom w:val="none" w:sz="0" w:space="0" w:color="auto"/>
        <w:right w:val="none" w:sz="0" w:space="0" w:color="auto"/>
      </w:divBdr>
    </w:div>
    <w:div w:id="1015612490">
      <w:marLeft w:val="0"/>
      <w:marRight w:val="0"/>
      <w:marTop w:val="0"/>
      <w:marBottom w:val="0"/>
      <w:divBdr>
        <w:top w:val="none" w:sz="0" w:space="0" w:color="auto"/>
        <w:left w:val="none" w:sz="0" w:space="0" w:color="auto"/>
        <w:bottom w:val="none" w:sz="0" w:space="0" w:color="auto"/>
        <w:right w:val="none" w:sz="0" w:space="0" w:color="auto"/>
      </w:divBdr>
    </w:div>
    <w:div w:id="1015612492">
      <w:marLeft w:val="0"/>
      <w:marRight w:val="0"/>
      <w:marTop w:val="0"/>
      <w:marBottom w:val="0"/>
      <w:divBdr>
        <w:top w:val="none" w:sz="0" w:space="0" w:color="auto"/>
        <w:left w:val="none" w:sz="0" w:space="0" w:color="auto"/>
        <w:bottom w:val="none" w:sz="0" w:space="0" w:color="auto"/>
        <w:right w:val="none" w:sz="0" w:space="0" w:color="auto"/>
      </w:divBdr>
    </w:div>
    <w:div w:id="1015612493">
      <w:marLeft w:val="0"/>
      <w:marRight w:val="0"/>
      <w:marTop w:val="0"/>
      <w:marBottom w:val="0"/>
      <w:divBdr>
        <w:top w:val="none" w:sz="0" w:space="0" w:color="auto"/>
        <w:left w:val="none" w:sz="0" w:space="0" w:color="auto"/>
        <w:bottom w:val="none" w:sz="0" w:space="0" w:color="auto"/>
        <w:right w:val="none" w:sz="0" w:space="0" w:color="auto"/>
      </w:divBdr>
      <w:divsChild>
        <w:div w:id="1015612498">
          <w:marLeft w:val="547"/>
          <w:marRight w:val="0"/>
          <w:marTop w:val="154"/>
          <w:marBottom w:val="0"/>
          <w:divBdr>
            <w:top w:val="none" w:sz="0" w:space="0" w:color="auto"/>
            <w:left w:val="none" w:sz="0" w:space="0" w:color="auto"/>
            <w:bottom w:val="none" w:sz="0" w:space="0" w:color="auto"/>
            <w:right w:val="none" w:sz="0" w:space="0" w:color="auto"/>
          </w:divBdr>
        </w:div>
      </w:divsChild>
    </w:div>
    <w:div w:id="1015612494">
      <w:marLeft w:val="0"/>
      <w:marRight w:val="0"/>
      <w:marTop w:val="0"/>
      <w:marBottom w:val="0"/>
      <w:divBdr>
        <w:top w:val="none" w:sz="0" w:space="0" w:color="auto"/>
        <w:left w:val="none" w:sz="0" w:space="0" w:color="auto"/>
        <w:bottom w:val="none" w:sz="0" w:space="0" w:color="auto"/>
        <w:right w:val="none" w:sz="0" w:space="0" w:color="auto"/>
      </w:divBdr>
    </w:div>
    <w:div w:id="1015612495">
      <w:marLeft w:val="0"/>
      <w:marRight w:val="0"/>
      <w:marTop w:val="0"/>
      <w:marBottom w:val="0"/>
      <w:divBdr>
        <w:top w:val="none" w:sz="0" w:space="0" w:color="auto"/>
        <w:left w:val="none" w:sz="0" w:space="0" w:color="auto"/>
        <w:bottom w:val="none" w:sz="0" w:space="0" w:color="auto"/>
        <w:right w:val="none" w:sz="0" w:space="0" w:color="auto"/>
      </w:divBdr>
    </w:div>
    <w:div w:id="1015612496">
      <w:marLeft w:val="0"/>
      <w:marRight w:val="0"/>
      <w:marTop w:val="0"/>
      <w:marBottom w:val="0"/>
      <w:divBdr>
        <w:top w:val="none" w:sz="0" w:space="0" w:color="auto"/>
        <w:left w:val="none" w:sz="0" w:space="0" w:color="auto"/>
        <w:bottom w:val="none" w:sz="0" w:space="0" w:color="auto"/>
        <w:right w:val="none" w:sz="0" w:space="0" w:color="auto"/>
      </w:divBdr>
      <w:divsChild>
        <w:div w:id="1015612491">
          <w:marLeft w:val="547"/>
          <w:marRight w:val="0"/>
          <w:marTop w:val="134"/>
          <w:marBottom w:val="0"/>
          <w:divBdr>
            <w:top w:val="none" w:sz="0" w:space="0" w:color="auto"/>
            <w:left w:val="none" w:sz="0" w:space="0" w:color="auto"/>
            <w:bottom w:val="none" w:sz="0" w:space="0" w:color="auto"/>
            <w:right w:val="none" w:sz="0" w:space="0" w:color="auto"/>
          </w:divBdr>
        </w:div>
      </w:divsChild>
    </w:div>
    <w:div w:id="1015612497">
      <w:marLeft w:val="0"/>
      <w:marRight w:val="0"/>
      <w:marTop w:val="0"/>
      <w:marBottom w:val="0"/>
      <w:divBdr>
        <w:top w:val="none" w:sz="0" w:space="0" w:color="auto"/>
        <w:left w:val="none" w:sz="0" w:space="0" w:color="auto"/>
        <w:bottom w:val="none" w:sz="0" w:space="0" w:color="auto"/>
        <w:right w:val="none" w:sz="0" w:space="0" w:color="auto"/>
      </w:divBdr>
    </w:div>
    <w:div w:id="1015612500">
      <w:marLeft w:val="0"/>
      <w:marRight w:val="0"/>
      <w:marTop w:val="0"/>
      <w:marBottom w:val="0"/>
      <w:divBdr>
        <w:top w:val="none" w:sz="0" w:space="0" w:color="auto"/>
        <w:left w:val="none" w:sz="0" w:space="0" w:color="auto"/>
        <w:bottom w:val="none" w:sz="0" w:space="0" w:color="auto"/>
        <w:right w:val="none" w:sz="0" w:space="0" w:color="auto"/>
      </w:divBdr>
    </w:div>
    <w:div w:id="1015612501">
      <w:marLeft w:val="0"/>
      <w:marRight w:val="0"/>
      <w:marTop w:val="0"/>
      <w:marBottom w:val="0"/>
      <w:divBdr>
        <w:top w:val="none" w:sz="0" w:space="0" w:color="auto"/>
        <w:left w:val="none" w:sz="0" w:space="0" w:color="auto"/>
        <w:bottom w:val="none" w:sz="0" w:space="0" w:color="auto"/>
        <w:right w:val="none" w:sz="0" w:space="0" w:color="auto"/>
      </w:divBdr>
    </w:div>
    <w:div w:id="1015612503">
      <w:marLeft w:val="0"/>
      <w:marRight w:val="0"/>
      <w:marTop w:val="0"/>
      <w:marBottom w:val="0"/>
      <w:divBdr>
        <w:top w:val="none" w:sz="0" w:space="0" w:color="auto"/>
        <w:left w:val="none" w:sz="0" w:space="0" w:color="auto"/>
        <w:bottom w:val="none" w:sz="0" w:space="0" w:color="auto"/>
        <w:right w:val="none" w:sz="0" w:space="0" w:color="auto"/>
      </w:divBdr>
    </w:div>
    <w:div w:id="1015612504">
      <w:marLeft w:val="0"/>
      <w:marRight w:val="0"/>
      <w:marTop w:val="0"/>
      <w:marBottom w:val="0"/>
      <w:divBdr>
        <w:top w:val="none" w:sz="0" w:space="0" w:color="auto"/>
        <w:left w:val="none" w:sz="0" w:space="0" w:color="auto"/>
        <w:bottom w:val="none" w:sz="0" w:space="0" w:color="auto"/>
        <w:right w:val="none" w:sz="0" w:space="0" w:color="auto"/>
      </w:divBdr>
    </w:div>
    <w:div w:id="1015612505">
      <w:marLeft w:val="0"/>
      <w:marRight w:val="0"/>
      <w:marTop w:val="0"/>
      <w:marBottom w:val="0"/>
      <w:divBdr>
        <w:top w:val="none" w:sz="0" w:space="0" w:color="auto"/>
        <w:left w:val="none" w:sz="0" w:space="0" w:color="auto"/>
        <w:bottom w:val="none" w:sz="0" w:space="0" w:color="auto"/>
        <w:right w:val="none" w:sz="0" w:space="0" w:color="auto"/>
      </w:divBdr>
    </w:div>
    <w:div w:id="1015612506">
      <w:marLeft w:val="0"/>
      <w:marRight w:val="0"/>
      <w:marTop w:val="0"/>
      <w:marBottom w:val="0"/>
      <w:divBdr>
        <w:top w:val="none" w:sz="0" w:space="0" w:color="auto"/>
        <w:left w:val="none" w:sz="0" w:space="0" w:color="auto"/>
        <w:bottom w:val="none" w:sz="0" w:space="0" w:color="auto"/>
        <w:right w:val="none" w:sz="0" w:space="0" w:color="auto"/>
      </w:divBdr>
    </w:div>
    <w:div w:id="1015612507">
      <w:marLeft w:val="0"/>
      <w:marRight w:val="0"/>
      <w:marTop w:val="0"/>
      <w:marBottom w:val="0"/>
      <w:divBdr>
        <w:top w:val="none" w:sz="0" w:space="0" w:color="auto"/>
        <w:left w:val="none" w:sz="0" w:space="0" w:color="auto"/>
        <w:bottom w:val="none" w:sz="0" w:space="0" w:color="auto"/>
        <w:right w:val="none" w:sz="0" w:space="0" w:color="auto"/>
      </w:divBdr>
    </w:div>
    <w:div w:id="1015612510">
      <w:marLeft w:val="0"/>
      <w:marRight w:val="0"/>
      <w:marTop w:val="0"/>
      <w:marBottom w:val="0"/>
      <w:divBdr>
        <w:top w:val="none" w:sz="0" w:space="0" w:color="auto"/>
        <w:left w:val="none" w:sz="0" w:space="0" w:color="auto"/>
        <w:bottom w:val="none" w:sz="0" w:space="0" w:color="auto"/>
        <w:right w:val="none" w:sz="0" w:space="0" w:color="auto"/>
      </w:divBdr>
      <w:divsChild>
        <w:div w:id="1015612509">
          <w:marLeft w:val="547"/>
          <w:marRight w:val="0"/>
          <w:marTop w:val="130"/>
          <w:marBottom w:val="0"/>
          <w:divBdr>
            <w:top w:val="none" w:sz="0" w:space="0" w:color="auto"/>
            <w:left w:val="none" w:sz="0" w:space="0" w:color="auto"/>
            <w:bottom w:val="none" w:sz="0" w:space="0" w:color="auto"/>
            <w:right w:val="none" w:sz="0" w:space="0" w:color="auto"/>
          </w:divBdr>
        </w:div>
      </w:divsChild>
    </w:div>
    <w:div w:id="1015612511">
      <w:marLeft w:val="0"/>
      <w:marRight w:val="0"/>
      <w:marTop w:val="0"/>
      <w:marBottom w:val="0"/>
      <w:divBdr>
        <w:top w:val="none" w:sz="0" w:space="0" w:color="auto"/>
        <w:left w:val="none" w:sz="0" w:space="0" w:color="auto"/>
        <w:bottom w:val="none" w:sz="0" w:space="0" w:color="auto"/>
        <w:right w:val="none" w:sz="0" w:space="0" w:color="auto"/>
      </w:divBdr>
    </w:div>
    <w:div w:id="1015612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m-dtdm.spb.ru/wp-content/uploads/2023/12/1-%D0%A1%D0%BC%D0%B0%D0%B3%D0%B8%D0%BD%D0%B0-%D0%91%D0%BE%D0%BB%D0%BE%D1%82%D0%BE%D0%B2%D0%B0-%D0%90%D0%BD%D0%B4%D1%80%D0%B8%D0%B5%D0%BD%D0%BA%D0%BE.pdf" TargetMode="External"/><Relationship Id="rId13" Type="http://schemas.openxmlformats.org/officeDocument/2006/relationships/hyperlink" Target="http://vm-dtdm.spb.ru/wp-content/uploads/2021/01/&#1050;&#1086;&#1083;&#1087;&#1080;&#1085;&#1086;-&#1074;&#1089;&#1090;&#1088;&#1077;&#1095;&#1072;&#1077;&#1090;-&#1075;&#1086;&#1089;&#1090;&#1077;&#1081;.docx" TargetMode="External"/><Relationship Id="rId18" Type="http://schemas.openxmlformats.org/officeDocument/2006/relationships/hyperlink" Target="http://vm-dtdm.spb.ru/wp-content/uploads/2021/01/&#1055;&#1088;&#1086;&#1075;&#1091;&#1083;&#1082;&#1072;-&#1087;&#1086;-&#1050;&#1086;&#1084;&#1089;&#1086;&#1084;&#1086;&#1083;&#1100;&#1089;&#1082;&#1086;&#1084;&#1091;-&#1082;&#1072;&#1085;&#1072;&#1083;&#109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watch?v=pwztt9bmn21" TargetMode="External"/><Relationship Id="rId7" Type="http://schemas.openxmlformats.org/officeDocument/2006/relationships/hyperlink" Target="http://rc-dtdm.spb.ru/" TargetMode="External"/><Relationship Id="rId12" Type="http://schemas.openxmlformats.org/officeDocument/2006/relationships/hyperlink" Target="http://vm-dtdm.spb.ru/wp-content/uploads/2021/04/&#1087;&#1088;&#1086;&#1077;&#1082;&#1090;-&#1054;&#1041;&#1056;&#1040;&#1047;&#1054;&#1042;&#1040;&#1058;&#1045;&#1051;&#1068;&#1053;&#1067;&#1045;-&#1055;&#1059;&#1058;&#1045;&#1064;&#1045;&#1057;&#1058;&#1042;&#1048;&#1071;-&#1055;&#1054;-&#1050;&#1054;&#1051;&#1055;&#1048;&#1053;&#1054;.docx" TargetMode="External"/><Relationship Id="rId17" Type="http://schemas.openxmlformats.org/officeDocument/2006/relationships/hyperlink" Target="http://vm-dtdm.spb.ru/wp-content/uploads/2021/04/&#1087;&#1088;&#1086;&#1077;&#1082;&#1090;-&#1054;&#1041;&#1056;&#1040;&#1047;&#1054;&#1042;&#1040;&#1058;&#1045;&#1051;&#1068;&#1053;&#1067;&#1045;-&#1055;&#1059;&#1058;&#1045;&#1064;&#1045;&#1057;&#1058;&#1042;&#1048;&#1071;-&#1055;&#1054;-&#1050;&#1054;&#1051;&#1055;&#1048;&#1053;&#105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m-dtdm.spb.ru/wp-content/uploads/2023/12/1-%D0%A1%D0%BC%D0%B0%D0%B3%D0%B8%D0%BD%D0%B0-%D0%91%D0%BE%D0%BB%D0%BE%D1%82%D0%BE%D0%B2%D0%B0-%D0%90%D0%BD%D0%B4%D1%80%D0%B8%D0%B5%D0%BD%D0%BA%D0%BE.pdf" TargetMode="External"/><Relationship Id="rId20" Type="http://schemas.openxmlformats.org/officeDocument/2006/relationships/hyperlink" Target="http://vm-dtdm.spb.ru/wp-content/uploads/2021/01/&#1055;&#1088;&#1086;&#1075;&#1091;&#1083;&#1082;&#1072;-&#1087;&#1086;-&#1047;&#1072;&#1074;&#1086;&#1076;&#1089;&#1082;&#1086;&#1084;&#1091;-&#1087;&#1088;&#1086;&#1089;&#1087;&#1077;&#1082;&#1090;&#1091;-&#1080;-&#1091;&#1083;-&#1058;&#1072;&#1085;&#1082;&#1080;&#1089;&#1090;&#1086;&#1074;-&#8212;-&#1082;&#1086;&#1087;&#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learningapps.org/watch?v=pm0x2hprc21" TargetMode="External"/><Relationship Id="rId5" Type="http://schemas.openxmlformats.org/officeDocument/2006/relationships/footnotes" Target="footnotes.xml"/><Relationship Id="rId15" Type="http://schemas.openxmlformats.org/officeDocument/2006/relationships/hyperlink" Target="http://vm-dtdm.spb.ru/wp-content/uploads/2021/01/&#1055;&#1088;&#1086;&#1075;&#1091;&#1083;&#1082;&#1072;-&#1087;&#1086;-&#1080;&#1089;&#1090;&#1086;&#1088;&#1080;&#1095;&#1077;&#1089;&#1082;&#1086;&#1084;&#1091;-&#1094;&#1077;&#1085;&#1090;&#1088;&#1091;-&#1075;&#1086;&#1088;&#1086;&#1076;&#1072;.docx" TargetMode="External"/><Relationship Id="rId23" Type="http://schemas.openxmlformats.org/officeDocument/2006/relationships/hyperlink" Target="https://learningapps.org/watch?v=pxcbwmpot21" TargetMode="External"/><Relationship Id="rId10" Type="http://schemas.openxmlformats.org/officeDocument/2006/relationships/hyperlink" Target="https://vk.com/away.php?to=http%3A%2F%2Fizi.TRAVEL&amp;post=-152296469_7839&amp;cc_key=" TargetMode="External"/><Relationship Id="rId19" Type="http://schemas.openxmlformats.org/officeDocument/2006/relationships/hyperlink" Target="http://vm-dtdm.spb.ru/wp-content/uploads/2021/04/&#1087;&#1088;&#1086;&#1077;&#1082;&#1090;-&#1054;&#1041;&#1056;&#1040;&#1047;&#1054;&#1042;&#1040;&#1058;&#1045;&#1051;&#1068;&#1053;&#1067;&#1045;-&#1055;&#1059;&#1058;&#1045;&#1064;&#1045;&#1057;&#1058;&#1042;&#1048;&#1071;-&#1055;&#1054;-&#1050;&#1054;&#1051;&#1055;&#1048;&#1053;&#1054;.docx" TargetMode="External"/><Relationship Id="rId4" Type="http://schemas.openxmlformats.org/officeDocument/2006/relationships/webSettings" Target="webSettings.xml"/><Relationship Id="rId9" Type="http://schemas.openxmlformats.org/officeDocument/2006/relationships/hyperlink" Target="http://vm-dtdm.spb.ru/wp-content/uploads/2021/04/&#1087;&#1088;&#1086;&#1077;&#1082;&#1090;-&#1054;&#1041;&#1056;&#1040;&#1047;&#1054;&#1042;&#1040;&#1058;&#1045;&#1051;&#1068;&#1053;&#1067;&#1045;-&#1055;&#1059;&#1058;&#1045;&#1064;&#1045;&#1057;&#1058;&#1042;&#1048;&#1071;-&#1055;&#1054;-&#1050;&#1054;&#1051;&#1055;&#1048;&#1053;&#1054;.docx" TargetMode="External"/><Relationship Id="rId14" Type="http://schemas.openxmlformats.org/officeDocument/2006/relationships/hyperlink" Target="http://vm-dtdm.spb.ru/wp-content/uploads/2021/04/&#1087;&#1088;&#1086;&#1077;&#1082;&#1090;-&#1054;&#1041;&#1056;&#1040;&#1047;&#1054;&#1042;&#1040;&#1058;&#1045;&#1051;&#1068;&#1053;&#1067;&#1045;-&#1055;&#1059;&#1058;&#1045;&#1064;&#1045;&#1057;&#1058;&#1042;&#1048;&#1071;-&#1055;&#1054;-&#1050;&#1054;&#1051;&#1055;&#1048;&#1053;&#1054;.docx" TargetMode="External"/><Relationship Id="rId22" Type="http://schemas.openxmlformats.org/officeDocument/2006/relationships/hyperlink" Target="https://learningapps.org/watch?v=pk3vjixzj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24</Pages>
  <Words>4787</Words>
  <Characters>27287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Windows User</cp:lastModifiedBy>
  <cp:revision>34</cp:revision>
  <cp:lastPrinted>2024-04-13T19:54:00Z</cp:lastPrinted>
  <dcterms:created xsi:type="dcterms:W3CDTF">2022-11-08T14:30:00Z</dcterms:created>
  <dcterms:modified xsi:type="dcterms:W3CDTF">2024-04-13T20:40:00Z</dcterms:modified>
</cp:coreProperties>
</file>