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DF" w:rsidRPr="00205381" w:rsidRDefault="00441815" w:rsidP="002F4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381">
        <w:rPr>
          <w:rFonts w:ascii="Times New Roman" w:hAnsi="Times New Roman" w:cs="Times New Roman"/>
          <w:b/>
          <w:sz w:val="24"/>
          <w:szCs w:val="24"/>
        </w:rPr>
        <w:t xml:space="preserve">Воспитание патриотических чувств у детей </w:t>
      </w:r>
      <w:proofErr w:type="gramStart"/>
      <w:r w:rsidRPr="00205381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205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329" w:rsidRPr="00205381" w:rsidRDefault="00441815" w:rsidP="002F4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81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p w:rsidR="002F40DF" w:rsidRPr="00205381" w:rsidRDefault="002F40DF" w:rsidP="002F4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15" w:rsidRPr="00205381" w:rsidRDefault="00441815" w:rsidP="002F4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Чувство патриотизма так многогранно по своему содержанию, что не может быть определено несколькими словами. Это любовь к родным мест</w:t>
      </w:r>
      <w:r w:rsidR="002F40DF" w:rsidRPr="00205381">
        <w:rPr>
          <w:rFonts w:ascii="Times New Roman" w:hAnsi="Times New Roman" w:cs="Times New Roman"/>
          <w:sz w:val="24"/>
          <w:szCs w:val="24"/>
        </w:rPr>
        <w:t xml:space="preserve">ам, и гордость за свой народ, </w:t>
      </w:r>
      <w:r w:rsidRPr="00205381">
        <w:rPr>
          <w:rFonts w:ascii="Times New Roman" w:hAnsi="Times New Roman" w:cs="Times New Roman"/>
          <w:sz w:val="24"/>
          <w:szCs w:val="24"/>
        </w:rPr>
        <w:t>ощущение своей нера</w:t>
      </w:r>
      <w:r w:rsidR="002F40DF" w:rsidRPr="00205381">
        <w:rPr>
          <w:rFonts w:ascii="Times New Roman" w:hAnsi="Times New Roman" w:cs="Times New Roman"/>
          <w:sz w:val="24"/>
          <w:szCs w:val="24"/>
        </w:rPr>
        <w:t xml:space="preserve">зрывности </w:t>
      </w:r>
      <w:proofErr w:type="gramStart"/>
      <w:r w:rsidR="002F40DF" w:rsidRPr="00205381"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 w:rsidR="002F40DF" w:rsidRPr="00205381">
        <w:rPr>
          <w:rFonts w:ascii="Times New Roman" w:hAnsi="Times New Roman" w:cs="Times New Roman"/>
          <w:sz w:val="24"/>
          <w:szCs w:val="24"/>
        </w:rPr>
        <w:t xml:space="preserve"> окружающим, </w:t>
      </w:r>
      <w:r w:rsidRPr="00205381">
        <w:rPr>
          <w:rFonts w:ascii="Times New Roman" w:hAnsi="Times New Roman" w:cs="Times New Roman"/>
          <w:sz w:val="24"/>
          <w:szCs w:val="24"/>
        </w:rPr>
        <w:t>желание с</w:t>
      </w:r>
      <w:r w:rsidR="002F40DF" w:rsidRPr="00205381">
        <w:rPr>
          <w:rFonts w:ascii="Times New Roman" w:hAnsi="Times New Roman" w:cs="Times New Roman"/>
          <w:sz w:val="24"/>
          <w:szCs w:val="24"/>
        </w:rPr>
        <w:t>охранять, пре</w:t>
      </w:r>
      <w:r w:rsidRPr="00205381">
        <w:rPr>
          <w:rFonts w:ascii="Times New Roman" w:hAnsi="Times New Roman" w:cs="Times New Roman"/>
          <w:sz w:val="24"/>
          <w:szCs w:val="24"/>
        </w:rPr>
        <w:t xml:space="preserve">умножать богатство соей страны. Патриотизм проявляется не только в сложных, тяжелых жизненных ситуациях, но и в каждодневной трудовой жизни народа. </w:t>
      </w:r>
    </w:p>
    <w:p w:rsidR="00441815" w:rsidRPr="00205381" w:rsidRDefault="00441815" w:rsidP="002F4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Однако если это чувство столь сложно, то правомерно ли говорить о нем применительно к детям дошкольного возраста? Внимательные наблюдения за детьми, изучение их возрастных особенностей, интересов, позволили мне сделать вывод, что старшие дошкольники обладают большим количеством знаний, а их интересы связаны не только с настоящим, но и с будущ</w:t>
      </w:r>
      <w:r w:rsidR="002F40DF" w:rsidRPr="00205381">
        <w:rPr>
          <w:rFonts w:ascii="Times New Roman" w:hAnsi="Times New Roman" w:cs="Times New Roman"/>
          <w:sz w:val="24"/>
          <w:szCs w:val="24"/>
        </w:rPr>
        <w:t>и</w:t>
      </w:r>
      <w:r w:rsidRPr="00205381">
        <w:rPr>
          <w:rFonts w:ascii="Times New Roman" w:hAnsi="Times New Roman" w:cs="Times New Roman"/>
          <w:sz w:val="24"/>
          <w:szCs w:val="24"/>
        </w:rPr>
        <w:t xml:space="preserve">м. </w:t>
      </w:r>
      <w:r w:rsidR="002F40DF" w:rsidRPr="00205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5381">
        <w:rPr>
          <w:rFonts w:ascii="Times New Roman" w:hAnsi="Times New Roman" w:cs="Times New Roman"/>
          <w:sz w:val="24"/>
          <w:szCs w:val="24"/>
        </w:rPr>
        <w:t xml:space="preserve">В разговорах детей, их вопросах можно услышать суждения о событиях, происходящих в стране и мире. Конечно </w:t>
      </w:r>
      <w:proofErr w:type="gramStart"/>
      <w:r w:rsidRPr="0020538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05381">
        <w:rPr>
          <w:rFonts w:ascii="Times New Roman" w:hAnsi="Times New Roman" w:cs="Times New Roman"/>
          <w:sz w:val="24"/>
          <w:szCs w:val="24"/>
        </w:rPr>
        <w:t xml:space="preserve"> самое большое внимание уделяется специальной военной операции. У некоторых ребят отцы являются непосредственными участник</w:t>
      </w:r>
      <w:r w:rsidR="006049BE" w:rsidRPr="00205381">
        <w:rPr>
          <w:rFonts w:ascii="Times New Roman" w:hAnsi="Times New Roman" w:cs="Times New Roman"/>
          <w:sz w:val="24"/>
          <w:szCs w:val="24"/>
        </w:rPr>
        <w:t>ами данной опер</w:t>
      </w:r>
      <w:r w:rsidRPr="00205381">
        <w:rPr>
          <w:rFonts w:ascii="Times New Roman" w:hAnsi="Times New Roman" w:cs="Times New Roman"/>
          <w:sz w:val="24"/>
          <w:szCs w:val="24"/>
        </w:rPr>
        <w:t>ации</w:t>
      </w:r>
      <w:r w:rsidR="006049BE" w:rsidRPr="00205381">
        <w:rPr>
          <w:rFonts w:ascii="Times New Roman" w:hAnsi="Times New Roman" w:cs="Times New Roman"/>
          <w:sz w:val="24"/>
          <w:szCs w:val="24"/>
        </w:rPr>
        <w:t xml:space="preserve">. В своей подготовительной группе я провожу акции, связанные </w:t>
      </w:r>
      <w:r w:rsidR="002F40DF" w:rsidRPr="00205381">
        <w:rPr>
          <w:rFonts w:ascii="Times New Roman" w:hAnsi="Times New Roman" w:cs="Times New Roman"/>
          <w:sz w:val="24"/>
          <w:szCs w:val="24"/>
        </w:rPr>
        <w:t>со специальной военной операцией</w:t>
      </w:r>
      <w:r w:rsidR="006049BE" w:rsidRPr="00205381">
        <w:rPr>
          <w:rFonts w:ascii="Times New Roman" w:hAnsi="Times New Roman" w:cs="Times New Roman"/>
          <w:sz w:val="24"/>
          <w:szCs w:val="24"/>
        </w:rPr>
        <w:t xml:space="preserve">: сбор гуманитарной помощи, «Письмо солдату», творческие работы на тему «Мы ждем тебя с победой», «Вернись живым, солдат». </w:t>
      </w:r>
    </w:p>
    <w:p w:rsidR="006049BE" w:rsidRPr="00205381" w:rsidRDefault="006049BE" w:rsidP="002F4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Показательными являются и игры детей, в них также отражаются все яркие события жизни страны. Дети играют в войну, примеряя на себя роли солдата, летчика, танкиста. Кроме того, дети с удовольствием видят себя строит</w:t>
      </w:r>
      <w:r w:rsidR="008C4C83" w:rsidRPr="00205381">
        <w:rPr>
          <w:rFonts w:ascii="Times New Roman" w:hAnsi="Times New Roman" w:cs="Times New Roman"/>
          <w:sz w:val="24"/>
          <w:szCs w:val="24"/>
        </w:rPr>
        <w:t>елями, конструкторами, врачами.</w:t>
      </w:r>
    </w:p>
    <w:p w:rsidR="008C4C83" w:rsidRPr="00205381" w:rsidRDefault="008C4C83" w:rsidP="002F4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Все это говорит о том, что воспитание патриотических чувств можно и нужно начинать с дошкольного возраста. </w:t>
      </w:r>
    </w:p>
    <w:p w:rsidR="00D64366" w:rsidRPr="00205381" w:rsidRDefault="008C4C83" w:rsidP="002F4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С младенчества ребенок слышит родную речь. Песни матери, сказки открывают ему окно в мир, эмоционально окрашивают настоящее, вселяют надежду и веру в добро, которые несут нам сказочные герои: Василиса Прекрасная, Илья Муромец, Иван-Царевич. Сказки волнуют, увлекают ребенка, заставляют его плакать и смеяться, показывают ему, что народ считает самым важным богатством трудолюбие, дружбу, взаимопомощь. </w:t>
      </w:r>
      <w:r w:rsidR="001115FD" w:rsidRPr="002053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5381">
        <w:rPr>
          <w:rFonts w:ascii="Times New Roman" w:hAnsi="Times New Roman" w:cs="Times New Roman"/>
          <w:sz w:val="24"/>
          <w:szCs w:val="24"/>
        </w:rPr>
        <w:t>У каждого народа свои сказки, и все они по</w:t>
      </w:r>
      <w:r w:rsidR="001115FD" w:rsidRPr="00205381">
        <w:rPr>
          <w:rFonts w:ascii="Times New Roman" w:hAnsi="Times New Roman" w:cs="Times New Roman"/>
          <w:sz w:val="24"/>
          <w:szCs w:val="24"/>
        </w:rPr>
        <w:t>-</w:t>
      </w:r>
      <w:r w:rsidRPr="00205381">
        <w:rPr>
          <w:rFonts w:ascii="Times New Roman" w:hAnsi="Times New Roman" w:cs="Times New Roman"/>
          <w:sz w:val="24"/>
          <w:szCs w:val="24"/>
        </w:rPr>
        <w:t xml:space="preserve">своему передают от поколения к поколению эти нравственные ценности. Слушая сказку, ребенок начинает любить то, что любит его народ. Загадки, пословицы, поговорки </w:t>
      </w:r>
      <w:r w:rsidR="00D64366" w:rsidRPr="00205381">
        <w:rPr>
          <w:rFonts w:ascii="Times New Roman" w:hAnsi="Times New Roman" w:cs="Times New Roman"/>
          <w:sz w:val="24"/>
          <w:szCs w:val="24"/>
        </w:rPr>
        <w:t xml:space="preserve">– эти жемчужины народной мудрости воспринимаются ребенком легко и естественно. В них и юмор, и грусть, и глубокая любовь к человеку, к Отечеству. Сказки, пословицы, поговорки формируют начало любви к своему народу, своей стране. </w:t>
      </w:r>
    </w:p>
    <w:p w:rsidR="00D64366" w:rsidRPr="00205381" w:rsidRDefault="00D64366" w:rsidP="002F4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lastRenderedPageBreak/>
        <w:t xml:space="preserve">Очень рано в мир ребенка входит природа </w:t>
      </w:r>
      <w:r w:rsidR="001115FD" w:rsidRPr="00205381">
        <w:rPr>
          <w:rFonts w:ascii="Times New Roman" w:hAnsi="Times New Roman" w:cs="Times New Roman"/>
          <w:sz w:val="24"/>
          <w:szCs w:val="24"/>
        </w:rPr>
        <w:t xml:space="preserve">родного края. Река, лес, поле </w:t>
      </w:r>
      <w:r w:rsidRPr="00205381">
        <w:rPr>
          <w:rFonts w:ascii="Times New Roman" w:hAnsi="Times New Roman" w:cs="Times New Roman"/>
          <w:sz w:val="24"/>
          <w:szCs w:val="24"/>
        </w:rPr>
        <w:t>постепенно оживают для него: от первого общего восприятия ребенок переходит к конкретизации – у него появляются любимые уголки для игры, любимые деревья, тропинки в лесу, место для рыбалки у реки.</w:t>
      </w:r>
      <w:r w:rsidR="00D51C4F" w:rsidRPr="00205381">
        <w:rPr>
          <w:rFonts w:ascii="Times New Roman" w:hAnsi="Times New Roman" w:cs="Times New Roman"/>
          <w:sz w:val="24"/>
          <w:szCs w:val="24"/>
        </w:rPr>
        <w:t xml:space="preserve"> Это делает лес, речку своими, родными, остающимися в памяти на всю жизнь.</w:t>
      </w:r>
    </w:p>
    <w:p w:rsidR="00D51C4F" w:rsidRPr="00205381" w:rsidRDefault="00D51C4F" w:rsidP="002F4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Так, природное окружение выступает в роли первого педагога, знакомящего ребенка с Родиной. </w:t>
      </w:r>
    </w:p>
    <w:p w:rsidR="001115FD" w:rsidRPr="00205381" w:rsidRDefault="00D51C4F" w:rsidP="0011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Но без помощи взрослого ребенку трудно выделить в окружающей жизни наиболее существенн</w:t>
      </w:r>
      <w:r w:rsidR="001115FD" w:rsidRPr="00205381">
        <w:rPr>
          <w:rFonts w:ascii="Times New Roman" w:hAnsi="Times New Roman" w:cs="Times New Roman"/>
          <w:sz w:val="24"/>
          <w:szCs w:val="24"/>
        </w:rPr>
        <w:t>о</w:t>
      </w:r>
      <w:r w:rsidRPr="00205381">
        <w:rPr>
          <w:rFonts w:ascii="Times New Roman" w:hAnsi="Times New Roman" w:cs="Times New Roman"/>
          <w:sz w:val="24"/>
          <w:szCs w:val="24"/>
        </w:rPr>
        <w:t>е</w:t>
      </w:r>
      <w:r w:rsidR="001115FD" w:rsidRPr="00205381">
        <w:rPr>
          <w:rFonts w:ascii="Times New Roman" w:hAnsi="Times New Roman" w:cs="Times New Roman"/>
          <w:sz w:val="24"/>
          <w:szCs w:val="24"/>
        </w:rPr>
        <w:t>,</w:t>
      </w:r>
      <w:r w:rsidR="002361F5" w:rsidRPr="00205381">
        <w:rPr>
          <w:rFonts w:ascii="Times New Roman" w:hAnsi="Times New Roman" w:cs="Times New Roman"/>
          <w:sz w:val="24"/>
          <w:szCs w:val="24"/>
        </w:rPr>
        <w:t xml:space="preserve"> характерно</w:t>
      </w:r>
      <w:r w:rsidRPr="00205381">
        <w:rPr>
          <w:rFonts w:ascii="Times New Roman" w:hAnsi="Times New Roman" w:cs="Times New Roman"/>
          <w:sz w:val="24"/>
          <w:szCs w:val="24"/>
        </w:rPr>
        <w:t xml:space="preserve">е. </w:t>
      </w:r>
      <w:r w:rsidR="002361F5" w:rsidRPr="00205381">
        <w:rPr>
          <w:rFonts w:ascii="Times New Roman" w:hAnsi="Times New Roman" w:cs="Times New Roman"/>
          <w:sz w:val="24"/>
          <w:szCs w:val="24"/>
        </w:rPr>
        <w:t xml:space="preserve">Он может не увидеть главного или принять за главное нетипичное, второстепенное. </w:t>
      </w:r>
      <w:r w:rsidRPr="00205381">
        <w:rPr>
          <w:rFonts w:ascii="Times New Roman" w:hAnsi="Times New Roman" w:cs="Times New Roman"/>
          <w:sz w:val="24"/>
          <w:szCs w:val="24"/>
        </w:rPr>
        <w:t xml:space="preserve">Поэтому мы практикуем </w:t>
      </w:r>
      <w:r w:rsidR="002361F5" w:rsidRPr="00205381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Pr="00205381">
        <w:rPr>
          <w:rFonts w:ascii="Times New Roman" w:hAnsi="Times New Roman" w:cs="Times New Roman"/>
          <w:sz w:val="24"/>
          <w:szCs w:val="24"/>
        </w:rPr>
        <w:t>прогулки на природе, экскурсии в парке, поездки по памятным местам совместно с родите</w:t>
      </w:r>
      <w:r w:rsidR="00AA35BB" w:rsidRPr="00205381">
        <w:rPr>
          <w:rFonts w:ascii="Times New Roman" w:hAnsi="Times New Roman" w:cs="Times New Roman"/>
          <w:sz w:val="24"/>
          <w:szCs w:val="24"/>
        </w:rPr>
        <w:t>лями. При воспитании патриотических чувств важно поддерживать у детей интерес к событиям общественной жизни родной страны и города, беседовать с ними о том, что их интересует. Это обсуждение фильмов и спектаклей, выставок в музеях, исторических мест, которые они посещали с родителями на выходных. Знакомя детей с родным городом, следует беседовать о лучших людях, которые трудом прославляют не только свой город, но и всю страну. Мысль,</w:t>
      </w:r>
      <w:r w:rsidR="002842F0" w:rsidRPr="00205381">
        <w:rPr>
          <w:rFonts w:ascii="Times New Roman" w:hAnsi="Times New Roman" w:cs="Times New Roman"/>
          <w:sz w:val="24"/>
          <w:szCs w:val="24"/>
        </w:rPr>
        <w:t xml:space="preserve"> что наш</w:t>
      </w:r>
      <w:r w:rsidR="00AA35BB" w:rsidRPr="00205381">
        <w:rPr>
          <w:rFonts w:ascii="Times New Roman" w:hAnsi="Times New Roman" w:cs="Times New Roman"/>
          <w:sz w:val="24"/>
          <w:szCs w:val="24"/>
        </w:rPr>
        <w:t xml:space="preserve"> город интересен всем, пробужд</w:t>
      </w:r>
      <w:r w:rsidR="002842F0" w:rsidRPr="00205381">
        <w:rPr>
          <w:rFonts w:ascii="Times New Roman" w:hAnsi="Times New Roman" w:cs="Times New Roman"/>
          <w:sz w:val="24"/>
          <w:szCs w:val="24"/>
        </w:rPr>
        <w:t xml:space="preserve">ает гордость. </w:t>
      </w:r>
    </w:p>
    <w:p w:rsidR="001115FD" w:rsidRPr="00205381" w:rsidRDefault="002842F0" w:rsidP="0011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Важным средством патриотического воспитания является приобщение детей к традициям народа. Например, стало традицией чествовать героев труда, отмечать профессиональные праздники, праздники урожая, чтить память погибших воинов, устраивать встречи с ветеранами труда и участниками военных действий. </w:t>
      </w:r>
    </w:p>
    <w:p w:rsidR="001115FD" w:rsidRPr="00205381" w:rsidRDefault="002842F0" w:rsidP="0011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В</w:t>
      </w:r>
      <w:r w:rsidR="001115FD" w:rsidRPr="00205381">
        <w:rPr>
          <w:rFonts w:ascii="Times New Roman" w:hAnsi="Times New Roman" w:cs="Times New Roman"/>
          <w:sz w:val="24"/>
          <w:szCs w:val="24"/>
        </w:rPr>
        <w:t xml:space="preserve"> </w:t>
      </w:r>
      <w:r w:rsidRPr="00205381">
        <w:rPr>
          <w:rFonts w:ascii="Times New Roman" w:hAnsi="Times New Roman" w:cs="Times New Roman"/>
          <w:sz w:val="24"/>
          <w:szCs w:val="24"/>
        </w:rPr>
        <w:t>преддверии Дня Победы мы принимаем участие в акции «Бессмертный полк», при этом ребята познают историю своей семьи, собирая материалы о прадедушках и прабабушках – участниках Великой Отечественной Войны</w:t>
      </w:r>
      <w:r w:rsidR="00C94E38" w:rsidRPr="00205381">
        <w:rPr>
          <w:rFonts w:ascii="Times New Roman" w:hAnsi="Times New Roman" w:cs="Times New Roman"/>
          <w:sz w:val="24"/>
          <w:szCs w:val="24"/>
        </w:rPr>
        <w:t>. Ребята с удовольствием делятся друг с другом рассказами, показывают фотографии, испытывая гордость за предков.</w:t>
      </w:r>
    </w:p>
    <w:p w:rsidR="002361F5" w:rsidRPr="00205381" w:rsidRDefault="00C94E38" w:rsidP="0011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Мы, воспитатели, советуем родителям в День Победы пойти с ребенком к Вечному огню, к памятнику и возложить цветы в знак благодарности погибшим за нашу мирную жизнь. </w:t>
      </w:r>
      <w:r w:rsidR="007962DB" w:rsidRPr="00205381">
        <w:rPr>
          <w:rFonts w:ascii="Times New Roman" w:hAnsi="Times New Roman" w:cs="Times New Roman"/>
          <w:sz w:val="24"/>
          <w:szCs w:val="24"/>
        </w:rPr>
        <w:t>Говоря с детьми о патриотизме, важно подчеркнуть роль труда, его необходимость не только лично какому –</w:t>
      </w:r>
      <w:r w:rsidR="001115FD" w:rsidRPr="00205381">
        <w:rPr>
          <w:rFonts w:ascii="Times New Roman" w:hAnsi="Times New Roman" w:cs="Times New Roman"/>
          <w:sz w:val="24"/>
          <w:szCs w:val="24"/>
        </w:rPr>
        <w:t xml:space="preserve"> </w:t>
      </w:r>
      <w:r w:rsidR="007962DB" w:rsidRPr="00205381">
        <w:rPr>
          <w:rFonts w:ascii="Times New Roman" w:hAnsi="Times New Roman" w:cs="Times New Roman"/>
          <w:sz w:val="24"/>
          <w:szCs w:val="24"/>
        </w:rPr>
        <w:t xml:space="preserve">то человеку, но и всей стране. Наиболее наглядно это можно сделать, рассказывая о труде хлебороба. Ребенок часто бывает с родителями в булочной. Батоны, булочки, бублики, хлеб белый, черный… Кто и как вырастил его? Кто испек? </w:t>
      </w:r>
      <w:proofErr w:type="gramStart"/>
      <w:r w:rsidR="007962DB" w:rsidRPr="0020538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7962DB" w:rsidRPr="00205381">
        <w:rPr>
          <w:rFonts w:ascii="Times New Roman" w:hAnsi="Times New Roman" w:cs="Times New Roman"/>
          <w:sz w:val="24"/>
          <w:szCs w:val="24"/>
        </w:rPr>
        <w:t xml:space="preserve"> привез в магазин? И не только в наш магазин – булочных в городе много</w:t>
      </w:r>
      <w:r w:rsidR="002361F5" w:rsidRPr="00205381">
        <w:rPr>
          <w:rFonts w:ascii="Times New Roman" w:hAnsi="Times New Roman" w:cs="Times New Roman"/>
          <w:sz w:val="24"/>
          <w:szCs w:val="24"/>
        </w:rPr>
        <w:t>.</w:t>
      </w:r>
    </w:p>
    <w:p w:rsidR="00E0139D" w:rsidRPr="00205381" w:rsidRDefault="007962DB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С этого я начинаю</w:t>
      </w:r>
      <w:r w:rsidR="002361F5" w:rsidRPr="00205381">
        <w:rPr>
          <w:rFonts w:ascii="Times New Roman" w:hAnsi="Times New Roman" w:cs="Times New Roman"/>
          <w:sz w:val="24"/>
          <w:szCs w:val="24"/>
        </w:rPr>
        <w:t xml:space="preserve"> свою беседу о труде хлебороба. </w:t>
      </w:r>
      <w:r w:rsidRPr="00205381">
        <w:rPr>
          <w:rFonts w:ascii="Times New Roman" w:hAnsi="Times New Roman" w:cs="Times New Roman"/>
          <w:sz w:val="24"/>
          <w:szCs w:val="24"/>
        </w:rPr>
        <w:t xml:space="preserve">В простой и доступной форме </w:t>
      </w:r>
      <w:r w:rsidR="001115FD" w:rsidRPr="00205381">
        <w:rPr>
          <w:rFonts w:ascii="Times New Roman" w:hAnsi="Times New Roman" w:cs="Times New Roman"/>
          <w:sz w:val="24"/>
          <w:szCs w:val="24"/>
        </w:rPr>
        <w:t xml:space="preserve">взрослый рассказывает детям, какой ценой достается людям хлеб, как тяжело убирать </w:t>
      </w:r>
      <w:r w:rsidR="001115FD" w:rsidRPr="00205381">
        <w:rPr>
          <w:rFonts w:ascii="Times New Roman" w:hAnsi="Times New Roman" w:cs="Times New Roman"/>
          <w:sz w:val="24"/>
          <w:szCs w:val="24"/>
        </w:rPr>
        <w:lastRenderedPageBreak/>
        <w:t>урожай в условиях непогоды, как тесно связаны в труде люди различных специальностей: комбайн сделали рабочие города, бензин для него добыли нефтяники, испекли хлеб пекари, привезли его в магазин шоферы, продают его продавцы. Важно чтобы ребенок к семи годам уже знал эту «цепочку», имел представление о том, как хлеб появляется у него на столе. Все эти знания рождают глубокое уважение к трудовому человеку.</w:t>
      </w:r>
    </w:p>
    <w:p w:rsidR="00E0139D" w:rsidRPr="00205381" w:rsidRDefault="00E0139D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Для воспитания патриотических чувств важны исторические знания. Поэтому в своей группе я рассказываю или читаю о героизме людей, боровшихся за Советскую власть в период революции и в годы Великой Отечественной войны. Кроме того, детям необходимо знать о сегодняшней жизни Родины. В связи с этим мы с ребятами освещаем события специальной военной операции и другие события. Эти знания дети получают постепенно на занятиях, в игре, труде.</w:t>
      </w:r>
    </w:p>
    <w:p w:rsidR="00E0139D" w:rsidRPr="00205381" w:rsidRDefault="00E0139D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>Опираясь на эти ведущие положения, при отборе знаний о стране я составляю примерную программу обучения детей старшего дошкольного возраста: они должны знать, что Россия – многонациональное государство, что необходимо жить в мире и дружбе с людьми разных национальностей.</w:t>
      </w:r>
    </w:p>
    <w:p w:rsidR="007D4A4A" w:rsidRPr="00205381" w:rsidRDefault="00E0139D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На занятиях по теме «Народы нашей страны» для большего воздействия на чувства детей вводятся игровые ситуации, используются дидактические игры, демонстрируются куклы в национальных костюмах. Ребятам нравятся изделия прикладного искусства из кожи, шерсти, глины, выполненные народными умельцами. </w:t>
      </w:r>
    </w:p>
    <w:p w:rsidR="00E0139D" w:rsidRPr="00205381" w:rsidRDefault="007D4A4A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Рассказывая детям о народах России, я показываю </w:t>
      </w:r>
      <w:proofErr w:type="gramStart"/>
      <w:r w:rsidRPr="00205381">
        <w:rPr>
          <w:rFonts w:ascii="Times New Roman" w:hAnsi="Times New Roman" w:cs="Times New Roman"/>
          <w:sz w:val="24"/>
          <w:szCs w:val="24"/>
        </w:rPr>
        <w:t>им то</w:t>
      </w:r>
      <w:proofErr w:type="gramEnd"/>
      <w:r w:rsidRPr="00205381">
        <w:rPr>
          <w:rFonts w:ascii="Times New Roman" w:hAnsi="Times New Roman" w:cs="Times New Roman"/>
          <w:sz w:val="24"/>
          <w:szCs w:val="24"/>
        </w:rPr>
        <w:t xml:space="preserve"> русскую народную игрушку, то украинскую вышивку, то татарскую чеканку. Изделия народных мастеров остаются в группе в патриотическом уголке. На одном из занятий они могут быть использованы для дидактической игры «Магазин сувениров», игровые действия которой заключаются в покупке сувенира, а правила состоит в том, что сувенир продается при условии правильного определения ребенком, каким народом изготовлен предмет, из какого</w:t>
      </w:r>
      <w:r w:rsidR="00205381">
        <w:rPr>
          <w:rFonts w:ascii="Times New Roman" w:hAnsi="Times New Roman" w:cs="Times New Roman"/>
          <w:sz w:val="24"/>
          <w:szCs w:val="24"/>
        </w:rPr>
        <w:t xml:space="preserve"> </w:t>
      </w:r>
      <w:r w:rsidRPr="00205381">
        <w:rPr>
          <w:rFonts w:ascii="Times New Roman" w:hAnsi="Times New Roman" w:cs="Times New Roman"/>
          <w:sz w:val="24"/>
          <w:szCs w:val="24"/>
        </w:rPr>
        <w:t>он материала, каковы его особенности. Такая дидактическая игра после беседы о народных умельцах помогает закреплять знания о прикладном искусстве разных народов.</w:t>
      </w:r>
    </w:p>
    <w:p w:rsidR="007D4A4A" w:rsidRPr="00205381" w:rsidRDefault="007D4A4A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81">
        <w:rPr>
          <w:rFonts w:ascii="Times New Roman" w:hAnsi="Times New Roman" w:cs="Times New Roman"/>
          <w:sz w:val="24"/>
          <w:szCs w:val="24"/>
        </w:rPr>
        <w:t xml:space="preserve">Конечно, трудно в одной статье показать все стороны патриотического воспитания. Главное не забывать, что мы, воспитатели, первыми знакомим детей с Родиной, окружающей действительностью. Пути воспитания патриотизма могут быть разнообразными, </w:t>
      </w:r>
      <w:r w:rsidR="00F370CC" w:rsidRPr="00205381">
        <w:rPr>
          <w:rFonts w:ascii="Times New Roman" w:hAnsi="Times New Roman" w:cs="Times New Roman"/>
          <w:sz w:val="24"/>
          <w:szCs w:val="24"/>
        </w:rPr>
        <w:t>но основное</w:t>
      </w:r>
      <w:r w:rsidRPr="00205381">
        <w:rPr>
          <w:rFonts w:ascii="Times New Roman" w:hAnsi="Times New Roman" w:cs="Times New Roman"/>
          <w:sz w:val="24"/>
          <w:szCs w:val="24"/>
        </w:rPr>
        <w:t xml:space="preserve"> </w:t>
      </w:r>
      <w:r w:rsidR="00F370CC" w:rsidRPr="00205381">
        <w:rPr>
          <w:rFonts w:ascii="Times New Roman" w:hAnsi="Times New Roman" w:cs="Times New Roman"/>
          <w:sz w:val="24"/>
          <w:szCs w:val="24"/>
        </w:rPr>
        <w:t xml:space="preserve">– </w:t>
      </w:r>
      <w:r w:rsidRPr="00205381">
        <w:rPr>
          <w:rFonts w:ascii="Times New Roman" w:hAnsi="Times New Roman" w:cs="Times New Roman"/>
          <w:sz w:val="24"/>
          <w:szCs w:val="24"/>
        </w:rPr>
        <w:t>это зародить в ребенке великое чувство – быть гражданином великой России.</w:t>
      </w:r>
    </w:p>
    <w:p w:rsidR="00F370CC" w:rsidRPr="00205381" w:rsidRDefault="00F370CC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0CC" w:rsidRPr="00205381" w:rsidRDefault="00F370CC" w:rsidP="00E0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381" w:rsidRDefault="00205381" w:rsidP="00F37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81" w:rsidRDefault="00205381" w:rsidP="00F37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205381" w:rsidRPr="00205381" w:rsidRDefault="00205381" w:rsidP="0020538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Е.Ю.Александрова и др.- М.: Учитель, 2007.-208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в ДОУ. Планирование, педагогические проекты, разработки тематических заданий и сценарии мероприятий.</w:t>
      </w:r>
    </w:p>
    <w:sectPr w:rsidR="00205381" w:rsidRPr="00205381" w:rsidSect="002F40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13" w:rsidRDefault="00564E13" w:rsidP="002F40DF">
      <w:pPr>
        <w:spacing w:after="0" w:line="240" w:lineRule="auto"/>
      </w:pPr>
      <w:r>
        <w:separator/>
      </w:r>
    </w:p>
  </w:endnote>
  <w:endnote w:type="continuationSeparator" w:id="0">
    <w:p w:rsidR="00564E13" w:rsidRDefault="00564E13" w:rsidP="002F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13" w:rsidRDefault="00564E13" w:rsidP="002F40DF">
      <w:pPr>
        <w:spacing w:after="0" w:line="240" w:lineRule="auto"/>
      </w:pPr>
      <w:r>
        <w:separator/>
      </w:r>
    </w:p>
  </w:footnote>
  <w:footnote w:type="continuationSeparator" w:id="0">
    <w:p w:rsidR="00564E13" w:rsidRDefault="00564E13" w:rsidP="002F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536922"/>
      <w:docPartObj>
        <w:docPartGallery w:val="Page Numbers (Top of Page)"/>
        <w:docPartUnique/>
      </w:docPartObj>
    </w:sdtPr>
    <w:sdtContent>
      <w:p w:rsidR="002F40DF" w:rsidRDefault="00D544F5">
        <w:pPr>
          <w:pStyle w:val="a3"/>
          <w:jc w:val="center"/>
        </w:pPr>
        <w:r>
          <w:fldChar w:fldCharType="begin"/>
        </w:r>
        <w:r w:rsidR="002F40DF">
          <w:instrText>PAGE   \* MERGEFORMAT</w:instrText>
        </w:r>
        <w:r>
          <w:fldChar w:fldCharType="separate"/>
        </w:r>
        <w:r w:rsidR="00205381">
          <w:rPr>
            <w:noProof/>
          </w:rPr>
          <w:t>3</w:t>
        </w:r>
        <w:r>
          <w:fldChar w:fldCharType="end"/>
        </w:r>
      </w:p>
    </w:sdtContent>
  </w:sdt>
  <w:p w:rsidR="002F40DF" w:rsidRDefault="002F40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A24"/>
    <w:multiLevelType w:val="hybridMultilevel"/>
    <w:tmpl w:val="55E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15"/>
    <w:rsid w:val="00093329"/>
    <w:rsid w:val="001115FD"/>
    <w:rsid w:val="00205381"/>
    <w:rsid w:val="002361F5"/>
    <w:rsid w:val="002842F0"/>
    <w:rsid w:val="002F40DF"/>
    <w:rsid w:val="00441815"/>
    <w:rsid w:val="00564E13"/>
    <w:rsid w:val="006049BE"/>
    <w:rsid w:val="007962DB"/>
    <w:rsid w:val="007D4A4A"/>
    <w:rsid w:val="008C4C83"/>
    <w:rsid w:val="00A15817"/>
    <w:rsid w:val="00AA35BB"/>
    <w:rsid w:val="00C94E38"/>
    <w:rsid w:val="00D51C4F"/>
    <w:rsid w:val="00D544F5"/>
    <w:rsid w:val="00D64366"/>
    <w:rsid w:val="00E0139D"/>
    <w:rsid w:val="00F03E07"/>
    <w:rsid w:val="00F3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0DF"/>
  </w:style>
  <w:style w:type="paragraph" w:styleId="a5">
    <w:name w:val="footer"/>
    <w:basedOn w:val="a"/>
    <w:link w:val="a6"/>
    <w:uiPriority w:val="99"/>
    <w:unhideWhenUsed/>
    <w:rsid w:val="002F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0DF"/>
  </w:style>
  <w:style w:type="paragraph" w:styleId="a7">
    <w:name w:val="List Paragraph"/>
    <w:basedOn w:val="a"/>
    <w:uiPriority w:val="34"/>
    <w:qFormat/>
    <w:rsid w:val="002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2</cp:revision>
  <dcterms:created xsi:type="dcterms:W3CDTF">2024-03-03T11:39:00Z</dcterms:created>
  <dcterms:modified xsi:type="dcterms:W3CDTF">2024-03-18T11:02:00Z</dcterms:modified>
</cp:coreProperties>
</file>