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4F6" w:rsidRPr="00C37579" w:rsidRDefault="000674F6" w:rsidP="00FE338B">
      <w:pPr>
        <w:spacing w:after="200"/>
        <w:jc w:val="center"/>
        <w:rPr>
          <w:b/>
          <w:sz w:val="28"/>
          <w:szCs w:val="28"/>
        </w:rPr>
      </w:pPr>
      <w:r w:rsidRPr="00C37579">
        <w:rPr>
          <w:b/>
          <w:sz w:val="28"/>
          <w:szCs w:val="28"/>
        </w:rPr>
        <w:t>Муниципальное бюджетное общеобразовательное учреждение</w:t>
      </w:r>
    </w:p>
    <w:p w:rsidR="000674F6" w:rsidRPr="00C37579" w:rsidRDefault="000674F6" w:rsidP="00FE338B">
      <w:pPr>
        <w:spacing w:after="200"/>
        <w:jc w:val="center"/>
        <w:rPr>
          <w:b/>
          <w:sz w:val="28"/>
          <w:szCs w:val="28"/>
        </w:rPr>
      </w:pPr>
      <w:r w:rsidRPr="00C37579">
        <w:rPr>
          <w:b/>
          <w:sz w:val="28"/>
          <w:szCs w:val="28"/>
        </w:rPr>
        <w:t>«Ципьинская средняя общеобразовательная школа»</w:t>
      </w:r>
    </w:p>
    <w:p w:rsidR="000674F6" w:rsidRPr="00C37579" w:rsidRDefault="000674F6" w:rsidP="00FE338B">
      <w:pPr>
        <w:spacing w:after="200"/>
        <w:jc w:val="center"/>
        <w:rPr>
          <w:b/>
          <w:sz w:val="28"/>
          <w:szCs w:val="28"/>
        </w:rPr>
      </w:pPr>
      <w:r w:rsidRPr="00C37579">
        <w:rPr>
          <w:b/>
          <w:sz w:val="28"/>
          <w:szCs w:val="28"/>
        </w:rPr>
        <w:t>Балтасинского муниципального района Республики Татарстан</w:t>
      </w:r>
    </w:p>
    <w:p w:rsidR="000674F6" w:rsidRPr="00C37579" w:rsidRDefault="000674F6" w:rsidP="00FE338B">
      <w:pPr>
        <w:spacing w:after="200"/>
        <w:jc w:val="center"/>
        <w:rPr>
          <w:b/>
          <w:sz w:val="28"/>
          <w:szCs w:val="28"/>
        </w:rPr>
      </w:pPr>
    </w:p>
    <w:p w:rsidR="000674F6" w:rsidRPr="00C37579" w:rsidRDefault="000674F6" w:rsidP="00FE338B">
      <w:pPr>
        <w:spacing w:after="200"/>
        <w:jc w:val="center"/>
        <w:rPr>
          <w:b/>
          <w:sz w:val="28"/>
          <w:szCs w:val="28"/>
        </w:rPr>
      </w:pPr>
    </w:p>
    <w:p w:rsidR="000674F6" w:rsidRPr="00C37579" w:rsidRDefault="000674F6" w:rsidP="00FE338B">
      <w:pPr>
        <w:spacing w:after="200"/>
        <w:jc w:val="center"/>
        <w:rPr>
          <w:b/>
          <w:sz w:val="28"/>
          <w:szCs w:val="28"/>
        </w:rPr>
      </w:pPr>
    </w:p>
    <w:p w:rsidR="000674F6" w:rsidRPr="00C37579" w:rsidRDefault="000674F6" w:rsidP="00FE338B">
      <w:pPr>
        <w:spacing w:after="200"/>
        <w:jc w:val="center"/>
        <w:rPr>
          <w:b/>
          <w:sz w:val="28"/>
          <w:szCs w:val="28"/>
        </w:rPr>
      </w:pPr>
    </w:p>
    <w:p w:rsidR="000674F6" w:rsidRPr="00C37579" w:rsidRDefault="000674F6" w:rsidP="00FE338B">
      <w:pPr>
        <w:spacing w:after="200"/>
        <w:jc w:val="center"/>
        <w:rPr>
          <w:b/>
          <w:sz w:val="28"/>
          <w:szCs w:val="28"/>
        </w:rPr>
      </w:pPr>
    </w:p>
    <w:p w:rsidR="000674F6" w:rsidRPr="00C37579" w:rsidRDefault="000674F6" w:rsidP="00FE338B">
      <w:pPr>
        <w:spacing w:after="200"/>
        <w:jc w:val="center"/>
        <w:rPr>
          <w:b/>
          <w:sz w:val="28"/>
          <w:szCs w:val="28"/>
        </w:rPr>
      </w:pPr>
    </w:p>
    <w:p w:rsidR="000674F6" w:rsidRPr="00C37579" w:rsidRDefault="00E12075" w:rsidP="00FE338B">
      <w:pPr>
        <w:spacing w:after="200"/>
        <w:jc w:val="center"/>
        <w:rPr>
          <w:b/>
          <w:sz w:val="28"/>
          <w:szCs w:val="28"/>
        </w:rPr>
      </w:pPr>
      <w:r>
        <w:rPr>
          <w:b/>
          <w:sz w:val="28"/>
          <w:szCs w:val="28"/>
        </w:rPr>
        <w:t>Методическая р</w:t>
      </w:r>
      <w:r w:rsidR="000674F6" w:rsidRPr="00C37579">
        <w:rPr>
          <w:b/>
          <w:sz w:val="28"/>
          <w:szCs w:val="28"/>
        </w:rPr>
        <w:t>азработка урока</w:t>
      </w:r>
      <w:r w:rsidR="009E5949" w:rsidRPr="00C37579">
        <w:rPr>
          <w:b/>
          <w:sz w:val="28"/>
          <w:szCs w:val="28"/>
        </w:rPr>
        <w:t xml:space="preserve"> химии в 9 классе на тему</w:t>
      </w:r>
    </w:p>
    <w:p w:rsidR="000674F6" w:rsidRPr="00C37579" w:rsidRDefault="000674F6" w:rsidP="00FE338B">
      <w:pPr>
        <w:spacing w:after="200"/>
        <w:jc w:val="center"/>
        <w:rPr>
          <w:b/>
          <w:sz w:val="28"/>
          <w:szCs w:val="28"/>
        </w:rPr>
      </w:pPr>
      <w:r w:rsidRPr="00C37579">
        <w:rPr>
          <w:b/>
          <w:sz w:val="28"/>
          <w:szCs w:val="28"/>
        </w:rPr>
        <w:t>«Углерод»</w:t>
      </w:r>
    </w:p>
    <w:p w:rsidR="000674F6" w:rsidRPr="00C37579" w:rsidRDefault="000674F6" w:rsidP="00FE338B">
      <w:pPr>
        <w:spacing w:after="200"/>
        <w:jc w:val="center"/>
        <w:rPr>
          <w:b/>
          <w:sz w:val="28"/>
          <w:szCs w:val="28"/>
        </w:rPr>
      </w:pPr>
    </w:p>
    <w:p w:rsidR="000674F6" w:rsidRPr="00C37579" w:rsidRDefault="000674F6" w:rsidP="00FE338B">
      <w:pPr>
        <w:spacing w:after="200"/>
        <w:jc w:val="center"/>
        <w:rPr>
          <w:b/>
          <w:sz w:val="28"/>
          <w:szCs w:val="28"/>
        </w:rPr>
      </w:pPr>
    </w:p>
    <w:p w:rsidR="000674F6" w:rsidRPr="00C37579" w:rsidRDefault="000674F6" w:rsidP="00FE338B">
      <w:pPr>
        <w:spacing w:after="200"/>
        <w:jc w:val="center"/>
        <w:rPr>
          <w:b/>
          <w:sz w:val="28"/>
          <w:szCs w:val="28"/>
        </w:rPr>
      </w:pPr>
    </w:p>
    <w:p w:rsidR="000674F6" w:rsidRPr="00C37579" w:rsidRDefault="000674F6" w:rsidP="00FE338B">
      <w:pPr>
        <w:spacing w:after="200"/>
        <w:jc w:val="center"/>
        <w:rPr>
          <w:b/>
          <w:sz w:val="28"/>
          <w:szCs w:val="28"/>
        </w:rPr>
      </w:pPr>
    </w:p>
    <w:p w:rsidR="000674F6" w:rsidRPr="00C37579" w:rsidRDefault="000674F6" w:rsidP="000D3E92">
      <w:pPr>
        <w:spacing w:after="200"/>
        <w:jc w:val="both"/>
        <w:rPr>
          <w:b/>
          <w:sz w:val="28"/>
          <w:szCs w:val="28"/>
        </w:rPr>
      </w:pPr>
    </w:p>
    <w:p w:rsidR="000674F6" w:rsidRPr="00C37579" w:rsidRDefault="000674F6" w:rsidP="00FE338B">
      <w:pPr>
        <w:spacing w:after="200"/>
        <w:jc w:val="right"/>
        <w:rPr>
          <w:sz w:val="28"/>
          <w:szCs w:val="28"/>
        </w:rPr>
      </w:pPr>
      <w:r w:rsidRPr="00C37579">
        <w:rPr>
          <w:sz w:val="28"/>
          <w:szCs w:val="28"/>
        </w:rPr>
        <w:t>Автор:</w:t>
      </w:r>
    </w:p>
    <w:p w:rsidR="000674F6" w:rsidRPr="00C37579" w:rsidRDefault="000674F6" w:rsidP="00FE338B">
      <w:pPr>
        <w:spacing w:after="200"/>
        <w:jc w:val="right"/>
        <w:rPr>
          <w:sz w:val="28"/>
          <w:szCs w:val="28"/>
        </w:rPr>
      </w:pPr>
      <w:r w:rsidRPr="00C37579">
        <w:rPr>
          <w:sz w:val="28"/>
          <w:szCs w:val="28"/>
        </w:rPr>
        <w:t>Залкеева Марина Валерьевна</w:t>
      </w:r>
    </w:p>
    <w:p w:rsidR="000674F6" w:rsidRPr="00C37579" w:rsidRDefault="000674F6" w:rsidP="00FE338B">
      <w:pPr>
        <w:spacing w:after="200"/>
        <w:jc w:val="right"/>
        <w:rPr>
          <w:sz w:val="28"/>
          <w:szCs w:val="28"/>
        </w:rPr>
      </w:pPr>
      <w:r w:rsidRPr="00C37579">
        <w:rPr>
          <w:sz w:val="28"/>
          <w:szCs w:val="28"/>
        </w:rPr>
        <w:t xml:space="preserve">учитель химии и биологии </w:t>
      </w:r>
    </w:p>
    <w:p w:rsidR="000674F6" w:rsidRPr="00C37579" w:rsidRDefault="000674F6" w:rsidP="00FE338B">
      <w:pPr>
        <w:spacing w:after="200"/>
        <w:jc w:val="right"/>
        <w:rPr>
          <w:rFonts w:eastAsia="Calibri"/>
          <w:sz w:val="28"/>
          <w:szCs w:val="28"/>
          <w:lang w:eastAsia="en-US"/>
        </w:rPr>
      </w:pPr>
      <w:r w:rsidRPr="00C37579">
        <w:rPr>
          <w:sz w:val="28"/>
          <w:szCs w:val="28"/>
        </w:rPr>
        <w:t>первой квалификационной категории</w:t>
      </w:r>
    </w:p>
    <w:p w:rsidR="000674F6" w:rsidRPr="00C37579" w:rsidRDefault="000674F6" w:rsidP="000D3E92">
      <w:pPr>
        <w:jc w:val="both"/>
        <w:rPr>
          <w:sz w:val="28"/>
          <w:szCs w:val="28"/>
        </w:rPr>
      </w:pPr>
    </w:p>
    <w:p w:rsidR="000674F6" w:rsidRPr="00C37579" w:rsidRDefault="000674F6" w:rsidP="000D3E92">
      <w:pPr>
        <w:jc w:val="both"/>
        <w:rPr>
          <w:sz w:val="28"/>
          <w:szCs w:val="28"/>
        </w:rPr>
      </w:pPr>
    </w:p>
    <w:p w:rsidR="000674F6" w:rsidRPr="00C37579" w:rsidRDefault="000674F6" w:rsidP="000D3E92">
      <w:pPr>
        <w:jc w:val="both"/>
        <w:rPr>
          <w:sz w:val="28"/>
          <w:szCs w:val="28"/>
        </w:rPr>
      </w:pPr>
    </w:p>
    <w:p w:rsidR="000674F6" w:rsidRPr="00C37579" w:rsidRDefault="000674F6" w:rsidP="000D3E92">
      <w:pPr>
        <w:jc w:val="both"/>
        <w:rPr>
          <w:sz w:val="28"/>
          <w:szCs w:val="28"/>
        </w:rPr>
      </w:pPr>
    </w:p>
    <w:p w:rsidR="000674F6" w:rsidRPr="00C37579" w:rsidRDefault="000674F6" w:rsidP="000D3E92">
      <w:pPr>
        <w:jc w:val="both"/>
        <w:rPr>
          <w:sz w:val="28"/>
          <w:szCs w:val="28"/>
        </w:rPr>
      </w:pPr>
    </w:p>
    <w:p w:rsidR="000674F6" w:rsidRPr="00C37579" w:rsidRDefault="000674F6" w:rsidP="000D3E92">
      <w:pPr>
        <w:jc w:val="both"/>
        <w:rPr>
          <w:sz w:val="28"/>
          <w:szCs w:val="28"/>
        </w:rPr>
      </w:pPr>
    </w:p>
    <w:p w:rsidR="000674F6" w:rsidRPr="00C37579" w:rsidRDefault="000674F6" w:rsidP="000D3E92">
      <w:pPr>
        <w:jc w:val="both"/>
        <w:rPr>
          <w:sz w:val="28"/>
          <w:szCs w:val="28"/>
        </w:rPr>
      </w:pPr>
    </w:p>
    <w:p w:rsidR="000674F6" w:rsidRPr="00C37579" w:rsidRDefault="000674F6" w:rsidP="000D3E92">
      <w:pPr>
        <w:jc w:val="both"/>
        <w:rPr>
          <w:sz w:val="28"/>
          <w:szCs w:val="28"/>
        </w:rPr>
      </w:pPr>
    </w:p>
    <w:p w:rsidR="000674F6" w:rsidRPr="00C37579" w:rsidRDefault="000674F6" w:rsidP="000D3E92">
      <w:pPr>
        <w:jc w:val="both"/>
        <w:rPr>
          <w:sz w:val="28"/>
          <w:szCs w:val="28"/>
        </w:rPr>
      </w:pPr>
    </w:p>
    <w:p w:rsidR="000674F6" w:rsidRPr="00C37579" w:rsidRDefault="000674F6" w:rsidP="000D3E92">
      <w:pPr>
        <w:jc w:val="both"/>
        <w:rPr>
          <w:sz w:val="28"/>
          <w:szCs w:val="28"/>
        </w:rPr>
      </w:pPr>
    </w:p>
    <w:p w:rsidR="00A817AF" w:rsidRPr="00C37579" w:rsidRDefault="000674F6" w:rsidP="00FE338B">
      <w:pPr>
        <w:jc w:val="center"/>
        <w:rPr>
          <w:b/>
          <w:sz w:val="28"/>
          <w:szCs w:val="28"/>
        </w:rPr>
      </w:pPr>
      <w:r w:rsidRPr="00C37579">
        <w:rPr>
          <w:b/>
          <w:sz w:val="28"/>
          <w:szCs w:val="28"/>
        </w:rPr>
        <w:t>Ципья</w:t>
      </w:r>
    </w:p>
    <w:p w:rsidR="000674F6" w:rsidRPr="00C37579" w:rsidRDefault="00D966D7" w:rsidP="00FE338B">
      <w:pPr>
        <w:jc w:val="center"/>
        <w:rPr>
          <w:b/>
          <w:sz w:val="28"/>
          <w:szCs w:val="28"/>
        </w:rPr>
      </w:pPr>
      <w:r>
        <w:rPr>
          <w:b/>
          <w:sz w:val="28"/>
          <w:szCs w:val="28"/>
        </w:rPr>
        <w:t>2020</w:t>
      </w:r>
      <w:bookmarkStart w:id="0" w:name="_GoBack"/>
      <w:bookmarkEnd w:id="0"/>
      <w:r w:rsidR="000674F6" w:rsidRPr="00C37579">
        <w:rPr>
          <w:b/>
          <w:sz w:val="28"/>
          <w:szCs w:val="28"/>
        </w:rPr>
        <w:t xml:space="preserve"> год</w:t>
      </w:r>
    </w:p>
    <w:p w:rsidR="000674F6" w:rsidRDefault="000674F6" w:rsidP="00FE338B">
      <w:pPr>
        <w:jc w:val="center"/>
        <w:rPr>
          <w:b/>
          <w:sz w:val="28"/>
          <w:szCs w:val="28"/>
        </w:rPr>
      </w:pPr>
      <w:r w:rsidRPr="00C37579">
        <w:rPr>
          <w:b/>
          <w:sz w:val="28"/>
          <w:szCs w:val="28"/>
        </w:rPr>
        <w:lastRenderedPageBreak/>
        <w:t>ОГЛАВЛЕНИЕ</w:t>
      </w:r>
    </w:p>
    <w:p w:rsidR="00FE338B" w:rsidRDefault="00FE338B" w:rsidP="00FE338B">
      <w:pPr>
        <w:jc w:val="center"/>
        <w:rPr>
          <w:b/>
          <w:sz w:val="28"/>
          <w:szCs w:val="28"/>
        </w:rPr>
      </w:pPr>
    </w:p>
    <w:p w:rsidR="00F67365" w:rsidRDefault="00F67365" w:rsidP="000D3E92">
      <w:pPr>
        <w:jc w:val="both"/>
        <w:rPr>
          <w:b/>
          <w:sz w:val="28"/>
          <w:szCs w:val="28"/>
        </w:rPr>
      </w:pPr>
    </w:p>
    <w:p w:rsidR="00F67365" w:rsidRPr="00FE338B" w:rsidRDefault="00FE338B" w:rsidP="000D3E92">
      <w:pPr>
        <w:jc w:val="both"/>
        <w:rPr>
          <w:sz w:val="28"/>
          <w:szCs w:val="28"/>
        </w:rPr>
      </w:pPr>
      <w:r w:rsidRPr="00FE338B">
        <w:rPr>
          <w:sz w:val="28"/>
          <w:szCs w:val="28"/>
        </w:rPr>
        <w:t xml:space="preserve">                                                                                                                         Стр.</w:t>
      </w:r>
    </w:p>
    <w:p w:rsidR="00684C2B" w:rsidRPr="00FE338B" w:rsidRDefault="00684C2B" w:rsidP="000D3E92">
      <w:pPr>
        <w:pStyle w:val="a3"/>
        <w:numPr>
          <w:ilvl w:val="0"/>
          <w:numId w:val="5"/>
        </w:numPr>
        <w:jc w:val="both"/>
        <w:rPr>
          <w:sz w:val="28"/>
          <w:szCs w:val="28"/>
        </w:rPr>
      </w:pPr>
      <w:r w:rsidRPr="00FE338B">
        <w:rPr>
          <w:sz w:val="28"/>
          <w:szCs w:val="28"/>
        </w:rPr>
        <w:t>Введение</w:t>
      </w:r>
      <w:r w:rsidR="00FE338B" w:rsidRPr="00FE338B">
        <w:rPr>
          <w:sz w:val="28"/>
          <w:szCs w:val="28"/>
        </w:rPr>
        <w:t xml:space="preserve">                                                                                          3-9</w:t>
      </w:r>
    </w:p>
    <w:p w:rsidR="00684C2B" w:rsidRPr="00FE338B" w:rsidRDefault="00684C2B" w:rsidP="000D3E92">
      <w:pPr>
        <w:pStyle w:val="a3"/>
        <w:numPr>
          <w:ilvl w:val="0"/>
          <w:numId w:val="5"/>
        </w:numPr>
        <w:jc w:val="both"/>
        <w:rPr>
          <w:sz w:val="28"/>
          <w:szCs w:val="28"/>
        </w:rPr>
      </w:pPr>
      <w:r w:rsidRPr="00FE338B">
        <w:rPr>
          <w:sz w:val="28"/>
          <w:szCs w:val="28"/>
        </w:rPr>
        <w:t>Основная часть</w:t>
      </w:r>
      <w:r w:rsidR="00FE338B" w:rsidRPr="00FE338B">
        <w:rPr>
          <w:sz w:val="28"/>
          <w:szCs w:val="28"/>
        </w:rPr>
        <w:t xml:space="preserve">                                                                          </w:t>
      </w:r>
      <w:r w:rsidR="00FE338B">
        <w:rPr>
          <w:sz w:val="28"/>
          <w:szCs w:val="28"/>
        </w:rPr>
        <w:t xml:space="preserve">  </w:t>
      </w:r>
      <w:r w:rsidR="00FE338B" w:rsidRPr="00FE338B">
        <w:rPr>
          <w:sz w:val="28"/>
          <w:szCs w:val="28"/>
        </w:rPr>
        <w:t>10-18</w:t>
      </w:r>
    </w:p>
    <w:p w:rsidR="00684C2B" w:rsidRPr="00FE338B" w:rsidRDefault="00684C2B" w:rsidP="000D3E92">
      <w:pPr>
        <w:pStyle w:val="a3"/>
        <w:numPr>
          <w:ilvl w:val="0"/>
          <w:numId w:val="5"/>
        </w:numPr>
        <w:jc w:val="both"/>
        <w:rPr>
          <w:sz w:val="28"/>
          <w:szCs w:val="28"/>
        </w:rPr>
      </w:pPr>
      <w:r w:rsidRPr="00FE338B">
        <w:rPr>
          <w:sz w:val="28"/>
          <w:szCs w:val="28"/>
        </w:rPr>
        <w:t>Заключение</w:t>
      </w:r>
      <w:r w:rsidR="00FE338B" w:rsidRPr="00FE338B">
        <w:rPr>
          <w:sz w:val="28"/>
          <w:szCs w:val="28"/>
        </w:rPr>
        <w:t xml:space="preserve">                                                                                </w:t>
      </w:r>
      <w:r w:rsidR="00FE338B">
        <w:rPr>
          <w:sz w:val="28"/>
          <w:szCs w:val="28"/>
        </w:rPr>
        <w:t xml:space="preserve"> </w:t>
      </w:r>
      <w:r w:rsidR="00FE338B" w:rsidRPr="00FE338B">
        <w:rPr>
          <w:sz w:val="28"/>
          <w:szCs w:val="28"/>
        </w:rPr>
        <w:t xml:space="preserve"> 19-20</w:t>
      </w:r>
    </w:p>
    <w:p w:rsidR="00FE338B" w:rsidRPr="00FE338B" w:rsidRDefault="00FE338B" w:rsidP="000D3E92">
      <w:pPr>
        <w:pStyle w:val="a3"/>
        <w:numPr>
          <w:ilvl w:val="0"/>
          <w:numId w:val="5"/>
        </w:numPr>
        <w:jc w:val="both"/>
        <w:rPr>
          <w:sz w:val="28"/>
          <w:szCs w:val="28"/>
        </w:rPr>
      </w:pPr>
      <w:r w:rsidRPr="00FE338B">
        <w:rPr>
          <w:sz w:val="28"/>
          <w:szCs w:val="28"/>
        </w:rPr>
        <w:t xml:space="preserve">Список использованных источников                                         </w:t>
      </w:r>
      <w:r>
        <w:rPr>
          <w:sz w:val="28"/>
          <w:szCs w:val="28"/>
        </w:rPr>
        <w:t xml:space="preserve">     </w:t>
      </w:r>
      <w:r w:rsidRPr="00FE338B">
        <w:rPr>
          <w:sz w:val="28"/>
          <w:szCs w:val="28"/>
        </w:rPr>
        <w:t>21</w:t>
      </w:r>
    </w:p>
    <w:p w:rsidR="00684C2B" w:rsidRPr="00FE338B" w:rsidRDefault="00FE338B" w:rsidP="000D3E92">
      <w:pPr>
        <w:pStyle w:val="a3"/>
        <w:numPr>
          <w:ilvl w:val="0"/>
          <w:numId w:val="5"/>
        </w:numPr>
        <w:jc w:val="both"/>
        <w:rPr>
          <w:sz w:val="28"/>
          <w:szCs w:val="28"/>
        </w:rPr>
      </w:pPr>
      <w:r>
        <w:rPr>
          <w:sz w:val="28"/>
          <w:szCs w:val="28"/>
        </w:rPr>
        <w:t>Приложения</w:t>
      </w:r>
      <w:r w:rsidRPr="00FE338B">
        <w:rPr>
          <w:sz w:val="28"/>
          <w:szCs w:val="28"/>
        </w:rPr>
        <w:t xml:space="preserve">                                                                               </w:t>
      </w:r>
      <w:r>
        <w:rPr>
          <w:sz w:val="28"/>
          <w:szCs w:val="28"/>
        </w:rPr>
        <w:t xml:space="preserve">  </w:t>
      </w:r>
      <w:r w:rsidRPr="00FE338B">
        <w:rPr>
          <w:sz w:val="28"/>
          <w:szCs w:val="28"/>
        </w:rPr>
        <w:t>22-24</w:t>
      </w:r>
    </w:p>
    <w:p w:rsidR="000674F6" w:rsidRPr="00FE338B" w:rsidRDefault="000674F6" w:rsidP="000D3E92">
      <w:pPr>
        <w:jc w:val="both"/>
        <w:rPr>
          <w:sz w:val="28"/>
          <w:szCs w:val="28"/>
        </w:rPr>
      </w:pPr>
    </w:p>
    <w:p w:rsidR="00F67365" w:rsidRDefault="00F67365" w:rsidP="000D3E92">
      <w:pPr>
        <w:jc w:val="both"/>
        <w:rPr>
          <w:b/>
          <w:sz w:val="28"/>
          <w:szCs w:val="28"/>
        </w:rPr>
      </w:pPr>
    </w:p>
    <w:p w:rsidR="00F67365" w:rsidRDefault="00F67365" w:rsidP="000D3E92">
      <w:pPr>
        <w:jc w:val="both"/>
        <w:rPr>
          <w:b/>
          <w:sz w:val="28"/>
          <w:szCs w:val="28"/>
        </w:rPr>
      </w:pPr>
    </w:p>
    <w:p w:rsidR="00F67365" w:rsidRDefault="00F67365" w:rsidP="000D3E92">
      <w:pPr>
        <w:jc w:val="both"/>
        <w:rPr>
          <w:b/>
          <w:sz w:val="28"/>
          <w:szCs w:val="28"/>
        </w:rPr>
      </w:pPr>
    </w:p>
    <w:p w:rsidR="00F67365" w:rsidRDefault="00F67365" w:rsidP="000D3E92">
      <w:pPr>
        <w:jc w:val="both"/>
        <w:rPr>
          <w:b/>
          <w:sz w:val="28"/>
          <w:szCs w:val="28"/>
        </w:rPr>
      </w:pPr>
    </w:p>
    <w:p w:rsidR="00F67365" w:rsidRDefault="00F67365" w:rsidP="000D3E92">
      <w:pPr>
        <w:jc w:val="both"/>
        <w:rPr>
          <w:b/>
          <w:sz w:val="28"/>
          <w:szCs w:val="28"/>
        </w:rPr>
      </w:pPr>
    </w:p>
    <w:p w:rsidR="00F67365" w:rsidRDefault="00F67365" w:rsidP="000D3E92">
      <w:pPr>
        <w:jc w:val="both"/>
        <w:rPr>
          <w:b/>
          <w:sz w:val="28"/>
          <w:szCs w:val="28"/>
        </w:rPr>
      </w:pPr>
    </w:p>
    <w:p w:rsidR="00F67365" w:rsidRDefault="00F67365" w:rsidP="000D3E92">
      <w:pPr>
        <w:jc w:val="both"/>
        <w:rPr>
          <w:b/>
          <w:sz w:val="28"/>
          <w:szCs w:val="28"/>
        </w:rPr>
      </w:pPr>
    </w:p>
    <w:p w:rsidR="00F67365" w:rsidRDefault="00F67365" w:rsidP="000D3E92">
      <w:pPr>
        <w:jc w:val="both"/>
        <w:rPr>
          <w:b/>
          <w:sz w:val="28"/>
          <w:szCs w:val="28"/>
        </w:rPr>
      </w:pPr>
    </w:p>
    <w:p w:rsidR="00F67365" w:rsidRDefault="00F67365" w:rsidP="000D3E92">
      <w:pPr>
        <w:jc w:val="both"/>
        <w:rPr>
          <w:b/>
          <w:sz w:val="28"/>
          <w:szCs w:val="28"/>
        </w:rPr>
      </w:pPr>
    </w:p>
    <w:p w:rsidR="00F67365" w:rsidRDefault="00F67365" w:rsidP="000D3E92">
      <w:pPr>
        <w:jc w:val="both"/>
        <w:rPr>
          <w:b/>
          <w:sz w:val="28"/>
          <w:szCs w:val="28"/>
        </w:rPr>
      </w:pPr>
    </w:p>
    <w:p w:rsidR="00F67365" w:rsidRDefault="00F67365" w:rsidP="000D3E92">
      <w:pPr>
        <w:jc w:val="both"/>
        <w:rPr>
          <w:b/>
          <w:sz w:val="28"/>
          <w:szCs w:val="28"/>
        </w:rPr>
      </w:pPr>
    </w:p>
    <w:p w:rsidR="00F67365" w:rsidRDefault="00F67365" w:rsidP="000D3E92">
      <w:pPr>
        <w:jc w:val="both"/>
        <w:rPr>
          <w:b/>
          <w:sz w:val="28"/>
          <w:szCs w:val="28"/>
        </w:rPr>
      </w:pPr>
    </w:p>
    <w:p w:rsidR="00F67365" w:rsidRDefault="00F67365" w:rsidP="000D3E92">
      <w:pPr>
        <w:jc w:val="both"/>
        <w:rPr>
          <w:b/>
          <w:sz w:val="28"/>
          <w:szCs w:val="28"/>
        </w:rPr>
      </w:pPr>
    </w:p>
    <w:p w:rsidR="00F67365" w:rsidRDefault="00F67365" w:rsidP="000D3E92">
      <w:pPr>
        <w:jc w:val="both"/>
        <w:rPr>
          <w:b/>
          <w:sz w:val="28"/>
          <w:szCs w:val="28"/>
        </w:rPr>
      </w:pPr>
    </w:p>
    <w:p w:rsidR="00F67365" w:rsidRDefault="00F67365" w:rsidP="000D3E92">
      <w:pPr>
        <w:jc w:val="both"/>
        <w:rPr>
          <w:b/>
          <w:sz w:val="28"/>
          <w:szCs w:val="28"/>
        </w:rPr>
      </w:pPr>
    </w:p>
    <w:p w:rsidR="00F67365" w:rsidRDefault="00F67365" w:rsidP="000D3E92">
      <w:pPr>
        <w:jc w:val="both"/>
        <w:rPr>
          <w:b/>
          <w:sz w:val="28"/>
          <w:szCs w:val="28"/>
        </w:rPr>
      </w:pPr>
    </w:p>
    <w:p w:rsidR="00F67365" w:rsidRDefault="00F67365" w:rsidP="000D3E92">
      <w:pPr>
        <w:jc w:val="both"/>
        <w:rPr>
          <w:b/>
          <w:sz w:val="28"/>
          <w:szCs w:val="28"/>
        </w:rPr>
      </w:pPr>
    </w:p>
    <w:p w:rsidR="00F67365" w:rsidRDefault="00F67365" w:rsidP="000D3E92">
      <w:pPr>
        <w:jc w:val="both"/>
        <w:rPr>
          <w:b/>
          <w:sz w:val="28"/>
          <w:szCs w:val="28"/>
        </w:rPr>
      </w:pPr>
    </w:p>
    <w:p w:rsidR="00F67365" w:rsidRDefault="00F67365" w:rsidP="000D3E92">
      <w:pPr>
        <w:jc w:val="both"/>
        <w:rPr>
          <w:b/>
          <w:sz w:val="28"/>
          <w:szCs w:val="28"/>
        </w:rPr>
      </w:pPr>
    </w:p>
    <w:p w:rsidR="00F67365" w:rsidRDefault="00F67365" w:rsidP="000D3E92">
      <w:pPr>
        <w:jc w:val="both"/>
        <w:rPr>
          <w:b/>
          <w:sz w:val="28"/>
          <w:szCs w:val="28"/>
        </w:rPr>
      </w:pPr>
    </w:p>
    <w:p w:rsidR="00F67365" w:rsidRDefault="00F67365" w:rsidP="000D3E92">
      <w:pPr>
        <w:jc w:val="both"/>
        <w:rPr>
          <w:b/>
          <w:sz w:val="28"/>
          <w:szCs w:val="28"/>
        </w:rPr>
      </w:pPr>
    </w:p>
    <w:p w:rsidR="00F67365" w:rsidRDefault="00F67365" w:rsidP="000D3E92">
      <w:pPr>
        <w:jc w:val="both"/>
        <w:rPr>
          <w:b/>
          <w:sz w:val="28"/>
          <w:szCs w:val="28"/>
        </w:rPr>
      </w:pPr>
    </w:p>
    <w:p w:rsidR="00F67365" w:rsidRDefault="00F67365" w:rsidP="000D3E92">
      <w:pPr>
        <w:jc w:val="both"/>
        <w:rPr>
          <w:b/>
          <w:sz w:val="28"/>
          <w:szCs w:val="28"/>
        </w:rPr>
      </w:pPr>
    </w:p>
    <w:p w:rsidR="00F67365" w:rsidRDefault="00F67365" w:rsidP="000D3E92">
      <w:pPr>
        <w:jc w:val="both"/>
        <w:rPr>
          <w:b/>
          <w:sz w:val="28"/>
          <w:szCs w:val="28"/>
        </w:rPr>
      </w:pPr>
    </w:p>
    <w:p w:rsidR="00F67365" w:rsidRDefault="00F67365" w:rsidP="000D3E92">
      <w:pPr>
        <w:jc w:val="both"/>
        <w:rPr>
          <w:b/>
          <w:sz w:val="28"/>
          <w:szCs w:val="28"/>
        </w:rPr>
      </w:pPr>
    </w:p>
    <w:p w:rsidR="00F67365" w:rsidRDefault="00F67365" w:rsidP="000D3E92">
      <w:pPr>
        <w:jc w:val="both"/>
        <w:rPr>
          <w:b/>
          <w:sz w:val="28"/>
          <w:szCs w:val="28"/>
        </w:rPr>
      </w:pPr>
    </w:p>
    <w:p w:rsidR="00F67365" w:rsidRDefault="00F67365" w:rsidP="000D3E92">
      <w:pPr>
        <w:jc w:val="both"/>
        <w:rPr>
          <w:b/>
          <w:sz w:val="28"/>
          <w:szCs w:val="28"/>
        </w:rPr>
      </w:pPr>
    </w:p>
    <w:p w:rsidR="00F67365" w:rsidRDefault="00F67365" w:rsidP="000D3E92">
      <w:pPr>
        <w:jc w:val="both"/>
        <w:rPr>
          <w:b/>
          <w:sz w:val="28"/>
          <w:szCs w:val="28"/>
        </w:rPr>
      </w:pPr>
    </w:p>
    <w:p w:rsidR="00F67365" w:rsidRDefault="00F67365" w:rsidP="000D3E92">
      <w:pPr>
        <w:jc w:val="both"/>
        <w:rPr>
          <w:b/>
          <w:sz w:val="28"/>
          <w:szCs w:val="28"/>
        </w:rPr>
      </w:pPr>
    </w:p>
    <w:p w:rsidR="00F67365" w:rsidRDefault="00F67365" w:rsidP="000D3E92">
      <w:pPr>
        <w:jc w:val="both"/>
        <w:rPr>
          <w:b/>
          <w:sz w:val="28"/>
          <w:szCs w:val="28"/>
        </w:rPr>
      </w:pPr>
    </w:p>
    <w:p w:rsidR="00F67365" w:rsidRDefault="00F67365" w:rsidP="000D3E92">
      <w:pPr>
        <w:jc w:val="both"/>
        <w:rPr>
          <w:b/>
          <w:sz w:val="28"/>
          <w:szCs w:val="28"/>
        </w:rPr>
      </w:pPr>
    </w:p>
    <w:p w:rsidR="00F67365" w:rsidRDefault="00F67365" w:rsidP="000D3E92">
      <w:pPr>
        <w:jc w:val="both"/>
        <w:rPr>
          <w:b/>
          <w:sz w:val="28"/>
          <w:szCs w:val="28"/>
        </w:rPr>
      </w:pPr>
    </w:p>
    <w:p w:rsidR="00F67365" w:rsidRDefault="00F67365" w:rsidP="000D3E92">
      <w:pPr>
        <w:jc w:val="both"/>
        <w:rPr>
          <w:b/>
          <w:sz w:val="28"/>
          <w:szCs w:val="28"/>
        </w:rPr>
      </w:pPr>
    </w:p>
    <w:p w:rsidR="00F67365" w:rsidRPr="00C37579" w:rsidRDefault="00F67365" w:rsidP="000D3E92">
      <w:pPr>
        <w:jc w:val="both"/>
        <w:rPr>
          <w:b/>
          <w:sz w:val="28"/>
          <w:szCs w:val="28"/>
        </w:rPr>
      </w:pPr>
    </w:p>
    <w:p w:rsidR="000674F6" w:rsidRPr="00C37579" w:rsidRDefault="000674F6" w:rsidP="000D3E92">
      <w:pPr>
        <w:jc w:val="center"/>
        <w:rPr>
          <w:b/>
          <w:sz w:val="28"/>
          <w:szCs w:val="28"/>
        </w:rPr>
      </w:pPr>
      <w:r w:rsidRPr="00C37579">
        <w:rPr>
          <w:b/>
          <w:sz w:val="28"/>
          <w:szCs w:val="28"/>
        </w:rPr>
        <w:lastRenderedPageBreak/>
        <w:t>ВВЕДЕНИЕ</w:t>
      </w:r>
    </w:p>
    <w:p w:rsidR="00F67365" w:rsidRDefault="00F67365" w:rsidP="000D3E92">
      <w:pPr>
        <w:pStyle w:val="a5"/>
        <w:ind w:firstLine="567"/>
        <w:jc w:val="both"/>
        <w:rPr>
          <w:rFonts w:ascii="Times New Roman" w:hAnsi="Times New Roman"/>
          <w:sz w:val="28"/>
          <w:szCs w:val="28"/>
        </w:rPr>
      </w:pPr>
    </w:p>
    <w:p w:rsidR="00684C2B" w:rsidRPr="00C37579" w:rsidRDefault="00684C2B" w:rsidP="000D3E92">
      <w:pPr>
        <w:pStyle w:val="a5"/>
        <w:ind w:firstLine="567"/>
        <w:jc w:val="both"/>
        <w:rPr>
          <w:rFonts w:ascii="Times New Roman" w:hAnsi="Times New Roman"/>
          <w:sz w:val="28"/>
          <w:szCs w:val="28"/>
        </w:rPr>
      </w:pPr>
      <w:r w:rsidRPr="00C37579">
        <w:rPr>
          <w:rFonts w:ascii="Times New Roman" w:hAnsi="Times New Roman"/>
          <w:sz w:val="28"/>
          <w:szCs w:val="28"/>
        </w:rPr>
        <w:t>Приоритетным направлением новых образовательных стандартов является реализация развивающего потенциала образования. Актуальной и новой задачей образования становится обеспечение развития универсальных учебных действий (УУД) как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w:t>
      </w:r>
    </w:p>
    <w:p w:rsidR="00684C2B" w:rsidRPr="00C37579" w:rsidRDefault="00684C2B" w:rsidP="000D3E92">
      <w:pPr>
        <w:pStyle w:val="a5"/>
        <w:ind w:firstLine="567"/>
        <w:jc w:val="both"/>
        <w:rPr>
          <w:rFonts w:ascii="Times New Roman" w:hAnsi="Times New Roman"/>
          <w:sz w:val="28"/>
          <w:szCs w:val="28"/>
        </w:rPr>
      </w:pPr>
      <w:r w:rsidRPr="00C37579">
        <w:rPr>
          <w:rFonts w:ascii="Times New Roman" w:hAnsi="Times New Roman"/>
          <w:sz w:val="28"/>
          <w:szCs w:val="28"/>
        </w:rPr>
        <w:t xml:space="preserve">Важнейшей задачей современной системы образования является формирование совокупности УУД, обеспечивающих умение учиться, способность личности к саморазвитию и самосовершенствованию путем сознательного и активного присвоения  нового социального опыта, а не только освоение учащимися конкретных предметных знаний и навыков в рамках отдельных дисциплин. При этом знания, умения и навыки рассматриваются как производные от соответствующих видов целенаправленных действий, так как они порождаются, применяются и сохраняются в тесной связи с активными действиями самих учащихся. </w:t>
      </w:r>
    </w:p>
    <w:p w:rsidR="00684C2B" w:rsidRPr="00C37579" w:rsidRDefault="00684C2B" w:rsidP="000D3E92">
      <w:pPr>
        <w:pStyle w:val="a5"/>
        <w:ind w:firstLine="567"/>
        <w:jc w:val="both"/>
        <w:rPr>
          <w:rFonts w:ascii="Times New Roman" w:hAnsi="Times New Roman"/>
          <w:sz w:val="28"/>
          <w:szCs w:val="28"/>
        </w:rPr>
      </w:pPr>
      <w:r w:rsidRPr="00C37579">
        <w:rPr>
          <w:rFonts w:ascii="Times New Roman" w:hAnsi="Times New Roman"/>
          <w:bCs/>
          <w:sz w:val="28"/>
          <w:szCs w:val="28"/>
        </w:rPr>
        <w:t>В целом, формирование УУД определяет у</w:t>
      </w:r>
      <w:r w:rsidRPr="00C37579">
        <w:rPr>
          <w:rFonts w:ascii="Times New Roman" w:hAnsi="Times New Roman"/>
          <w:sz w:val="28"/>
          <w:szCs w:val="28"/>
        </w:rPr>
        <w:t>спешное осмысление и усвоение знаний, умений и навыков, увязывание их с жизненным опытом формирование компетентностей в любой предметной области познания, способствующих готовности личности к непрерывному образованию, высокой социальной и профессиональной мобильности.</w:t>
      </w:r>
      <w:r w:rsidRPr="00C37579">
        <w:rPr>
          <w:rFonts w:ascii="Times New Roman" w:hAnsi="Times New Roman"/>
          <w:bCs/>
          <w:sz w:val="28"/>
          <w:szCs w:val="28"/>
        </w:rPr>
        <w:t xml:space="preserve"> </w:t>
      </w:r>
    </w:p>
    <w:p w:rsidR="00684C2B" w:rsidRPr="00C37579" w:rsidRDefault="00684C2B" w:rsidP="000D3E92">
      <w:pPr>
        <w:pStyle w:val="a5"/>
        <w:ind w:firstLine="567"/>
        <w:jc w:val="both"/>
        <w:rPr>
          <w:rFonts w:ascii="Times New Roman" w:hAnsi="Times New Roman"/>
          <w:sz w:val="28"/>
          <w:szCs w:val="28"/>
        </w:rPr>
      </w:pPr>
      <w:r w:rsidRPr="00C37579">
        <w:rPr>
          <w:rFonts w:ascii="Times New Roman" w:hAnsi="Times New Roman"/>
          <w:sz w:val="28"/>
          <w:szCs w:val="28"/>
        </w:rPr>
        <w:t xml:space="preserve">Одним из самых важных и непременных </w:t>
      </w:r>
      <w:r w:rsidRPr="00C37579">
        <w:rPr>
          <w:rStyle w:val="a6"/>
          <w:rFonts w:ascii="Times New Roman" w:hAnsi="Times New Roman"/>
          <w:b w:val="0"/>
          <w:sz w:val="28"/>
          <w:szCs w:val="28"/>
        </w:rPr>
        <w:t>условий формирования УУД на всех ступенях образования</w:t>
      </w:r>
      <w:r w:rsidRPr="00C37579">
        <w:rPr>
          <w:rFonts w:ascii="Times New Roman" w:hAnsi="Times New Roman"/>
          <w:sz w:val="28"/>
          <w:szCs w:val="28"/>
        </w:rPr>
        <w:t xml:space="preserve"> является обеспечение </w:t>
      </w:r>
      <w:r w:rsidRPr="00C37579">
        <w:rPr>
          <w:rStyle w:val="a6"/>
          <w:rFonts w:ascii="Times New Roman" w:hAnsi="Times New Roman"/>
          <w:b w:val="0"/>
          <w:sz w:val="28"/>
          <w:szCs w:val="28"/>
        </w:rPr>
        <w:t>преемственности</w:t>
      </w:r>
      <w:r w:rsidRPr="00C37579">
        <w:rPr>
          <w:rFonts w:ascii="Times New Roman" w:hAnsi="Times New Roman"/>
          <w:sz w:val="28"/>
          <w:szCs w:val="28"/>
        </w:rPr>
        <w:t xml:space="preserve"> в освоении учащимися универсальных учебных действий. Большая ответственность в этом деле возлагается как на каждого педагога в отдельности, так и на весь педагогический коллектив школ в целом.</w:t>
      </w:r>
    </w:p>
    <w:p w:rsidR="00684C2B" w:rsidRPr="00266207" w:rsidRDefault="00684C2B" w:rsidP="000D3E92">
      <w:pPr>
        <w:jc w:val="both"/>
        <w:rPr>
          <w:sz w:val="28"/>
          <w:szCs w:val="28"/>
        </w:rPr>
      </w:pPr>
      <w:r w:rsidRPr="00C37579">
        <w:rPr>
          <w:sz w:val="28"/>
          <w:szCs w:val="28"/>
        </w:rPr>
        <w:t>Особенности формирования УУД предлагаю проследить на примере открытого урока в 9 классе</w:t>
      </w:r>
      <w:r w:rsidR="00514D2F" w:rsidRPr="00C37579">
        <w:rPr>
          <w:sz w:val="28"/>
          <w:szCs w:val="28"/>
        </w:rPr>
        <w:t xml:space="preserve"> </w:t>
      </w:r>
      <w:r w:rsidRPr="00C37579">
        <w:rPr>
          <w:sz w:val="28"/>
          <w:szCs w:val="28"/>
        </w:rPr>
        <w:t xml:space="preserve">по теме «Углерод», </w:t>
      </w:r>
      <w:r w:rsidRPr="00C37579">
        <w:rPr>
          <w:rFonts w:eastAsiaTheme="minorHAnsi"/>
          <w:sz w:val="28"/>
          <w:szCs w:val="28"/>
          <w:lang w:eastAsia="en-US"/>
        </w:rPr>
        <w:t>используя учебник</w:t>
      </w:r>
      <w:r w:rsidRPr="00C37579">
        <w:rPr>
          <w:sz w:val="28"/>
          <w:szCs w:val="28"/>
        </w:rPr>
        <w:t xml:space="preserve"> </w:t>
      </w:r>
      <w:r w:rsidR="00266207">
        <w:rPr>
          <w:sz w:val="28"/>
          <w:szCs w:val="28"/>
        </w:rPr>
        <w:t>О. С. Габриеляна</w:t>
      </w:r>
      <w:r w:rsidR="00514D2F" w:rsidRPr="00C37579">
        <w:rPr>
          <w:sz w:val="28"/>
          <w:szCs w:val="28"/>
        </w:rPr>
        <w:t xml:space="preserve">- </w:t>
      </w:r>
      <w:r w:rsidRPr="00C37579">
        <w:rPr>
          <w:sz w:val="28"/>
          <w:szCs w:val="28"/>
        </w:rPr>
        <w:t>Химия. 9 класс.</w:t>
      </w:r>
      <w:r w:rsidR="00514D2F" w:rsidRPr="00C37579">
        <w:rPr>
          <w:b/>
          <w:sz w:val="28"/>
          <w:szCs w:val="28"/>
        </w:rPr>
        <w:t xml:space="preserve"> </w:t>
      </w:r>
      <w:r w:rsidR="00514D2F" w:rsidRPr="00C37579">
        <w:rPr>
          <w:sz w:val="28"/>
          <w:szCs w:val="28"/>
        </w:rPr>
        <w:t>Методическая цель</w:t>
      </w:r>
      <w:r w:rsidR="00266207">
        <w:rPr>
          <w:sz w:val="28"/>
          <w:szCs w:val="28"/>
        </w:rPr>
        <w:t xml:space="preserve"> разработки</w:t>
      </w:r>
      <w:r w:rsidR="00514D2F" w:rsidRPr="00C37579">
        <w:rPr>
          <w:sz w:val="28"/>
          <w:szCs w:val="28"/>
        </w:rPr>
        <w:t>: показать приемы и методы формиров</w:t>
      </w:r>
      <w:r w:rsidR="00266207">
        <w:rPr>
          <w:sz w:val="28"/>
          <w:szCs w:val="28"/>
        </w:rPr>
        <w:t xml:space="preserve">ания УУД на уроке химии.       </w:t>
      </w:r>
    </w:p>
    <w:p w:rsidR="00266207" w:rsidRDefault="00684C2B" w:rsidP="000D3E92">
      <w:pPr>
        <w:ind w:firstLine="708"/>
        <w:jc w:val="both"/>
        <w:rPr>
          <w:sz w:val="28"/>
          <w:szCs w:val="28"/>
          <w:shd w:val="clear" w:color="auto" w:fill="FFFFFF"/>
        </w:rPr>
      </w:pPr>
      <w:r w:rsidRPr="00C37579">
        <w:rPr>
          <w:sz w:val="28"/>
          <w:szCs w:val="28"/>
          <w:shd w:val="clear" w:color="auto" w:fill="FFFFFF"/>
        </w:rPr>
        <w:t>Тема «Углерод» занимает важное значение в системе </w:t>
      </w:r>
      <w:r w:rsidRPr="00C37579">
        <w:rPr>
          <w:bCs/>
          <w:sz w:val="28"/>
          <w:szCs w:val="28"/>
          <w:shd w:val="clear" w:color="auto" w:fill="FFFFFF"/>
        </w:rPr>
        <w:t>уроков</w:t>
      </w:r>
      <w:r w:rsidRPr="00C37579">
        <w:rPr>
          <w:sz w:val="28"/>
          <w:szCs w:val="28"/>
          <w:shd w:val="clear" w:color="auto" w:fill="FFFFFF"/>
        </w:rPr>
        <w:t> </w:t>
      </w:r>
      <w:r w:rsidRPr="00C37579">
        <w:rPr>
          <w:bCs/>
          <w:sz w:val="28"/>
          <w:szCs w:val="28"/>
          <w:shd w:val="clear" w:color="auto" w:fill="FFFFFF"/>
        </w:rPr>
        <w:t>9</w:t>
      </w:r>
      <w:r w:rsidRPr="00C37579">
        <w:rPr>
          <w:sz w:val="28"/>
          <w:szCs w:val="28"/>
          <w:shd w:val="clear" w:color="auto" w:fill="FFFFFF"/>
        </w:rPr>
        <w:t> </w:t>
      </w:r>
      <w:r w:rsidRPr="00C37579">
        <w:rPr>
          <w:bCs/>
          <w:sz w:val="28"/>
          <w:szCs w:val="28"/>
          <w:shd w:val="clear" w:color="auto" w:fill="FFFFFF"/>
        </w:rPr>
        <w:t>класса</w:t>
      </w:r>
      <w:r w:rsidRPr="00C37579">
        <w:rPr>
          <w:sz w:val="28"/>
          <w:szCs w:val="28"/>
          <w:shd w:val="clear" w:color="auto" w:fill="FFFFFF"/>
        </w:rPr>
        <w:t>, так как готовит учащихся к изучению органической химии в 10 классе. </w:t>
      </w:r>
      <w:r w:rsidRPr="00C37579">
        <w:rPr>
          <w:bCs/>
          <w:sz w:val="28"/>
          <w:szCs w:val="28"/>
          <w:shd w:val="clear" w:color="auto" w:fill="FFFFFF"/>
        </w:rPr>
        <w:t>Урок</w:t>
      </w:r>
      <w:r w:rsidRPr="00C37579">
        <w:rPr>
          <w:sz w:val="28"/>
          <w:szCs w:val="28"/>
          <w:shd w:val="clear" w:color="auto" w:fill="FFFFFF"/>
        </w:rPr>
        <w:t xml:space="preserve"> построен в соответствии с требованиями ФГОС ООО. </w:t>
      </w:r>
    </w:p>
    <w:p w:rsidR="00F67365" w:rsidRDefault="00684C2B" w:rsidP="000D3E92">
      <w:pPr>
        <w:ind w:firstLine="708"/>
        <w:jc w:val="both"/>
        <w:rPr>
          <w:sz w:val="28"/>
          <w:szCs w:val="28"/>
        </w:rPr>
      </w:pPr>
      <w:r w:rsidRPr="000D3E92">
        <w:rPr>
          <w:b/>
          <w:sz w:val="28"/>
          <w:szCs w:val="28"/>
          <w:shd w:val="clear" w:color="auto" w:fill="FFFFFF"/>
        </w:rPr>
        <w:t>Тип урока:</w:t>
      </w:r>
      <w:r w:rsidRPr="00C37579">
        <w:rPr>
          <w:sz w:val="28"/>
          <w:szCs w:val="28"/>
          <w:shd w:val="clear" w:color="auto" w:fill="FFFFFF"/>
        </w:rPr>
        <w:t xml:space="preserve"> урок открытия новых знаний.</w:t>
      </w:r>
      <w:r w:rsidRPr="00C37579">
        <w:rPr>
          <w:sz w:val="28"/>
          <w:szCs w:val="28"/>
        </w:rPr>
        <w:t xml:space="preserve"> </w:t>
      </w:r>
    </w:p>
    <w:p w:rsidR="003921D2" w:rsidRPr="00F67365" w:rsidRDefault="003921D2" w:rsidP="000D3E92">
      <w:pPr>
        <w:ind w:firstLine="708"/>
        <w:jc w:val="both"/>
        <w:rPr>
          <w:sz w:val="28"/>
          <w:szCs w:val="28"/>
        </w:rPr>
      </w:pPr>
      <w:r w:rsidRPr="00C37579">
        <w:rPr>
          <w:rFonts w:eastAsiaTheme="minorHAnsi"/>
          <w:sz w:val="28"/>
          <w:szCs w:val="28"/>
          <w:lang w:eastAsia="en-US"/>
        </w:rPr>
        <w:t>Идея гармонизации требует сочетать в методике рациональное и эмоциональное, факты и обобщения, коллективное и индивидуальное, творческие, поисковые методы. Я ставлю перед собой задачу вовлекать учащихся в различные виды деятельности, использовать в преподавании методы обучения, направленные на обогащение мышления, памяти, воображения.</w:t>
      </w:r>
    </w:p>
    <w:p w:rsidR="003921D2" w:rsidRPr="00C37579" w:rsidRDefault="00F67365" w:rsidP="000D3E92">
      <w:pPr>
        <w:spacing w:after="200"/>
        <w:jc w:val="both"/>
        <w:rPr>
          <w:rFonts w:eastAsiaTheme="minorHAnsi"/>
          <w:sz w:val="28"/>
          <w:szCs w:val="28"/>
          <w:lang w:eastAsia="en-US"/>
        </w:rPr>
      </w:pPr>
      <w:r>
        <w:rPr>
          <w:rFonts w:eastAsiaTheme="minorHAnsi"/>
          <w:sz w:val="28"/>
          <w:szCs w:val="28"/>
          <w:lang w:eastAsia="en-US"/>
        </w:rPr>
        <w:t>И</w:t>
      </w:r>
      <w:r w:rsidR="003921D2" w:rsidRPr="00C37579">
        <w:rPr>
          <w:rFonts w:eastAsiaTheme="minorHAnsi"/>
          <w:sz w:val="28"/>
          <w:szCs w:val="28"/>
          <w:lang w:eastAsia="en-US"/>
        </w:rPr>
        <w:t xml:space="preserve">сходя из этого, моя деятельность направлена на реализацию следующих </w:t>
      </w:r>
      <w:r w:rsidR="00514D2F" w:rsidRPr="00C37579">
        <w:rPr>
          <w:rFonts w:eastAsiaTheme="minorHAnsi"/>
          <w:sz w:val="28"/>
          <w:szCs w:val="28"/>
          <w:lang w:eastAsia="en-US"/>
        </w:rPr>
        <w:t xml:space="preserve">целей и </w:t>
      </w:r>
      <w:r w:rsidR="003921D2" w:rsidRPr="00C37579">
        <w:rPr>
          <w:rFonts w:eastAsiaTheme="minorHAnsi"/>
          <w:sz w:val="28"/>
          <w:szCs w:val="28"/>
          <w:lang w:eastAsia="en-US"/>
        </w:rPr>
        <w:t>задач:</w:t>
      </w:r>
    </w:p>
    <w:p w:rsidR="00514D2F" w:rsidRDefault="00514D2F" w:rsidP="000D3E92">
      <w:pPr>
        <w:spacing w:after="200"/>
        <w:ind w:firstLine="708"/>
        <w:jc w:val="both"/>
        <w:rPr>
          <w:sz w:val="28"/>
          <w:szCs w:val="28"/>
        </w:rPr>
      </w:pPr>
      <w:r w:rsidRPr="000D3E92">
        <w:rPr>
          <w:rFonts w:eastAsiaTheme="minorHAnsi"/>
          <w:b/>
          <w:sz w:val="28"/>
          <w:szCs w:val="28"/>
          <w:lang w:eastAsia="en-US"/>
        </w:rPr>
        <w:lastRenderedPageBreak/>
        <w:t>Цель:</w:t>
      </w:r>
      <w:r w:rsidRPr="00C37579">
        <w:rPr>
          <w:rFonts w:eastAsiaTheme="minorHAnsi"/>
          <w:sz w:val="28"/>
          <w:szCs w:val="28"/>
          <w:lang w:eastAsia="en-US"/>
        </w:rPr>
        <w:t xml:space="preserve"> </w:t>
      </w:r>
      <w:r w:rsidRPr="00C37579">
        <w:rPr>
          <w:sz w:val="28"/>
          <w:szCs w:val="28"/>
        </w:rPr>
        <w:t>Формирование химических знаний об углероде, как о химическом элементе, так и о простом веществе</w:t>
      </w:r>
      <w:r w:rsidR="000D3E92">
        <w:rPr>
          <w:sz w:val="28"/>
          <w:szCs w:val="28"/>
        </w:rPr>
        <w:t>.</w:t>
      </w:r>
    </w:p>
    <w:p w:rsidR="000D3E92" w:rsidRPr="000D3E92" w:rsidRDefault="000D3E92" w:rsidP="000D3E92">
      <w:pPr>
        <w:spacing w:after="200"/>
        <w:ind w:firstLine="708"/>
        <w:jc w:val="both"/>
        <w:rPr>
          <w:rFonts w:eastAsiaTheme="minorHAnsi"/>
          <w:b/>
          <w:sz w:val="28"/>
          <w:szCs w:val="28"/>
          <w:lang w:eastAsia="en-US"/>
        </w:rPr>
      </w:pPr>
      <w:r w:rsidRPr="000D3E92">
        <w:rPr>
          <w:b/>
          <w:sz w:val="28"/>
          <w:szCs w:val="28"/>
        </w:rPr>
        <w:t>Задачи:</w:t>
      </w:r>
    </w:p>
    <w:p w:rsidR="003921D2" w:rsidRPr="00C37579" w:rsidRDefault="003921D2" w:rsidP="000D3E92">
      <w:pPr>
        <w:tabs>
          <w:tab w:val="left" w:pos="6195"/>
        </w:tabs>
        <w:spacing w:after="200"/>
        <w:jc w:val="both"/>
        <w:rPr>
          <w:rFonts w:eastAsiaTheme="minorHAnsi"/>
          <w:b/>
          <w:sz w:val="28"/>
          <w:szCs w:val="28"/>
          <w:lang w:eastAsia="en-US"/>
        </w:rPr>
      </w:pPr>
      <w:r w:rsidRPr="00C37579">
        <w:rPr>
          <w:rFonts w:eastAsiaTheme="minorHAnsi"/>
          <w:b/>
          <w:sz w:val="28"/>
          <w:szCs w:val="28"/>
          <w:lang w:eastAsia="en-US"/>
        </w:rPr>
        <w:t xml:space="preserve">Образовательные: </w:t>
      </w:r>
      <w:r w:rsidRPr="00C37579">
        <w:rPr>
          <w:rFonts w:eastAsiaTheme="minorHAnsi"/>
          <w:b/>
          <w:sz w:val="28"/>
          <w:szCs w:val="28"/>
          <w:lang w:eastAsia="en-US"/>
        </w:rPr>
        <w:tab/>
      </w:r>
    </w:p>
    <w:p w:rsidR="009E5949" w:rsidRPr="00C37579" w:rsidRDefault="003921D2" w:rsidP="000D3E92">
      <w:pPr>
        <w:pStyle w:val="a3"/>
        <w:numPr>
          <w:ilvl w:val="0"/>
          <w:numId w:val="2"/>
        </w:numPr>
        <w:spacing w:after="200"/>
        <w:jc w:val="both"/>
        <w:rPr>
          <w:rFonts w:eastAsiaTheme="minorHAnsi"/>
          <w:sz w:val="28"/>
          <w:szCs w:val="28"/>
          <w:lang w:eastAsia="en-US"/>
        </w:rPr>
      </w:pPr>
      <w:r w:rsidRPr="00C37579">
        <w:rPr>
          <w:rFonts w:eastAsiaTheme="minorHAnsi"/>
          <w:sz w:val="28"/>
          <w:szCs w:val="28"/>
          <w:lang w:eastAsia="en-US"/>
        </w:rPr>
        <w:t>Изучить стр</w:t>
      </w:r>
      <w:r w:rsidR="009E5949" w:rsidRPr="00C37579">
        <w:rPr>
          <w:rFonts w:eastAsiaTheme="minorHAnsi"/>
          <w:sz w:val="28"/>
          <w:szCs w:val="28"/>
          <w:lang w:eastAsia="en-US"/>
        </w:rPr>
        <w:t xml:space="preserve">оение и свойства атома углерода. </w:t>
      </w:r>
    </w:p>
    <w:p w:rsidR="009E5949" w:rsidRPr="00C37579" w:rsidRDefault="003921D2" w:rsidP="000D3E92">
      <w:pPr>
        <w:pStyle w:val="a3"/>
        <w:numPr>
          <w:ilvl w:val="0"/>
          <w:numId w:val="2"/>
        </w:numPr>
        <w:spacing w:after="200"/>
        <w:jc w:val="both"/>
        <w:rPr>
          <w:rFonts w:eastAsiaTheme="minorHAnsi"/>
          <w:sz w:val="28"/>
          <w:szCs w:val="28"/>
          <w:lang w:eastAsia="en-US"/>
        </w:rPr>
      </w:pPr>
      <w:r w:rsidRPr="00C37579">
        <w:rPr>
          <w:rFonts w:eastAsiaTheme="minorHAnsi"/>
          <w:sz w:val="28"/>
          <w:szCs w:val="28"/>
          <w:lang w:eastAsia="en-US"/>
        </w:rPr>
        <w:t>Сформировать знания о физических свойствах простого вещества углерод, его аллотропных видоизмен</w:t>
      </w:r>
      <w:r w:rsidR="009E5949" w:rsidRPr="00C37579">
        <w:rPr>
          <w:rFonts w:eastAsiaTheme="minorHAnsi"/>
          <w:sz w:val="28"/>
          <w:szCs w:val="28"/>
          <w:lang w:eastAsia="en-US"/>
        </w:rPr>
        <w:t xml:space="preserve">ениях на примере: графит, алмаз. </w:t>
      </w:r>
    </w:p>
    <w:p w:rsidR="009E5949" w:rsidRPr="00C37579" w:rsidRDefault="003921D2" w:rsidP="000D3E92">
      <w:pPr>
        <w:pStyle w:val="a3"/>
        <w:numPr>
          <w:ilvl w:val="0"/>
          <w:numId w:val="2"/>
        </w:numPr>
        <w:spacing w:after="200"/>
        <w:jc w:val="both"/>
        <w:rPr>
          <w:rFonts w:eastAsiaTheme="minorHAnsi"/>
          <w:sz w:val="28"/>
          <w:szCs w:val="28"/>
          <w:lang w:eastAsia="en-US"/>
        </w:rPr>
      </w:pPr>
      <w:r w:rsidRPr="00C37579">
        <w:rPr>
          <w:rFonts w:eastAsiaTheme="minorHAnsi"/>
          <w:sz w:val="28"/>
          <w:szCs w:val="28"/>
          <w:lang w:eastAsia="en-US"/>
        </w:rPr>
        <w:t>Изучить важнейшие химические сво</w:t>
      </w:r>
      <w:r w:rsidR="009E5949" w:rsidRPr="00C37579">
        <w:rPr>
          <w:rFonts w:eastAsiaTheme="minorHAnsi"/>
          <w:sz w:val="28"/>
          <w:szCs w:val="28"/>
          <w:lang w:eastAsia="en-US"/>
        </w:rPr>
        <w:t xml:space="preserve">йства простого вещества углерод. </w:t>
      </w:r>
    </w:p>
    <w:p w:rsidR="003921D2" w:rsidRPr="00C37579" w:rsidRDefault="003921D2" w:rsidP="000D3E92">
      <w:pPr>
        <w:pStyle w:val="a3"/>
        <w:numPr>
          <w:ilvl w:val="0"/>
          <w:numId w:val="2"/>
        </w:numPr>
        <w:spacing w:after="200"/>
        <w:jc w:val="both"/>
        <w:rPr>
          <w:rFonts w:eastAsiaTheme="minorHAnsi"/>
          <w:sz w:val="28"/>
          <w:szCs w:val="28"/>
          <w:lang w:eastAsia="en-US"/>
        </w:rPr>
      </w:pPr>
      <w:r w:rsidRPr="00C37579">
        <w:rPr>
          <w:rFonts w:eastAsiaTheme="minorHAnsi"/>
          <w:sz w:val="28"/>
          <w:szCs w:val="28"/>
          <w:lang w:eastAsia="en-US"/>
        </w:rPr>
        <w:t>Показать области применения углерода</w:t>
      </w:r>
      <w:r w:rsidR="009E5949" w:rsidRPr="00C37579">
        <w:rPr>
          <w:rFonts w:eastAsiaTheme="minorHAnsi"/>
          <w:sz w:val="28"/>
          <w:szCs w:val="28"/>
          <w:lang w:eastAsia="en-US"/>
        </w:rPr>
        <w:t>.</w:t>
      </w:r>
      <w:r w:rsidRPr="00C37579">
        <w:rPr>
          <w:rFonts w:eastAsiaTheme="minorHAnsi"/>
          <w:sz w:val="28"/>
          <w:szCs w:val="28"/>
          <w:lang w:eastAsia="en-US"/>
        </w:rPr>
        <w:t xml:space="preserve"> </w:t>
      </w:r>
    </w:p>
    <w:p w:rsidR="003921D2" w:rsidRPr="00C37579" w:rsidRDefault="003921D2" w:rsidP="000D3E92">
      <w:pPr>
        <w:spacing w:after="200"/>
        <w:jc w:val="both"/>
        <w:rPr>
          <w:rFonts w:eastAsiaTheme="minorHAnsi"/>
          <w:b/>
          <w:sz w:val="28"/>
          <w:szCs w:val="28"/>
          <w:lang w:eastAsia="en-US"/>
        </w:rPr>
      </w:pPr>
      <w:r w:rsidRPr="00C37579">
        <w:rPr>
          <w:rFonts w:eastAsiaTheme="minorHAnsi"/>
          <w:b/>
          <w:sz w:val="28"/>
          <w:szCs w:val="28"/>
          <w:lang w:eastAsia="en-US"/>
        </w:rPr>
        <w:t>Развивающие:</w:t>
      </w:r>
    </w:p>
    <w:p w:rsidR="009E5949" w:rsidRPr="00C37579" w:rsidRDefault="003921D2" w:rsidP="000D3E92">
      <w:pPr>
        <w:pStyle w:val="a3"/>
        <w:numPr>
          <w:ilvl w:val="0"/>
          <w:numId w:val="2"/>
        </w:numPr>
        <w:spacing w:after="200"/>
        <w:jc w:val="both"/>
        <w:rPr>
          <w:rFonts w:eastAsiaTheme="minorHAnsi"/>
          <w:sz w:val="28"/>
          <w:szCs w:val="28"/>
          <w:lang w:eastAsia="en-US"/>
        </w:rPr>
      </w:pPr>
      <w:r w:rsidRPr="00C37579">
        <w:rPr>
          <w:rFonts w:eastAsiaTheme="minorHAnsi"/>
          <w:sz w:val="28"/>
          <w:szCs w:val="28"/>
          <w:lang w:eastAsia="en-US"/>
        </w:rPr>
        <w:t xml:space="preserve">Закрепить умения и навыки по составлению уравнений химических реакций, на примере химических свойств характеризующих свойства углерода </w:t>
      </w:r>
    </w:p>
    <w:p w:rsidR="006E7D81" w:rsidRPr="00C37579" w:rsidRDefault="003921D2" w:rsidP="000D3E92">
      <w:pPr>
        <w:pStyle w:val="a3"/>
        <w:numPr>
          <w:ilvl w:val="0"/>
          <w:numId w:val="2"/>
        </w:numPr>
        <w:spacing w:after="200"/>
        <w:jc w:val="both"/>
        <w:rPr>
          <w:rFonts w:eastAsiaTheme="minorHAnsi"/>
          <w:sz w:val="28"/>
          <w:szCs w:val="28"/>
          <w:lang w:eastAsia="en-US"/>
        </w:rPr>
      </w:pPr>
      <w:r w:rsidRPr="00C37579">
        <w:rPr>
          <w:rFonts w:eastAsiaTheme="minorHAnsi"/>
          <w:sz w:val="28"/>
          <w:szCs w:val="28"/>
          <w:lang w:eastAsia="en-US"/>
        </w:rPr>
        <w:t xml:space="preserve">Вызвать познавательный интерес для формирования дальнейшего устойчивого познавательного мотива к изучению предмета химии, используя технологию проблемного обучения, групповую, информационно-коммуникативную и объяснительно-иллюстративную технологии работы. </w:t>
      </w:r>
    </w:p>
    <w:p w:rsidR="006E7D81" w:rsidRPr="00C37579" w:rsidRDefault="003921D2" w:rsidP="000D3E92">
      <w:pPr>
        <w:pStyle w:val="a3"/>
        <w:numPr>
          <w:ilvl w:val="0"/>
          <w:numId w:val="2"/>
        </w:numPr>
        <w:spacing w:after="200"/>
        <w:jc w:val="both"/>
        <w:rPr>
          <w:rFonts w:eastAsiaTheme="minorHAnsi"/>
          <w:sz w:val="28"/>
          <w:szCs w:val="28"/>
          <w:lang w:eastAsia="en-US"/>
        </w:rPr>
      </w:pPr>
      <w:r w:rsidRPr="00C37579">
        <w:rPr>
          <w:rFonts w:eastAsiaTheme="minorHAnsi"/>
          <w:sz w:val="28"/>
          <w:szCs w:val="28"/>
          <w:lang w:eastAsia="en-US"/>
        </w:rPr>
        <w:t>Включить учащихся в активный познавательный процесс.</w:t>
      </w:r>
    </w:p>
    <w:p w:rsidR="006E7D81" w:rsidRPr="00C37579" w:rsidRDefault="003921D2" w:rsidP="000D3E92">
      <w:pPr>
        <w:pStyle w:val="a3"/>
        <w:numPr>
          <w:ilvl w:val="0"/>
          <w:numId w:val="2"/>
        </w:numPr>
        <w:spacing w:after="200"/>
        <w:jc w:val="both"/>
        <w:rPr>
          <w:rFonts w:eastAsiaTheme="minorHAnsi"/>
          <w:sz w:val="28"/>
          <w:szCs w:val="28"/>
          <w:lang w:eastAsia="en-US"/>
        </w:rPr>
      </w:pPr>
      <w:r w:rsidRPr="00C37579">
        <w:rPr>
          <w:rFonts w:eastAsiaTheme="minorHAnsi"/>
          <w:sz w:val="28"/>
          <w:szCs w:val="28"/>
          <w:lang w:eastAsia="en-US"/>
        </w:rPr>
        <w:t>Формировать умения анализировать полученную информацию.</w:t>
      </w:r>
    </w:p>
    <w:p w:rsidR="006E7D81" w:rsidRPr="00C37579" w:rsidRDefault="003921D2" w:rsidP="000D3E92">
      <w:pPr>
        <w:pStyle w:val="a3"/>
        <w:numPr>
          <w:ilvl w:val="0"/>
          <w:numId w:val="2"/>
        </w:numPr>
        <w:spacing w:after="200"/>
        <w:jc w:val="both"/>
        <w:rPr>
          <w:rFonts w:eastAsiaTheme="minorHAnsi"/>
          <w:sz w:val="28"/>
          <w:szCs w:val="28"/>
          <w:lang w:eastAsia="en-US"/>
        </w:rPr>
      </w:pPr>
      <w:r w:rsidRPr="00C37579">
        <w:rPr>
          <w:rFonts w:eastAsiaTheme="minorHAnsi"/>
          <w:sz w:val="28"/>
          <w:szCs w:val="28"/>
          <w:lang w:eastAsia="en-US"/>
        </w:rPr>
        <w:t xml:space="preserve">Формировать коммуникативные умения и навыки при выполнении заданий. </w:t>
      </w:r>
    </w:p>
    <w:p w:rsidR="003921D2" w:rsidRPr="00C37579" w:rsidRDefault="003921D2" w:rsidP="000D3E92">
      <w:pPr>
        <w:pStyle w:val="a3"/>
        <w:numPr>
          <w:ilvl w:val="0"/>
          <w:numId w:val="2"/>
        </w:numPr>
        <w:spacing w:after="200"/>
        <w:jc w:val="both"/>
        <w:rPr>
          <w:rFonts w:eastAsiaTheme="minorHAnsi"/>
          <w:sz w:val="28"/>
          <w:szCs w:val="28"/>
          <w:lang w:eastAsia="en-US"/>
        </w:rPr>
      </w:pPr>
      <w:r w:rsidRPr="00C37579">
        <w:rPr>
          <w:rFonts w:eastAsiaTheme="minorHAnsi"/>
          <w:sz w:val="28"/>
          <w:szCs w:val="28"/>
          <w:lang w:eastAsia="en-US"/>
        </w:rPr>
        <w:t xml:space="preserve">Развивать познавательную и информационно-коммуникативную компетентности. </w:t>
      </w:r>
    </w:p>
    <w:p w:rsidR="003921D2" w:rsidRPr="00C37579" w:rsidRDefault="003921D2" w:rsidP="000D3E92">
      <w:pPr>
        <w:spacing w:after="200"/>
        <w:jc w:val="both"/>
        <w:rPr>
          <w:rFonts w:eastAsiaTheme="minorHAnsi"/>
          <w:b/>
          <w:sz w:val="28"/>
          <w:szCs w:val="28"/>
          <w:lang w:eastAsia="en-US"/>
        </w:rPr>
      </w:pPr>
      <w:r w:rsidRPr="00C37579">
        <w:rPr>
          <w:rFonts w:eastAsiaTheme="minorHAnsi"/>
          <w:b/>
          <w:sz w:val="28"/>
          <w:szCs w:val="28"/>
          <w:lang w:eastAsia="en-US"/>
        </w:rPr>
        <w:t xml:space="preserve">Воспитательные: </w:t>
      </w:r>
    </w:p>
    <w:p w:rsidR="00514D2F" w:rsidRPr="00C37579" w:rsidRDefault="003921D2" w:rsidP="000D3E92">
      <w:pPr>
        <w:pStyle w:val="a3"/>
        <w:numPr>
          <w:ilvl w:val="0"/>
          <w:numId w:val="2"/>
        </w:numPr>
        <w:spacing w:after="200"/>
        <w:jc w:val="both"/>
        <w:rPr>
          <w:rFonts w:eastAsiaTheme="minorHAnsi"/>
          <w:sz w:val="28"/>
          <w:szCs w:val="28"/>
          <w:lang w:eastAsia="en-US"/>
        </w:rPr>
      </w:pPr>
      <w:r w:rsidRPr="00C37579">
        <w:rPr>
          <w:rFonts w:eastAsiaTheme="minorHAnsi"/>
          <w:sz w:val="28"/>
          <w:szCs w:val="28"/>
          <w:lang w:eastAsia="en-US"/>
        </w:rPr>
        <w:t>Развивать самостоятельность, ответственно</w:t>
      </w:r>
      <w:r w:rsidR="00514D2F" w:rsidRPr="00C37579">
        <w:rPr>
          <w:rFonts w:eastAsiaTheme="minorHAnsi"/>
          <w:sz w:val="28"/>
          <w:szCs w:val="28"/>
          <w:lang w:eastAsia="en-US"/>
        </w:rPr>
        <w:t>сть, умение работать в группах.</w:t>
      </w:r>
    </w:p>
    <w:p w:rsidR="00514D2F" w:rsidRPr="00C37579" w:rsidRDefault="003921D2" w:rsidP="000D3E92">
      <w:pPr>
        <w:pStyle w:val="a3"/>
        <w:numPr>
          <w:ilvl w:val="0"/>
          <w:numId w:val="2"/>
        </w:numPr>
        <w:spacing w:after="200"/>
        <w:jc w:val="both"/>
        <w:rPr>
          <w:rFonts w:eastAsiaTheme="minorHAnsi"/>
          <w:sz w:val="28"/>
          <w:szCs w:val="28"/>
          <w:lang w:eastAsia="en-US"/>
        </w:rPr>
      </w:pPr>
      <w:r w:rsidRPr="00C37579">
        <w:rPr>
          <w:rFonts w:eastAsiaTheme="minorHAnsi"/>
          <w:sz w:val="28"/>
          <w:szCs w:val="28"/>
          <w:lang w:eastAsia="en-US"/>
        </w:rPr>
        <w:t xml:space="preserve">Продолжить формирование самостоятельности, ответственности, умения работать в группах. </w:t>
      </w:r>
    </w:p>
    <w:p w:rsidR="00514D2F" w:rsidRPr="00C37579" w:rsidRDefault="003921D2" w:rsidP="000D3E92">
      <w:pPr>
        <w:pStyle w:val="a3"/>
        <w:numPr>
          <w:ilvl w:val="0"/>
          <w:numId w:val="2"/>
        </w:numPr>
        <w:spacing w:after="200"/>
        <w:jc w:val="both"/>
        <w:rPr>
          <w:rFonts w:eastAsiaTheme="minorHAnsi"/>
          <w:sz w:val="28"/>
          <w:szCs w:val="28"/>
          <w:lang w:eastAsia="en-US"/>
        </w:rPr>
      </w:pPr>
      <w:r w:rsidRPr="00C37579">
        <w:rPr>
          <w:rFonts w:eastAsiaTheme="minorHAnsi"/>
          <w:sz w:val="28"/>
          <w:szCs w:val="28"/>
          <w:lang w:eastAsia="en-US"/>
        </w:rPr>
        <w:t xml:space="preserve">Формирование экологического сознания, знание правил поведения и техники безопасности при проведении химического эксперимента. </w:t>
      </w:r>
    </w:p>
    <w:p w:rsidR="00514D2F" w:rsidRPr="00C37579" w:rsidRDefault="003921D2" w:rsidP="000D3E92">
      <w:pPr>
        <w:pStyle w:val="a3"/>
        <w:numPr>
          <w:ilvl w:val="0"/>
          <w:numId w:val="2"/>
        </w:numPr>
        <w:spacing w:after="200"/>
        <w:jc w:val="both"/>
        <w:rPr>
          <w:rFonts w:eastAsiaTheme="minorHAnsi"/>
          <w:sz w:val="28"/>
          <w:szCs w:val="28"/>
          <w:lang w:eastAsia="en-US"/>
        </w:rPr>
      </w:pPr>
      <w:r w:rsidRPr="00C37579">
        <w:rPr>
          <w:rFonts w:eastAsiaTheme="minorHAnsi"/>
          <w:sz w:val="28"/>
          <w:szCs w:val="28"/>
          <w:lang w:eastAsia="en-US"/>
        </w:rPr>
        <w:t xml:space="preserve">Формирование перспективной готовности к выбору профильного образования. </w:t>
      </w:r>
    </w:p>
    <w:p w:rsidR="00514D2F" w:rsidRPr="00C37579" w:rsidRDefault="00F67365" w:rsidP="000D3E92">
      <w:pPr>
        <w:ind w:firstLine="360"/>
        <w:jc w:val="both"/>
        <w:rPr>
          <w:rFonts w:eastAsiaTheme="minorHAnsi"/>
          <w:sz w:val="28"/>
          <w:szCs w:val="28"/>
          <w:lang w:eastAsia="en-US"/>
        </w:rPr>
      </w:pPr>
      <w:r>
        <w:rPr>
          <w:rFonts w:eastAsiaTheme="minorHAnsi"/>
          <w:sz w:val="28"/>
          <w:szCs w:val="28"/>
          <w:lang w:eastAsia="en-US"/>
        </w:rPr>
        <w:t>Д</w:t>
      </w:r>
      <w:r w:rsidRPr="00F67365">
        <w:rPr>
          <w:rFonts w:eastAsiaTheme="minorHAnsi"/>
          <w:sz w:val="28"/>
          <w:szCs w:val="28"/>
          <w:lang w:eastAsia="en-US"/>
        </w:rPr>
        <w:t>анный урок является инновационной разработкой, демонстрирует возможности учащихся при работе с Интернет-ресурсами, дополнительной литературой, воспитывает у учащихся информационную, социальную, коммуникативную компетенции.</w:t>
      </w:r>
    </w:p>
    <w:p w:rsidR="00514D2F" w:rsidRPr="00C37579" w:rsidRDefault="00514D2F" w:rsidP="000D3E92">
      <w:pPr>
        <w:ind w:firstLine="360"/>
        <w:jc w:val="both"/>
        <w:rPr>
          <w:sz w:val="28"/>
          <w:szCs w:val="28"/>
          <w:shd w:val="clear" w:color="auto" w:fill="FFFFFF"/>
        </w:rPr>
      </w:pPr>
      <w:r w:rsidRPr="00C37579">
        <w:rPr>
          <w:sz w:val="28"/>
          <w:szCs w:val="28"/>
        </w:rPr>
        <w:t xml:space="preserve">Урок является первым из трех в теме «Углерод» и призван дать первоначальные представления по данной теме.  </w:t>
      </w:r>
      <w:r w:rsidR="00F67365">
        <w:rPr>
          <w:sz w:val="28"/>
          <w:szCs w:val="28"/>
          <w:shd w:val="clear" w:color="auto" w:fill="FFFFFF"/>
        </w:rPr>
        <w:t xml:space="preserve">На первом уроке изучается </w:t>
      </w:r>
      <w:r w:rsidRPr="00C37579">
        <w:rPr>
          <w:sz w:val="28"/>
          <w:szCs w:val="28"/>
          <w:shd w:val="clear" w:color="auto" w:fill="FFFFFF"/>
        </w:rPr>
        <w:lastRenderedPageBreak/>
        <w:t>строение атома углерода, аллотропия, химические свойства углерода</w:t>
      </w:r>
      <w:r w:rsidR="00F67365">
        <w:rPr>
          <w:sz w:val="28"/>
          <w:szCs w:val="28"/>
          <w:shd w:val="clear" w:color="auto" w:fill="FFFFFF"/>
        </w:rPr>
        <w:t xml:space="preserve">. </w:t>
      </w:r>
      <w:r w:rsidRPr="00C37579">
        <w:rPr>
          <w:sz w:val="28"/>
          <w:szCs w:val="28"/>
          <w:shd w:val="clear" w:color="auto" w:fill="FFFFFF"/>
        </w:rPr>
        <w:t xml:space="preserve"> Изучение оксидов углерода, угольной кислоты, карбонатов, их нахождение в природе, применение и значение рассматривается на втором уроке. Третий урок – практическое занятие «Получение оксида углерода (</w:t>
      </w:r>
      <w:r w:rsidRPr="00C37579">
        <w:rPr>
          <w:sz w:val="28"/>
          <w:szCs w:val="28"/>
          <w:shd w:val="clear" w:color="auto" w:fill="FFFFFF"/>
          <w:lang w:val="en-US"/>
        </w:rPr>
        <w:t>IV</w:t>
      </w:r>
      <w:r w:rsidRPr="00C37579">
        <w:rPr>
          <w:sz w:val="28"/>
          <w:szCs w:val="28"/>
          <w:shd w:val="clear" w:color="auto" w:fill="FFFFFF"/>
        </w:rPr>
        <w:t xml:space="preserve">) и изучение его свойств. Распознавание карбонатов». </w:t>
      </w:r>
    </w:p>
    <w:p w:rsidR="00BE0BDE" w:rsidRPr="00C37579" w:rsidRDefault="00BE0BDE" w:rsidP="000D3E92">
      <w:pPr>
        <w:jc w:val="both"/>
        <w:rPr>
          <w:sz w:val="28"/>
          <w:szCs w:val="28"/>
          <w:shd w:val="clear" w:color="auto" w:fill="FFFFFF"/>
        </w:rPr>
      </w:pPr>
    </w:p>
    <w:p w:rsidR="00BE0BDE" w:rsidRPr="00C37579" w:rsidRDefault="00BE0BDE" w:rsidP="000D3E92">
      <w:pPr>
        <w:jc w:val="both"/>
        <w:rPr>
          <w:b/>
          <w:sz w:val="28"/>
          <w:szCs w:val="28"/>
        </w:rPr>
      </w:pPr>
      <w:r w:rsidRPr="00C37579">
        <w:rPr>
          <w:b/>
          <w:sz w:val="28"/>
          <w:szCs w:val="28"/>
        </w:rPr>
        <w:t>Планируемые  результаты:</w:t>
      </w:r>
    </w:p>
    <w:p w:rsidR="00BE0BDE" w:rsidRPr="00C37579" w:rsidRDefault="00BE0BDE" w:rsidP="000D3E92">
      <w:pPr>
        <w:jc w:val="both"/>
        <w:rPr>
          <w:sz w:val="28"/>
          <w:szCs w:val="28"/>
          <w:shd w:val="clear" w:color="auto" w:fill="FFFFFF"/>
        </w:rPr>
      </w:pPr>
    </w:p>
    <w:p w:rsidR="00BE0BDE" w:rsidRPr="00BE0BDE" w:rsidRDefault="00BE0BDE" w:rsidP="000D3E92">
      <w:pPr>
        <w:spacing w:after="200"/>
        <w:ind w:firstLine="708"/>
        <w:jc w:val="both"/>
        <w:rPr>
          <w:rFonts w:eastAsiaTheme="minorHAnsi"/>
          <w:sz w:val="28"/>
          <w:szCs w:val="28"/>
          <w:lang w:eastAsia="en-US"/>
        </w:rPr>
      </w:pPr>
      <w:r w:rsidRPr="00BE0BDE">
        <w:rPr>
          <w:rFonts w:eastAsiaTheme="minorHAnsi"/>
          <w:b/>
          <w:sz w:val="28"/>
          <w:szCs w:val="28"/>
          <w:lang w:eastAsia="en-US"/>
        </w:rPr>
        <w:t>Личностные:</w:t>
      </w:r>
      <w:r w:rsidRPr="00BE0BDE">
        <w:rPr>
          <w:rFonts w:eastAsiaTheme="minorHAnsi"/>
          <w:sz w:val="28"/>
          <w:szCs w:val="28"/>
          <w:lang w:eastAsia="en-US"/>
        </w:rPr>
        <w:t xml:space="preserve"> получать эмоциональное удовлетворение от продуктивности собственной деятельности; готовность и способность учащегося к саморазвитию; уважительно относиться к иному мнению; развивать самостоятельность и личную ответственность; уметь проводить взаимооценку (самооценка) на основе критерия успешности учебной деятельности. </w:t>
      </w:r>
    </w:p>
    <w:p w:rsidR="00BE0BDE" w:rsidRPr="00BE0BDE" w:rsidRDefault="00BE0BDE" w:rsidP="000D3E92">
      <w:pPr>
        <w:spacing w:after="200"/>
        <w:ind w:firstLine="708"/>
        <w:jc w:val="both"/>
        <w:rPr>
          <w:rFonts w:eastAsiaTheme="minorHAnsi"/>
          <w:sz w:val="28"/>
          <w:szCs w:val="28"/>
          <w:lang w:eastAsia="en-US"/>
        </w:rPr>
      </w:pPr>
      <w:r w:rsidRPr="00BE0BDE">
        <w:rPr>
          <w:rFonts w:eastAsiaTheme="minorHAnsi"/>
          <w:b/>
          <w:sz w:val="28"/>
          <w:szCs w:val="28"/>
          <w:lang w:eastAsia="en-US"/>
        </w:rPr>
        <w:t>Надпредметные:</w:t>
      </w:r>
      <w:r w:rsidRPr="00BE0BDE">
        <w:rPr>
          <w:rFonts w:eastAsiaTheme="minorHAnsi"/>
          <w:sz w:val="28"/>
          <w:szCs w:val="28"/>
          <w:lang w:eastAsia="en-US"/>
        </w:rPr>
        <w:t xml:space="preserve"> уметь: формулировать учебные задачи на основании полученного задания; составлять план, алгоритм ответа, выделять главное в полученной информации; понимать и формулировать инструкции; создавать проекты; освещать результаты деятельности, в частности уметь вести презентацию проекта, пересказывать тексты или излагать варианты решения письменно. </w:t>
      </w:r>
    </w:p>
    <w:p w:rsidR="00BE0BDE" w:rsidRPr="00BE0BDE" w:rsidRDefault="00BE0BDE" w:rsidP="000D3E92">
      <w:pPr>
        <w:spacing w:after="200"/>
        <w:ind w:firstLine="708"/>
        <w:jc w:val="both"/>
        <w:rPr>
          <w:rFonts w:eastAsiaTheme="minorHAnsi"/>
          <w:sz w:val="28"/>
          <w:szCs w:val="28"/>
          <w:lang w:eastAsia="en-US"/>
        </w:rPr>
      </w:pPr>
      <w:r w:rsidRPr="00BE0BDE">
        <w:rPr>
          <w:rFonts w:eastAsiaTheme="minorHAnsi"/>
          <w:b/>
          <w:sz w:val="28"/>
          <w:szCs w:val="28"/>
          <w:lang w:eastAsia="en-US"/>
        </w:rPr>
        <w:t xml:space="preserve">Межпредметные: </w:t>
      </w:r>
      <w:r w:rsidRPr="00BE0BDE">
        <w:rPr>
          <w:rFonts w:eastAsiaTheme="minorHAnsi"/>
          <w:sz w:val="28"/>
          <w:szCs w:val="28"/>
          <w:lang w:eastAsia="en-US"/>
        </w:rPr>
        <w:t xml:space="preserve">уметь: вести измерительно-вычислительные, графические, проекционно-изобразительные действия; устанавливать причинно-следственные связи; видеть объект или информацию в единстве многообразных свойств и отношений, связывать предметные знания химии, физики, математики, биологии. </w:t>
      </w:r>
    </w:p>
    <w:p w:rsidR="00BE0BDE" w:rsidRPr="00C37579" w:rsidRDefault="00BE0BDE" w:rsidP="000D3E92">
      <w:pPr>
        <w:spacing w:after="200"/>
        <w:jc w:val="both"/>
        <w:rPr>
          <w:rFonts w:eastAsiaTheme="minorHAnsi"/>
          <w:sz w:val="28"/>
          <w:szCs w:val="28"/>
          <w:lang w:eastAsia="en-US"/>
        </w:rPr>
      </w:pPr>
      <w:r w:rsidRPr="00BE0BDE">
        <w:rPr>
          <w:rFonts w:eastAsiaTheme="minorHAnsi"/>
          <w:b/>
          <w:sz w:val="28"/>
          <w:szCs w:val="28"/>
          <w:lang w:eastAsia="en-US"/>
        </w:rPr>
        <w:t>Универсальные учебн</w:t>
      </w:r>
      <w:r w:rsidRPr="00C37579">
        <w:rPr>
          <w:rFonts w:eastAsiaTheme="minorHAnsi"/>
          <w:b/>
          <w:sz w:val="28"/>
          <w:szCs w:val="28"/>
          <w:lang w:eastAsia="en-US"/>
        </w:rPr>
        <w:t>ые действия</w:t>
      </w:r>
      <w:r w:rsidRPr="00BE0BDE">
        <w:rPr>
          <w:rFonts w:eastAsiaTheme="minorHAnsi"/>
          <w:b/>
          <w:sz w:val="28"/>
          <w:szCs w:val="28"/>
          <w:lang w:eastAsia="en-US"/>
        </w:rPr>
        <w:t>:</w:t>
      </w:r>
      <w:r w:rsidRPr="00BE0BDE">
        <w:rPr>
          <w:rFonts w:eastAsiaTheme="minorHAnsi"/>
          <w:sz w:val="28"/>
          <w:szCs w:val="28"/>
          <w:lang w:eastAsia="en-US"/>
        </w:rPr>
        <w:t xml:space="preserve"> </w:t>
      </w:r>
    </w:p>
    <w:p w:rsidR="00BE0BDE" w:rsidRPr="00C37579" w:rsidRDefault="00BE0BDE" w:rsidP="000D3E92">
      <w:pPr>
        <w:spacing w:after="200"/>
        <w:ind w:firstLine="708"/>
        <w:jc w:val="both"/>
        <w:rPr>
          <w:rFonts w:eastAsiaTheme="minorHAnsi"/>
          <w:sz w:val="28"/>
          <w:szCs w:val="28"/>
          <w:lang w:eastAsia="en-US"/>
        </w:rPr>
      </w:pPr>
      <w:r w:rsidRPr="00BE0BDE">
        <w:rPr>
          <w:rFonts w:eastAsiaTheme="minorHAnsi"/>
          <w:b/>
          <w:sz w:val="28"/>
          <w:szCs w:val="28"/>
          <w:lang w:eastAsia="en-US"/>
        </w:rPr>
        <w:t>Регулятивные:</w:t>
      </w:r>
      <w:r w:rsidRPr="00BE0BDE">
        <w:rPr>
          <w:rFonts w:eastAsiaTheme="minorHAnsi"/>
          <w:sz w:val="28"/>
          <w:szCs w:val="28"/>
          <w:lang w:eastAsia="en-US"/>
        </w:rPr>
        <w:t xml:space="preserve"> уметь: организовать условия достижения цели на основе учѐта выделенных учителем ориентиров действия в новом учебном материале; уметь самостоятельно контролировать своѐ время и управлять им; осуществлять контроль по результату действия;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BE0BDE" w:rsidRPr="00BE0BDE" w:rsidRDefault="00BE0BDE" w:rsidP="000D3E92">
      <w:pPr>
        <w:spacing w:after="200"/>
        <w:ind w:firstLine="708"/>
        <w:jc w:val="both"/>
        <w:rPr>
          <w:rFonts w:eastAsiaTheme="minorHAnsi"/>
          <w:sz w:val="28"/>
          <w:szCs w:val="28"/>
          <w:lang w:eastAsia="en-US"/>
        </w:rPr>
      </w:pPr>
      <w:r w:rsidRPr="00BE0BDE">
        <w:rPr>
          <w:rFonts w:eastAsiaTheme="minorHAnsi"/>
          <w:b/>
          <w:sz w:val="28"/>
          <w:szCs w:val="28"/>
          <w:lang w:eastAsia="en-US"/>
        </w:rPr>
        <w:t>Познавательные:</w:t>
      </w:r>
      <w:r w:rsidRPr="00BE0BDE">
        <w:rPr>
          <w:rFonts w:eastAsiaTheme="minorHAnsi"/>
          <w:sz w:val="28"/>
          <w:szCs w:val="28"/>
          <w:lang w:eastAsia="en-US"/>
        </w:rPr>
        <w:t xml:space="preserve"> уметь: проводить классификацию, наблюдение, сравнение, анализ как самостоятельно, так и под руководством руководителя группы и учителя; ориентироваться в своей системе знаний и отличать новое от уже известного; объяснять явления, процессы, выявляемые в ходе процесса обучения. </w:t>
      </w:r>
    </w:p>
    <w:p w:rsidR="00BE0BDE" w:rsidRPr="00BE0BDE" w:rsidRDefault="00BE0BDE" w:rsidP="000D3E92">
      <w:pPr>
        <w:spacing w:after="200"/>
        <w:ind w:firstLine="708"/>
        <w:jc w:val="both"/>
        <w:rPr>
          <w:rFonts w:eastAsiaTheme="minorHAnsi"/>
          <w:sz w:val="28"/>
          <w:szCs w:val="28"/>
          <w:lang w:eastAsia="en-US"/>
        </w:rPr>
      </w:pPr>
      <w:r w:rsidRPr="00BE0BDE">
        <w:rPr>
          <w:rFonts w:eastAsiaTheme="minorHAnsi"/>
          <w:b/>
          <w:sz w:val="28"/>
          <w:szCs w:val="28"/>
          <w:lang w:eastAsia="en-US"/>
        </w:rPr>
        <w:t>Коммуникативные:</w:t>
      </w:r>
      <w:r w:rsidRPr="00BE0BDE">
        <w:rPr>
          <w:rFonts w:eastAsiaTheme="minorHAnsi"/>
          <w:sz w:val="28"/>
          <w:szCs w:val="28"/>
          <w:lang w:eastAsia="en-US"/>
        </w:rPr>
        <w:t xml:space="preserve"> уметь: работать в группе — устанавливать рабочие отношения в общении и в сотрудничестве со сверстниками; учитывать разные мнения и стремиться к координации различных позиций в сотрудничестве; слушать и понимать речь других; задавать вопросы, необходимые для </w:t>
      </w:r>
      <w:r w:rsidRPr="00BE0BDE">
        <w:rPr>
          <w:rFonts w:eastAsiaTheme="minorHAnsi"/>
          <w:sz w:val="28"/>
          <w:szCs w:val="28"/>
          <w:lang w:eastAsia="en-US"/>
        </w:rPr>
        <w:lastRenderedPageBreak/>
        <w:t xml:space="preserve">организации собственной деятельности и сотрудничества; добывать и усваивать новые знания и находить ответы на вопросы, используя различные источники информации, в том числе ресурсов библиотек Интернета и свой жизненный опыт; оформлять свои мысли в письменной и устной форме; осуществлять контроль, коррекцию, оценку и взаимооценку (самооценку) </w:t>
      </w:r>
    </w:p>
    <w:p w:rsidR="00BE0BDE" w:rsidRPr="00C37579" w:rsidRDefault="00BE0BDE" w:rsidP="000D3E92">
      <w:pPr>
        <w:ind w:firstLine="708"/>
        <w:jc w:val="both"/>
        <w:rPr>
          <w:sz w:val="28"/>
          <w:szCs w:val="28"/>
          <w:shd w:val="clear" w:color="auto" w:fill="FFFFFF"/>
        </w:rPr>
      </w:pPr>
      <w:r w:rsidRPr="00C37579">
        <w:rPr>
          <w:rFonts w:eastAsiaTheme="minorHAnsi"/>
          <w:b/>
          <w:sz w:val="28"/>
          <w:szCs w:val="28"/>
          <w:lang w:eastAsia="en-US"/>
        </w:rPr>
        <w:t>Предметные:</w:t>
      </w:r>
      <w:r w:rsidRPr="00C37579">
        <w:rPr>
          <w:rFonts w:eastAsiaTheme="minorHAnsi"/>
          <w:sz w:val="28"/>
          <w:szCs w:val="28"/>
          <w:lang w:eastAsia="en-US"/>
        </w:rPr>
        <w:t xml:space="preserve"> знать строение и свойства атома углерода; характеризовать строение, физические свойства и области применения, важнейших аллотропных видоизменений углерода; устанавливать взаимосвязь строения и физических свойств аллотропных видоизменений углерода, на примере – графита и алмаза; уметь объяснить сущность процесса адсорбция; уметь характеризовать важнейшие химические свойства простого вещества углерод; называть признаки и условия протекания химических реакций; уметь составлять уравнения химических реакций и приводить примеры уравнений химических реакций; характеризовать круговорот углерода в природе</w:t>
      </w:r>
    </w:p>
    <w:p w:rsidR="005D1A6A" w:rsidRPr="00C37579" w:rsidRDefault="005D1A6A" w:rsidP="000D3E92">
      <w:pPr>
        <w:jc w:val="both"/>
        <w:rPr>
          <w:rFonts w:eastAsiaTheme="minorHAnsi"/>
          <w:sz w:val="28"/>
          <w:szCs w:val="28"/>
          <w:lang w:eastAsia="en-US"/>
        </w:rPr>
      </w:pPr>
    </w:p>
    <w:p w:rsidR="00514D2F" w:rsidRPr="000D3E92" w:rsidRDefault="005D1A6A" w:rsidP="000D3E92">
      <w:pPr>
        <w:ind w:firstLine="708"/>
        <w:jc w:val="both"/>
        <w:rPr>
          <w:rFonts w:eastAsiaTheme="minorHAnsi"/>
          <w:b/>
          <w:sz w:val="28"/>
          <w:szCs w:val="28"/>
          <w:shd w:val="clear" w:color="auto" w:fill="FFFFFF"/>
          <w:lang w:eastAsia="en-US"/>
        </w:rPr>
      </w:pPr>
      <w:r w:rsidRPr="00C37579">
        <w:rPr>
          <w:rFonts w:eastAsiaTheme="minorHAnsi"/>
          <w:sz w:val="28"/>
          <w:szCs w:val="28"/>
          <w:lang w:eastAsia="en-US"/>
        </w:rPr>
        <w:t xml:space="preserve">Для повышения активности учащихся выбрана следующая </w:t>
      </w:r>
      <w:r w:rsidRPr="000D3E92">
        <w:rPr>
          <w:rFonts w:eastAsiaTheme="minorHAnsi"/>
          <w:b/>
          <w:sz w:val="28"/>
          <w:szCs w:val="28"/>
          <w:lang w:eastAsia="en-US"/>
        </w:rPr>
        <w:t>ст</w:t>
      </w:r>
      <w:r w:rsidR="00514D2F" w:rsidRPr="000D3E92">
        <w:rPr>
          <w:rFonts w:eastAsiaTheme="minorHAnsi"/>
          <w:b/>
          <w:sz w:val="28"/>
          <w:szCs w:val="28"/>
          <w:lang w:eastAsia="en-US"/>
        </w:rPr>
        <w:t>руктура урока:</w:t>
      </w:r>
      <w:r w:rsidRPr="000D3E92">
        <w:rPr>
          <w:rFonts w:eastAsiaTheme="minorHAnsi"/>
          <w:b/>
          <w:sz w:val="28"/>
          <w:szCs w:val="28"/>
          <w:shd w:val="clear" w:color="auto" w:fill="FFFFFF"/>
          <w:lang w:eastAsia="en-US"/>
        </w:rPr>
        <w:t xml:space="preserve"> </w:t>
      </w:r>
    </w:p>
    <w:p w:rsidR="005D1A6A" w:rsidRPr="00C37579" w:rsidRDefault="005D1A6A" w:rsidP="000D3E92">
      <w:pPr>
        <w:rPr>
          <w:rFonts w:eastAsiaTheme="minorHAnsi"/>
          <w:sz w:val="28"/>
          <w:szCs w:val="28"/>
          <w:shd w:val="clear" w:color="auto" w:fill="FFFFFF"/>
          <w:lang w:eastAsia="en-US"/>
        </w:rPr>
      </w:pPr>
      <w:r w:rsidRPr="00C37579">
        <w:rPr>
          <w:rFonts w:eastAsiaTheme="minorHAnsi"/>
          <w:sz w:val="28"/>
          <w:szCs w:val="28"/>
          <w:shd w:val="clear" w:color="auto" w:fill="FFFFFF"/>
          <w:lang w:eastAsia="en-US"/>
        </w:rPr>
        <w:t>1)этап мотивации (самоопределения) к учебной деятельности;</w:t>
      </w:r>
      <w:r w:rsidRPr="00C37579">
        <w:rPr>
          <w:rFonts w:eastAsiaTheme="minorHAnsi"/>
          <w:sz w:val="28"/>
          <w:szCs w:val="28"/>
          <w:lang w:eastAsia="en-US"/>
        </w:rPr>
        <w:br/>
      </w:r>
      <w:r w:rsidRPr="00C37579">
        <w:rPr>
          <w:rFonts w:eastAsiaTheme="minorHAnsi"/>
          <w:sz w:val="28"/>
          <w:szCs w:val="28"/>
          <w:shd w:val="clear" w:color="auto" w:fill="FFFFFF"/>
          <w:lang w:eastAsia="en-US"/>
        </w:rPr>
        <w:t>2) этап актуализации;</w:t>
      </w:r>
      <w:r w:rsidRPr="00C37579">
        <w:rPr>
          <w:rFonts w:eastAsiaTheme="minorHAnsi"/>
          <w:sz w:val="28"/>
          <w:szCs w:val="28"/>
          <w:lang w:eastAsia="en-US"/>
        </w:rPr>
        <w:br/>
      </w:r>
      <w:r w:rsidRPr="00C37579">
        <w:rPr>
          <w:rFonts w:eastAsiaTheme="minorHAnsi"/>
          <w:sz w:val="28"/>
          <w:szCs w:val="28"/>
          <w:shd w:val="clear" w:color="auto" w:fill="FFFFFF"/>
          <w:lang w:eastAsia="en-US"/>
        </w:rPr>
        <w:t>3) этап выявления места и причины затруднения;</w:t>
      </w:r>
      <w:r w:rsidRPr="00C37579">
        <w:rPr>
          <w:rFonts w:eastAsiaTheme="minorHAnsi"/>
          <w:sz w:val="28"/>
          <w:szCs w:val="28"/>
          <w:lang w:eastAsia="en-US"/>
        </w:rPr>
        <w:br/>
      </w:r>
      <w:r w:rsidRPr="00C37579">
        <w:rPr>
          <w:rFonts w:eastAsiaTheme="minorHAnsi"/>
          <w:sz w:val="28"/>
          <w:szCs w:val="28"/>
          <w:shd w:val="clear" w:color="auto" w:fill="FFFFFF"/>
          <w:lang w:eastAsia="en-US"/>
        </w:rPr>
        <w:t>4) этап построения проекта выхода из затруднения;</w:t>
      </w:r>
      <w:r w:rsidRPr="00C37579">
        <w:rPr>
          <w:rFonts w:eastAsiaTheme="minorHAnsi"/>
          <w:sz w:val="28"/>
          <w:szCs w:val="28"/>
          <w:lang w:eastAsia="en-US"/>
        </w:rPr>
        <w:br/>
      </w:r>
      <w:r w:rsidRPr="00C37579">
        <w:rPr>
          <w:rFonts w:eastAsiaTheme="minorHAnsi"/>
          <w:sz w:val="28"/>
          <w:szCs w:val="28"/>
          <w:shd w:val="clear" w:color="auto" w:fill="FFFFFF"/>
          <w:lang w:eastAsia="en-US"/>
        </w:rPr>
        <w:t>5) этап реализации построенного проекта;</w:t>
      </w:r>
      <w:r w:rsidRPr="00C37579">
        <w:rPr>
          <w:rFonts w:eastAsiaTheme="minorHAnsi"/>
          <w:sz w:val="28"/>
          <w:szCs w:val="28"/>
          <w:lang w:eastAsia="en-US"/>
        </w:rPr>
        <w:br/>
      </w:r>
      <w:r w:rsidRPr="00C37579">
        <w:rPr>
          <w:rFonts w:eastAsiaTheme="minorHAnsi"/>
          <w:sz w:val="28"/>
          <w:szCs w:val="28"/>
          <w:shd w:val="clear" w:color="auto" w:fill="FFFFFF"/>
          <w:lang w:eastAsia="en-US"/>
        </w:rPr>
        <w:t>6) этап первичного закрепления с проговариванием во внешней речи;</w:t>
      </w:r>
      <w:r w:rsidRPr="00C37579">
        <w:rPr>
          <w:rFonts w:eastAsiaTheme="minorHAnsi"/>
          <w:sz w:val="28"/>
          <w:szCs w:val="28"/>
          <w:lang w:eastAsia="en-US"/>
        </w:rPr>
        <w:br/>
      </w:r>
      <w:r w:rsidRPr="00C37579">
        <w:rPr>
          <w:rFonts w:eastAsiaTheme="minorHAnsi"/>
          <w:sz w:val="28"/>
          <w:szCs w:val="28"/>
          <w:shd w:val="clear" w:color="auto" w:fill="FFFFFF"/>
          <w:lang w:eastAsia="en-US"/>
        </w:rPr>
        <w:t>7) этап самостоятельной работы с самопроверкой по эталону;</w:t>
      </w:r>
      <w:r w:rsidRPr="00C37579">
        <w:rPr>
          <w:rFonts w:eastAsiaTheme="minorHAnsi"/>
          <w:sz w:val="28"/>
          <w:szCs w:val="28"/>
          <w:lang w:eastAsia="en-US"/>
        </w:rPr>
        <w:br/>
      </w:r>
      <w:r w:rsidRPr="00C37579">
        <w:rPr>
          <w:rFonts w:eastAsiaTheme="minorHAnsi"/>
          <w:sz w:val="28"/>
          <w:szCs w:val="28"/>
          <w:shd w:val="clear" w:color="auto" w:fill="FFFFFF"/>
          <w:lang w:eastAsia="en-US"/>
        </w:rPr>
        <w:t>8) этап включения в систему знаний и повторения;</w:t>
      </w:r>
      <w:r w:rsidRPr="00C37579">
        <w:rPr>
          <w:rFonts w:eastAsiaTheme="minorHAnsi"/>
          <w:sz w:val="28"/>
          <w:szCs w:val="28"/>
          <w:lang w:eastAsia="en-US"/>
        </w:rPr>
        <w:br/>
      </w:r>
      <w:r w:rsidRPr="00C37579">
        <w:rPr>
          <w:rFonts w:eastAsiaTheme="minorHAnsi"/>
          <w:sz w:val="28"/>
          <w:szCs w:val="28"/>
          <w:shd w:val="clear" w:color="auto" w:fill="FFFFFF"/>
          <w:lang w:eastAsia="en-US"/>
        </w:rPr>
        <w:t>9) этап рефлексии учебной деятельности на уроке.</w:t>
      </w:r>
    </w:p>
    <w:p w:rsidR="005D1A6A" w:rsidRPr="000D3E92" w:rsidRDefault="005D1A6A" w:rsidP="000D3E92">
      <w:pPr>
        <w:jc w:val="both"/>
        <w:rPr>
          <w:rFonts w:eastAsiaTheme="minorHAnsi"/>
          <w:b/>
          <w:sz w:val="28"/>
          <w:szCs w:val="28"/>
          <w:lang w:eastAsia="en-US"/>
        </w:rPr>
      </w:pPr>
    </w:p>
    <w:p w:rsidR="006E7D81" w:rsidRPr="000D3E92" w:rsidRDefault="006E7D81" w:rsidP="000D3E92">
      <w:pPr>
        <w:ind w:firstLine="360"/>
        <w:jc w:val="both"/>
        <w:rPr>
          <w:b/>
          <w:sz w:val="28"/>
          <w:szCs w:val="28"/>
        </w:rPr>
      </w:pPr>
      <w:r w:rsidRPr="000D3E92">
        <w:rPr>
          <w:b/>
          <w:sz w:val="28"/>
          <w:szCs w:val="28"/>
        </w:rPr>
        <w:t xml:space="preserve">Материально-техническое обеспечение урока: </w:t>
      </w:r>
    </w:p>
    <w:p w:rsidR="006E7D81" w:rsidRPr="00C37579" w:rsidRDefault="006E7D81" w:rsidP="000D3E92">
      <w:pPr>
        <w:pStyle w:val="a3"/>
        <w:numPr>
          <w:ilvl w:val="0"/>
          <w:numId w:val="7"/>
        </w:numPr>
        <w:jc w:val="both"/>
        <w:rPr>
          <w:sz w:val="28"/>
          <w:szCs w:val="28"/>
        </w:rPr>
      </w:pPr>
      <w:r w:rsidRPr="00C37579">
        <w:rPr>
          <w:sz w:val="28"/>
          <w:szCs w:val="28"/>
        </w:rPr>
        <w:t>Периодическая система химических элементов Д. И. Менделеева;</w:t>
      </w:r>
    </w:p>
    <w:p w:rsidR="006E7D81" w:rsidRPr="00C37579" w:rsidRDefault="006E7D81" w:rsidP="000D3E92">
      <w:pPr>
        <w:pStyle w:val="a3"/>
        <w:numPr>
          <w:ilvl w:val="0"/>
          <w:numId w:val="7"/>
        </w:numPr>
        <w:jc w:val="both"/>
        <w:rPr>
          <w:sz w:val="28"/>
          <w:szCs w:val="28"/>
        </w:rPr>
      </w:pPr>
      <w:r w:rsidRPr="00C37579">
        <w:rPr>
          <w:sz w:val="28"/>
          <w:szCs w:val="28"/>
        </w:rPr>
        <w:t xml:space="preserve">учебник: Рудзитис Г. Е., Фельдман Ф. Г. Химия.: учеб. для  9 кл. общеобразоват. учреждений. – М. 2007 </w:t>
      </w:r>
    </w:p>
    <w:p w:rsidR="006E7D81" w:rsidRPr="00C37579" w:rsidRDefault="006E7D81" w:rsidP="000D3E92">
      <w:pPr>
        <w:pStyle w:val="a3"/>
        <w:numPr>
          <w:ilvl w:val="0"/>
          <w:numId w:val="7"/>
        </w:numPr>
        <w:jc w:val="both"/>
        <w:rPr>
          <w:sz w:val="28"/>
          <w:szCs w:val="28"/>
        </w:rPr>
      </w:pPr>
      <w:r w:rsidRPr="00C37579">
        <w:rPr>
          <w:sz w:val="28"/>
          <w:szCs w:val="28"/>
        </w:rPr>
        <w:t xml:space="preserve">компьютер, мультимедийный проектор; </w:t>
      </w:r>
    </w:p>
    <w:p w:rsidR="006E7D81" w:rsidRPr="00C37579" w:rsidRDefault="006E7D81" w:rsidP="000D3E92">
      <w:pPr>
        <w:pStyle w:val="a3"/>
        <w:numPr>
          <w:ilvl w:val="0"/>
          <w:numId w:val="7"/>
        </w:numPr>
        <w:jc w:val="both"/>
        <w:rPr>
          <w:sz w:val="28"/>
          <w:szCs w:val="28"/>
        </w:rPr>
      </w:pPr>
      <w:r w:rsidRPr="00C37579">
        <w:rPr>
          <w:sz w:val="28"/>
          <w:szCs w:val="28"/>
        </w:rPr>
        <w:t>карточки с контекстными заданиями для групповой работы;</w:t>
      </w:r>
    </w:p>
    <w:p w:rsidR="006E7D81" w:rsidRPr="00C37579" w:rsidRDefault="006E7D81" w:rsidP="000D3E92">
      <w:pPr>
        <w:pStyle w:val="a3"/>
        <w:numPr>
          <w:ilvl w:val="0"/>
          <w:numId w:val="7"/>
        </w:numPr>
        <w:jc w:val="both"/>
        <w:rPr>
          <w:sz w:val="28"/>
          <w:szCs w:val="28"/>
        </w:rPr>
      </w:pPr>
      <w:r w:rsidRPr="00C37579">
        <w:rPr>
          <w:sz w:val="28"/>
          <w:szCs w:val="28"/>
        </w:rPr>
        <w:t>высказывания ученых (для рефлексии).</w:t>
      </w:r>
    </w:p>
    <w:p w:rsidR="006E7D81" w:rsidRPr="00C37579" w:rsidRDefault="006E7D81" w:rsidP="000D3E92">
      <w:pPr>
        <w:ind w:left="360"/>
        <w:jc w:val="both"/>
        <w:rPr>
          <w:sz w:val="28"/>
          <w:szCs w:val="28"/>
        </w:rPr>
      </w:pPr>
    </w:p>
    <w:p w:rsidR="006E7D81" w:rsidRPr="000D3E92" w:rsidRDefault="006E7D81" w:rsidP="000D3E92">
      <w:pPr>
        <w:spacing w:after="200"/>
        <w:ind w:firstLine="360"/>
        <w:jc w:val="both"/>
        <w:rPr>
          <w:b/>
          <w:sz w:val="28"/>
          <w:szCs w:val="28"/>
        </w:rPr>
      </w:pPr>
      <w:r w:rsidRPr="000D3E92">
        <w:rPr>
          <w:b/>
          <w:sz w:val="28"/>
          <w:szCs w:val="28"/>
        </w:rPr>
        <w:t xml:space="preserve">Оборудование: </w:t>
      </w:r>
    </w:p>
    <w:p w:rsidR="006E7D81" w:rsidRPr="00C37579" w:rsidRDefault="006E7D81" w:rsidP="000D3E92">
      <w:pPr>
        <w:spacing w:after="200"/>
        <w:jc w:val="both"/>
        <w:rPr>
          <w:sz w:val="28"/>
          <w:szCs w:val="28"/>
        </w:rPr>
      </w:pPr>
      <w:r w:rsidRPr="00C37579">
        <w:rPr>
          <w:sz w:val="28"/>
          <w:szCs w:val="28"/>
        </w:rPr>
        <w:t xml:space="preserve">1) для проведения лабораторного опыта по исследованию свойства адсорбции: лабораторные штативы, химические стаканы, воронки, фильтры, стеклянные палочки, активированный уголь, водные растворы – перманганата калия, сульфата меди (II), иода </w:t>
      </w:r>
    </w:p>
    <w:p w:rsidR="006E7D81" w:rsidRPr="00C37579" w:rsidRDefault="006E7D81" w:rsidP="000D3E92">
      <w:pPr>
        <w:spacing w:after="200"/>
        <w:jc w:val="both"/>
        <w:rPr>
          <w:sz w:val="28"/>
          <w:szCs w:val="28"/>
        </w:rPr>
      </w:pPr>
      <w:r w:rsidRPr="00C37579">
        <w:rPr>
          <w:sz w:val="28"/>
          <w:szCs w:val="28"/>
        </w:rPr>
        <w:lastRenderedPageBreak/>
        <w:t>2) для проведения демонстрационного эксперимента по исследованию свойства адсорбции: колба химическая, активированный уголь, оксид азота (IV), пробка резиновая.</w:t>
      </w:r>
    </w:p>
    <w:p w:rsidR="006E7D81" w:rsidRPr="00C37579" w:rsidRDefault="006E7D81" w:rsidP="000D3E92">
      <w:pPr>
        <w:spacing w:after="200"/>
        <w:jc w:val="both"/>
        <w:rPr>
          <w:sz w:val="28"/>
          <w:szCs w:val="28"/>
        </w:rPr>
      </w:pPr>
      <w:r w:rsidRPr="000D3E92">
        <w:rPr>
          <w:b/>
          <w:sz w:val="28"/>
          <w:szCs w:val="28"/>
        </w:rPr>
        <w:t xml:space="preserve"> </w:t>
      </w:r>
      <w:r w:rsidR="000D3E92">
        <w:rPr>
          <w:b/>
          <w:sz w:val="28"/>
          <w:szCs w:val="28"/>
        </w:rPr>
        <w:tab/>
      </w:r>
      <w:r w:rsidRPr="000D3E92">
        <w:rPr>
          <w:b/>
          <w:sz w:val="28"/>
          <w:szCs w:val="28"/>
        </w:rPr>
        <w:t>Технология:</w:t>
      </w:r>
      <w:r w:rsidRPr="00C37579">
        <w:rPr>
          <w:sz w:val="28"/>
          <w:szCs w:val="28"/>
        </w:rPr>
        <w:t xml:space="preserve"> технология развития критического мышления, системно-деятельностный подход.</w:t>
      </w:r>
    </w:p>
    <w:p w:rsidR="006E7D81" w:rsidRPr="00C37579" w:rsidRDefault="006E7D81" w:rsidP="000D3E92">
      <w:pPr>
        <w:spacing w:after="200"/>
        <w:ind w:firstLine="708"/>
        <w:jc w:val="both"/>
        <w:rPr>
          <w:rFonts w:eastAsiaTheme="minorHAnsi"/>
          <w:iCs/>
          <w:sz w:val="28"/>
          <w:szCs w:val="28"/>
          <w:shd w:val="clear" w:color="auto" w:fill="FFFFFF"/>
          <w:lang w:eastAsia="en-US"/>
        </w:rPr>
      </w:pPr>
      <w:r w:rsidRPr="000D3E92">
        <w:rPr>
          <w:rFonts w:eastAsiaTheme="minorHAnsi"/>
          <w:b/>
          <w:sz w:val="28"/>
          <w:szCs w:val="28"/>
          <w:lang w:eastAsia="en-US"/>
        </w:rPr>
        <w:t>Формы работы:</w:t>
      </w:r>
      <w:r w:rsidRPr="00C37579">
        <w:rPr>
          <w:rFonts w:eastAsiaTheme="minorHAnsi"/>
          <w:sz w:val="28"/>
          <w:szCs w:val="28"/>
          <w:lang w:eastAsia="en-US"/>
        </w:rPr>
        <w:t xml:space="preserve"> индивидуальная, парная и коллективная.</w:t>
      </w:r>
    </w:p>
    <w:p w:rsidR="000674F6" w:rsidRPr="00C37579" w:rsidRDefault="009F5C08" w:rsidP="000D3E92">
      <w:pPr>
        <w:spacing w:after="200"/>
        <w:ind w:firstLine="708"/>
        <w:jc w:val="both"/>
        <w:rPr>
          <w:rFonts w:eastAsiaTheme="minorHAnsi"/>
          <w:iCs/>
          <w:sz w:val="28"/>
          <w:szCs w:val="28"/>
          <w:shd w:val="clear" w:color="auto" w:fill="FFFFFF"/>
          <w:lang w:eastAsia="en-US"/>
        </w:rPr>
      </w:pPr>
      <w:r w:rsidRPr="00C37579">
        <w:rPr>
          <w:rFonts w:eastAsiaTheme="minorHAnsi"/>
          <w:iCs/>
          <w:sz w:val="28"/>
          <w:szCs w:val="28"/>
          <w:shd w:val="clear" w:color="auto" w:fill="FFFFFF"/>
          <w:lang w:eastAsia="en-US"/>
        </w:rPr>
        <w:t>Для реализации данной разработки проводится подготовительная работа учителем, которая позволяет эффективно провести урок продолжительностью 45 минут.</w:t>
      </w:r>
    </w:p>
    <w:p w:rsidR="004D586C" w:rsidRPr="00C37579" w:rsidRDefault="004D586C" w:rsidP="000D3E92">
      <w:pPr>
        <w:spacing w:after="200"/>
        <w:ind w:firstLine="708"/>
        <w:jc w:val="both"/>
        <w:rPr>
          <w:rFonts w:eastAsiaTheme="minorHAnsi"/>
          <w:iCs/>
          <w:sz w:val="28"/>
          <w:szCs w:val="28"/>
          <w:shd w:val="clear" w:color="auto" w:fill="FFFFFF"/>
          <w:lang w:eastAsia="en-US"/>
        </w:rPr>
      </w:pPr>
      <w:r w:rsidRPr="00C37579">
        <w:rPr>
          <w:rFonts w:eastAsiaTheme="minorHAnsi"/>
          <w:iCs/>
          <w:sz w:val="28"/>
          <w:szCs w:val="28"/>
          <w:shd w:val="clear" w:color="auto" w:fill="FFFFFF"/>
          <w:lang w:eastAsia="en-US"/>
        </w:rPr>
        <w:t>Данная разработка была представлена на районном методическом семинаре учителей химии и биологии  в ходе выступления на тему «Формирование УУД на уроках химии».</w:t>
      </w:r>
    </w:p>
    <w:p w:rsidR="004D586C" w:rsidRPr="00C37579" w:rsidRDefault="004D586C" w:rsidP="000D3E92">
      <w:pPr>
        <w:spacing w:after="200"/>
        <w:ind w:firstLine="708"/>
        <w:jc w:val="both"/>
        <w:rPr>
          <w:rFonts w:eastAsiaTheme="minorHAnsi"/>
          <w:iCs/>
          <w:sz w:val="28"/>
          <w:szCs w:val="28"/>
          <w:shd w:val="clear" w:color="auto" w:fill="FFFFFF"/>
          <w:lang w:eastAsia="en-US"/>
        </w:rPr>
      </w:pPr>
      <w:r w:rsidRPr="00C37579">
        <w:rPr>
          <w:rFonts w:eastAsiaTheme="minorHAnsi"/>
          <w:iCs/>
          <w:sz w:val="28"/>
          <w:szCs w:val="28"/>
          <w:shd w:val="clear" w:color="auto" w:fill="FFFFFF"/>
          <w:lang w:eastAsia="en-US"/>
        </w:rPr>
        <w:t>Для оценки эффективности инновационной разработки использовались контрольно-измерительные материалы в  виде тестовых заданий</w:t>
      </w:r>
      <w:r w:rsidR="00A336D3" w:rsidRPr="00C37579">
        <w:rPr>
          <w:rFonts w:eastAsiaTheme="minorHAnsi"/>
          <w:iCs/>
          <w:sz w:val="28"/>
          <w:szCs w:val="28"/>
          <w:shd w:val="clear" w:color="auto" w:fill="FFFFFF"/>
          <w:lang w:eastAsia="en-US"/>
        </w:rPr>
        <w:t>.</w:t>
      </w:r>
    </w:p>
    <w:p w:rsidR="00A336D3" w:rsidRPr="00C37579" w:rsidRDefault="00A336D3" w:rsidP="000D3E92">
      <w:pPr>
        <w:spacing w:after="200"/>
        <w:jc w:val="center"/>
        <w:rPr>
          <w:rFonts w:eastAsiaTheme="minorHAnsi"/>
          <w:iCs/>
          <w:sz w:val="28"/>
          <w:szCs w:val="28"/>
          <w:shd w:val="clear" w:color="auto" w:fill="FFFFFF"/>
          <w:lang w:eastAsia="en-US"/>
        </w:rPr>
      </w:pPr>
      <w:r w:rsidRPr="00C37579">
        <w:rPr>
          <w:rFonts w:eastAsiaTheme="minorHAnsi"/>
          <w:iCs/>
          <w:sz w:val="28"/>
          <w:szCs w:val="28"/>
          <w:shd w:val="clear" w:color="auto" w:fill="FFFFFF"/>
          <w:lang w:eastAsia="en-US"/>
        </w:rPr>
        <w:t>Тест по теме «Углерод»</w:t>
      </w:r>
    </w:p>
    <w:p w:rsidR="00A336D3" w:rsidRPr="00A336D3" w:rsidRDefault="00A336D3" w:rsidP="000D3E92">
      <w:pPr>
        <w:jc w:val="both"/>
        <w:rPr>
          <w:sz w:val="28"/>
          <w:szCs w:val="28"/>
        </w:rPr>
      </w:pPr>
      <w:r w:rsidRPr="00A336D3">
        <w:rPr>
          <w:sz w:val="28"/>
          <w:szCs w:val="28"/>
        </w:rPr>
        <w:t xml:space="preserve">1. </w:t>
      </w:r>
      <w:r w:rsidRPr="000D3E92">
        <w:rPr>
          <w:sz w:val="28"/>
          <w:szCs w:val="28"/>
        </w:rPr>
        <w:t>Внешний уровень атома углерода:</w:t>
      </w:r>
    </w:p>
    <w:p w:rsidR="00A336D3" w:rsidRPr="00E12075" w:rsidRDefault="00A336D3" w:rsidP="000D3E92">
      <w:pPr>
        <w:jc w:val="both"/>
        <w:rPr>
          <w:sz w:val="28"/>
          <w:szCs w:val="28"/>
          <w:lang w:val="en-US"/>
        </w:rPr>
      </w:pPr>
      <w:r w:rsidRPr="000D3E92">
        <w:rPr>
          <w:sz w:val="28"/>
          <w:szCs w:val="28"/>
        </w:rPr>
        <w:t>А</w:t>
      </w:r>
      <w:r w:rsidRPr="00E12075">
        <w:rPr>
          <w:sz w:val="28"/>
          <w:szCs w:val="28"/>
          <w:lang w:val="en-US"/>
        </w:rPr>
        <w:t xml:space="preserve">) 2 </w:t>
      </w:r>
      <w:r w:rsidRPr="000D3E92">
        <w:rPr>
          <w:sz w:val="28"/>
          <w:szCs w:val="28"/>
          <w:lang w:val="en-US"/>
        </w:rPr>
        <w:t>s </w:t>
      </w:r>
      <w:r w:rsidRPr="00E12075">
        <w:rPr>
          <w:sz w:val="28"/>
          <w:szCs w:val="28"/>
          <w:vertAlign w:val="superscript"/>
          <w:lang w:val="en-US"/>
        </w:rPr>
        <w:t>2</w:t>
      </w:r>
      <w:r w:rsidRPr="000D3E92">
        <w:rPr>
          <w:sz w:val="28"/>
          <w:szCs w:val="28"/>
          <w:vertAlign w:val="superscript"/>
          <w:lang w:val="en-US"/>
        </w:rPr>
        <w:t> </w:t>
      </w:r>
      <w:r w:rsidRPr="00E12075">
        <w:rPr>
          <w:sz w:val="28"/>
          <w:szCs w:val="28"/>
          <w:lang w:val="en-US"/>
        </w:rPr>
        <w:t xml:space="preserve">2 </w:t>
      </w:r>
      <w:r w:rsidRPr="000D3E92">
        <w:rPr>
          <w:sz w:val="28"/>
          <w:szCs w:val="28"/>
          <w:lang w:val="en-US"/>
        </w:rPr>
        <w:t>p </w:t>
      </w:r>
      <w:r w:rsidRPr="00E12075">
        <w:rPr>
          <w:sz w:val="28"/>
          <w:szCs w:val="28"/>
          <w:vertAlign w:val="superscript"/>
          <w:lang w:val="en-US"/>
        </w:rPr>
        <w:t>2</w:t>
      </w:r>
      <w:r w:rsidRPr="000D3E92">
        <w:rPr>
          <w:sz w:val="28"/>
          <w:szCs w:val="28"/>
          <w:lang w:val="en-US"/>
        </w:rPr>
        <w:t> </w:t>
      </w:r>
      <w:r w:rsidRPr="00E12075">
        <w:rPr>
          <w:sz w:val="28"/>
          <w:szCs w:val="28"/>
          <w:lang w:val="en-US"/>
        </w:rPr>
        <w:t xml:space="preserve"> </w:t>
      </w:r>
      <w:r w:rsidRPr="000D3E92">
        <w:rPr>
          <w:sz w:val="28"/>
          <w:szCs w:val="28"/>
          <w:lang w:val="en-US"/>
        </w:rPr>
        <w:t> </w:t>
      </w:r>
      <w:r w:rsidRPr="00E12075">
        <w:rPr>
          <w:sz w:val="28"/>
          <w:szCs w:val="28"/>
          <w:lang w:val="en-US"/>
        </w:rPr>
        <w:t xml:space="preserve"> </w:t>
      </w:r>
      <w:r w:rsidRPr="000D3E92">
        <w:rPr>
          <w:sz w:val="28"/>
          <w:szCs w:val="28"/>
          <w:lang w:val="en-US"/>
        </w:rPr>
        <w:t> </w:t>
      </w:r>
      <w:r w:rsidRPr="00E12075">
        <w:rPr>
          <w:sz w:val="28"/>
          <w:szCs w:val="28"/>
          <w:lang w:val="en-US"/>
        </w:rPr>
        <w:t xml:space="preserve"> </w:t>
      </w:r>
      <w:r w:rsidRPr="000D3E92">
        <w:rPr>
          <w:sz w:val="28"/>
          <w:szCs w:val="28"/>
          <w:lang w:val="en-US"/>
        </w:rPr>
        <w:t> </w:t>
      </w:r>
      <w:r w:rsidRPr="00E12075">
        <w:rPr>
          <w:sz w:val="28"/>
          <w:szCs w:val="28"/>
          <w:lang w:val="en-US"/>
        </w:rPr>
        <w:t xml:space="preserve"> </w:t>
      </w:r>
      <w:r w:rsidRPr="000D3E92">
        <w:rPr>
          <w:sz w:val="28"/>
          <w:szCs w:val="28"/>
          <w:lang w:val="en-US"/>
        </w:rPr>
        <w:t> </w:t>
      </w:r>
      <w:r w:rsidRPr="00E12075">
        <w:rPr>
          <w:sz w:val="28"/>
          <w:szCs w:val="28"/>
          <w:lang w:val="en-US"/>
        </w:rPr>
        <w:t xml:space="preserve"> </w:t>
      </w:r>
    </w:p>
    <w:p w:rsidR="00A336D3" w:rsidRPr="00E12075" w:rsidRDefault="00A336D3" w:rsidP="000D3E92">
      <w:pPr>
        <w:jc w:val="both"/>
        <w:rPr>
          <w:sz w:val="28"/>
          <w:szCs w:val="28"/>
          <w:vertAlign w:val="superscript"/>
          <w:lang w:val="en-US"/>
        </w:rPr>
      </w:pPr>
      <w:r w:rsidRPr="000D3E92">
        <w:rPr>
          <w:sz w:val="28"/>
          <w:szCs w:val="28"/>
        </w:rPr>
        <w:t>Б</w:t>
      </w:r>
      <w:r w:rsidRPr="00E12075">
        <w:rPr>
          <w:sz w:val="28"/>
          <w:szCs w:val="28"/>
          <w:lang w:val="en-US"/>
        </w:rPr>
        <w:t xml:space="preserve">) 1 </w:t>
      </w:r>
      <w:r w:rsidRPr="000D3E92">
        <w:rPr>
          <w:sz w:val="28"/>
          <w:szCs w:val="28"/>
          <w:lang w:val="en-US"/>
        </w:rPr>
        <w:t>s </w:t>
      </w:r>
      <w:r w:rsidRPr="00E12075">
        <w:rPr>
          <w:sz w:val="28"/>
          <w:szCs w:val="28"/>
          <w:vertAlign w:val="superscript"/>
          <w:lang w:val="en-US"/>
        </w:rPr>
        <w:t>2</w:t>
      </w:r>
      <w:r w:rsidRPr="000D3E92">
        <w:rPr>
          <w:sz w:val="28"/>
          <w:szCs w:val="28"/>
          <w:vertAlign w:val="superscript"/>
          <w:lang w:val="en-US"/>
        </w:rPr>
        <w:t> </w:t>
      </w:r>
      <w:r w:rsidRPr="00E12075">
        <w:rPr>
          <w:sz w:val="28"/>
          <w:szCs w:val="28"/>
          <w:lang w:val="en-US"/>
        </w:rPr>
        <w:t>2</w:t>
      </w:r>
      <w:r w:rsidRPr="000D3E92">
        <w:rPr>
          <w:sz w:val="28"/>
          <w:szCs w:val="28"/>
          <w:lang w:val="en-US"/>
        </w:rPr>
        <w:t>p </w:t>
      </w:r>
      <w:r w:rsidRPr="00E12075">
        <w:rPr>
          <w:sz w:val="28"/>
          <w:szCs w:val="28"/>
          <w:vertAlign w:val="superscript"/>
          <w:lang w:val="en-US"/>
        </w:rPr>
        <w:t xml:space="preserve">2 </w:t>
      </w:r>
      <w:r w:rsidRPr="000D3E92">
        <w:rPr>
          <w:sz w:val="28"/>
          <w:szCs w:val="28"/>
          <w:vertAlign w:val="superscript"/>
          <w:lang w:val="en-US"/>
        </w:rPr>
        <w:t> </w:t>
      </w:r>
      <w:r w:rsidRPr="00E12075">
        <w:rPr>
          <w:sz w:val="28"/>
          <w:szCs w:val="28"/>
          <w:vertAlign w:val="superscript"/>
          <w:lang w:val="en-US"/>
        </w:rPr>
        <w:t xml:space="preserve"> </w:t>
      </w:r>
      <w:r w:rsidRPr="000D3E92">
        <w:rPr>
          <w:sz w:val="28"/>
          <w:szCs w:val="28"/>
          <w:vertAlign w:val="superscript"/>
          <w:lang w:val="en-US"/>
        </w:rPr>
        <w:t> </w:t>
      </w:r>
      <w:r w:rsidRPr="00E12075">
        <w:rPr>
          <w:sz w:val="28"/>
          <w:szCs w:val="28"/>
          <w:vertAlign w:val="superscript"/>
          <w:lang w:val="en-US"/>
        </w:rPr>
        <w:t xml:space="preserve"> </w:t>
      </w:r>
      <w:r w:rsidRPr="000D3E92">
        <w:rPr>
          <w:sz w:val="28"/>
          <w:szCs w:val="28"/>
          <w:vertAlign w:val="superscript"/>
          <w:lang w:val="en-US"/>
        </w:rPr>
        <w:t> </w:t>
      </w:r>
      <w:r w:rsidRPr="00E12075">
        <w:rPr>
          <w:sz w:val="28"/>
          <w:szCs w:val="28"/>
          <w:vertAlign w:val="superscript"/>
          <w:lang w:val="en-US"/>
        </w:rPr>
        <w:t xml:space="preserve"> </w:t>
      </w:r>
      <w:r w:rsidRPr="000D3E92">
        <w:rPr>
          <w:sz w:val="28"/>
          <w:szCs w:val="28"/>
          <w:vertAlign w:val="superscript"/>
          <w:lang w:val="en-US"/>
        </w:rPr>
        <w:t> </w:t>
      </w:r>
      <w:r w:rsidRPr="00E12075">
        <w:rPr>
          <w:sz w:val="28"/>
          <w:szCs w:val="28"/>
          <w:vertAlign w:val="superscript"/>
          <w:lang w:val="en-US"/>
        </w:rPr>
        <w:t xml:space="preserve"> </w:t>
      </w:r>
      <w:r w:rsidRPr="000D3E92">
        <w:rPr>
          <w:sz w:val="28"/>
          <w:szCs w:val="28"/>
          <w:vertAlign w:val="superscript"/>
          <w:lang w:val="en-US"/>
        </w:rPr>
        <w:t> </w:t>
      </w:r>
      <w:r w:rsidRPr="00E12075">
        <w:rPr>
          <w:sz w:val="28"/>
          <w:szCs w:val="28"/>
          <w:vertAlign w:val="superscript"/>
          <w:lang w:val="en-US"/>
        </w:rPr>
        <w:t xml:space="preserve"> </w:t>
      </w:r>
      <w:r w:rsidRPr="000D3E92">
        <w:rPr>
          <w:sz w:val="28"/>
          <w:szCs w:val="28"/>
          <w:vertAlign w:val="superscript"/>
          <w:lang w:val="en-US"/>
        </w:rPr>
        <w:t> </w:t>
      </w:r>
      <w:r w:rsidRPr="00E12075">
        <w:rPr>
          <w:sz w:val="28"/>
          <w:szCs w:val="28"/>
          <w:vertAlign w:val="superscript"/>
          <w:lang w:val="en-US"/>
        </w:rPr>
        <w:t xml:space="preserve"> </w:t>
      </w:r>
      <w:r w:rsidRPr="000D3E92">
        <w:rPr>
          <w:sz w:val="28"/>
          <w:szCs w:val="28"/>
          <w:vertAlign w:val="superscript"/>
          <w:lang w:val="en-US"/>
        </w:rPr>
        <w:t> </w:t>
      </w:r>
      <w:r w:rsidRPr="00E12075">
        <w:rPr>
          <w:sz w:val="28"/>
          <w:szCs w:val="28"/>
          <w:vertAlign w:val="superscript"/>
          <w:lang w:val="en-US"/>
        </w:rPr>
        <w:t xml:space="preserve"> </w:t>
      </w:r>
      <w:r w:rsidRPr="000D3E92">
        <w:rPr>
          <w:sz w:val="28"/>
          <w:szCs w:val="28"/>
          <w:vertAlign w:val="superscript"/>
          <w:lang w:val="en-US"/>
        </w:rPr>
        <w:t> </w:t>
      </w:r>
      <w:r w:rsidRPr="00E12075">
        <w:rPr>
          <w:sz w:val="28"/>
          <w:szCs w:val="28"/>
          <w:vertAlign w:val="superscript"/>
          <w:lang w:val="en-US"/>
        </w:rPr>
        <w:t xml:space="preserve"> </w:t>
      </w:r>
      <w:r w:rsidRPr="000D3E92">
        <w:rPr>
          <w:sz w:val="28"/>
          <w:szCs w:val="28"/>
          <w:vertAlign w:val="superscript"/>
          <w:lang w:val="en-US"/>
        </w:rPr>
        <w:t> </w:t>
      </w:r>
    </w:p>
    <w:p w:rsidR="00A336D3" w:rsidRPr="00E12075" w:rsidRDefault="00A336D3" w:rsidP="000D3E92">
      <w:pPr>
        <w:jc w:val="both"/>
        <w:rPr>
          <w:sz w:val="28"/>
          <w:szCs w:val="28"/>
          <w:vertAlign w:val="superscript"/>
          <w:lang w:val="en-US"/>
        </w:rPr>
      </w:pPr>
      <w:r w:rsidRPr="000D3E92">
        <w:rPr>
          <w:sz w:val="28"/>
          <w:szCs w:val="28"/>
        </w:rPr>
        <w:t>В</w:t>
      </w:r>
      <w:r w:rsidRPr="00E12075">
        <w:rPr>
          <w:sz w:val="28"/>
          <w:szCs w:val="28"/>
          <w:lang w:val="en-US"/>
        </w:rPr>
        <w:t xml:space="preserve">) 2 </w:t>
      </w:r>
      <w:r w:rsidRPr="000D3E92">
        <w:rPr>
          <w:sz w:val="28"/>
          <w:szCs w:val="28"/>
          <w:lang w:val="en-US"/>
        </w:rPr>
        <w:t>s </w:t>
      </w:r>
      <w:r w:rsidRPr="00E12075">
        <w:rPr>
          <w:sz w:val="28"/>
          <w:szCs w:val="28"/>
          <w:vertAlign w:val="superscript"/>
          <w:lang w:val="en-US"/>
        </w:rPr>
        <w:t>2</w:t>
      </w:r>
      <w:r w:rsidRPr="000D3E92">
        <w:rPr>
          <w:sz w:val="28"/>
          <w:szCs w:val="28"/>
          <w:vertAlign w:val="superscript"/>
          <w:lang w:val="en-US"/>
        </w:rPr>
        <w:t> </w:t>
      </w:r>
      <w:r w:rsidRPr="00E12075">
        <w:rPr>
          <w:sz w:val="28"/>
          <w:szCs w:val="28"/>
          <w:lang w:val="en-US"/>
        </w:rPr>
        <w:t xml:space="preserve">2 </w:t>
      </w:r>
      <w:r w:rsidRPr="000D3E92">
        <w:rPr>
          <w:sz w:val="28"/>
          <w:szCs w:val="28"/>
          <w:lang w:val="en-US"/>
        </w:rPr>
        <w:t>p </w:t>
      </w:r>
      <w:r w:rsidRPr="00E12075">
        <w:rPr>
          <w:sz w:val="28"/>
          <w:szCs w:val="28"/>
          <w:vertAlign w:val="superscript"/>
          <w:lang w:val="en-US"/>
        </w:rPr>
        <w:t xml:space="preserve">4 </w:t>
      </w:r>
      <w:r w:rsidRPr="000D3E92">
        <w:rPr>
          <w:sz w:val="28"/>
          <w:szCs w:val="28"/>
          <w:vertAlign w:val="superscript"/>
          <w:lang w:val="en-US"/>
        </w:rPr>
        <w:t> </w:t>
      </w:r>
      <w:r w:rsidRPr="00E12075">
        <w:rPr>
          <w:sz w:val="28"/>
          <w:szCs w:val="28"/>
          <w:vertAlign w:val="superscript"/>
          <w:lang w:val="en-US"/>
        </w:rPr>
        <w:t xml:space="preserve"> </w:t>
      </w:r>
      <w:r w:rsidRPr="000D3E92">
        <w:rPr>
          <w:sz w:val="28"/>
          <w:szCs w:val="28"/>
          <w:vertAlign w:val="superscript"/>
          <w:lang w:val="en-US"/>
        </w:rPr>
        <w:t> </w:t>
      </w:r>
      <w:r w:rsidRPr="00E12075">
        <w:rPr>
          <w:sz w:val="28"/>
          <w:szCs w:val="28"/>
          <w:vertAlign w:val="superscript"/>
          <w:lang w:val="en-US"/>
        </w:rPr>
        <w:t xml:space="preserve"> </w:t>
      </w:r>
      <w:r w:rsidRPr="000D3E92">
        <w:rPr>
          <w:sz w:val="28"/>
          <w:szCs w:val="28"/>
          <w:vertAlign w:val="superscript"/>
          <w:lang w:val="en-US"/>
        </w:rPr>
        <w:t> </w:t>
      </w:r>
      <w:r w:rsidRPr="00E12075">
        <w:rPr>
          <w:sz w:val="28"/>
          <w:szCs w:val="28"/>
          <w:vertAlign w:val="superscript"/>
          <w:lang w:val="en-US"/>
        </w:rPr>
        <w:t xml:space="preserve"> </w:t>
      </w:r>
      <w:r w:rsidRPr="000D3E92">
        <w:rPr>
          <w:sz w:val="28"/>
          <w:szCs w:val="28"/>
          <w:vertAlign w:val="superscript"/>
          <w:lang w:val="en-US"/>
        </w:rPr>
        <w:t> </w:t>
      </w:r>
      <w:r w:rsidRPr="00E12075">
        <w:rPr>
          <w:sz w:val="28"/>
          <w:szCs w:val="28"/>
          <w:vertAlign w:val="superscript"/>
          <w:lang w:val="en-US"/>
        </w:rPr>
        <w:t xml:space="preserve"> </w:t>
      </w:r>
      <w:r w:rsidRPr="000D3E92">
        <w:rPr>
          <w:sz w:val="28"/>
          <w:szCs w:val="28"/>
          <w:vertAlign w:val="superscript"/>
          <w:lang w:val="en-US"/>
        </w:rPr>
        <w:t> </w:t>
      </w:r>
      <w:r w:rsidRPr="00E12075">
        <w:rPr>
          <w:sz w:val="28"/>
          <w:szCs w:val="28"/>
          <w:vertAlign w:val="superscript"/>
          <w:lang w:val="en-US"/>
        </w:rPr>
        <w:t xml:space="preserve"> </w:t>
      </w:r>
      <w:r w:rsidRPr="000D3E92">
        <w:rPr>
          <w:sz w:val="28"/>
          <w:szCs w:val="28"/>
          <w:vertAlign w:val="superscript"/>
          <w:lang w:val="en-US"/>
        </w:rPr>
        <w:t> </w:t>
      </w:r>
      <w:r w:rsidRPr="00E12075">
        <w:rPr>
          <w:sz w:val="28"/>
          <w:szCs w:val="28"/>
          <w:vertAlign w:val="superscript"/>
          <w:lang w:val="en-US"/>
        </w:rPr>
        <w:t xml:space="preserve"> </w:t>
      </w:r>
      <w:r w:rsidRPr="000D3E92">
        <w:rPr>
          <w:sz w:val="28"/>
          <w:szCs w:val="28"/>
          <w:vertAlign w:val="superscript"/>
          <w:lang w:val="en-US"/>
        </w:rPr>
        <w:t> </w:t>
      </w:r>
      <w:r w:rsidRPr="00E12075">
        <w:rPr>
          <w:sz w:val="28"/>
          <w:szCs w:val="28"/>
          <w:vertAlign w:val="superscript"/>
          <w:lang w:val="en-US"/>
        </w:rPr>
        <w:t xml:space="preserve"> </w:t>
      </w:r>
      <w:r w:rsidRPr="000D3E92">
        <w:rPr>
          <w:sz w:val="28"/>
          <w:szCs w:val="28"/>
          <w:vertAlign w:val="superscript"/>
          <w:lang w:val="en-US"/>
        </w:rPr>
        <w:t> </w:t>
      </w:r>
      <w:r w:rsidRPr="00E12075">
        <w:rPr>
          <w:sz w:val="28"/>
          <w:szCs w:val="28"/>
          <w:vertAlign w:val="superscript"/>
          <w:lang w:val="en-US"/>
        </w:rPr>
        <w:t xml:space="preserve"> </w:t>
      </w:r>
    </w:p>
    <w:p w:rsidR="00A336D3" w:rsidRPr="00E12075" w:rsidRDefault="00A336D3" w:rsidP="000D3E92">
      <w:pPr>
        <w:jc w:val="both"/>
        <w:rPr>
          <w:sz w:val="28"/>
          <w:szCs w:val="28"/>
          <w:lang w:val="en-US"/>
        </w:rPr>
      </w:pPr>
      <w:r w:rsidRPr="000D3E92">
        <w:rPr>
          <w:sz w:val="28"/>
          <w:szCs w:val="28"/>
        </w:rPr>
        <w:t>Г</w:t>
      </w:r>
      <w:r w:rsidRPr="00E12075">
        <w:rPr>
          <w:sz w:val="28"/>
          <w:szCs w:val="28"/>
          <w:lang w:val="en-US"/>
        </w:rPr>
        <w:t xml:space="preserve">) 2 </w:t>
      </w:r>
      <w:r w:rsidRPr="000D3E92">
        <w:rPr>
          <w:sz w:val="28"/>
          <w:szCs w:val="28"/>
          <w:lang w:val="en-US"/>
        </w:rPr>
        <w:t>s </w:t>
      </w:r>
      <w:r w:rsidRPr="00E12075">
        <w:rPr>
          <w:sz w:val="28"/>
          <w:szCs w:val="28"/>
          <w:vertAlign w:val="superscript"/>
          <w:lang w:val="en-US"/>
        </w:rPr>
        <w:t>1</w:t>
      </w:r>
      <w:r w:rsidRPr="00E12075">
        <w:rPr>
          <w:sz w:val="28"/>
          <w:szCs w:val="28"/>
          <w:lang w:val="en-US"/>
        </w:rPr>
        <w:t xml:space="preserve">2 </w:t>
      </w:r>
      <w:r w:rsidRPr="000D3E92">
        <w:rPr>
          <w:sz w:val="28"/>
          <w:szCs w:val="28"/>
          <w:lang w:val="en-US"/>
        </w:rPr>
        <w:t>p </w:t>
      </w:r>
      <w:r w:rsidRPr="00E12075">
        <w:rPr>
          <w:sz w:val="28"/>
          <w:szCs w:val="28"/>
          <w:vertAlign w:val="superscript"/>
          <w:lang w:val="en-US"/>
        </w:rPr>
        <w:t>3</w:t>
      </w:r>
    </w:p>
    <w:p w:rsidR="00A336D3" w:rsidRPr="00A336D3" w:rsidRDefault="00A336D3" w:rsidP="000D3E92">
      <w:pPr>
        <w:jc w:val="both"/>
        <w:rPr>
          <w:rFonts w:eastAsia="Calibri"/>
          <w:sz w:val="28"/>
          <w:szCs w:val="28"/>
          <w:lang w:eastAsia="en-US"/>
        </w:rPr>
      </w:pPr>
      <w:r w:rsidRPr="00A336D3">
        <w:rPr>
          <w:rFonts w:eastAsia="Calibri"/>
          <w:bCs/>
          <w:sz w:val="28"/>
          <w:szCs w:val="28"/>
          <w:lang w:eastAsia="en-US"/>
        </w:rPr>
        <w:t>2. Из аллотропных видоизменений углерода наибольшую твердость проявляет:</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А) уголь</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Б) графит</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В) алмаз</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Г) карбин</w:t>
      </w:r>
    </w:p>
    <w:p w:rsidR="00A336D3" w:rsidRPr="00A336D3" w:rsidRDefault="00A336D3" w:rsidP="000D3E92">
      <w:pPr>
        <w:jc w:val="both"/>
        <w:rPr>
          <w:rFonts w:eastAsia="Calibri"/>
          <w:sz w:val="28"/>
          <w:szCs w:val="28"/>
          <w:lang w:eastAsia="en-US"/>
        </w:rPr>
      </w:pPr>
      <w:r w:rsidRPr="00A336D3">
        <w:rPr>
          <w:rFonts w:eastAsia="Calibri"/>
          <w:bCs/>
          <w:sz w:val="28"/>
          <w:szCs w:val="28"/>
          <w:lang w:eastAsia="en-US"/>
        </w:rPr>
        <w:t xml:space="preserve">3. Мягкий, слоистая структура, непрочные связи между слоями: </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А) уголь</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Б) алмаз</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В) графит</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Г) карбин</w:t>
      </w:r>
    </w:p>
    <w:p w:rsidR="00A336D3" w:rsidRPr="00A336D3" w:rsidRDefault="00A336D3" w:rsidP="000D3E92">
      <w:pPr>
        <w:shd w:val="clear" w:color="auto" w:fill="FFFFFF"/>
        <w:ind w:right="150"/>
        <w:jc w:val="both"/>
        <w:rPr>
          <w:sz w:val="28"/>
          <w:szCs w:val="28"/>
        </w:rPr>
      </w:pPr>
      <w:r w:rsidRPr="00A336D3">
        <w:rPr>
          <w:bCs/>
          <w:sz w:val="28"/>
          <w:szCs w:val="28"/>
        </w:rPr>
        <w:t>4.</w:t>
      </w:r>
      <w:r w:rsidRPr="00A336D3">
        <w:rPr>
          <w:sz w:val="28"/>
          <w:szCs w:val="28"/>
        </w:rPr>
        <w:t>Тип кристаллической решетки алмаза:</w:t>
      </w:r>
    </w:p>
    <w:p w:rsidR="00A336D3" w:rsidRPr="00A336D3" w:rsidRDefault="00A336D3" w:rsidP="000D3E92">
      <w:pPr>
        <w:shd w:val="clear" w:color="auto" w:fill="FFFFFF"/>
        <w:jc w:val="both"/>
        <w:rPr>
          <w:sz w:val="28"/>
          <w:szCs w:val="28"/>
        </w:rPr>
      </w:pPr>
      <w:r w:rsidRPr="00A336D3">
        <w:rPr>
          <w:sz w:val="28"/>
          <w:szCs w:val="28"/>
        </w:rPr>
        <w:t xml:space="preserve">А) молекулярная    </w:t>
      </w:r>
    </w:p>
    <w:p w:rsidR="00A336D3" w:rsidRPr="00A336D3" w:rsidRDefault="00A336D3" w:rsidP="000D3E92">
      <w:pPr>
        <w:shd w:val="clear" w:color="auto" w:fill="FFFFFF"/>
        <w:jc w:val="both"/>
        <w:rPr>
          <w:sz w:val="28"/>
          <w:szCs w:val="28"/>
        </w:rPr>
      </w:pPr>
      <w:r w:rsidRPr="00A336D3">
        <w:rPr>
          <w:sz w:val="28"/>
          <w:szCs w:val="28"/>
        </w:rPr>
        <w:t xml:space="preserve">Б) ионная       </w:t>
      </w:r>
    </w:p>
    <w:p w:rsidR="00A336D3" w:rsidRPr="00A336D3" w:rsidRDefault="00A336D3" w:rsidP="000D3E92">
      <w:pPr>
        <w:shd w:val="clear" w:color="auto" w:fill="FFFFFF"/>
        <w:jc w:val="both"/>
        <w:rPr>
          <w:sz w:val="28"/>
          <w:szCs w:val="28"/>
        </w:rPr>
      </w:pPr>
      <w:r w:rsidRPr="00A336D3">
        <w:rPr>
          <w:sz w:val="28"/>
          <w:szCs w:val="28"/>
        </w:rPr>
        <w:t xml:space="preserve">В) атомная         </w:t>
      </w:r>
    </w:p>
    <w:p w:rsidR="00A336D3" w:rsidRPr="00A336D3" w:rsidRDefault="00A336D3" w:rsidP="000D3E92">
      <w:pPr>
        <w:shd w:val="clear" w:color="auto" w:fill="FFFFFF"/>
        <w:jc w:val="both"/>
        <w:rPr>
          <w:sz w:val="28"/>
          <w:szCs w:val="28"/>
        </w:rPr>
      </w:pPr>
      <w:r w:rsidRPr="00A336D3">
        <w:rPr>
          <w:sz w:val="28"/>
          <w:szCs w:val="28"/>
        </w:rPr>
        <w:t>Г) металлическая</w:t>
      </w:r>
    </w:p>
    <w:p w:rsidR="00A336D3" w:rsidRPr="00A336D3" w:rsidRDefault="00A336D3" w:rsidP="000D3E92">
      <w:pPr>
        <w:jc w:val="both"/>
        <w:rPr>
          <w:rFonts w:eastAsia="Calibri"/>
          <w:sz w:val="28"/>
          <w:szCs w:val="28"/>
          <w:lang w:eastAsia="en-US"/>
        </w:rPr>
      </w:pPr>
      <w:r w:rsidRPr="00A336D3">
        <w:rPr>
          <w:rFonts w:eastAsia="Calibri"/>
          <w:bCs/>
          <w:sz w:val="28"/>
          <w:szCs w:val="28"/>
          <w:lang w:eastAsia="en-US"/>
        </w:rPr>
        <w:t>5. Адсорбция представляет собой:</w:t>
      </w:r>
      <w:r w:rsidRPr="00A336D3">
        <w:rPr>
          <w:rFonts w:eastAsia="Calibri"/>
          <w:sz w:val="28"/>
          <w:szCs w:val="28"/>
          <w:lang w:eastAsia="en-US"/>
        </w:rPr>
        <w:t xml:space="preserve"> </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А) процесс разложения вещества</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Б) процесс выделения адсорбируемых веществ</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В) химическое взаимодействие угля с газами</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lastRenderedPageBreak/>
        <w:t>Г) поглощение газов или растворенных веществ поверхностью твердого вещества</w:t>
      </w:r>
    </w:p>
    <w:p w:rsidR="00A336D3" w:rsidRPr="00A336D3" w:rsidRDefault="00A336D3" w:rsidP="000D3E92">
      <w:pPr>
        <w:jc w:val="both"/>
        <w:rPr>
          <w:rFonts w:eastAsia="Calibri"/>
          <w:sz w:val="28"/>
          <w:szCs w:val="28"/>
          <w:lang w:eastAsia="en-US"/>
        </w:rPr>
      </w:pPr>
      <w:r w:rsidRPr="00A336D3">
        <w:rPr>
          <w:rFonts w:eastAsia="Calibri"/>
          <w:bCs/>
          <w:sz w:val="28"/>
          <w:szCs w:val="28"/>
          <w:lang w:eastAsia="en-US"/>
        </w:rPr>
        <w:t>6. Сортами аморфного углерода являются:</w:t>
      </w:r>
      <w:r w:rsidRPr="00A336D3">
        <w:rPr>
          <w:rFonts w:eastAsia="Calibri"/>
          <w:sz w:val="28"/>
          <w:szCs w:val="28"/>
          <w:lang w:eastAsia="en-US"/>
        </w:rPr>
        <w:t xml:space="preserve"> </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А) алмазы и бриллианты</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Б) каменный, бурый уголь</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В) древесный уголь, кокс и сажа</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Г) графит и карбин</w:t>
      </w:r>
      <w:r w:rsidRPr="00A336D3">
        <w:rPr>
          <w:rFonts w:eastAsia="Calibri"/>
          <w:bCs/>
          <w:sz w:val="28"/>
          <w:szCs w:val="28"/>
          <w:lang w:eastAsia="en-US"/>
        </w:rPr>
        <w:t xml:space="preserve"> </w:t>
      </w:r>
    </w:p>
    <w:p w:rsidR="00A336D3" w:rsidRPr="00A336D3" w:rsidRDefault="00A336D3" w:rsidP="000D3E92">
      <w:pPr>
        <w:jc w:val="both"/>
        <w:rPr>
          <w:rFonts w:eastAsia="Calibri"/>
          <w:sz w:val="28"/>
          <w:szCs w:val="28"/>
          <w:lang w:eastAsia="en-US"/>
        </w:rPr>
      </w:pPr>
      <w:r w:rsidRPr="00A336D3">
        <w:rPr>
          <w:rFonts w:eastAsia="Calibri"/>
          <w:bCs/>
          <w:sz w:val="28"/>
          <w:szCs w:val="28"/>
          <w:lang w:eastAsia="en-US"/>
        </w:rPr>
        <w:t>7. Углерод как окислитель вступает в реакции с:</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А) металлами и водородом</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Б) кислородом и водородом</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В) водой</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Г) оксидами металлов</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8.</w:t>
      </w:r>
      <w:r w:rsidRPr="00A336D3">
        <w:rPr>
          <w:rFonts w:eastAsia="Calibri"/>
          <w:bCs/>
          <w:sz w:val="28"/>
          <w:szCs w:val="28"/>
          <w:lang w:eastAsia="en-US"/>
        </w:rPr>
        <w:t xml:space="preserve"> Углерод как восстановитель вступает в реакции с:</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А) кальцием</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Б) кислородом</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В) водородом</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Г) алюминием</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9. Графит не применяется для:</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А) изготовление электродов</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Б) изготовления стержней карандашей</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В) инструментов для резки стекла</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Г) изготовления блоков для атомных реакторов</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10.</w:t>
      </w:r>
      <w:r w:rsidRPr="00A336D3">
        <w:rPr>
          <w:sz w:val="28"/>
          <w:szCs w:val="28"/>
        </w:rPr>
        <w:t xml:space="preserve"> Углерод не содержится в природе:</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А) в свободном виде</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 xml:space="preserve">Б) в углекислом газе </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В) в мраморе</w:t>
      </w:r>
    </w:p>
    <w:p w:rsidR="00A336D3" w:rsidRPr="00A336D3" w:rsidRDefault="00A336D3" w:rsidP="000D3E92">
      <w:pPr>
        <w:jc w:val="both"/>
        <w:rPr>
          <w:rFonts w:eastAsia="Calibri"/>
          <w:sz w:val="28"/>
          <w:szCs w:val="28"/>
          <w:lang w:eastAsia="en-US"/>
        </w:rPr>
      </w:pPr>
      <w:r w:rsidRPr="00A336D3">
        <w:rPr>
          <w:rFonts w:eastAsia="Calibri"/>
          <w:sz w:val="28"/>
          <w:szCs w:val="28"/>
          <w:lang w:eastAsia="en-US"/>
        </w:rPr>
        <w:t>Г) в воде</w:t>
      </w:r>
    </w:p>
    <w:p w:rsidR="00A336D3" w:rsidRPr="00A336D3" w:rsidRDefault="00A336D3" w:rsidP="000D3E92">
      <w:pPr>
        <w:jc w:val="both"/>
        <w:rPr>
          <w:rFonts w:eastAsia="Calibri"/>
          <w:sz w:val="28"/>
          <w:szCs w:val="28"/>
          <w:lang w:eastAsia="en-US"/>
        </w:rPr>
      </w:pPr>
    </w:p>
    <w:p w:rsidR="00A336D3" w:rsidRPr="00A336D3" w:rsidRDefault="00F67365" w:rsidP="000D3E92">
      <w:pPr>
        <w:jc w:val="center"/>
        <w:rPr>
          <w:rFonts w:eastAsia="Calibri"/>
          <w:sz w:val="28"/>
          <w:szCs w:val="28"/>
          <w:lang w:eastAsia="en-US"/>
        </w:rPr>
      </w:pPr>
      <w:r>
        <w:rPr>
          <w:rFonts w:eastAsia="Calibri"/>
          <w:sz w:val="28"/>
          <w:szCs w:val="28"/>
          <w:lang w:eastAsia="en-US"/>
        </w:rPr>
        <w:t>Ключ к тесту</w:t>
      </w:r>
    </w:p>
    <w:p w:rsidR="007A35E8" w:rsidRPr="00A336D3" w:rsidRDefault="007A35E8" w:rsidP="000D3E92">
      <w:pPr>
        <w:jc w:val="both"/>
        <w:rPr>
          <w:rFonts w:eastAsia="Calibri"/>
          <w:sz w:val="28"/>
          <w:szCs w:val="28"/>
          <w:lang w:eastAsia="en-US"/>
        </w:rPr>
      </w:pPr>
    </w:p>
    <w:tbl>
      <w:tblPr>
        <w:tblStyle w:val="a4"/>
        <w:tblW w:w="9923" w:type="dxa"/>
        <w:tblInd w:w="-34" w:type="dxa"/>
        <w:tblLook w:val="04A0" w:firstRow="1" w:lastRow="0" w:firstColumn="1" w:lastColumn="0" w:noHBand="0" w:noVBand="1"/>
      </w:tblPr>
      <w:tblGrid>
        <w:gridCol w:w="735"/>
        <w:gridCol w:w="985"/>
        <w:gridCol w:w="985"/>
        <w:gridCol w:w="985"/>
        <w:gridCol w:w="985"/>
        <w:gridCol w:w="986"/>
        <w:gridCol w:w="986"/>
        <w:gridCol w:w="986"/>
        <w:gridCol w:w="986"/>
        <w:gridCol w:w="1304"/>
      </w:tblGrid>
      <w:tr w:rsidR="007A35E8" w:rsidTr="00F67365">
        <w:tc>
          <w:tcPr>
            <w:tcW w:w="735" w:type="dxa"/>
          </w:tcPr>
          <w:p w:rsidR="007A35E8" w:rsidRPr="00F67365" w:rsidRDefault="007A35E8" w:rsidP="000D3E92">
            <w:pPr>
              <w:jc w:val="both"/>
              <w:rPr>
                <w:rFonts w:eastAsia="Calibri"/>
                <w:lang w:eastAsia="en-US"/>
              </w:rPr>
            </w:pPr>
            <w:r w:rsidRPr="00F67365">
              <w:rPr>
                <w:rFonts w:eastAsia="Calibri"/>
                <w:lang w:eastAsia="en-US"/>
              </w:rPr>
              <w:t>1</w:t>
            </w:r>
          </w:p>
        </w:tc>
        <w:tc>
          <w:tcPr>
            <w:tcW w:w="985" w:type="dxa"/>
          </w:tcPr>
          <w:p w:rsidR="007A35E8" w:rsidRPr="00F67365" w:rsidRDefault="007A35E8" w:rsidP="000D3E92">
            <w:pPr>
              <w:jc w:val="both"/>
              <w:rPr>
                <w:rFonts w:eastAsia="Calibri"/>
                <w:lang w:eastAsia="en-US"/>
              </w:rPr>
            </w:pPr>
            <w:r w:rsidRPr="00F67365">
              <w:rPr>
                <w:rFonts w:eastAsia="Calibri"/>
                <w:lang w:eastAsia="en-US"/>
              </w:rPr>
              <w:t>2</w:t>
            </w:r>
          </w:p>
        </w:tc>
        <w:tc>
          <w:tcPr>
            <w:tcW w:w="985" w:type="dxa"/>
          </w:tcPr>
          <w:p w:rsidR="007A35E8" w:rsidRPr="00F67365" w:rsidRDefault="007A35E8" w:rsidP="000D3E92">
            <w:pPr>
              <w:jc w:val="both"/>
              <w:rPr>
                <w:rFonts w:eastAsia="Calibri"/>
                <w:lang w:eastAsia="en-US"/>
              </w:rPr>
            </w:pPr>
            <w:r w:rsidRPr="00F67365">
              <w:rPr>
                <w:rFonts w:eastAsia="Calibri"/>
                <w:lang w:eastAsia="en-US"/>
              </w:rPr>
              <w:t>3</w:t>
            </w:r>
          </w:p>
        </w:tc>
        <w:tc>
          <w:tcPr>
            <w:tcW w:w="985" w:type="dxa"/>
          </w:tcPr>
          <w:p w:rsidR="007A35E8" w:rsidRPr="00F67365" w:rsidRDefault="007A35E8" w:rsidP="000D3E92">
            <w:pPr>
              <w:jc w:val="both"/>
              <w:rPr>
                <w:rFonts w:eastAsia="Calibri"/>
                <w:lang w:eastAsia="en-US"/>
              </w:rPr>
            </w:pPr>
            <w:r w:rsidRPr="00F67365">
              <w:rPr>
                <w:rFonts w:eastAsia="Calibri"/>
                <w:lang w:eastAsia="en-US"/>
              </w:rPr>
              <w:t>4</w:t>
            </w:r>
          </w:p>
        </w:tc>
        <w:tc>
          <w:tcPr>
            <w:tcW w:w="985" w:type="dxa"/>
          </w:tcPr>
          <w:p w:rsidR="007A35E8" w:rsidRPr="00F67365" w:rsidRDefault="007A35E8" w:rsidP="000D3E92">
            <w:pPr>
              <w:jc w:val="both"/>
              <w:rPr>
                <w:rFonts w:eastAsia="Calibri"/>
                <w:lang w:eastAsia="en-US"/>
              </w:rPr>
            </w:pPr>
            <w:r w:rsidRPr="00F67365">
              <w:rPr>
                <w:rFonts w:eastAsia="Calibri"/>
                <w:lang w:eastAsia="en-US"/>
              </w:rPr>
              <w:t>5</w:t>
            </w:r>
          </w:p>
        </w:tc>
        <w:tc>
          <w:tcPr>
            <w:tcW w:w="986" w:type="dxa"/>
          </w:tcPr>
          <w:p w:rsidR="007A35E8" w:rsidRPr="00F67365" w:rsidRDefault="007A35E8" w:rsidP="000D3E92">
            <w:pPr>
              <w:jc w:val="both"/>
              <w:rPr>
                <w:rFonts w:eastAsia="Calibri"/>
                <w:lang w:eastAsia="en-US"/>
              </w:rPr>
            </w:pPr>
            <w:r w:rsidRPr="00F67365">
              <w:rPr>
                <w:rFonts w:eastAsia="Calibri"/>
                <w:lang w:eastAsia="en-US"/>
              </w:rPr>
              <w:t>6</w:t>
            </w:r>
          </w:p>
        </w:tc>
        <w:tc>
          <w:tcPr>
            <w:tcW w:w="986" w:type="dxa"/>
          </w:tcPr>
          <w:p w:rsidR="007A35E8" w:rsidRPr="00F67365" w:rsidRDefault="007A35E8" w:rsidP="000D3E92">
            <w:pPr>
              <w:jc w:val="both"/>
              <w:rPr>
                <w:rFonts w:eastAsia="Calibri"/>
                <w:lang w:eastAsia="en-US"/>
              </w:rPr>
            </w:pPr>
            <w:r w:rsidRPr="00F67365">
              <w:rPr>
                <w:rFonts w:eastAsia="Calibri"/>
                <w:lang w:eastAsia="en-US"/>
              </w:rPr>
              <w:t>7</w:t>
            </w:r>
          </w:p>
        </w:tc>
        <w:tc>
          <w:tcPr>
            <w:tcW w:w="986" w:type="dxa"/>
          </w:tcPr>
          <w:p w:rsidR="007A35E8" w:rsidRPr="00F67365" w:rsidRDefault="007A35E8" w:rsidP="000D3E92">
            <w:pPr>
              <w:jc w:val="both"/>
              <w:rPr>
                <w:rFonts w:eastAsia="Calibri"/>
                <w:lang w:eastAsia="en-US"/>
              </w:rPr>
            </w:pPr>
            <w:r w:rsidRPr="00F67365">
              <w:rPr>
                <w:rFonts w:eastAsia="Calibri"/>
                <w:lang w:eastAsia="en-US"/>
              </w:rPr>
              <w:t>8</w:t>
            </w:r>
          </w:p>
        </w:tc>
        <w:tc>
          <w:tcPr>
            <w:tcW w:w="986" w:type="dxa"/>
          </w:tcPr>
          <w:p w:rsidR="007A35E8" w:rsidRPr="00F67365" w:rsidRDefault="007A35E8" w:rsidP="000D3E92">
            <w:pPr>
              <w:jc w:val="both"/>
              <w:rPr>
                <w:rFonts w:eastAsia="Calibri"/>
                <w:lang w:eastAsia="en-US"/>
              </w:rPr>
            </w:pPr>
            <w:r w:rsidRPr="00F67365">
              <w:rPr>
                <w:rFonts w:eastAsia="Calibri"/>
                <w:lang w:eastAsia="en-US"/>
              </w:rPr>
              <w:t>9</w:t>
            </w:r>
          </w:p>
        </w:tc>
        <w:tc>
          <w:tcPr>
            <w:tcW w:w="1304" w:type="dxa"/>
          </w:tcPr>
          <w:p w:rsidR="007A35E8" w:rsidRPr="00F67365" w:rsidRDefault="007A35E8" w:rsidP="000D3E92">
            <w:pPr>
              <w:jc w:val="both"/>
              <w:rPr>
                <w:rFonts w:eastAsia="Calibri"/>
                <w:lang w:eastAsia="en-US"/>
              </w:rPr>
            </w:pPr>
            <w:r w:rsidRPr="00F67365">
              <w:rPr>
                <w:rFonts w:eastAsia="Calibri"/>
                <w:lang w:eastAsia="en-US"/>
              </w:rPr>
              <w:t>10</w:t>
            </w:r>
          </w:p>
        </w:tc>
      </w:tr>
      <w:tr w:rsidR="007A35E8" w:rsidTr="00F67365">
        <w:tc>
          <w:tcPr>
            <w:tcW w:w="735" w:type="dxa"/>
          </w:tcPr>
          <w:p w:rsidR="007A35E8" w:rsidRPr="00F67365" w:rsidRDefault="007A35E8" w:rsidP="000D3E92">
            <w:pPr>
              <w:jc w:val="both"/>
              <w:rPr>
                <w:rFonts w:eastAsia="Calibri"/>
                <w:lang w:eastAsia="en-US"/>
              </w:rPr>
            </w:pPr>
            <w:r w:rsidRPr="00F67365">
              <w:rPr>
                <w:rFonts w:eastAsia="Calibri"/>
                <w:lang w:eastAsia="en-US"/>
              </w:rPr>
              <w:t>а</w:t>
            </w:r>
          </w:p>
        </w:tc>
        <w:tc>
          <w:tcPr>
            <w:tcW w:w="985" w:type="dxa"/>
          </w:tcPr>
          <w:p w:rsidR="007A35E8" w:rsidRPr="00F67365" w:rsidRDefault="007A35E8" w:rsidP="000D3E92">
            <w:pPr>
              <w:jc w:val="both"/>
              <w:rPr>
                <w:rFonts w:eastAsia="Calibri"/>
                <w:lang w:eastAsia="en-US"/>
              </w:rPr>
            </w:pPr>
            <w:r w:rsidRPr="00F67365">
              <w:rPr>
                <w:rFonts w:eastAsia="Calibri"/>
                <w:lang w:eastAsia="en-US"/>
              </w:rPr>
              <w:t>в</w:t>
            </w:r>
          </w:p>
        </w:tc>
        <w:tc>
          <w:tcPr>
            <w:tcW w:w="985" w:type="dxa"/>
          </w:tcPr>
          <w:p w:rsidR="007A35E8" w:rsidRPr="00F67365" w:rsidRDefault="007A35E8" w:rsidP="000D3E92">
            <w:pPr>
              <w:jc w:val="both"/>
              <w:rPr>
                <w:rFonts w:eastAsia="Calibri"/>
                <w:lang w:eastAsia="en-US"/>
              </w:rPr>
            </w:pPr>
            <w:r w:rsidRPr="00F67365">
              <w:rPr>
                <w:rFonts w:eastAsia="Calibri"/>
                <w:lang w:eastAsia="en-US"/>
              </w:rPr>
              <w:t>а</w:t>
            </w:r>
          </w:p>
        </w:tc>
        <w:tc>
          <w:tcPr>
            <w:tcW w:w="985" w:type="dxa"/>
          </w:tcPr>
          <w:p w:rsidR="007A35E8" w:rsidRPr="00F67365" w:rsidRDefault="007A35E8" w:rsidP="000D3E92">
            <w:pPr>
              <w:jc w:val="both"/>
              <w:rPr>
                <w:rFonts w:eastAsia="Calibri"/>
                <w:lang w:eastAsia="en-US"/>
              </w:rPr>
            </w:pPr>
            <w:r w:rsidRPr="00F67365">
              <w:rPr>
                <w:rFonts w:eastAsia="Calibri"/>
                <w:lang w:eastAsia="en-US"/>
              </w:rPr>
              <w:t>в</w:t>
            </w:r>
          </w:p>
        </w:tc>
        <w:tc>
          <w:tcPr>
            <w:tcW w:w="985" w:type="dxa"/>
          </w:tcPr>
          <w:p w:rsidR="007A35E8" w:rsidRPr="00F67365" w:rsidRDefault="007A35E8" w:rsidP="000D3E92">
            <w:pPr>
              <w:jc w:val="both"/>
              <w:rPr>
                <w:rFonts w:eastAsia="Calibri"/>
                <w:lang w:eastAsia="en-US"/>
              </w:rPr>
            </w:pPr>
            <w:r w:rsidRPr="00F67365">
              <w:rPr>
                <w:rFonts w:eastAsia="Calibri"/>
                <w:lang w:eastAsia="en-US"/>
              </w:rPr>
              <w:t>г</w:t>
            </w:r>
          </w:p>
        </w:tc>
        <w:tc>
          <w:tcPr>
            <w:tcW w:w="986" w:type="dxa"/>
          </w:tcPr>
          <w:p w:rsidR="007A35E8" w:rsidRPr="00F67365" w:rsidRDefault="007A35E8" w:rsidP="000D3E92">
            <w:pPr>
              <w:jc w:val="both"/>
              <w:rPr>
                <w:rFonts w:eastAsia="Calibri"/>
                <w:lang w:eastAsia="en-US"/>
              </w:rPr>
            </w:pPr>
            <w:r w:rsidRPr="00F67365">
              <w:rPr>
                <w:rFonts w:eastAsia="Calibri"/>
                <w:lang w:eastAsia="en-US"/>
              </w:rPr>
              <w:t>в</w:t>
            </w:r>
          </w:p>
        </w:tc>
        <w:tc>
          <w:tcPr>
            <w:tcW w:w="986" w:type="dxa"/>
          </w:tcPr>
          <w:p w:rsidR="007A35E8" w:rsidRPr="00F67365" w:rsidRDefault="007A35E8" w:rsidP="000D3E92">
            <w:pPr>
              <w:jc w:val="both"/>
              <w:rPr>
                <w:rFonts w:eastAsia="Calibri"/>
                <w:lang w:eastAsia="en-US"/>
              </w:rPr>
            </w:pPr>
            <w:r w:rsidRPr="00F67365">
              <w:rPr>
                <w:rFonts w:eastAsia="Calibri"/>
                <w:lang w:eastAsia="en-US"/>
              </w:rPr>
              <w:t>а</w:t>
            </w:r>
          </w:p>
        </w:tc>
        <w:tc>
          <w:tcPr>
            <w:tcW w:w="986" w:type="dxa"/>
          </w:tcPr>
          <w:p w:rsidR="007A35E8" w:rsidRPr="00F67365" w:rsidRDefault="007A35E8" w:rsidP="000D3E92">
            <w:pPr>
              <w:jc w:val="both"/>
              <w:rPr>
                <w:rFonts w:eastAsia="Calibri"/>
                <w:lang w:eastAsia="en-US"/>
              </w:rPr>
            </w:pPr>
            <w:r w:rsidRPr="00F67365">
              <w:rPr>
                <w:rFonts w:eastAsia="Calibri"/>
                <w:lang w:eastAsia="en-US"/>
              </w:rPr>
              <w:t>б</w:t>
            </w:r>
          </w:p>
        </w:tc>
        <w:tc>
          <w:tcPr>
            <w:tcW w:w="986" w:type="dxa"/>
          </w:tcPr>
          <w:p w:rsidR="007A35E8" w:rsidRPr="00F67365" w:rsidRDefault="007A35E8" w:rsidP="000D3E92">
            <w:pPr>
              <w:jc w:val="both"/>
              <w:rPr>
                <w:rFonts w:eastAsia="Calibri"/>
                <w:lang w:eastAsia="en-US"/>
              </w:rPr>
            </w:pPr>
            <w:r w:rsidRPr="00F67365">
              <w:rPr>
                <w:rFonts w:eastAsia="Calibri"/>
                <w:lang w:eastAsia="en-US"/>
              </w:rPr>
              <w:t>в</w:t>
            </w:r>
          </w:p>
        </w:tc>
        <w:tc>
          <w:tcPr>
            <w:tcW w:w="1304" w:type="dxa"/>
          </w:tcPr>
          <w:p w:rsidR="007A35E8" w:rsidRPr="00F67365" w:rsidRDefault="007A35E8" w:rsidP="000D3E92">
            <w:pPr>
              <w:jc w:val="both"/>
              <w:rPr>
                <w:rFonts w:eastAsia="Calibri"/>
                <w:lang w:eastAsia="en-US"/>
              </w:rPr>
            </w:pPr>
            <w:r w:rsidRPr="00F67365">
              <w:rPr>
                <w:rFonts w:eastAsia="Calibri"/>
                <w:lang w:eastAsia="en-US"/>
              </w:rPr>
              <w:t>г</w:t>
            </w:r>
          </w:p>
        </w:tc>
      </w:tr>
    </w:tbl>
    <w:p w:rsidR="00A336D3" w:rsidRPr="00A336D3" w:rsidRDefault="00A336D3" w:rsidP="000D3E92">
      <w:pPr>
        <w:jc w:val="both"/>
        <w:rPr>
          <w:rFonts w:eastAsia="Calibri"/>
          <w:sz w:val="28"/>
          <w:szCs w:val="28"/>
          <w:lang w:eastAsia="en-US"/>
        </w:rPr>
      </w:pPr>
    </w:p>
    <w:p w:rsidR="00A336D3" w:rsidRPr="00C37579" w:rsidRDefault="00F67365" w:rsidP="000D3E92">
      <w:pPr>
        <w:spacing w:after="200"/>
        <w:jc w:val="center"/>
        <w:rPr>
          <w:rFonts w:eastAsiaTheme="minorHAnsi"/>
          <w:iCs/>
          <w:sz w:val="28"/>
          <w:szCs w:val="28"/>
          <w:shd w:val="clear" w:color="auto" w:fill="FFFFFF"/>
          <w:lang w:eastAsia="en-US"/>
        </w:rPr>
      </w:pPr>
      <w:r>
        <w:rPr>
          <w:rFonts w:eastAsiaTheme="minorHAnsi"/>
          <w:iCs/>
          <w:sz w:val="28"/>
          <w:szCs w:val="28"/>
          <w:shd w:val="clear" w:color="auto" w:fill="FFFFFF"/>
          <w:lang w:eastAsia="en-US"/>
        </w:rPr>
        <w:t>Критерии оценивания</w:t>
      </w:r>
    </w:p>
    <w:tbl>
      <w:tblPr>
        <w:tblStyle w:val="a4"/>
        <w:tblW w:w="9889" w:type="dxa"/>
        <w:tblLook w:val="04A0" w:firstRow="1" w:lastRow="0" w:firstColumn="1" w:lastColumn="0" w:noHBand="0" w:noVBand="1"/>
      </w:tblPr>
      <w:tblGrid>
        <w:gridCol w:w="5070"/>
        <w:gridCol w:w="4819"/>
      </w:tblGrid>
      <w:tr w:rsidR="00C37579" w:rsidRPr="00C37579" w:rsidTr="00F67365">
        <w:tc>
          <w:tcPr>
            <w:tcW w:w="5070" w:type="dxa"/>
            <w:vAlign w:val="center"/>
          </w:tcPr>
          <w:p w:rsidR="00A336D3" w:rsidRPr="00F67365" w:rsidRDefault="00A336D3" w:rsidP="000D3E92">
            <w:pPr>
              <w:spacing w:after="200"/>
              <w:jc w:val="both"/>
              <w:rPr>
                <w:rFonts w:eastAsiaTheme="minorHAnsi"/>
                <w:iCs/>
                <w:shd w:val="clear" w:color="auto" w:fill="FFFFFF"/>
                <w:lang w:eastAsia="en-US"/>
              </w:rPr>
            </w:pPr>
            <w:r w:rsidRPr="00F67365">
              <w:rPr>
                <w:rFonts w:eastAsiaTheme="minorHAnsi"/>
                <w:iCs/>
                <w:shd w:val="clear" w:color="auto" w:fill="FFFFFF"/>
                <w:lang w:eastAsia="en-US"/>
              </w:rPr>
              <w:t>Количество правильных ответов</w:t>
            </w:r>
          </w:p>
        </w:tc>
        <w:tc>
          <w:tcPr>
            <w:tcW w:w="4819" w:type="dxa"/>
            <w:vAlign w:val="center"/>
          </w:tcPr>
          <w:p w:rsidR="00A336D3" w:rsidRPr="00F67365" w:rsidRDefault="00A336D3" w:rsidP="000D3E92">
            <w:pPr>
              <w:spacing w:after="200"/>
              <w:jc w:val="both"/>
              <w:rPr>
                <w:rFonts w:eastAsiaTheme="minorHAnsi"/>
                <w:iCs/>
                <w:shd w:val="clear" w:color="auto" w:fill="FFFFFF"/>
                <w:lang w:eastAsia="en-US"/>
              </w:rPr>
            </w:pPr>
            <w:r w:rsidRPr="00F67365">
              <w:rPr>
                <w:rFonts w:eastAsiaTheme="minorHAnsi"/>
                <w:iCs/>
                <w:shd w:val="clear" w:color="auto" w:fill="FFFFFF"/>
                <w:lang w:eastAsia="en-US"/>
              </w:rPr>
              <w:t>Оценка</w:t>
            </w:r>
          </w:p>
        </w:tc>
      </w:tr>
      <w:tr w:rsidR="00C37579" w:rsidRPr="00C37579" w:rsidTr="00F67365">
        <w:tc>
          <w:tcPr>
            <w:tcW w:w="5070" w:type="dxa"/>
            <w:vAlign w:val="center"/>
          </w:tcPr>
          <w:p w:rsidR="00A336D3" w:rsidRPr="00F67365" w:rsidRDefault="00A336D3" w:rsidP="000D3E92">
            <w:pPr>
              <w:spacing w:after="200"/>
              <w:jc w:val="both"/>
              <w:rPr>
                <w:rFonts w:eastAsiaTheme="minorHAnsi"/>
                <w:iCs/>
                <w:shd w:val="clear" w:color="auto" w:fill="FFFFFF"/>
                <w:lang w:eastAsia="en-US"/>
              </w:rPr>
            </w:pPr>
            <w:r w:rsidRPr="00F67365">
              <w:rPr>
                <w:rFonts w:eastAsiaTheme="minorHAnsi"/>
                <w:iCs/>
                <w:shd w:val="clear" w:color="auto" w:fill="FFFFFF"/>
                <w:lang w:eastAsia="en-US"/>
              </w:rPr>
              <w:t>10-9</w:t>
            </w:r>
          </w:p>
        </w:tc>
        <w:tc>
          <w:tcPr>
            <w:tcW w:w="4819" w:type="dxa"/>
            <w:vAlign w:val="center"/>
          </w:tcPr>
          <w:p w:rsidR="00A336D3" w:rsidRPr="00F67365" w:rsidRDefault="00A336D3" w:rsidP="000D3E92">
            <w:pPr>
              <w:spacing w:after="200"/>
              <w:jc w:val="both"/>
              <w:rPr>
                <w:rFonts w:eastAsiaTheme="minorHAnsi"/>
                <w:iCs/>
                <w:shd w:val="clear" w:color="auto" w:fill="FFFFFF"/>
                <w:lang w:eastAsia="en-US"/>
              </w:rPr>
            </w:pPr>
            <w:r w:rsidRPr="00F67365">
              <w:rPr>
                <w:rFonts w:eastAsiaTheme="minorHAnsi"/>
                <w:iCs/>
                <w:shd w:val="clear" w:color="auto" w:fill="FFFFFF"/>
                <w:lang w:eastAsia="en-US"/>
              </w:rPr>
              <w:t>«5»</w:t>
            </w:r>
          </w:p>
        </w:tc>
      </w:tr>
      <w:tr w:rsidR="00C37579" w:rsidRPr="00C37579" w:rsidTr="00F67365">
        <w:tc>
          <w:tcPr>
            <w:tcW w:w="5070" w:type="dxa"/>
            <w:vAlign w:val="center"/>
          </w:tcPr>
          <w:p w:rsidR="00A336D3" w:rsidRPr="00F67365" w:rsidRDefault="00A336D3" w:rsidP="000D3E92">
            <w:pPr>
              <w:spacing w:after="200"/>
              <w:jc w:val="both"/>
              <w:rPr>
                <w:rFonts w:eastAsiaTheme="minorHAnsi"/>
                <w:iCs/>
                <w:shd w:val="clear" w:color="auto" w:fill="FFFFFF"/>
                <w:lang w:eastAsia="en-US"/>
              </w:rPr>
            </w:pPr>
            <w:r w:rsidRPr="00F67365">
              <w:rPr>
                <w:rFonts w:eastAsiaTheme="minorHAnsi"/>
                <w:iCs/>
                <w:shd w:val="clear" w:color="auto" w:fill="FFFFFF"/>
                <w:lang w:eastAsia="en-US"/>
              </w:rPr>
              <w:t>8-7</w:t>
            </w:r>
          </w:p>
        </w:tc>
        <w:tc>
          <w:tcPr>
            <w:tcW w:w="4819" w:type="dxa"/>
            <w:vAlign w:val="center"/>
          </w:tcPr>
          <w:p w:rsidR="00A336D3" w:rsidRPr="00F67365" w:rsidRDefault="00A336D3" w:rsidP="000D3E92">
            <w:pPr>
              <w:spacing w:after="200"/>
              <w:jc w:val="both"/>
              <w:rPr>
                <w:rFonts w:eastAsiaTheme="minorHAnsi"/>
                <w:iCs/>
                <w:shd w:val="clear" w:color="auto" w:fill="FFFFFF"/>
                <w:lang w:eastAsia="en-US"/>
              </w:rPr>
            </w:pPr>
            <w:r w:rsidRPr="00F67365">
              <w:rPr>
                <w:rFonts w:eastAsiaTheme="minorHAnsi"/>
                <w:iCs/>
                <w:shd w:val="clear" w:color="auto" w:fill="FFFFFF"/>
                <w:lang w:eastAsia="en-US"/>
              </w:rPr>
              <w:t>«4»</w:t>
            </w:r>
          </w:p>
        </w:tc>
      </w:tr>
      <w:tr w:rsidR="00C37579" w:rsidRPr="00C37579" w:rsidTr="00F67365">
        <w:tc>
          <w:tcPr>
            <w:tcW w:w="5070" w:type="dxa"/>
            <w:vAlign w:val="center"/>
          </w:tcPr>
          <w:p w:rsidR="00A336D3" w:rsidRPr="00F67365" w:rsidRDefault="00A336D3" w:rsidP="000D3E92">
            <w:pPr>
              <w:spacing w:after="200"/>
              <w:jc w:val="both"/>
              <w:rPr>
                <w:rFonts w:eastAsiaTheme="minorHAnsi"/>
                <w:iCs/>
                <w:shd w:val="clear" w:color="auto" w:fill="FFFFFF"/>
                <w:lang w:eastAsia="en-US"/>
              </w:rPr>
            </w:pPr>
            <w:r w:rsidRPr="00F67365">
              <w:rPr>
                <w:rFonts w:eastAsiaTheme="minorHAnsi"/>
                <w:iCs/>
                <w:shd w:val="clear" w:color="auto" w:fill="FFFFFF"/>
                <w:lang w:eastAsia="en-US"/>
              </w:rPr>
              <w:t>6-5</w:t>
            </w:r>
          </w:p>
        </w:tc>
        <w:tc>
          <w:tcPr>
            <w:tcW w:w="4819" w:type="dxa"/>
            <w:vAlign w:val="center"/>
          </w:tcPr>
          <w:p w:rsidR="00A336D3" w:rsidRPr="00F67365" w:rsidRDefault="00A336D3" w:rsidP="000D3E92">
            <w:pPr>
              <w:spacing w:after="200"/>
              <w:jc w:val="both"/>
              <w:rPr>
                <w:rFonts w:eastAsiaTheme="minorHAnsi"/>
                <w:iCs/>
                <w:shd w:val="clear" w:color="auto" w:fill="FFFFFF"/>
                <w:lang w:eastAsia="en-US"/>
              </w:rPr>
            </w:pPr>
            <w:r w:rsidRPr="00F67365">
              <w:rPr>
                <w:rFonts w:eastAsiaTheme="minorHAnsi"/>
                <w:iCs/>
                <w:shd w:val="clear" w:color="auto" w:fill="FFFFFF"/>
                <w:lang w:eastAsia="en-US"/>
              </w:rPr>
              <w:t>«3»</w:t>
            </w:r>
          </w:p>
        </w:tc>
      </w:tr>
      <w:tr w:rsidR="00C37579" w:rsidRPr="00C37579" w:rsidTr="00F67365">
        <w:tc>
          <w:tcPr>
            <w:tcW w:w="5070" w:type="dxa"/>
            <w:vAlign w:val="center"/>
          </w:tcPr>
          <w:p w:rsidR="00A336D3" w:rsidRPr="00F67365" w:rsidRDefault="00A336D3" w:rsidP="000D3E92">
            <w:pPr>
              <w:spacing w:after="200"/>
              <w:jc w:val="both"/>
              <w:rPr>
                <w:rFonts w:eastAsiaTheme="minorHAnsi"/>
                <w:iCs/>
                <w:shd w:val="clear" w:color="auto" w:fill="FFFFFF"/>
                <w:lang w:eastAsia="en-US"/>
              </w:rPr>
            </w:pPr>
            <w:r w:rsidRPr="00F67365">
              <w:rPr>
                <w:rFonts w:eastAsiaTheme="minorHAnsi"/>
                <w:iCs/>
                <w:shd w:val="clear" w:color="auto" w:fill="FFFFFF"/>
                <w:lang w:eastAsia="en-US"/>
              </w:rPr>
              <w:t>меньше 5</w:t>
            </w:r>
          </w:p>
        </w:tc>
        <w:tc>
          <w:tcPr>
            <w:tcW w:w="4819" w:type="dxa"/>
            <w:vAlign w:val="center"/>
          </w:tcPr>
          <w:p w:rsidR="00A336D3" w:rsidRPr="00F67365" w:rsidRDefault="00A336D3" w:rsidP="000D3E92">
            <w:pPr>
              <w:spacing w:after="200"/>
              <w:jc w:val="both"/>
              <w:rPr>
                <w:rFonts w:eastAsiaTheme="minorHAnsi"/>
                <w:iCs/>
                <w:shd w:val="clear" w:color="auto" w:fill="FFFFFF"/>
                <w:lang w:eastAsia="en-US"/>
              </w:rPr>
            </w:pPr>
            <w:r w:rsidRPr="00F67365">
              <w:rPr>
                <w:rFonts w:eastAsiaTheme="minorHAnsi"/>
                <w:iCs/>
                <w:shd w:val="clear" w:color="auto" w:fill="FFFFFF"/>
                <w:lang w:eastAsia="en-US"/>
              </w:rPr>
              <w:t>«2»</w:t>
            </w:r>
          </w:p>
        </w:tc>
      </w:tr>
    </w:tbl>
    <w:p w:rsidR="00A336D3" w:rsidRPr="00C37579" w:rsidRDefault="00A336D3" w:rsidP="000D3E92">
      <w:pPr>
        <w:spacing w:after="200"/>
        <w:jc w:val="both"/>
        <w:rPr>
          <w:rFonts w:eastAsiaTheme="minorHAnsi"/>
          <w:iCs/>
          <w:sz w:val="28"/>
          <w:szCs w:val="28"/>
          <w:shd w:val="clear" w:color="auto" w:fill="FFFFFF"/>
          <w:lang w:eastAsia="en-US"/>
        </w:rPr>
      </w:pPr>
    </w:p>
    <w:p w:rsidR="00F67365" w:rsidRDefault="00F67365" w:rsidP="000D3E92">
      <w:pPr>
        <w:pStyle w:val="a7"/>
        <w:shd w:val="clear" w:color="auto" w:fill="FFFFFF"/>
        <w:spacing w:before="0" w:beforeAutospacing="0" w:after="0" w:afterAutospacing="0"/>
        <w:jc w:val="both"/>
        <w:rPr>
          <w:bCs/>
          <w:iCs/>
          <w:sz w:val="28"/>
          <w:szCs w:val="28"/>
        </w:rPr>
      </w:pPr>
    </w:p>
    <w:p w:rsidR="00A336D3" w:rsidRPr="00C37579" w:rsidRDefault="00A336D3" w:rsidP="000D3E92">
      <w:pPr>
        <w:pStyle w:val="a7"/>
        <w:shd w:val="clear" w:color="auto" w:fill="FFFFFF"/>
        <w:spacing w:before="0" w:beforeAutospacing="0" w:after="0" w:afterAutospacing="0"/>
        <w:jc w:val="center"/>
        <w:rPr>
          <w:sz w:val="28"/>
          <w:szCs w:val="28"/>
        </w:rPr>
      </w:pPr>
      <w:r w:rsidRPr="00C37579">
        <w:rPr>
          <w:bCs/>
          <w:iCs/>
          <w:sz w:val="28"/>
          <w:szCs w:val="28"/>
        </w:rPr>
        <w:lastRenderedPageBreak/>
        <w:t>Оценка устного ответа</w:t>
      </w:r>
    </w:p>
    <w:p w:rsidR="00A336D3" w:rsidRPr="00C37579" w:rsidRDefault="00A336D3" w:rsidP="000D3E92">
      <w:pPr>
        <w:pStyle w:val="a7"/>
        <w:shd w:val="clear" w:color="auto" w:fill="FFFFFF"/>
        <w:spacing w:before="0" w:beforeAutospacing="0" w:after="0" w:afterAutospacing="0"/>
        <w:jc w:val="both"/>
        <w:rPr>
          <w:sz w:val="28"/>
          <w:szCs w:val="28"/>
        </w:rPr>
      </w:pPr>
      <w:r w:rsidRPr="00C37579">
        <w:rPr>
          <w:bCs/>
          <w:sz w:val="28"/>
          <w:szCs w:val="28"/>
        </w:rPr>
        <w:t>Отметка «5»</w:t>
      </w:r>
      <w:r w:rsidRPr="00C37579">
        <w:rPr>
          <w:sz w:val="28"/>
          <w:szCs w:val="28"/>
        </w:rPr>
        <w:t>:</w:t>
      </w:r>
    </w:p>
    <w:p w:rsidR="00A336D3" w:rsidRPr="00C37579" w:rsidRDefault="00A336D3" w:rsidP="000D3E92">
      <w:pPr>
        <w:pStyle w:val="a7"/>
        <w:shd w:val="clear" w:color="auto" w:fill="FFFFFF"/>
        <w:spacing w:before="0" w:beforeAutospacing="0" w:after="0" w:afterAutospacing="0"/>
        <w:jc w:val="both"/>
        <w:rPr>
          <w:sz w:val="28"/>
          <w:szCs w:val="28"/>
        </w:rPr>
      </w:pPr>
      <w:r w:rsidRPr="00C37579">
        <w:rPr>
          <w:sz w:val="28"/>
          <w:szCs w:val="28"/>
        </w:rPr>
        <w:t>- ответ полный и правильный на основании изученных теорий;</w:t>
      </w:r>
    </w:p>
    <w:p w:rsidR="00A336D3" w:rsidRPr="00C37579" w:rsidRDefault="00A336D3" w:rsidP="000D3E92">
      <w:pPr>
        <w:pStyle w:val="a7"/>
        <w:shd w:val="clear" w:color="auto" w:fill="FFFFFF"/>
        <w:spacing w:before="0" w:beforeAutospacing="0" w:after="0" w:afterAutospacing="0"/>
        <w:jc w:val="both"/>
        <w:rPr>
          <w:sz w:val="28"/>
          <w:szCs w:val="28"/>
        </w:rPr>
      </w:pPr>
      <w:r w:rsidRPr="00C37579">
        <w:rPr>
          <w:sz w:val="28"/>
          <w:szCs w:val="28"/>
        </w:rPr>
        <w:t>- материал изложен в определенной логической последовательности</w:t>
      </w:r>
    </w:p>
    <w:p w:rsidR="00A336D3" w:rsidRPr="00C37579" w:rsidRDefault="00A336D3" w:rsidP="000D3E92">
      <w:pPr>
        <w:pStyle w:val="a7"/>
        <w:shd w:val="clear" w:color="auto" w:fill="FFFFFF"/>
        <w:spacing w:before="0" w:beforeAutospacing="0" w:after="0" w:afterAutospacing="0"/>
        <w:jc w:val="both"/>
        <w:rPr>
          <w:sz w:val="28"/>
          <w:szCs w:val="28"/>
        </w:rPr>
      </w:pPr>
      <w:r w:rsidRPr="00C37579">
        <w:rPr>
          <w:sz w:val="28"/>
          <w:szCs w:val="28"/>
        </w:rPr>
        <w:t>- ответ самостоятельный.</w:t>
      </w:r>
    </w:p>
    <w:p w:rsidR="00A336D3" w:rsidRPr="00C37579" w:rsidRDefault="00A336D3" w:rsidP="000D3E92">
      <w:pPr>
        <w:pStyle w:val="a7"/>
        <w:shd w:val="clear" w:color="auto" w:fill="FFFFFF"/>
        <w:spacing w:before="0" w:beforeAutospacing="0" w:after="0" w:afterAutospacing="0"/>
        <w:jc w:val="both"/>
        <w:rPr>
          <w:sz w:val="28"/>
          <w:szCs w:val="28"/>
        </w:rPr>
      </w:pPr>
      <w:r w:rsidRPr="00C37579">
        <w:rPr>
          <w:bCs/>
          <w:sz w:val="28"/>
          <w:szCs w:val="28"/>
        </w:rPr>
        <w:t>Ответ «4»</w:t>
      </w:r>
      <w:r w:rsidRPr="00C37579">
        <w:rPr>
          <w:sz w:val="28"/>
          <w:szCs w:val="28"/>
        </w:rPr>
        <w:t>:</w:t>
      </w:r>
    </w:p>
    <w:p w:rsidR="00A336D3" w:rsidRPr="00C37579" w:rsidRDefault="00A336D3" w:rsidP="000D3E92">
      <w:pPr>
        <w:pStyle w:val="a7"/>
        <w:shd w:val="clear" w:color="auto" w:fill="FFFFFF"/>
        <w:spacing w:before="0" w:beforeAutospacing="0" w:after="0" w:afterAutospacing="0"/>
        <w:jc w:val="both"/>
        <w:rPr>
          <w:sz w:val="28"/>
          <w:szCs w:val="28"/>
        </w:rPr>
      </w:pPr>
      <w:r w:rsidRPr="00C37579">
        <w:rPr>
          <w:sz w:val="28"/>
          <w:szCs w:val="28"/>
        </w:rPr>
        <w:t>- ответ полный и правильный на сновании изученных теорий;</w:t>
      </w:r>
    </w:p>
    <w:p w:rsidR="00A336D3" w:rsidRPr="00C37579" w:rsidRDefault="00A336D3" w:rsidP="000D3E92">
      <w:pPr>
        <w:pStyle w:val="a7"/>
        <w:shd w:val="clear" w:color="auto" w:fill="FFFFFF"/>
        <w:spacing w:before="0" w:beforeAutospacing="0" w:after="0" w:afterAutospacing="0"/>
        <w:jc w:val="both"/>
        <w:rPr>
          <w:sz w:val="28"/>
          <w:szCs w:val="28"/>
        </w:rPr>
      </w:pPr>
      <w:r w:rsidRPr="00C37579">
        <w:rPr>
          <w:sz w:val="28"/>
          <w:szCs w:val="28"/>
        </w:rPr>
        <w:t>- материал изложен в определенной логической последовательности, при этом допущены две-три несущественные ошибки, исправленные по требо</w:t>
      </w:r>
      <w:r w:rsidRPr="00C37579">
        <w:rPr>
          <w:sz w:val="28"/>
          <w:szCs w:val="28"/>
        </w:rPr>
        <w:softHyphen/>
        <w:t>ванию учителя.</w:t>
      </w:r>
    </w:p>
    <w:p w:rsidR="00A336D3" w:rsidRPr="00C37579" w:rsidRDefault="00A725CB" w:rsidP="000D3E92">
      <w:pPr>
        <w:pStyle w:val="a7"/>
        <w:shd w:val="clear" w:color="auto" w:fill="FFFFFF"/>
        <w:spacing w:before="0" w:beforeAutospacing="0" w:after="0" w:afterAutospacing="0"/>
        <w:jc w:val="both"/>
        <w:rPr>
          <w:sz w:val="28"/>
          <w:szCs w:val="28"/>
        </w:rPr>
      </w:pPr>
      <w:r w:rsidRPr="00C37579">
        <w:rPr>
          <w:bCs/>
          <w:sz w:val="28"/>
          <w:szCs w:val="28"/>
        </w:rPr>
        <w:t>Отметка «3</w:t>
      </w:r>
      <w:r w:rsidR="00A336D3" w:rsidRPr="00C37579">
        <w:rPr>
          <w:bCs/>
          <w:sz w:val="28"/>
          <w:szCs w:val="28"/>
        </w:rPr>
        <w:t>»</w:t>
      </w:r>
      <w:r w:rsidR="00A336D3" w:rsidRPr="00C37579">
        <w:rPr>
          <w:sz w:val="28"/>
          <w:szCs w:val="28"/>
        </w:rPr>
        <w:t>:</w:t>
      </w:r>
    </w:p>
    <w:p w:rsidR="00A336D3" w:rsidRPr="00C37579" w:rsidRDefault="00A336D3" w:rsidP="000D3E92">
      <w:pPr>
        <w:pStyle w:val="a7"/>
        <w:shd w:val="clear" w:color="auto" w:fill="FFFFFF"/>
        <w:spacing w:before="0" w:beforeAutospacing="0" w:after="0" w:afterAutospacing="0"/>
        <w:jc w:val="both"/>
        <w:rPr>
          <w:sz w:val="28"/>
          <w:szCs w:val="28"/>
        </w:rPr>
      </w:pPr>
      <w:r w:rsidRPr="00C37579">
        <w:rPr>
          <w:sz w:val="28"/>
          <w:szCs w:val="28"/>
        </w:rPr>
        <w:t>- ответ полный, но при этом допущена существенная ошибка или ответ неполный, несвязный.</w:t>
      </w:r>
    </w:p>
    <w:p w:rsidR="00A336D3" w:rsidRPr="00C37579" w:rsidRDefault="00A336D3" w:rsidP="000D3E92">
      <w:pPr>
        <w:pStyle w:val="a7"/>
        <w:shd w:val="clear" w:color="auto" w:fill="FFFFFF"/>
        <w:spacing w:before="0" w:beforeAutospacing="0" w:after="0" w:afterAutospacing="0"/>
        <w:jc w:val="both"/>
        <w:rPr>
          <w:sz w:val="28"/>
          <w:szCs w:val="28"/>
        </w:rPr>
      </w:pPr>
      <w:r w:rsidRPr="00C37579">
        <w:rPr>
          <w:bCs/>
          <w:sz w:val="28"/>
          <w:szCs w:val="28"/>
        </w:rPr>
        <w:t>Отметка «2»</w:t>
      </w:r>
      <w:r w:rsidRPr="00C37579">
        <w:rPr>
          <w:sz w:val="28"/>
          <w:szCs w:val="28"/>
        </w:rPr>
        <w:t>:</w:t>
      </w:r>
    </w:p>
    <w:p w:rsidR="00A336D3" w:rsidRPr="00C37579" w:rsidRDefault="00A336D3" w:rsidP="000D3E92">
      <w:pPr>
        <w:pStyle w:val="a7"/>
        <w:shd w:val="clear" w:color="auto" w:fill="FFFFFF"/>
        <w:spacing w:before="0" w:beforeAutospacing="0" w:after="0" w:afterAutospacing="0"/>
        <w:jc w:val="both"/>
        <w:rPr>
          <w:sz w:val="28"/>
          <w:szCs w:val="28"/>
        </w:rPr>
      </w:pPr>
      <w:r w:rsidRPr="00C37579">
        <w:rPr>
          <w:sz w:val="28"/>
          <w:szCs w:val="28"/>
        </w:rPr>
        <w:t>- при ответе обнаружено непонимание учащимся основного содержания учебного материала или допущены существенные ошибки, которые уча</w:t>
      </w:r>
      <w:r w:rsidRPr="00C37579">
        <w:rPr>
          <w:sz w:val="28"/>
          <w:szCs w:val="28"/>
        </w:rPr>
        <w:softHyphen/>
        <w:t>щийся не может исправить при наводящих вопросах учителя или отсутствие ответа.</w:t>
      </w:r>
    </w:p>
    <w:p w:rsidR="00F67365" w:rsidRDefault="00F67365" w:rsidP="000D3E92">
      <w:pPr>
        <w:jc w:val="both"/>
        <w:rPr>
          <w:b/>
          <w:sz w:val="28"/>
          <w:szCs w:val="28"/>
        </w:rPr>
      </w:pPr>
    </w:p>
    <w:p w:rsidR="000D3E92" w:rsidRDefault="000D3E92" w:rsidP="000D3E92">
      <w:pPr>
        <w:jc w:val="center"/>
        <w:rPr>
          <w:b/>
          <w:sz w:val="28"/>
          <w:szCs w:val="28"/>
        </w:rPr>
      </w:pPr>
    </w:p>
    <w:p w:rsidR="000D3E92" w:rsidRDefault="000D3E92" w:rsidP="000D3E92">
      <w:pPr>
        <w:jc w:val="center"/>
        <w:rPr>
          <w:b/>
          <w:sz w:val="28"/>
          <w:szCs w:val="28"/>
        </w:rPr>
      </w:pPr>
    </w:p>
    <w:p w:rsidR="000D3E92" w:rsidRDefault="000D3E92" w:rsidP="000D3E92">
      <w:pPr>
        <w:jc w:val="center"/>
        <w:rPr>
          <w:b/>
          <w:sz w:val="28"/>
          <w:szCs w:val="28"/>
        </w:rPr>
      </w:pPr>
    </w:p>
    <w:p w:rsidR="000D3E92" w:rsidRDefault="000D3E92" w:rsidP="000D3E92">
      <w:pPr>
        <w:jc w:val="center"/>
        <w:rPr>
          <w:b/>
          <w:sz w:val="28"/>
          <w:szCs w:val="28"/>
        </w:rPr>
      </w:pPr>
    </w:p>
    <w:p w:rsidR="000D3E92" w:rsidRDefault="000D3E92" w:rsidP="000D3E92">
      <w:pPr>
        <w:jc w:val="center"/>
        <w:rPr>
          <w:b/>
          <w:sz w:val="28"/>
          <w:szCs w:val="28"/>
        </w:rPr>
      </w:pPr>
    </w:p>
    <w:p w:rsidR="000D3E92" w:rsidRDefault="000D3E92" w:rsidP="000D3E92">
      <w:pPr>
        <w:jc w:val="center"/>
        <w:rPr>
          <w:b/>
          <w:sz w:val="28"/>
          <w:szCs w:val="28"/>
        </w:rPr>
      </w:pPr>
    </w:p>
    <w:p w:rsidR="000D3E92" w:rsidRDefault="000D3E92" w:rsidP="000D3E92">
      <w:pPr>
        <w:jc w:val="center"/>
        <w:rPr>
          <w:b/>
          <w:sz w:val="28"/>
          <w:szCs w:val="28"/>
        </w:rPr>
      </w:pPr>
    </w:p>
    <w:p w:rsidR="000D3E92" w:rsidRDefault="000D3E92" w:rsidP="000D3E92">
      <w:pPr>
        <w:jc w:val="center"/>
        <w:rPr>
          <w:b/>
          <w:sz w:val="28"/>
          <w:szCs w:val="28"/>
        </w:rPr>
      </w:pPr>
    </w:p>
    <w:p w:rsidR="000D3E92" w:rsidRDefault="000D3E92" w:rsidP="000D3E92">
      <w:pPr>
        <w:jc w:val="center"/>
        <w:rPr>
          <w:b/>
          <w:sz w:val="28"/>
          <w:szCs w:val="28"/>
        </w:rPr>
      </w:pPr>
    </w:p>
    <w:p w:rsidR="000D3E92" w:rsidRDefault="000D3E92" w:rsidP="000D3E92">
      <w:pPr>
        <w:jc w:val="center"/>
        <w:rPr>
          <w:b/>
          <w:sz w:val="28"/>
          <w:szCs w:val="28"/>
        </w:rPr>
      </w:pPr>
    </w:p>
    <w:p w:rsidR="000D3E92" w:rsidRDefault="000D3E92" w:rsidP="000D3E92">
      <w:pPr>
        <w:jc w:val="center"/>
        <w:rPr>
          <w:b/>
          <w:sz w:val="28"/>
          <w:szCs w:val="28"/>
        </w:rPr>
      </w:pPr>
    </w:p>
    <w:p w:rsidR="000D3E92" w:rsidRDefault="000D3E92" w:rsidP="000D3E92">
      <w:pPr>
        <w:jc w:val="center"/>
        <w:rPr>
          <w:b/>
          <w:sz w:val="28"/>
          <w:szCs w:val="28"/>
        </w:rPr>
      </w:pPr>
    </w:p>
    <w:p w:rsidR="000D3E92" w:rsidRDefault="000D3E92" w:rsidP="000D3E92">
      <w:pPr>
        <w:jc w:val="center"/>
        <w:rPr>
          <w:b/>
          <w:sz w:val="28"/>
          <w:szCs w:val="28"/>
        </w:rPr>
      </w:pPr>
    </w:p>
    <w:p w:rsidR="000D3E92" w:rsidRDefault="000D3E92" w:rsidP="000D3E92">
      <w:pPr>
        <w:jc w:val="center"/>
        <w:rPr>
          <w:b/>
          <w:sz w:val="28"/>
          <w:szCs w:val="28"/>
        </w:rPr>
      </w:pPr>
    </w:p>
    <w:p w:rsidR="000D3E92" w:rsidRDefault="000D3E92" w:rsidP="000D3E92">
      <w:pPr>
        <w:jc w:val="center"/>
        <w:rPr>
          <w:b/>
          <w:sz w:val="28"/>
          <w:szCs w:val="28"/>
        </w:rPr>
      </w:pPr>
    </w:p>
    <w:p w:rsidR="000D3E92" w:rsidRDefault="000D3E92" w:rsidP="000D3E92">
      <w:pPr>
        <w:jc w:val="center"/>
        <w:rPr>
          <w:b/>
          <w:sz w:val="28"/>
          <w:szCs w:val="28"/>
        </w:rPr>
      </w:pPr>
    </w:p>
    <w:p w:rsidR="000D3E92" w:rsidRDefault="000D3E92" w:rsidP="000D3E92">
      <w:pPr>
        <w:jc w:val="center"/>
        <w:rPr>
          <w:b/>
          <w:sz w:val="28"/>
          <w:szCs w:val="28"/>
        </w:rPr>
      </w:pPr>
    </w:p>
    <w:p w:rsidR="000D3E92" w:rsidRDefault="000D3E92" w:rsidP="000D3E92">
      <w:pPr>
        <w:jc w:val="center"/>
        <w:rPr>
          <w:b/>
          <w:sz w:val="28"/>
          <w:szCs w:val="28"/>
        </w:rPr>
      </w:pPr>
    </w:p>
    <w:p w:rsidR="000D3E92" w:rsidRDefault="000D3E92" w:rsidP="000D3E92">
      <w:pPr>
        <w:jc w:val="center"/>
        <w:rPr>
          <w:b/>
          <w:sz w:val="28"/>
          <w:szCs w:val="28"/>
        </w:rPr>
      </w:pPr>
    </w:p>
    <w:p w:rsidR="000D3E92" w:rsidRDefault="000D3E92" w:rsidP="000D3E92">
      <w:pPr>
        <w:jc w:val="center"/>
        <w:rPr>
          <w:b/>
          <w:sz w:val="28"/>
          <w:szCs w:val="28"/>
        </w:rPr>
      </w:pPr>
    </w:p>
    <w:p w:rsidR="000D3E92" w:rsidRDefault="000D3E92" w:rsidP="000D3E92">
      <w:pPr>
        <w:jc w:val="center"/>
        <w:rPr>
          <w:b/>
          <w:sz w:val="28"/>
          <w:szCs w:val="28"/>
        </w:rPr>
      </w:pPr>
    </w:p>
    <w:p w:rsidR="000D3E92" w:rsidRDefault="000D3E92" w:rsidP="000D3E92">
      <w:pPr>
        <w:jc w:val="center"/>
        <w:rPr>
          <w:b/>
          <w:sz w:val="28"/>
          <w:szCs w:val="28"/>
        </w:rPr>
      </w:pPr>
    </w:p>
    <w:p w:rsidR="000D3E92" w:rsidRDefault="000D3E92" w:rsidP="000D3E92">
      <w:pPr>
        <w:jc w:val="center"/>
        <w:rPr>
          <w:b/>
          <w:sz w:val="28"/>
          <w:szCs w:val="28"/>
        </w:rPr>
      </w:pPr>
    </w:p>
    <w:p w:rsidR="000D3E92" w:rsidRDefault="000D3E92" w:rsidP="000D3E92">
      <w:pPr>
        <w:jc w:val="center"/>
        <w:rPr>
          <w:b/>
          <w:sz w:val="28"/>
          <w:szCs w:val="28"/>
        </w:rPr>
      </w:pPr>
    </w:p>
    <w:p w:rsidR="000D3E92" w:rsidRDefault="000D3E92" w:rsidP="000D3E92">
      <w:pPr>
        <w:jc w:val="center"/>
        <w:rPr>
          <w:b/>
          <w:sz w:val="28"/>
          <w:szCs w:val="28"/>
        </w:rPr>
      </w:pPr>
    </w:p>
    <w:p w:rsidR="000D3E92" w:rsidRDefault="000D3E92" w:rsidP="000D3E92">
      <w:pPr>
        <w:jc w:val="center"/>
        <w:rPr>
          <w:b/>
          <w:sz w:val="28"/>
          <w:szCs w:val="28"/>
        </w:rPr>
      </w:pPr>
    </w:p>
    <w:p w:rsidR="00957339" w:rsidRDefault="000D3E92" w:rsidP="000D3E92">
      <w:pPr>
        <w:jc w:val="center"/>
        <w:rPr>
          <w:b/>
          <w:sz w:val="28"/>
          <w:szCs w:val="28"/>
        </w:rPr>
      </w:pPr>
      <w:r>
        <w:rPr>
          <w:b/>
          <w:sz w:val="28"/>
          <w:szCs w:val="28"/>
        </w:rPr>
        <w:lastRenderedPageBreak/>
        <w:t>ОСНОВНАЯ ЧАСТЬ</w:t>
      </w:r>
    </w:p>
    <w:p w:rsidR="00957339" w:rsidRDefault="00957339" w:rsidP="000D3E92">
      <w:pPr>
        <w:jc w:val="both"/>
        <w:rPr>
          <w:b/>
          <w:sz w:val="28"/>
          <w:szCs w:val="28"/>
        </w:rPr>
      </w:pPr>
    </w:p>
    <w:p w:rsidR="008554D6" w:rsidRPr="00957339" w:rsidRDefault="00A725CB" w:rsidP="000D3E92">
      <w:pPr>
        <w:jc w:val="center"/>
        <w:rPr>
          <w:sz w:val="28"/>
          <w:szCs w:val="28"/>
        </w:rPr>
      </w:pPr>
      <w:r w:rsidRPr="00957339">
        <w:rPr>
          <w:sz w:val="28"/>
          <w:szCs w:val="28"/>
        </w:rPr>
        <w:t>Технологическая карта урока</w:t>
      </w:r>
    </w:p>
    <w:p w:rsidR="00BE0BDE" w:rsidRPr="00BE0BDE" w:rsidRDefault="00BE0BDE" w:rsidP="000D3E92">
      <w:pPr>
        <w:spacing w:after="200"/>
        <w:jc w:val="both"/>
        <w:rPr>
          <w:rFonts w:eastAsiaTheme="minorHAnsi"/>
          <w:sz w:val="28"/>
          <w:szCs w:val="28"/>
          <w:lang w:eastAsia="en-US"/>
        </w:rPr>
      </w:pPr>
      <w:r w:rsidRPr="00BE0BDE">
        <w:rPr>
          <w:rFonts w:eastAsiaTheme="minorHAnsi"/>
          <w:sz w:val="28"/>
          <w:szCs w:val="28"/>
          <w:lang w:eastAsia="en-US"/>
        </w:rPr>
        <w:t>Тема: «Углерод»</w:t>
      </w:r>
    </w:p>
    <w:p w:rsidR="00957339" w:rsidRDefault="00957339" w:rsidP="000D3E92">
      <w:pPr>
        <w:spacing w:after="200"/>
        <w:jc w:val="both"/>
        <w:rPr>
          <w:rFonts w:eastAsiaTheme="minorHAnsi"/>
          <w:sz w:val="28"/>
          <w:szCs w:val="28"/>
          <w:lang w:eastAsia="en-US"/>
        </w:rPr>
      </w:pPr>
      <w:r>
        <w:rPr>
          <w:rFonts w:eastAsiaTheme="minorHAnsi"/>
          <w:sz w:val="28"/>
          <w:szCs w:val="28"/>
          <w:lang w:eastAsia="en-US"/>
        </w:rPr>
        <w:t>Раздел программы: Неметаллы</w:t>
      </w:r>
    </w:p>
    <w:p w:rsidR="00BE0BDE" w:rsidRPr="00C37579" w:rsidRDefault="00BE0BDE" w:rsidP="000D3E92">
      <w:pPr>
        <w:spacing w:after="200"/>
        <w:jc w:val="both"/>
        <w:rPr>
          <w:rFonts w:eastAsiaTheme="minorHAnsi"/>
          <w:sz w:val="28"/>
          <w:szCs w:val="28"/>
          <w:lang w:eastAsia="en-US"/>
        </w:rPr>
      </w:pPr>
      <w:r w:rsidRPr="00BE0BDE">
        <w:rPr>
          <w:rFonts w:eastAsiaTheme="minorHAnsi"/>
          <w:sz w:val="28"/>
          <w:szCs w:val="28"/>
          <w:lang w:eastAsia="en-US"/>
        </w:rPr>
        <w:t xml:space="preserve">Основная тема: Углерод </w:t>
      </w:r>
    </w:p>
    <w:p w:rsidR="00BE0BDE" w:rsidRPr="00BE0BDE" w:rsidRDefault="00BE0BDE" w:rsidP="000D3E92">
      <w:pPr>
        <w:spacing w:after="200"/>
        <w:jc w:val="both"/>
        <w:rPr>
          <w:rFonts w:eastAsiaTheme="minorHAnsi"/>
          <w:sz w:val="28"/>
          <w:szCs w:val="28"/>
          <w:lang w:eastAsia="en-US"/>
        </w:rPr>
      </w:pPr>
      <w:r w:rsidRPr="00BE0BDE">
        <w:rPr>
          <w:rFonts w:eastAsiaTheme="minorHAnsi"/>
          <w:sz w:val="28"/>
          <w:szCs w:val="28"/>
          <w:lang w:eastAsia="en-US"/>
        </w:rPr>
        <w:t>Место урока в теме – первый урок темы</w:t>
      </w:r>
    </w:p>
    <w:tbl>
      <w:tblPr>
        <w:tblStyle w:val="1"/>
        <w:tblW w:w="0" w:type="auto"/>
        <w:tblLook w:val="04A0" w:firstRow="1" w:lastRow="0" w:firstColumn="1" w:lastColumn="0" w:noHBand="0" w:noVBand="1"/>
      </w:tblPr>
      <w:tblGrid>
        <w:gridCol w:w="2266"/>
        <w:gridCol w:w="3042"/>
        <w:gridCol w:w="2133"/>
        <w:gridCol w:w="2414"/>
      </w:tblGrid>
      <w:tr w:rsidR="00C37579" w:rsidRPr="000D3E92" w:rsidTr="000D3E92">
        <w:tc>
          <w:tcPr>
            <w:tcW w:w="3696" w:type="dxa"/>
          </w:tcPr>
          <w:p w:rsidR="00BE0BDE" w:rsidRPr="00BE0BDE" w:rsidRDefault="00BE0BDE" w:rsidP="000D3E92">
            <w:pPr>
              <w:jc w:val="both"/>
              <w:rPr>
                <w:rFonts w:eastAsiaTheme="minorHAnsi"/>
                <w:lang w:eastAsia="en-US"/>
              </w:rPr>
            </w:pPr>
            <w:r w:rsidRPr="00BE0BDE">
              <w:rPr>
                <w:rFonts w:eastAsiaTheme="minorHAnsi"/>
                <w:lang w:eastAsia="en-US"/>
              </w:rPr>
              <w:t>Этапы урока</w:t>
            </w:r>
          </w:p>
        </w:tc>
        <w:tc>
          <w:tcPr>
            <w:tcW w:w="3696" w:type="dxa"/>
          </w:tcPr>
          <w:p w:rsidR="00BE0BDE" w:rsidRPr="00BE0BDE" w:rsidRDefault="00BE0BDE" w:rsidP="000D3E92">
            <w:pPr>
              <w:jc w:val="both"/>
              <w:rPr>
                <w:rFonts w:eastAsiaTheme="minorHAnsi"/>
                <w:lang w:eastAsia="en-US"/>
              </w:rPr>
            </w:pPr>
            <w:r w:rsidRPr="00BE0BDE">
              <w:rPr>
                <w:rFonts w:eastAsiaTheme="minorHAnsi"/>
                <w:lang w:eastAsia="en-US"/>
              </w:rPr>
              <w:t>Содержание урока</w:t>
            </w:r>
          </w:p>
        </w:tc>
        <w:tc>
          <w:tcPr>
            <w:tcW w:w="3697" w:type="dxa"/>
          </w:tcPr>
          <w:p w:rsidR="00BE0BDE" w:rsidRPr="00BE0BDE" w:rsidRDefault="00BE0BDE" w:rsidP="000D3E92">
            <w:pPr>
              <w:jc w:val="both"/>
              <w:rPr>
                <w:rFonts w:eastAsiaTheme="minorHAnsi"/>
                <w:lang w:eastAsia="en-US"/>
              </w:rPr>
            </w:pPr>
            <w:r w:rsidRPr="00BE0BDE">
              <w:rPr>
                <w:rFonts w:eastAsiaTheme="minorHAnsi"/>
                <w:lang w:eastAsia="en-US"/>
              </w:rPr>
              <w:t>Действия учащегося</w:t>
            </w:r>
          </w:p>
        </w:tc>
        <w:tc>
          <w:tcPr>
            <w:tcW w:w="3697" w:type="dxa"/>
          </w:tcPr>
          <w:p w:rsidR="00BE0BDE" w:rsidRPr="00BE0BDE" w:rsidRDefault="00BE0BDE" w:rsidP="000D3E92">
            <w:pPr>
              <w:jc w:val="both"/>
              <w:rPr>
                <w:rFonts w:eastAsiaTheme="minorHAnsi"/>
                <w:lang w:eastAsia="en-US"/>
              </w:rPr>
            </w:pPr>
            <w:r w:rsidRPr="00BE0BDE">
              <w:rPr>
                <w:rFonts w:eastAsiaTheme="minorHAnsi"/>
                <w:lang w:eastAsia="en-US"/>
              </w:rPr>
              <w:t>Результат образования по ФГОС</w:t>
            </w:r>
          </w:p>
        </w:tc>
      </w:tr>
      <w:tr w:rsidR="00C37579" w:rsidRPr="000D3E92" w:rsidTr="000D3E92">
        <w:tc>
          <w:tcPr>
            <w:tcW w:w="3696" w:type="dxa"/>
          </w:tcPr>
          <w:p w:rsidR="00BE0BDE" w:rsidRPr="00BE0BDE" w:rsidRDefault="00BE0BDE" w:rsidP="000D3E92">
            <w:pPr>
              <w:jc w:val="both"/>
              <w:rPr>
                <w:rFonts w:eastAsiaTheme="minorHAnsi"/>
                <w:lang w:eastAsia="en-US"/>
              </w:rPr>
            </w:pPr>
            <w:r w:rsidRPr="00BE0BDE">
              <w:rPr>
                <w:rFonts w:eastAsiaTheme="minorHAnsi"/>
                <w:lang w:eastAsia="en-US"/>
              </w:rPr>
              <w:t>Самоопределение к учебной деятельности</w:t>
            </w:r>
          </w:p>
        </w:tc>
        <w:tc>
          <w:tcPr>
            <w:tcW w:w="3696" w:type="dxa"/>
          </w:tcPr>
          <w:p w:rsidR="00BE0BDE" w:rsidRPr="00BE0BDE" w:rsidRDefault="00BE0BDE" w:rsidP="000D3E92">
            <w:pPr>
              <w:jc w:val="both"/>
              <w:rPr>
                <w:rFonts w:eastAsiaTheme="minorHAnsi"/>
                <w:lang w:eastAsia="en-US"/>
              </w:rPr>
            </w:pPr>
            <w:r w:rsidRPr="00BE0BDE">
              <w:rPr>
                <w:rFonts w:eastAsiaTheme="minorHAnsi"/>
                <w:lang w:eastAsia="en-US"/>
              </w:rPr>
              <w:t>Приветствие учащихся.</w:t>
            </w:r>
          </w:p>
          <w:p w:rsidR="00BE0BDE" w:rsidRPr="00BE0BDE" w:rsidRDefault="00BE0BDE" w:rsidP="000D3E92">
            <w:pPr>
              <w:jc w:val="both"/>
              <w:rPr>
                <w:rFonts w:eastAsiaTheme="minorHAnsi"/>
                <w:lang w:eastAsia="en-US"/>
              </w:rPr>
            </w:pPr>
            <w:r w:rsidRPr="00BE0BDE">
              <w:rPr>
                <w:rFonts w:eastAsiaTheme="minorHAnsi"/>
                <w:lang w:eastAsia="en-US"/>
              </w:rPr>
              <w:t>Орг момент. Проверка готовности к уроку.</w:t>
            </w:r>
          </w:p>
        </w:tc>
        <w:tc>
          <w:tcPr>
            <w:tcW w:w="3697" w:type="dxa"/>
          </w:tcPr>
          <w:p w:rsidR="00BE0BDE" w:rsidRPr="00BE0BDE" w:rsidRDefault="00BE0BDE" w:rsidP="000D3E92">
            <w:pPr>
              <w:jc w:val="both"/>
              <w:rPr>
                <w:rFonts w:eastAsiaTheme="minorHAnsi"/>
                <w:lang w:eastAsia="en-US"/>
              </w:rPr>
            </w:pPr>
            <w:r w:rsidRPr="00BE0BDE">
              <w:rPr>
                <w:rFonts w:eastAsiaTheme="minorHAnsi"/>
                <w:lang w:eastAsia="en-US"/>
              </w:rPr>
              <w:t>Приветствие учителя. Готовность к уроку.</w:t>
            </w:r>
          </w:p>
        </w:tc>
        <w:tc>
          <w:tcPr>
            <w:tcW w:w="3697" w:type="dxa"/>
          </w:tcPr>
          <w:p w:rsidR="00BE0BDE" w:rsidRPr="00BE0BDE" w:rsidRDefault="00BE0BDE" w:rsidP="000D3E92">
            <w:pPr>
              <w:jc w:val="both"/>
              <w:rPr>
                <w:rFonts w:eastAsiaTheme="minorHAnsi"/>
                <w:lang w:eastAsia="en-US"/>
              </w:rPr>
            </w:pPr>
            <w:r w:rsidRPr="00BE0BDE">
              <w:rPr>
                <w:rFonts w:eastAsiaTheme="minorHAnsi"/>
                <w:lang w:eastAsia="en-US"/>
              </w:rPr>
              <w:t>Личностные - развитие ответственности, формирование отношения к окружающим интересующиеся учебным процессом Метапредметные - организационные умения, развитие навыков самоорганизации.</w:t>
            </w:r>
          </w:p>
        </w:tc>
      </w:tr>
      <w:tr w:rsidR="00C37579" w:rsidRPr="000D3E92" w:rsidTr="000D3E92">
        <w:tc>
          <w:tcPr>
            <w:tcW w:w="3696" w:type="dxa"/>
          </w:tcPr>
          <w:p w:rsidR="00BE0BDE" w:rsidRPr="00BE0BDE" w:rsidRDefault="00BE0BDE" w:rsidP="000D3E92">
            <w:pPr>
              <w:jc w:val="both"/>
              <w:rPr>
                <w:rFonts w:eastAsiaTheme="minorHAnsi"/>
                <w:lang w:eastAsia="en-US"/>
              </w:rPr>
            </w:pPr>
            <w:r w:rsidRPr="00BE0BDE">
              <w:rPr>
                <w:rFonts w:eastAsiaTheme="minorHAnsi"/>
                <w:lang w:eastAsia="en-US"/>
              </w:rPr>
              <w:t>Мотивация. Целеполагание.</w:t>
            </w:r>
          </w:p>
        </w:tc>
        <w:tc>
          <w:tcPr>
            <w:tcW w:w="3696" w:type="dxa"/>
          </w:tcPr>
          <w:p w:rsidR="00BE0BDE" w:rsidRPr="00BE0BDE" w:rsidRDefault="00BE0BDE" w:rsidP="000D3E92">
            <w:pPr>
              <w:jc w:val="both"/>
              <w:rPr>
                <w:rFonts w:eastAsiaTheme="minorHAnsi"/>
                <w:lang w:eastAsia="en-US"/>
              </w:rPr>
            </w:pPr>
            <w:r w:rsidRPr="00BE0BDE">
              <w:rPr>
                <w:rFonts w:eastAsiaTheme="minorHAnsi"/>
                <w:lang w:eastAsia="en-US"/>
              </w:rPr>
              <w:t>-</w:t>
            </w:r>
            <w:r w:rsidRPr="00BE0BDE">
              <w:rPr>
                <w:rFonts w:eastAsiaTheme="minorHAnsi"/>
                <w:i/>
                <w:lang w:eastAsia="en-US"/>
              </w:rPr>
              <w:t>Мы изучаем большой раздел неорганической химии – неметаллы.</w:t>
            </w:r>
            <w:r w:rsidRPr="00BE0BDE">
              <w:rPr>
                <w:rFonts w:eastAsiaTheme="minorHAnsi"/>
                <w:lang w:eastAsia="en-US"/>
              </w:rPr>
              <w:t xml:space="preserve"> </w:t>
            </w:r>
          </w:p>
          <w:p w:rsidR="00BE0BDE" w:rsidRPr="00BE0BDE" w:rsidRDefault="00BE0BDE" w:rsidP="000D3E92">
            <w:pPr>
              <w:jc w:val="both"/>
              <w:rPr>
                <w:rFonts w:eastAsiaTheme="minorHAnsi"/>
                <w:i/>
                <w:lang w:eastAsia="en-US"/>
              </w:rPr>
            </w:pPr>
            <w:r w:rsidRPr="00BE0BDE">
              <w:rPr>
                <w:rFonts w:eastAsiaTheme="minorHAnsi"/>
                <w:i/>
                <w:lang w:eastAsia="en-US"/>
              </w:rPr>
              <w:t>Какие неметаллы вы уже изучили?</w:t>
            </w:r>
          </w:p>
          <w:p w:rsidR="00BE0BDE" w:rsidRPr="00BE0BDE" w:rsidRDefault="00BE0BDE" w:rsidP="000D3E92">
            <w:pPr>
              <w:jc w:val="both"/>
              <w:rPr>
                <w:rFonts w:eastAsiaTheme="minorHAnsi"/>
                <w:i/>
                <w:lang w:eastAsia="en-US"/>
              </w:rPr>
            </w:pPr>
            <w:r w:rsidRPr="00BE0BDE">
              <w:rPr>
                <w:rFonts w:eastAsiaTheme="minorHAnsi"/>
                <w:i/>
                <w:lang w:eastAsia="en-US"/>
              </w:rPr>
              <w:t>Я надеюсь, что тему нашего сегодняшнего урока вы будете в состоянии сформулировать сами. Посмотрите на слайды.</w:t>
            </w:r>
          </w:p>
          <w:p w:rsidR="00BE0BDE" w:rsidRPr="00BE0BDE" w:rsidRDefault="00BE0BDE" w:rsidP="000D3E92">
            <w:pPr>
              <w:jc w:val="both"/>
              <w:rPr>
                <w:rFonts w:eastAsia="Calibri"/>
                <w:lang w:eastAsia="en-US"/>
              </w:rPr>
            </w:pPr>
            <w:r w:rsidRPr="00BE0BDE">
              <w:rPr>
                <w:rFonts w:eastAsia="Calibri"/>
                <w:i/>
                <w:lang w:eastAsia="en-US"/>
              </w:rPr>
              <w:t>Слайд:</w:t>
            </w:r>
            <w:r w:rsidRPr="00BE0BDE">
              <w:rPr>
                <w:rFonts w:eastAsia="Calibri"/>
                <w:lang w:eastAsia="en-US"/>
              </w:rPr>
              <w:t xml:space="preserve"> уголь, нефть, карандаши, алмазы. </w:t>
            </w:r>
          </w:p>
          <w:p w:rsidR="00BE0BDE" w:rsidRPr="00BE0BDE" w:rsidRDefault="00BE0BDE" w:rsidP="000D3E92">
            <w:pPr>
              <w:jc w:val="both"/>
              <w:rPr>
                <w:rFonts w:eastAsia="Calibri"/>
                <w:lang w:eastAsia="en-US"/>
              </w:rPr>
            </w:pPr>
            <w:r w:rsidRPr="00BE0BDE">
              <w:rPr>
                <w:rFonts w:eastAsia="Calibri"/>
                <w:lang w:eastAsia="en-US"/>
              </w:rPr>
              <w:t>В это время зачитываю загадку</w:t>
            </w:r>
          </w:p>
          <w:p w:rsidR="00BE0BDE" w:rsidRPr="00BE0BDE" w:rsidRDefault="00BE0BDE" w:rsidP="000D3E92">
            <w:pPr>
              <w:jc w:val="both"/>
              <w:rPr>
                <w:rFonts w:eastAsia="Calibri"/>
                <w:lang w:eastAsia="en-US"/>
              </w:rPr>
            </w:pPr>
          </w:p>
          <w:p w:rsidR="00BE0BDE" w:rsidRPr="00BE0BDE" w:rsidRDefault="00BE0BDE" w:rsidP="000D3E92">
            <w:pPr>
              <w:jc w:val="both"/>
              <w:rPr>
                <w:rFonts w:eastAsia="Calibri"/>
                <w:b/>
                <w:i/>
                <w:lang w:eastAsia="en-US"/>
              </w:rPr>
            </w:pPr>
            <w:r w:rsidRPr="00BE0BDE">
              <w:rPr>
                <w:rFonts w:eastAsia="Calibri"/>
                <w:b/>
                <w:i/>
                <w:lang w:eastAsia="en-US"/>
              </w:rPr>
              <w:t>Ох, как вездесущ я, как никто другой.</w:t>
            </w:r>
          </w:p>
          <w:p w:rsidR="00BE0BDE" w:rsidRPr="00BE0BDE" w:rsidRDefault="00BE0BDE" w:rsidP="000D3E92">
            <w:pPr>
              <w:jc w:val="both"/>
              <w:rPr>
                <w:rFonts w:eastAsia="Calibri"/>
                <w:b/>
                <w:i/>
                <w:lang w:eastAsia="en-US"/>
              </w:rPr>
            </w:pPr>
            <w:r w:rsidRPr="00BE0BDE">
              <w:rPr>
                <w:rFonts w:eastAsia="Calibri"/>
                <w:b/>
                <w:i/>
                <w:lang w:eastAsia="en-US"/>
              </w:rPr>
              <w:t>Уголь, нефть, алмазы - дружат все со мной,</w:t>
            </w:r>
          </w:p>
          <w:p w:rsidR="00BE0BDE" w:rsidRPr="00BE0BDE" w:rsidRDefault="00BE0BDE" w:rsidP="000D3E92">
            <w:pPr>
              <w:jc w:val="both"/>
              <w:rPr>
                <w:rFonts w:eastAsia="Calibri"/>
                <w:b/>
                <w:i/>
                <w:lang w:eastAsia="en-US"/>
              </w:rPr>
            </w:pPr>
            <w:r w:rsidRPr="00BE0BDE">
              <w:rPr>
                <w:rFonts w:eastAsia="Calibri"/>
                <w:b/>
                <w:i/>
                <w:lang w:eastAsia="en-US"/>
              </w:rPr>
              <w:t>И в графите тоже, верьте, содержусь</w:t>
            </w:r>
          </w:p>
          <w:p w:rsidR="00BE0BDE" w:rsidRPr="00BE0BDE" w:rsidRDefault="00BE0BDE" w:rsidP="000D3E92">
            <w:pPr>
              <w:jc w:val="both"/>
              <w:rPr>
                <w:rFonts w:eastAsia="Calibri"/>
                <w:b/>
                <w:i/>
                <w:lang w:eastAsia="en-US"/>
              </w:rPr>
            </w:pPr>
            <w:r w:rsidRPr="00BE0BDE">
              <w:rPr>
                <w:rFonts w:eastAsia="Calibri"/>
                <w:b/>
                <w:i/>
                <w:lang w:eastAsia="en-US"/>
              </w:rPr>
              <w:t>И всегда так было. Этим и горжусь!</w:t>
            </w:r>
          </w:p>
          <w:p w:rsidR="00BE0BDE" w:rsidRPr="00BE0BDE" w:rsidRDefault="00BE0BDE" w:rsidP="000D3E92">
            <w:pPr>
              <w:jc w:val="both"/>
              <w:rPr>
                <w:rFonts w:eastAsia="Calibri"/>
                <w:b/>
                <w:i/>
                <w:lang w:eastAsia="en-US"/>
              </w:rPr>
            </w:pPr>
            <w:r w:rsidRPr="00BE0BDE">
              <w:rPr>
                <w:rFonts w:eastAsia="Calibri"/>
                <w:b/>
                <w:i/>
                <w:lang w:eastAsia="en-US"/>
              </w:rPr>
              <w:t xml:space="preserve">Организм животный - </w:t>
            </w:r>
            <w:r w:rsidRPr="00BE0BDE">
              <w:rPr>
                <w:rFonts w:eastAsia="Calibri"/>
                <w:b/>
                <w:i/>
                <w:lang w:eastAsia="en-US"/>
              </w:rPr>
              <w:lastRenderedPageBreak/>
              <w:t>это тоже я</w:t>
            </w:r>
          </w:p>
          <w:p w:rsidR="00BE0BDE" w:rsidRPr="00BE0BDE" w:rsidRDefault="00BE0BDE" w:rsidP="000D3E92">
            <w:pPr>
              <w:jc w:val="both"/>
              <w:rPr>
                <w:rFonts w:eastAsia="Calibri"/>
                <w:b/>
                <w:i/>
                <w:lang w:eastAsia="en-US"/>
              </w:rPr>
            </w:pPr>
            <w:r w:rsidRPr="00BE0BDE">
              <w:rPr>
                <w:rFonts w:eastAsia="Calibri"/>
                <w:b/>
                <w:i/>
                <w:lang w:eastAsia="en-US"/>
              </w:rPr>
              <w:t>Да я жизнь рождаю. Вот судьба моя.</w:t>
            </w:r>
          </w:p>
          <w:p w:rsidR="00BE0BDE" w:rsidRPr="00BE0BDE" w:rsidRDefault="00BE0BDE" w:rsidP="000D3E92">
            <w:pPr>
              <w:jc w:val="both"/>
              <w:rPr>
                <w:rFonts w:eastAsia="Calibri"/>
                <w:b/>
                <w:i/>
                <w:lang w:eastAsia="en-US"/>
              </w:rPr>
            </w:pPr>
          </w:p>
          <w:p w:rsidR="00BE0BDE" w:rsidRPr="00BE0BDE" w:rsidRDefault="00BE0BDE" w:rsidP="000D3E92">
            <w:pPr>
              <w:jc w:val="both"/>
              <w:rPr>
                <w:rFonts w:eastAsia="Calibri"/>
                <w:b/>
                <w:i/>
                <w:lang w:eastAsia="en-US"/>
              </w:rPr>
            </w:pPr>
            <w:r w:rsidRPr="00BE0BDE">
              <w:rPr>
                <w:rFonts w:eastAsia="Calibri"/>
                <w:b/>
                <w:i/>
                <w:lang w:eastAsia="en-US"/>
              </w:rPr>
              <w:t xml:space="preserve">   Элемент этот образует около десяти миллионов соединений.</w:t>
            </w:r>
          </w:p>
          <w:p w:rsidR="00BE0BDE" w:rsidRPr="00BE0BDE" w:rsidRDefault="00BE0BDE" w:rsidP="000D3E92">
            <w:pPr>
              <w:jc w:val="both"/>
              <w:rPr>
                <w:rFonts w:eastAsia="Calibri"/>
                <w:b/>
                <w:i/>
                <w:lang w:eastAsia="en-US"/>
              </w:rPr>
            </w:pPr>
          </w:p>
          <w:p w:rsidR="00BE0BDE" w:rsidRPr="00BE0BDE" w:rsidRDefault="00BE0BDE" w:rsidP="000D3E92">
            <w:pPr>
              <w:jc w:val="both"/>
              <w:rPr>
                <w:rFonts w:eastAsia="Calibri"/>
                <w:lang w:eastAsia="en-US"/>
              </w:rPr>
            </w:pPr>
            <w:r w:rsidRPr="00BE0BDE">
              <w:rPr>
                <w:rFonts w:eastAsia="Calibri"/>
                <w:b/>
                <w:i/>
                <w:lang w:eastAsia="en-US"/>
              </w:rPr>
              <w:t xml:space="preserve">   О каком химическом элементе идет речь?</w:t>
            </w:r>
            <w:r w:rsidRPr="00BE0BDE">
              <w:rPr>
                <w:rFonts w:eastAsia="Calibri"/>
                <w:lang w:eastAsia="en-US"/>
              </w:rPr>
              <w:t xml:space="preserve">   (Углерод)</w:t>
            </w:r>
          </w:p>
        </w:tc>
        <w:tc>
          <w:tcPr>
            <w:tcW w:w="3697" w:type="dxa"/>
          </w:tcPr>
          <w:p w:rsidR="00BE0BDE" w:rsidRPr="00BE0BDE" w:rsidRDefault="00BE0BDE" w:rsidP="000D3E92">
            <w:pPr>
              <w:jc w:val="both"/>
              <w:rPr>
                <w:rFonts w:eastAsiaTheme="minorHAnsi"/>
                <w:lang w:eastAsia="en-US"/>
              </w:rPr>
            </w:pPr>
            <w:r w:rsidRPr="00BE0BDE">
              <w:rPr>
                <w:rFonts w:eastAsiaTheme="minorHAnsi"/>
                <w:lang w:eastAsia="en-US"/>
              </w:rPr>
              <w:lastRenderedPageBreak/>
              <w:t>Отвечают на вопросы.</w:t>
            </w:r>
          </w:p>
        </w:tc>
        <w:tc>
          <w:tcPr>
            <w:tcW w:w="3697" w:type="dxa"/>
          </w:tcPr>
          <w:p w:rsidR="00BE0BDE" w:rsidRPr="00BE0BDE" w:rsidRDefault="00BE0BDE" w:rsidP="000D3E92">
            <w:pPr>
              <w:jc w:val="both"/>
              <w:rPr>
                <w:rFonts w:eastAsiaTheme="minorHAnsi"/>
                <w:lang w:eastAsia="en-US"/>
              </w:rPr>
            </w:pPr>
            <w:r w:rsidRPr="00BE0BDE">
              <w:rPr>
                <w:rFonts w:eastAsiaTheme="minorHAnsi"/>
                <w:lang w:eastAsia="en-US"/>
              </w:rPr>
              <w:t>Личностные - воображение, ответственность Предметные – общая характеристика</w:t>
            </w:r>
          </w:p>
          <w:p w:rsidR="00BE0BDE" w:rsidRPr="00BE0BDE" w:rsidRDefault="00BE0BDE" w:rsidP="000D3E92">
            <w:pPr>
              <w:jc w:val="both"/>
              <w:rPr>
                <w:rFonts w:eastAsiaTheme="minorHAnsi"/>
                <w:lang w:eastAsia="en-US"/>
              </w:rPr>
            </w:pPr>
            <w:r w:rsidRPr="00BE0BDE">
              <w:rPr>
                <w:rFonts w:eastAsiaTheme="minorHAnsi"/>
                <w:lang w:eastAsia="en-US"/>
              </w:rPr>
              <w:t>химического элемента Метапредметные – развитие комплексного мышления, наблюдение, анализ; умение систематизировать, классифицировать, планировать свою деятельность.</w:t>
            </w:r>
          </w:p>
          <w:p w:rsidR="00BE0BDE" w:rsidRPr="00BE0BDE" w:rsidRDefault="00BE0BDE" w:rsidP="000D3E92">
            <w:pPr>
              <w:jc w:val="both"/>
              <w:rPr>
                <w:rFonts w:eastAsiaTheme="minorHAnsi"/>
                <w:lang w:eastAsia="en-US"/>
              </w:rPr>
            </w:pPr>
          </w:p>
          <w:p w:rsidR="00BE0BDE" w:rsidRPr="00BE0BDE" w:rsidRDefault="00BE0BDE" w:rsidP="000D3E92">
            <w:pPr>
              <w:jc w:val="both"/>
              <w:rPr>
                <w:rFonts w:eastAsiaTheme="minorHAnsi"/>
                <w:lang w:eastAsia="en-US"/>
              </w:rPr>
            </w:pPr>
          </w:p>
          <w:p w:rsidR="00BE0BDE" w:rsidRPr="00BE0BDE" w:rsidRDefault="00BE0BDE" w:rsidP="000D3E92">
            <w:pPr>
              <w:jc w:val="both"/>
              <w:rPr>
                <w:rFonts w:eastAsiaTheme="minorHAnsi"/>
                <w:lang w:eastAsia="en-US"/>
              </w:rPr>
            </w:pPr>
          </w:p>
          <w:p w:rsidR="00BE0BDE" w:rsidRPr="00BE0BDE" w:rsidRDefault="00BE0BDE" w:rsidP="000D3E92">
            <w:pPr>
              <w:jc w:val="both"/>
              <w:rPr>
                <w:rFonts w:eastAsiaTheme="minorHAnsi"/>
                <w:lang w:eastAsia="en-US"/>
              </w:rPr>
            </w:pPr>
          </w:p>
          <w:p w:rsidR="00BE0BDE" w:rsidRPr="00BE0BDE" w:rsidRDefault="00BE0BDE" w:rsidP="000D3E92">
            <w:pPr>
              <w:jc w:val="both"/>
              <w:rPr>
                <w:rFonts w:eastAsiaTheme="minorHAnsi"/>
                <w:lang w:eastAsia="en-US"/>
              </w:rPr>
            </w:pPr>
          </w:p>
          <w:p w:rsidR="00BE0BDE" w:rsidRPr="00BE0BDE" w:rsidRDefault="00BE0BDE" w:rsidP="000D3E92">
            <w:pPr>
              <w:jc w:val="both"/>
              <w:rPr>
                <w:rFonts w:eastAsiaTheme="minorHAnsi"/>
                <w:lang w:eastAsia="en-US"/>
              </w:rPr>
            </w:pPr>
          </w:p>
          <w:p w:rsidR="00BE0BDE" w:rsidRPr="00BE0BDE" w:rsidRDefault="00BE0BDE" w:rsidP="000D3E92">
            <w:pPr>
              <w:jc w:val="both"/>
              <w:rPr>
                <w:rFonts w:eastAsiaTheme="minorHAnsi"/>
                <w:lang w:eastAsia="en-US"/>
              </w:rPr>
            </w:pPr>
          </w:p>
          <w:p w:rsidR="00BE0BDE" w:rsidRPr="00BE0BDE" w:rsidRDefault="00BE0BDE" w:rsidP="000D3E92">
            <w:pPr>
              <w:jc w:val="both"/>
              <w:rPr>
                <w:rFonts w:eastAsiaTheme="minorHAnsi"/>
                <w:lang w:eastAsia="en-US"/>
              </w:rPr>
            </w:pPr>
          </w:p>
          <w:p w:rsidR="00BE0BDE" w:rsidRPr="00BE0BDE" w:rsidRDefault="00BE0BDE" w:rsidP="000D3E92">
            <w:pPr>
              <w:jc w:val="both"/>
              <w:rPr>
                <w:rFonts w:eastAsiaTheme="minorHAnsi"/>
                <w:lang w:eastAsia="en-US"/>
              </w:rPr>
            </w:pPr>
          </w:p>
          <w:p w:rsidR="00BE0BDE" w:rsidRPr="00BE0BDE" w:rsidRDefault="00BE0BDE" w:rsidP="000D3E92">
            <w:pPr>
              <w:jc w:val="both"/>
              <w:rPr>
                <w:rFonts w:eastAsiaTheme="minorHAnsi"/>
                <w:lang w:eastAsia="en-US"/>
              </w:rPr>
            </w:pPr>
          </w:p>
          <w:p w:rsidR="00BE0BDE" w:rsidRPr="00BE0BDE" w:rsidRDefault="00BE0BDE" w:rsidP="000D3E92">
            <w:pPr>
              <w:jc w:val="both"/>
              <w:rPr>
                <w:rFonts w:eastAsiaTheme="minorHAnsi"/>
                <w:lang w:eastAsia="en-US"/>
              </w:rPr>
            </w:pPr>
          </w:p>
        </w:tc>
      </w:tr>
      <w:tr w:rsidR="00C37579" w:rsidRPr="000D3E92" w:rsidTr="000D3E92">
        <w:tc>
          <w:tcPr>
            <w:tcW w:w="3696" w:type="dxa"/>
          </w:tcPr>
          <w:p w:rsidR="00BE0BDE" w:rsidRPr="00BE0BDE" w:rsidRDefault="00BE0BDE" w:rsidP="000D3E92">
            <w:pPr>
              <w:jc w:val="both"/>
              <w:rPr>
                <w:rFonts w:eastAsiaTheme="minorHAnsi"/>
                <w:lang w:eastAsia="en-US"/>
              </w:rPr>
            </w:pPr>
          </w:p>
        </w:tc>
        <w:tc>
          <w:tcPr>
            <w:tcW w:w="3696" w:type="dxa"/>
          </w:tcPr>
          <w:p w:rsidR="00BE0BDE" w:rsidRPr="00BE0BDE" w:rsidRDefault="00BE0BDE" w:rsidP="000D3E92">
            <w:pPr>
              <w:jc w:val="both"/>
              <w:rPr>
                <w:rFonts w:eastAsiaTheme="minorHAnsi"/>
                <w:i/>
                <w:lang w:eastAsia="en-US"/>
              </w:rPr>
            </w:pPr>
            <w:r w:rsidRPr="00BE0BDE">
              <w:rPr>
                <w:rFonts w:eastAsia="Calibri"/>
                <w:i/>
                <w:lang w:eastAsia="en-US"/>
              </w:rPr>
              <w:t>- Тема нашего урока «Углерод». Запишите в тетрадь.</w:t>
            </w:r>
          </w:p>
        </w:tc>
        <w:tc>
          <w:tcPr>
            <w:tcW w:w="3697" w:type="dxa"/>
          </w:tcPr>
          <w:p w:rsidR="00BE0BDE" w:rsidRPr="00BE0BDE" w:rsidRDefault="00BE0BDE" w:rsidP="000D3E92">
            <w:pPr>
              <w:jc w:val="both"/>
              <w:rPr>
                <w:rFonts w:eastAsiaTheme="minorHAnsi"/>
                <w:lang w:eastAsia="en-US"/>
              </w:rPr>
            </w:pPr>
            <w:r w:rsidRPr="00BE0BDE">
              <w:rPr>
                <w:rFonts w:eastAsiaTheme="minorHAnsi"/>
                <w:lang w:eastAsia="en-US"/>
              </w:rPr>
              <w:t>Записывают тему урока.</w:t>
            </w:r>
          </w:p>
        </w:tc>
        <w:tc>
          <w:tcPr>
            <w:tcW w:w="3697" w:type="dxa"/>
          </w:tcPr>
          <w:p w:rsidR="00BE0BDE" w:rsidRPr="00BE0BDE" w:rsidRDefault="00BE0BDE" w:rsidP="000D3E92">
            <w:pPr>
              <w:jc w:val="both"/>
              <w:rPr>
                <w:rFonts w:eastAsiaTheme="minorHAnsi"/>
                <w:lang w:eastAsia="en-US"/>
              </w:rPr>
            </w:pPr>
          </w:p>
        </w:tc>
      </w:tr>
      <w:tr w:rsidR="00C37579" w:rsidRPr="000D3E92" w:rsidTr="000D3E92">
        <w:tc>
          <w:tcPr>
            <w:tcW w:w="3696" w:type="dxa"/>
          </w:tcPr>
          <w:p w:rsidR="00BE0BDE" w:rsidRPr="00BE0BDE" w:rsidRDefault="00BE0BDE" w:rsidP="000D3E92">
            <w:pPr>
              <w:jc w:val="both"/>
              <w:rPr>
                <w:rFonts w:eastAsiaTheme="minorHAnsi"/>
                <w:lang w:eastAsia="en-US"/>
              </w:rPr>
            </w:pPr>
          </w:p>
        </w:tc>
        <w:tc>
          <w:tcPr>
            <w:tcW w:w="3696" w:type="dxa"/>
          </w:tcPr>
          <w:p w:rsidR="00BE0BDE" w:rsidRPr="00BE0BDE" w:rsidRDefault="00BE0BDE" w:rsidP="000D3E92">
            <w:pPr>
              <w:jc w:val="both"/>
              <w:rPr>
                <w:rFonts w:eastAsiaTheme="minorHAnsi"/>
                <w:i/>
                <w:lang w:eastAsia="en-US"/>
              </w:rPr>
            </w:pPr>
            <w:r w:rsidRPr="00BE0BDE">
              <w:rPr>
                <w:rFonts w:eastAsiaTheme="minorHAnsi"/>
                <w:i/>
                <w:lang w:eastAsia="en-US"/>
              </w:rPr>
              <w:t>- Что вы знаете об углероде?</w:t>
            </w:r>
          </w:p>
        </w:tc>
        <w:tc>
          <w:tcPr>
            <w:tcW w:w="3697" w:type="dxa"/>
          </w:tcPr>
          <w:p w:rsidR="00BE0BDE" w:rsidRPr="00BE0BDE" w:rsidRDefault="00BE0BDE" w:rsidP="000D3E92">
            <w:pPr>
              <w:jc w:val="both"/>
              <w:rPr>
                <w:rFonts w:eastAsiaTheme="minorHAnsi"/>
                <w:lang w:eastAsia="en-US"/>
              </w:rPr>
            </w:pPr>
            <w:r w:rsidRPr="00BE0BDE">
              <w:rPr>
                <w:rFonts w:eastAsiaTheme="minorHAnsi"/>
                <w:lang w:eastAsia="en-US"/>
              </w:rPr>
              <w:t>Отвечают на вопрос.</w:t>
            </w:r>
          </w:p>
        </w:tc>
        <w:tc>
          <w:tcPr>
            <w:tcW w:w="3697" w:type="dxa"/>
          </w:tcPr>
          <w:p w:rsidR="00BE0BDE" w:rsidRPr="00BE0BDE" w:rsidRDefault="00BE0BDE" w:rsidP="000D3E92">
            <w:pPr>
              <w:jc w:val="both"/>
              <w:rPr>
                <w:rFonts w:eastAsiaTheme="minorHAnsi"/>
                <w:lang w:eastAsia="en-US"/>
              </w:rPr>
            </w:pPr>
          </w:p>
        </w:tc>
      </w:tr>
      <w:tr w:rsidR="00C37579" w:rsidRPr="000D3E92" w:rsidTr="000D3E92">
        <w:tc>
          <w:tcPr>
            <w:tcW w:w="3696" w:type="dxa"/>
          </w:tcPr>
          <w:p w:rsidR="00BE0BDE" w:rsidRPr="00BE0BDE" w:rsidRDefault="00BE0BDE" w:rsidP="000D3E92">
            <w:pPr>
              <w:jc w:val="both"/>
              <w:rPr>
                <w:rFonts w:eastAsiaTheme="minorHAnsi"/>
                <w:lang w:eastAsia="en-US"/>
              </w:rPr>
            </w:pPr>
          </w:p>
        </w:tc>
        <w:tc>
          <w:tcPr>
            <w:tcW w:w="3696" w:type="dxa"/>
          </w:tcPr>
          <w:p w:rsidR="00BE0BDE" w:rsidRPr="00BE0BDE" w:rsidRDefault="00BE0BDE" w:rsidP="000D3E92">
            <w:pPr>
              <w:jc w:val="both"/>
              <w:rPr>
                <w:rFonts w:eastAsiaTheme="minorHAnsi"/>
                <w:i/>
                <w:lang w:eastAsia="en-US"/>
              </w:rPr>
            </w:pPr>
            <w:r w:rsidRPr="00BE0BDE">
              <w:rPr>
                <w:rFonts w:eastAsiaTheme="minorHAnsi"/>
                <w:i/>
                <w:shd w:val="clear" w:color="auto" w:fill="FFFFFF"/>
                <w:lang w:eastAsia="en-US"/>
              </w:rPr>
              <w:t xml:space="preserve">Углерод — основа жизни. Все органические вещества, составляющие основу тканей живых организмов, имеют в своём составе углерод. Именно благодаря уникальной способности атомов углерода соединяться в длинные цепочки в природе существуют очень большие и сложные, а также разнообразные по своим свойствам молекулы, из которых состоят живые организмы. Крупные органические молекулы (такие, как ДНК) могут содержать десятки и даже сотни миллионов атомов. Число известных соединений углерода приближается к десяти миллионам, это в несколько раз больше, чем число соединений всех остальных элементов, вместе взятых. Не удивительно, что современная химия делится на 2 раздела, и один из них — органическая химия — изучает только соединения углерода, </w:t>
            </w:r>
            <w:r w:rsidRPr="00BE0BDE">
              <w:rPr>
                <w:rFonts w:eastAsiaTheme="minorHAnsi"/>
                <w:i/>
                <w:shd w:val="clear" w:color="auto" w:fill="FFFFFF"/>
                <w:lang w:eastAsia="en-US"/>
              </w:rPr>
              <w:lastRenderedPageBreak/>
              <w:t>тогда как второй — неорганическая химия — всё остальное.</w:t>
            </w:r>
          </w:p>
        </w:tc>
        <w:tc>
          <w:tcPr>
            <w:tcW w:w="3697" w:type="dxa"/>
          </w:tcPr>
          <w:p w:rsidR="00BE0BDE" w:rsidRPr="00BE0BDE" w:rsidRDefault="00BE0BDE" w:rsidP="000D3E92">
            <w:pPr>
              <w:jc w:val="both"/>
              <w:rPr>
                <w:rFonts w:eastAsiaTheme="minorHAnsi"/>
                <w:lang w:eastAsia="en-US"/>
              </w:rPr>
            </w:pPr>
          </w:p>
        </w:tc>
        <w:tc>
          <w:tcPr>
            <w:tcW w:w="3697" w:type="dxa"/>
          </w:tcPr>
          <w:p w:rsidR="00BE0BDE" w:rsidRPr="00BE0BDE" w:rsidRDefault="00BE0BDE" w:rsidP="000D3E92">
            <w:pPr>
              <w:jc w:val="both"/>
              <w:rPr>
                <w:rFonts w:eastAsiaTheme="minorHAnsi"/>
                <w:lang w:eastAsia="en-US"/>
              </w:rPr>
            </w:pPr>
            <w:r w:rsidRPr="00BE0BDE">
              <w:rPr>
                <w:rFonts w:eastAsiaTheme="minorHAnsi"/>
                <w:lang w:eastAsia="en-US"/>
              </w:rPr>
              <w:t xml:space="preserve">Личностные – готовность и способность учащегося к саморазвитию; уметь получать эмоциональное удовлетворение от продуктивности собственной деятельности; </w:t>
            </w:r>
          </w:p>
          <w:p w:rsidR="00BE0BDE" w:rsidRPr="00BE0BDE" w:rsidRDefault="00BE0BDE" w:rsidP="000D3E92">
            <w:pPr>
              <w:jc w:val="both"/>
              <w:rPr>
                <w:rFonts w:eastAsiaTheme="minorHAnsi"/>
                <w:lang w:eastAsia="en-US"/>
              </w:rPr>
            </w:pPr>
            <w:r w:rsidRPr="00BE0BDE">
              <w:rPr>
                <w:rFonts w:eastAsiaTheme="minorHAnsi"/>
                <w:lang w:eastAsia="en-US"/>
              </w:rPr>
              <w:t xml:space="preserve">Метапредметные - уметь работать в группе — устанавливать рабочие отношения в общении и в сотрудничестве </w:t>
            </w:r>
          </w:p>
          <w:p w:rsidR="00BE0BDE" w:rsidRPr="00BE0BDE" w:rsidRDefault="00BE0BDE" w:rsidP="000D3E92">
            <w:pPr>
              <w:jc w:val="both"/>
              <w:rPr>
                <w:rFonts w:eastAsiaTheme="minorHAnsi"/>
                <w:lang w:eastAsia="en-US"/>
              </w:rPr>
            </w:pPr>
            <w:r w:rsidRPr="00BE0BDE">
              <w:rPr>
                <w:rFonts w:eastAsiaTheme="minorHAnsi"/>
                <w:lang w:eastAsia="en-US"/>
              </w:rPr>
              <w:t>Предметные – формирование знаний об углероде</w:t>
            </w:r>
          </w:p>
        </w:tc>
      </w:tr>
      <w:tr w:rsidR="00C37579" w:rsidRPr="000D3E92" w:rsidTr="000D3E92">
        <w:tc>
          <w:tcPr>
            <w:tcW w:w="3696" w:type="dxa"/>
          </w:tcPr>
          <w:p w:rsidR="00BE0BDE" w:rsidRPr="00BE0BDE" w:rsidRDefault="00BE0BDE" w:rsidP="000D3E92">
            <w:pPr>
              <w:jc w:val="both"/>
              <w:rPr>
                <w:rFonts w:eastAsiaTheme="minorHAnsi"/>
                <w:i/>
                <w:lang w:eastAsia="en-US"/>
              </w:rPr>
            </w:pPr>
          </w:p>
        </w:tc>
        <w:tc>
          <w:tcPr>
            <w:tcW w:w="3696" w:type="dxa"/>
          </w:tcPr>
          <w:p w:rsidR="00BE0BDE" w:rsidRPr="00BE0BDE" w:rsidRDefault="00BE0BDE" w:rsidP="000D3E92">
            <w:pPr>
              <w:jc w:val="both"/>
              <w:rPr>
                <w:rFonts w:eastAsiaTheme="minorHAnsi"/>
                <w:i/>
                <w:lang w:eastAsia="en-US"/>
              </w:rPr>
            </w:pPr>
            <w:r w:rsidRPr="00BE0BDE">
              <w:rPr>
                <w:rFonts w:eastAsiaTheme="minorHAnsi"/>
                <w:i/>
                <w:lang w:eastAsia="en-US"/>
              </w:rPr>
              <w:t>-А что бы вы еще хотели узнать об углероде?</w:t>
            </w:r>
          </w:p>
        </w:tc>
        <w:tc>
          <w:tcPr>
            <w:tcW w:w="3697" w:type="dxa"/>
          </w:tcPr>
          <w:p w:rsidR="00BE0BDE" w:rsidRPr="00BE0BDE" w:rsidRDefault="00BE0BDE" w:rsidP="000D3E92">
            <w:pPr>
              <w:jc w:val="both"/>
              <w:rPr>
                <w:rFonts w:eastAsiaTheme="minorHAnsi"/>
                <w:lang w:eastAsia="en-US"/>
              </w:rPr>
            </w:pPr>
            <w:r w:rsidRPr="00BE0BDE">
              <w:rPr>
                <w:rFonts w:eastAsiaTheme="minorHAnsi"/>
                <w:lang w:eastAsia="en-US"/>
              </w:rPr>
              <w:t>Отвечают на вопрос.</w:t>
            </w:r>
          </w:p>
        </w:tc>
        <w:tc>
          <w:tcPr>
            <w:tcW w:w="3697" w:type="dxa"/>
          </w:tcPr>
          <w:p w:rsidR="00BE0BDE" w:rsidRPr="00BE0BDE" w:rsidRDefault="00BE0BDE" w:rsidP="000D3E92">
            <w:pPr>
              <w:jc w:val="both"/>
              <w:rPr>
                <w:rFonts w:eastAsiaTheme="minorHAnsi"/>
                <w:lang w:eastAsia="en-US"/>
              </w:rPr>
            </w:pPr>
          </w:p>
        </w:tc>
      </w:tr>
      <w:tr w:rsidR="00C37579" w:rsidRPr="000D3E92" w:rsidTr="000D3E92">
        <w:tc>
          <w:tcPr>
            <w:tcW w:w="3696" w:type="dxa"/>
          </w:tcPr>
          <w:p w:rsidR="00BE0BDE" w:rsidRPr="00BE0BDE" w:rsidRDefault="00BE0BDE" w:rsidP="000D3E92">
            <w:pPr>
              <w:jc w:val="both"/>
              <w:rPr>
                <w:rFonts w:eastAsiaTheme="minorHAnsi"/>
                <w:lang w:eastAsia="en-US"/>
              </w:rPr>
            </w:pPr>
          </w:p>
        </w:tc>
        <w:tc>
          <w:tcPr>
            <w:tcW w:w="3696" w:type="dxa"/>
          </w:tcPr>
          <w:p w:rsidR="00BE0BDE" w:rsidRPr="00BE0BDE" w:rsidRDefault="00BE0BDE" w:rsidP="000D3E92">
            <w:pPr>
              <w:jc w:val="both"/>
              <w:rPr>
                <w:rFonts w:eastAsiaTheme="minorHAnsi"/>
                <w:i/>
                <w:lang w:eastAsia="en-US"/>
              </w:rPr>
            </w:pPr>
            <w:r w:rsidRPr="00BE0BDE">
              <w:rPr>
                <w:rFonts w:eastAsiaTheme="minorHAnsi"/>
                <w:lang w:eastAsia="en-US"/>
              </w:rPr>
              <w:t>-</w:t>
            </w:r>
            <w:r w:rsidRPr="00BE0BDE">
              <w:rPr>
                <w:rFonts w:eastAsiaTheme="minorHAnsi"/>
                <w:i/>
                <w:lang w:eastAsia="en-US"/>
              </w:rPr>
              <w:t>Чтобы узнать все то, что вас интересует, нам нужно составить план действий. Каков будет план изучения нового вещества?</w:t>
            </w:r>
          </w:p>
          <w:p w:rsidR="00BE0BDE" w:rsidRPr="00BE0BDE" w:rsidRDefault="00BE0BDE" w:rsidP="000D3E92">
            <w:pPr>
              <w:jc w:val="both"/>
              <w:rPr>
                <w:rFonts w:eastAsiaTheme="minorHAnsi"/>
                <w:i/>
                <w:lang w:eastAsia="en-US"/>
              </w:rPr>
            </w:pPr>
            <w:r w:rsidRPr="00BE0BDE">
              <w:rPr>
                <w:rFonts w:eastAsiaTheme="minorHAnsi"/>
                <w:i/>
                <w:lang w:eastAsia="en-US"/>
              </w:rPr>
              <w:t xml:space="preserve">Записать на листках бумаги. </w:t>
            </w:r>
            <w:r w:rsidRPr="00BE0BDE">
              <w:rPr>
                <w:rFonts w:eastAsiaTheme="minorHAnsi"/>
                <w:lang w:eastAsia="en-US"/>
              </w:rPr>
              <w:t>Прикрепить на доску и переворачивать по мере называния.</w:t>
            </w:r>
          </w:p>
          <w:p w:rsidR="00BE0BDE" w:rsidRPr="00BE0BDE" w:rsidRDefault="00BE0BDE" w:rsidP="000D3E92">
            <w:pPr>
              <w:numPr>
                <w:ilvl w:val="0"/>
                <w:numId w:val="8"/>
              </w:numPr>
              <w:jc w:val="both"/>
              <w:rPr>
                <w:rFonts w:eastAsia="Calibri"/>
                <w:lang w:eastAsia="en-US"/>
              </w:rPr>
            </w:pPr>
            <w:r w:rsidRPr="00BE0BDE">
              <w:rPr>
                <w:rFonts w:eastAsia="Calibri"/>
                <w:lang w:eastAsia="en-US"/>
              </w:rPr>
              <w:t>Характеристика химического элемента углерода.</w:t>
            </w:r>
          </w:p>
          <w:p w:rsidR="00BE0BDE" w:rsidRPr="00BE0BDE" w:rsidRDefault="00BE0BDE" w:rsidP="000D3E92">
            <w:pPr>
              <w:numPr>
                <w:ilvl w:val="0"/>
                <w:numId w:val="8"/>
              </w:numPr>
              <w:jc w:val="both"/>
              <w:rPr>
                <w:rFonts w:eastAsia="Calibri"/>
                <w:lang w:eastAsia="en-US"/>
              </w:rPr>
            </w:pPr>
            <w:r w:rsidRPr="00BE0BDE">
              <w:rPr>
                <w:rFonts w:eastAsia="Calibri"/>
                <w:lang w:eastAsia="en-US"/>
              </w:rPr>
              <w:t>Физические свойства углерода.</w:t>
            </w:r>
          </w:p>
          <w:p w:rsidR="00BE0BDE" w:rsidRPr="00BE0BDE" w:rsidRDefault="00BE0BDE" w:rsidP="000D3E92">
            <w:pPr>
              <w:numPr>
                <w:ilvl w:val="0"/>
                <w:numId w:val="8"/>
              </w:numPr>
              <w:jc w:val="both"/>
              <w:rPr>
                <w:rFonts w:eastAsia="Calibri"/>
                <w:lang w:eastAsia="en-US"/>
              </w:rPr>
            </w:pPr>
            <w:r w:rsidRPr="00BE0BDE">
              <w:rPr>
                <w:rFonts w:eastAsia="Calibri"/>
                <w:lang w:eastAsia="en-US"/>
              </w:rPr>
              <w:t>Химические свойства углерода</w:t>
            </w:r>
          </w:p>
          <w:p w:rsidR="00BE0BDE" w:rsidRPr="00BE0BDE" w:rsidRDefault="00BE0BDE" w:rsidP="000D3E92">
            <w:pPr>
              <w:numPr>
                <w:ilvl w:val="0"/>
                <w:numId w:val="8"/>
              </w:numPr>
              <w:jc w:val="both"/>
              <w:rPr>
                <w:rFonts w:eastAsia="Calibri"/>
                <w:lang w:eastAsia="en-US"/>
              </w:rPr>
            </w:pPr>
            <w:r w:rsidRPr="00BE0BDE">
              <w:rPr>
                <w:rFonts w:eastAsia="Calibri"/>
                <w:lang w:eastAsia="en-US"/>
              </w:rPr>
              <w:t>Применение углерода.</w:t>
            </w:r>
          </w:p>
          <w:p w:rsidR="00BE0BDE" w:rsidRPr="00BE0BDE" w:rsidRDefault="00BE0BDE" w:rsidP="000D3E92">
            <w:pPr>
              <w:jc w:val="both"/>
              <w:rPr>
                <w:rFonts w:eastAsiaTheme="minorHAnsi"/>
                <w:lang w:eastAsia="en-US"/>
              </w:rPr>
            </w:pPr>
          </w:p>
        </w:tc>
        <w:tc>
          <w:tcPr>
            <w:tcW w:w="3697" w:type="dxa"/>
          </w:tcPr>
          <w:p w:rsidR="00BE0BDE" w:rsidRPr="00BE0BDE" w:rsidRDefault="00BE0BDE" w:rsidP="000D3E92">
            <w:pPr>
              <w:jc w:val="both"/>
              <w:rPr>
                <w:rFonts w:eastAsiaTheme="minorHAnsi"/>
                <w:lang w:eastAsia="en-US"/>
              </w:rPr>
            </w:pPr>
          </w:p>
        </w:tc>
        <w:tc>
          <w:tcPr>
            <w:tcW w:w="3697" w:type="dxa"/>
          </w:tcPr>
          <w:p w:rsidR="00BE0BDE" w:rsidRPr="00BE0BDE" w:rsidRDefault="00BE0BDE" w:rsidP="000D3E92">
            <w:pPr>
              <w:jc w:val="both"/>
              <w:rPr>
                <w:rFonts w:eastAsiaTheme="minorHAnsi"/>
                <w:lang w:eastAsia="en-US"/>
              </w:rPr>
            </w:pPr>
          </w:p>
        </w:tc>
      </w:tr>
      <w:tr w:rsidR="00C37579" w:rsidRPr="000D3E92" w:rsidTr="000D3E92">
        <w:tc>
          <w:tcPr>
            <w:tcW w:w="3696" w:type="dxa"/>
          </w:tcPr>
          <w:p w:rsidR="00BE0BDE" w:rsidRPr="00BE0BDE" w:rsidRDefault="00BE0BDE" w:rsidP="000D3E92">
            <w:pPr>
              <w:jc w:val="both"/>
              <w:rPr>
                <w:rFonts w:eastAsiaTheme="minorHAnsi"/>
                <w:lang w:eastAsia="en-US"/>
              </w:rPr>
            </w:pPr>
            <w:r w:rsidRPr="00BE0BDE">
              <w:rPr>
                <w:rFonts w:eastAsiaTheme="minorHAnsi"/>
                <w:lang w:eastAsia="en-US"/>
              </w:rPr>
              <w:t>Погружение в тему</w:t>
            </w:r>
          </w:p>
        </w:tc>
        <w:tc>
          <w:tcPr>
            <w:tcW w:w="3696" w:type="dxa"/>
          </w:tcPr>
          <w:p w:rsidR="00BE0BDE" w:rsidRPr="00BE0BDE" w:rsidRDefault="00BE0BDE" w:rsidP="000D3E92">
            <w:pPr>
              <w:jc w:val="both"/>
              <w:rPr>
                <w:rFonts w:eastAsiaTheme="minorHAnsi"/>
                <w:i/>
                <w:lang w:eastAsia="en-US"/>
              </w:rPr>
            </w:pPr>
            <w:r w:rsidRPr="00BE0BDE">
              <w:rPr>
                <w:rFonts w:eastAsiaTheme="minorHAnsi"/>
                <w:i/>
                <w:lang w:eastAsia="en-US"/>
              </w:rPr>
              <w:t>- Охарактеризуем элемент углерод по положению в ПСХЭ.</w:t>
            </w:r>
          </w:p>
          <w:p w:rsidR="00BE0BDE" w:rsidRPr="00BE0BDE" w:rsidRDefault="00BE0BDE" w:rsidP="000D3E92">
            <w:pPr>
              <w:jc w:val="both"/>
              <w:rPr>
                <w:rFonts w:eastAsiaTheme="minorHAnsi"/>
                <w:i/>
                <w:lang w:eastAsia="en-US"/>
              </w:rPr>
            </w:pPr>
            <w:r w:rsidRPr="00BE0BDE">
              <w:rPr>
                <w:rFonts w:eastAsiaTheme="minorHAnsi"/>
                <w:i/>
                <w:lang w:eastAsia="en-US"/>
              </w:rPr>
              <w:t>Открываем ПСХЭ, найдите углерод. Назовите местонахождение данного элемента.</w:t>
            </w:r>
          </w:p>
          <w:p w:rsidR="00BE0BDE" w:rsidRPr="00BE0BDE" w:rsidRDefault="00BE0BDE" w:rsidP="000D3E92">
            <w:pPr>
              <w:jc w:val="both"/>
              <w:rPr>
                <w:rFonts w:eastAsiaTheme="minorHAnsi"/>
                <w:i/>
                <w:lang w:eastAsia="en-US"/>
              </w:rPr>
            </w:pPr>
            <w:r w:rsidRPr="00BE0BDE">
              <w:rPr>
                <w:rFonts w:eastAsiaTheme="minorHAnsi"/>
                <w:i/>
                <w:lang w:eastAsia="en-US"/>
              </w:rPr>
              <w:t xml:space="preserve">Составим схему строения атома. </w:t>
            </w:r>
          </w:p>
          <w:p w:rsidR="00BE0BDE" w:rsidRPr="00BE0BDE" w:rsidRDefault="00BE0BDE" w:rsidP="000D3E92">
            <w:pPr>
              <w:jc w:val="both"/>
              <w:rPr>
                <w:rFonts w:eastAsiaTheme="minorHAnsi"/>
                <w:lang w:eastAsia="en-US"/>
              </w:rPr>
            </w:pPr>
            <w:r w:rsidRPr="00BE0BDE">
              <w:rPr>
                <w:rFonts w:eastAsiaTheme="minorHAnsi"/>
                <w:lang w:eastAsia="en-US"/>
              </w:rPr>
              <w:t>Сама на доске.</w:t>
            </w:r>
          </w:p>
        </w:tc>
        <w:tc>
          <w:tcPr>
            <w:tcW w:w="3697" w:type="dxa"/>
          </w:tcPr>
          <w:p w:rsidR="00BE0BDE" w:rsidRPr="00BE0BDE" w:rsidRDefault="00BE0BDE" w:rsidP="000D3E92">
            <w:pPr>
              <w:jc w:val="both"/>
              <w:rPr>
                <w:rFonts w:eastAsiaTheme="minorHAnsi"/>
                <w:lang w:eastAsia="en-US"/>
              </w:rPr>
            </w:pPr>
            <w:r w:rsidRPr="00BE0BDE">
              <w:rPr>
                <w:rFonts w:eastAsiaTheme="minorHAnsi"/>
                <w:lang w:eastAsia="en-US"/>
              </w:rPr>
              <w:t>Записываю в тетрадях схему.</w:t>
            </w:r>
          </w:p>
        </w:tc>
        <w:tc>
          <w:tcPr>
            <w:tcW w:w="3697" w:type="dxa"/>
          </w:tcPr>
          <w:p w:rsidR="00BE0BDE" w:rsidRPr="00BE0BDE" w:rsidRDefault="00BE0BDE" w:rsidP="000D3E92">
            <w:pPr>
              <w:jc w:val="both"/>
              <w:rPr>
                <w:rFonts w:eastAsiaTheme="minorHAnsi"/>
                <w:lang w:eastAsia="en-US"/>
              </w:rPr>
            </w:pPr>
            <w:r w:rsidRPr="00BE0BDE">
              <w:rPr>
                <w:rFonts w:eastAsiaTheme="minorHAnsi"/>
                <w:lang w:eastAsia="en-US"/>
              </w:rPr>
              <w:t xml:space="preserve">Предметные - формирование знаний об углероде как о химическом элементе характеризовать строение и свойства атома углерода; Метапредметные – уметь самостоятельно контролировать своѐ время и управлять им; учитывать разные мнения и стремиться к координации различных позиций в сотрудничестве; слушать и понимать речь других; Личностные – развивать самостоятельность и личную ответственность; </w:t>
            </w:r>
          </w:p>
          <w:p w:rsidR="00BE0BDE" w:rsidRPr="00BE0BDE" w:rsidRDefault="00BE0BDE" w:rsidP="000D3E92">
            <w:pPr>
              <w:jc w:val="both"/>
              <w:rPr>
                <w:rFonts w:eastAsiaTheme="minorHAnsi"/>
                <w:lang w:eastAsia="en-US"/>
              </w:rPr>
            </w:pPr>
            <w:r w:rsidRPr="00BE0BDE">
              <w:rPr>
                <w:rFonts w:eastAsiaTheme="minorHAnsi"/>
                <w:lang w:eastAsia="en-US"/>
              </w:rPr>
              <w:t xml:space="preserve">Предметные - </w:t>
            </w:r>
            <w:r w:rsidRPr="00BE0BDE">
              <w:rPr>
                <w:rFonts w:eastAsiaTheme="minorHAnsi"/>
                <w:lang w:eastAsia="en-US"/>
              </w:rPr>
              <w:lastRenderedPageBreak/>
              <w:t>формирование знаний о строении, физических свойствах и области применения, важнейших аллотропных видоизменений углерода; устанавливать взаимосвязь строения и физических свойств аллотропных видоизменений углерода, на примере – графита и алмаза.</w:t>
            </w:r>
          </w:p>
        </w:tc>
      </w:tr>
      <w:tr w:rsidR="00C37579" w:rsidRPr="000D3E92" w:rsidTr="000D3E92">
        <w:tc>
          <w:tcPr>
            <w:tcW w:w="3696" w:type="dxa"/>
          </w:tcPr>
          <w:p w:rsidR="00BE0BDE" w:rsidRPr="00BE0BDE" w:rsidRDefault="00BE0BDE" w:rsidP="000D3E92">
            <w:pPr>
              <w:jc w:val="both"/>
              <w:rPr>
                <w:rFonts w:eastAsiaTheme="minorHAnsi"/>
                <w:lang w:eastAsia="en-US"/>
              </w:rPr>
            </w:pPr>
          </w:p>
        </w:tc>
        <w:tc>
          <w:tcPr>
            <w:tcW w:w="3696" w:type="dxa"/>
          </w:tcPr>
          <w:p w:rsidR="00BE0BDE" w:rsidRPr="00BE0BDE" w:rsidRDefault="00BE0BDE" w:rsidP="000D3E92">
            <w:pPr>
              <w:jc w:val="both"/>
              <w:rPr>
                <w:rFonts w:eastAsiaTheme="minorHAnsi"/>
                <w:i/>
                <w:lang w:eastAsia="en-US"/>
              </w:rPr>
            </w:pPr>
            <w:r w:rsidRPr="00BE0BDE">
              <w:rPr>
                <w:rFonts w:eastAsiaTheme="minorHAnsi"/>
                <w:i/>
                <w:lang w:eastAsia="en-US"/>
              </w:rPr>
              <w:t xml:space="preserve">Переходим к физическим свойствам углерода. Посмотрите, как многолик углерод. (Слайд) Но как такое возможно? Давайте разберемся. </w:t>
            </w:r>
          </w:p>
        </w:tc>
        <w:tc>
          <w:tcPr>
            <w:tcW w:w="3697" w:type="dxa"/>
          </w:tcPr>
          <w:p w:rsidR="00BE0BDE" w:rsidRPr="00BE0BDE" w:rsidRDefault="00BE0BDE" w:rsidP="000D3E92">
            <w:pPr>
              <w:jc w:val="both"/>
              <w:rPr>
                <w:rFonts w:eastAsiaTheme="minorHAnsi"/>
                <w:lang w:eastAsia="en-US"/>
              </w:rPr>
            </w:pPr>
            <w:r w:rsidRPr="00BE0BDE">
              <w:rPr>
                <w:rFonts w:eastAsiaTheme="minorHAnsi"/>
                <w:lang w:eastAsia="en-US"/>
              </w:rPr>
              <w:t>Аллотропные модификации углерода.</w:t>
            </w:r>
          </w:p>
        </w:tc>
        <w:tc>
          <w:tcPr>
            <w:tcW w:w="3697" w:type="dxa"/>
          </w:tcPr>
          <w:p w:rsidR="00BE0BDE" w:rsidRPr="00BE0BDE" w:rsidRDefault="00BE0BDE" w:rsidP="000D3E92">
            <w:pPr>
              <w:jc w:val="both"/>
              <w:rPr>
                <w:rFonts w:eastAsiaTheme="minorHAnsi"/>
                <w:lang w:eastAsia="en-US"/>
              </w:rPr>
            </w:pPr>
          </w:p>
        </w:tc>
      </w:tr>
      <w:tr w:rsidR="00C37579" w:rsidRPr="000D3E92" w:rsidTr="000D3E92">
        <w:tc>
          <w:tcPr>
            <w:tcW w:w="3696" w:type="dxa"/>
          </w:tcPr>
          <w:p w:rsidR="00BE0BDE" w:rsidRPr="00BE0BDE" w:rsidRDefault="00BE0BDE" w:rsidP="000D3E92">
            <w:pPr>
              <w:jc w:val="both"/>
              <w:rPr>
                <w:rFonts w:eastAsiaTheme="minorHAnsi"/>
                <w:lang w:eastAsia="en-US"/>
              </w:rPr>
            </w:pPr>
          </w:p>
        </w:tc>
        <w:tc>
          <w:tcPr>
            <w:tcW w:w="3696" w:type="dxa"/>
          </w:tcPr>
          <w:p w:rsidR="00BE0BDE" w:rsidRPr="00BE0BDE" w:rsidRDefault="00BE0BDE" w:rsidP="000D3E92">
            <w:pPr>
              <w:jc w:val="both"/>
              <w:rPr>
                <w:rFonts w:eastAsiaTheme="minorHAnsi"/>
                <w:i/>
                <w:lang w:eastAsia="en-US"/>
              </w:rPr>
            </w:pPr>
            <w:r w:rsidRPr="00BE0BDE">
              <w:rPr>
                <w:rFonts w:eastAsiaTheme="minorHAnsi"/>
                <w:i/>
                <w:lang w:eastAsia="en-US"/>
              </w:rPr>
              <w:t>Деление на группы.</w:t>
            </w:r>
          </w:p>
          <w:p w:rsidR="00BE0BDE" w:rsidRPr="00BE0BDE" w:rsidRDefault="00BE0BDE" w:rsidP="000D3E92">
            <w:pPr>
              <w:jc w:val="both"/>
              <w:rPr>
                <w:rFonts w:eastAsiaTheme="minorHAnsi"/>
                <w:i/>
                <w:lang w:eastAsia="en-US"/>
              </w:rPr>
            </w:pPr>
            <w:r w:rsidRPr="00BE0BDE">
              <w:rPr>
                <w:rFonts w:eastAsiaTheme="minorHAnsi"/>
                <w:i/>
                <w:lang w:eastAsia="en-US"/>
              </w:rPr>
              <w:t>Каждая группа получает задание: Презентовать свою аллотропную модификацию на листках ватмана. Но обязательно в этой презентации должны быть отражены: строение, свойства, применение, интересная информация.</w:t>
            </w:r>
          </w:p>
        </w:tc>
        <w:tc>
          <w:tcPr>
            <w:tcW w:w="3697" w:type="dxa"/>
          </w:tcPr>
          <w:p w:rsidR="00BE0BDE" w:rsidRPr="00BE0BDE" w:rsidRDefault="00BE0BDE" w:rsidP="000D3E92">
            <w:pPr>
              <w:jc w:val="both"/>
              <w:rPr>
                <w:rFonts w:eastAsiaTheme="minorHAnsi"/>
                <w:lang w:eastAsia="en-US"/>
              </w:rPr>
            </w:pPr>
            <w:r w:rsidRPr="00BE0BDE">
              <w:rPr>
                <w:rFonts w:eastAsiaTheme="minorHAnsi"/>
                <w:lang w:eastAsia="en-US"/>
              </w:rPr>
              <w:t>Работают в группах. Работают с учебником, информацией из интернета.</w:t>
            </w:r>
          </w:p>
        </w:tc>
        <w:tc>
          <w:tcPr>
            <w:tcW w:w="3697" w:type="dxa"/>
          </w:tcPr>
          <w:p w:rsidR="00BE0BDE" w:rsidRPr="00BE0BDE" w:rsidRDefault="00BE0BDE" w:rsidP="000D3E92">
            <w:pPr>
              <w:jc w:val="both"/>
              <w:rPr>
                <w:rFonts w:eastAsiaTheme="minorHAnsi"/>
                <w:lang w:eastAsia="en-US"/>
              </w:rPr>
            </w:pPr>
            <w:r w:rsidRPr="00BE0BDE">
              <w:rPr>
                <w:rFonts w:eastAsiaTheme="minorHAnsi"/>
                <w:lang w:eastAsia="en-US"/>
              </w:rPr>
              <w:t xml:space="preserve">Личностные – готовность и способность учащегося к саморазвитию; уметь получать эмоциональное удовлетворение от продуктивности собственной деятельности; </w:t>
            </w:r>
          </w:p>
          <w:p w:rsidR="00BE0BDE" w:rsidRPr="00BE0BDE" w:rsidRDefault="00BE0BDE" w:rsidP="000D3E92">
            <w:pPr>
              <w:jc w:val="both"/>
              <w:rPr>
                <w:rFonts w:eastAsiaTheme="minorHAnsi"/>
                <w:lang w:eastAsia="en-US"/>
              </w:rPr>
            </w:pPr>
            <w:r w:rsidRPr="00BE0BDE">
              <w:rPr>
                <w:rFonts w:eastAsiaTheme="minorHAnsi"/>
                <w:lang w:eastAsia="en-US"/>
              </w:rPr>
              <w:t xml:space="preserve">Метапредметные - уметь работать в группе — устанавливать рабочие отношения в общении и в сотрудничестве </w:t>
            </w:r>
          </w:p>
          <w:p w:rsidR="00BE0BDE" w:rsidRPr="00BE0BDE" w:rsidRDefault="00BE0BDE" w:rsidP="000D3E92">
            <w:pPr>
              <w:jc w:val="both"/>
              <w:rPr>
                <w:rFonts w:eastAsiaTheme="minorHAnsi"/>
                <w:lang w:eastAsia="en-US"/>
              </w:rPr>
            </w:pPr>
            <w:r w:rsidRPr="00BE0BDE">
              <w:rPr>
                <w:rFonts w:eastAsiaTheme="minorHAnsi"/>
                <w:lang w:eastAsia="en-US"/>
              </w:rPr>
              <w:t>Предметные – формирование знаний об углероде</w:t>
            </w:r>
          </w:p>
        </w:tc>
      </w:tr>
      <w:tr w:rsidR="00C37579" w:rsidRPr="000D3E92" w:rsidTr="000D3E92">
        <w:tc>
          <w:tcPr>
            <w:tcW w:w="3696" w:type="dxa"/>
          </w:tcPr>
          <w:p w:rsidR="00BE0BDE" w:rsidRPr="00BE0BDE" w:rsidRDefault="00BE0BDE" w:rsidP="000D3E92">
            <w:pPr>
              <w:jc w:val="both"/>
              <w:rPr>
                <w:rFonts w:eastAsiaTheme="minorHAnsi"/>
                <w:lang w:eastAsia="en-US"/>
              </w:rPr>
            </w:pPr>
          </w:p>
        </w:tc>
        <w:tc>
          <w:tcPr>
            <w:tcW w:w="3696" w:type="dxa"/>
          </w:tcPr>
          <w:p w:rsidR="00BE0BDE" w:rsidRPr="00BE0BDE" w:rsidRDefault="00BE0BDE" w:rsidP="000D3E92">
            <w:pPr>
              <w:jc w:val="both"/>
              <w:rPr>
                <w:rFonts w:eastAsiaTheme="minorHAnsi"/>
                <w:lang w:eastAsia="en-US"/>
              </w:rPr>
            </w:pPr>
          </w:p>
        </w:tc>
        <w:tc>
          <w:tcPr>
            <w:tcW w:w="3697" w:type="dxa"/>
          </w:tcPr>
          <w:p w:rsidR="00BE0BDE" w:rsidRPr="00BE0BDE" w:rsidRDefault="00BE0BDE" w:rsidP="000D3E92">
            <w:pPr>
              <w:jc w:val="both"/>
              <w:rPr>
                <w:rFonts w:eastAsiaTheme="minorHAnsi"/>
                <w:lang w:eastAsia="en-US"/>
              </w:rPr>
            </w:pPr>
            <w:r w:rsidRPr="00BE0BDE">
              <w:rPr>
                <w:rFonts w:eastAsiaTheme="minorHAnsi"/>
                <w:lang w:eastAsia="en-US"/>
              </w:rPr>
              <w:t>Выступления групп</w:t>
            </w:r>
          </w:p>
        </w:tc>
        <w:tc>
          <w:tcPr>
            <w:tcW w:w="3697" w:type="dxa"/>
          </w:tcPr>
          <w:p w:rsidR="00BE0BDE" w:rsidRPr="00BE0BDE" w:rsidRDefault="00BE0BDE" w:rsidP="000D3E92">
            <w:pPr>
              <w:jc w:val="both"/>
              <w:rPr>
                <w:rFonts w:eastAsiaTheme="minorHAnsi"/>
                <w:lang w:eastAsia="en-US"/>
              </w:rPr>
            </w:pPr>
          </w:p>
        </w:tc>
      </w:tr>
      <w:tr w:rsidR="00C37579" w:rsidRPr="000D3E92" w:rsidTr="000D3E92">
        <w:tc>
          <w:tcPr>
            <w:tcW w:w="3696" w:type="dxa"/>
          </w:tcPr>
          <w:p w:rsidR="00BE0BDE" w:rsidRPr="00BE0BDE" w:rsidRDefault="00BE0BDE" w:rsidP="000D3E92">
            <w:pPr>
              <w:jc w:val="both"/>
              <w:rPr>
                <w:rFonts w:eastAsiaTheme="minorHAnsi"/>
                <w:lang w:eastAsia="en-US"/>
              </w:rPr>
            </w:pPr>
          </w:p>
        </w:tc>
        <w:tc>
          <w:tcPr>
            <w:tcW w:w="3696" w:type="dxa"/>
          </w:tcPr>
          <w:p w:rsidR="00BE0BDE" w:rsidRPr="00BE0BDE" w:rsidRDefault="00BE0BDE" w:rsidP="000D3E92">
            <w:pPr>
              <w:jc w:val="both"/>
              <w:rPr>
                <w:rFonts w:eastAsiaTheme="minorHAnsi"/>
                <w:lang w:eastAsia="en-US"/>
              </w:rPr>
            </w:pPr>
            <w:r w:rsidRPr="00BE0BDE">
              <w:rPr>
                <w:rFonts w:eastAsiaTheme="minorHAnsi"/>
                <w:lang w:eastAsia="en-US"/>
              </w:rPr>
              <w:t>Так почему же многолик углерод?</w:t>
            </w:r>
          </w:p>
          <w:p w:rsidR="00BE0BDE" w:rsidRPr="00BE0BDE" w:rsidRDefault="00BE0BDE" w:rsidP="000D3E92">
            <w:pPr>
              <w:ind w:left="-426"/>
              <w:jc w:val="both"/>
              <w:rPr>
                <w:b/>
              </w:rPr>
            </w:pPr>
            <w:r w:rsidRPr="00BE0BDE">
              <w:rPr>
                <w:rFonts w:eastAsiaTheme="minorHAnsi"/>
                <w:lang w:eastAsia="en-US"/>
              </w:rPr>
              <w:t>Строение – свойства – применение.</w:t>
            </w:r>
            <w:r w:rsidRPr="00BE0BDE">
              <w:t xml:space="preserve"> Самой распространенной модификацией является </w:t>
            </w:r>
            <w:r w:rsidRPr="00BE0BDE">
              <w:lastRenderedPageBreak/>
              <w:t>аморфный углерод – сажа и древесный уголь.</w:t>
            </w:r>
          </w:p>
          <w:p w:rsidR="00BE0BDE" w:rsidRPr="00BE0BDE" w:rsidRDefault="00BE0BDE" w:rsidP="000D3E92">
            <w:pPr>
              <w:jc w:val="both"/>
              <w:rPr>
                <w:rFonts w:eastAsiaTheme="minorHAnsi"/>
                <w:lang w:eastAsia="en-US"/>
              </w:rPr>
            </w:pPr>
          </w:p>
        </w:tc>
        <w:tc>
          <w:tcPr>
            <w:tcW w:w="3697" w:type="dxa"/>
          </w:tcPr>
          <w:p w:rsidR="00BE0BDE" w:rsidRPr="00BE0BDE" w:rsidRDefault="00BE0BDE" w:rsidP="000D3E92">
            <w:pPr>
              <w:jc w:val="both"/>
              <w:rPr>
                <w:rFonts w:eastAsiaTheme="minorHAnsi"/>
                <w:lang w:eastAsia="en-US"/>
              </w:rPr>
            </w:pPr>
          </w:p>
        </w:tc>
        <w:tc>
          <w:tcPr>
            <w:tcW w:w="3697" w:type="dxa"/>
          </w:tcPr>
          <w:p w:rsidR="00BE0BDE" w:rsidRPr="00BE0BDE" w:rsidRDefault="00BE0BDE" w:rsidP="000D3E92">
            <w:pPr>
              <w:jc w:val="both"/>
              <w:rPr>
                <w:rFonts w:eastAsiaTheme="minorHAnsi"/>
                <w:lang w:eastAsia="en-US"/>
              </w:rPr>
            </w:pPr>
          </w:p>
        </w:tc>
      </w:tr>
      <w:tr w:rsidR="00C37579" w:rsidRPr="000D3E92" w:rsidTr="000D3E92">
        <w:tc>
          <w:tcPr>
            <w:tcW w:w="3696" w:type="dxa"/>
          </w:tcPr>
          <w:p w:rsidR="00BE0BDE" w:rsidRPr="00BE0BDE" w:rsidRDefault="00BE0BDE" w:rsidP="000D3E92">
            <w:pPr>
              <w:jc w:val="both"/>
              <w:rPr>
                <w:rFonts w:eastAsiaTheme="minorHAnsi"/>
                <w:lang w:eastAsia="en-US"/>
              </w:rPr>
            </w:pPr>
          </w:p>
        </w:tc>
        <w:tc>
          <w:tcPr>
            <w:tcW w:w="3696" w:type="dxa"/>
          </w:tcPr>
          <w:p w:rsidR="00BE0BDE" w:rsidRPr="00BE0BDE" w:rsidRDefault="00BE0BDE" w:rsidP="000D3E92">
            <w:pPr>
              <w:spacing w:before="96"/>
              <w:jc w:val="both"/>
              <w:textAlignment w:val="baseline"/>
              <w:rPr>
                <w:rFonts w:eastAsia="+mn-ea"/>
              </w:rPr>
            </w:pPr>
            <w:r w:rsidRPr="00BE0BDE">
              <w:t xml:space="preserve">Окунемся в историю. Вы, наверное, помните, что </w:t>
            </w:r>
            <w:r w:rsidRPr="00BE0BDE">
              <w:rPr>
                <w:rFonts w:eastAsia="+mn-ea"/>
                <w:bCs/>
              </w:rPr>
              <w:t>в начале 1915 года весь мир был потрясен известием о том, что, нарушив международные договоры, немцы сначала на французском, а затем на русском фронте применили отравляющие газы</w:t>
            </w:r>
            <w:r w:rsidRPr="00BE0BDE">
              <w:rPr>
                <w:rFonts w:eastAsia="+mn-ea"/>
              </w:rPr>
              <w:t xml:space="preserve">. Сообщения об огромных потерях, которые несли неподготовленные войска от этого нового вида оружия, создали уныние и растерянность на фронте и в тылу. Начались лихорадочные поиски средств борьбы с отравляющими веществами. </w:t>
            </w:r>
          </w:p>
          <w:p w:rsidR="00BE0BDE" w:rsidRPr="00BE0BDE" w:rsidRDefault="00BE0BDE" w:rsidP="000D3E92">
            <w:pPr>
              <w:spacing w:before="106"/>
              <w:jc w:val="both"/>
              <w:textAlignment w:val="baseline"/>
            </w:pPr>
            <w:r w:rsidRPr="00BE0BDE">
              <w:rPr>
                <w:rFonts w:eastAsia="+mn-ea"/>
              </w:rPr>
              <w:t>Необходимо было найти вещество, которое очищало бы воздух от любого ОВ независимо от его химического состава. Такой универсальный поглотитель и был найден Николаем Дмитриевичем Зелинским, им оказался древесный уголь. Николай Дмитриевич потратил немало усилий на разработку способов активирования угля — повышения его способности поглощать своей поверхностью различные вещества.</w:t>
            </w:r>
          </w:p>
          <w:p w:rsidR="00BE0BDE" w:rsidRPr="00BE0BDE" w:rsidRDefault="00BE0BDE" w:rsidP="000D3E92">
            <w:pPr>
              <w:jc w:val="both"/>
              <w:rPr>
                <w:rFonts w:eastAsia="+mn-ea"/>
              </w:rPr>
            </w:pPr>
            <w:r w:rsidRPr="00BE0BDE">
              <w:rPr>
                <w:rFonts w:eastAsia="+mn-ea"/>
              </w:rPr>
              <w:t>Так в России был создан знаменитый универсальный противогаз Зелинского.</w:t>
            </w:r>
          </w:p>
          <w:p w:rsidR="00BE0BDE" w:rsidRPr="00BE0BDE" w:rsidRDefault="00BE0BDE" w:rsidP="000D3E92">
            <w:pPr>
              <w:jc w:val="both"/>
              <w:rPr>
                <w:rFonts w:eastAsia="+mn-ea"/>
              </w:rPr>
            </w:pPr>
            <w:r w:rsidRPr="00BE0BDE">
              <w:rPr>
                <w:rFonts w:eastAsia="+mn-ea"/>
              </w:rPr>
              <w:t>И в литературе есть примеры применения древесного угля.</w:t>
            </w:r>
            <w:r w:rsidR="00C37579" w:rsidRPr="000D3E92">
              <w:rPr>
                <w:rFonts w:eastAsia="+mn-ea"/>
              </w:rPr>
              <w:t xml:space="preserve"> Сказка В. Ф. Одоевского «Мороз </w:t>
            </w:r>
            <w:r w:rsidR="00C37579" w:rsidRPr="000D3E92">
              <w:rPr>
                <w:rFonts w:eastAsia="+mn-ea"/>
              </w:rPr>
              <w:lastRenderedPageBreak/>
              <w:t>Иванович»: «…между тем Рукодельница воротится, воду процедит, в кувшины нальет, да еще какая затейница: коли вода нечиста, так свернет лист бумаги, наложит в нее угольков,  да песку крупного насыплет, вставит ту бумагу в кувшин, да нальет в нее воды, а вода-то, знай, проходит сквозь песок да сквозь уголья и капает в кувшин чистая, словно хрустальная…»</w:t>
            </w:r>
          </w:p>
          <w:p w:rsidR="00BE0BDE" w:rsidRPr="000D3E92" w:rsidRDefault="00BE0BDE" w:rsidP="000D3E92">
            <w:pPr>
              <w:jc w:val="both"/>
              <w:rPr>
                <w:rFonts w:eastAsiaTheme="minorHAnsi"/>
                <w:iCs/>
                <w:lang w:eastAsia="en-US"/>
              </w:rPr>
            </w:pPr>
            <w:r w:rsidRPr="000D3E92">
              <w:rPr>
                <w:rFonts w:eastAsiaTheme="minorHAnsi"/>
                <w:iCs/>
                <w:lang w:eastAsia="en-US"/>
              </w:rPr>
              <w:t>Вопрос. Какие методы очистки воды использует Рукодельница?</w:t>
            </w:r>
          </w:p>
          <w:p w:rsidR="00BE0BDE" w:rsidRPr="00BE0BDE" w:rsidRDefault="00BE0BDE" w:rsidP="000D3E92">
            <w:pPr>
              <w:jc w:val="both"/>
              <w:rPr>
                <w:rFonts w:eastAsiaTheme="minorHAnsi"/>
              </w:rPr>
            </w:pPr>
            <w:r w:rsidRPr="00BE0BDE">
              <w:rPr>
                <w:rFonts w:eastAsiaTheme="minorHAnsi"/>
              </w:rPr>
              <w:t>Наверняка у вас дома в аптечке найдется акт уголь. Для чего вы его используете. Что объединяет все вышесказанное? Как называется это явление.</w:t>
            </w:r>
          </w:p>
          <w:p w:rsidR="00BE0BDE" w:rsidRPr="00BE0BDE" w:rsidRDefault="00BE0BDE" w:rsidP="000D3E92">
            <w:pPr>
              <w:jc w:val="both"/>
              <w:rPr>
                <w:rFonts w:eastAsiaTheme="minorHAnsi"/>
              </w:rPr>
            </w:pPr>
            <w:r w:rsidRPr="00BE0BDE">
              <w:rPr>
                <w:rFonts w:eastAsiaTheme="minorHAnsi"/>
              </w:rPr>
              <w:t>Напишите определение понятию адсорбция в тетрадь.</w:t>
            </w:r>
          </w:p>
          <w:p w:rsidR="00BE0BDE" w:rsidRPr="00BE0BDE" w:rsidRDefault="00BE0BDE" w:rsidP="000D3E92">
            <w:pPr>
              <w:jc w:val="both"/>
              <w:rPr>
                <w:rFonts w:eastAsiaTheme="minorHAnsi"/>
              </w:rPr>
            </w:pPr>
            <w:r w:rsidRPr="00BE0BDE">
              <w:rPr>
                <w:rFonts w:eastAsiaTheme="minorHAnsi"/>
              </w:rPr>
              <w:t>Выполнение лабораторной работы.</w:t>
            </w:r>
          </w:p>
          <w:p w:rsidR="00BE0BDE" w:rsidRPr="00BE0BDE" w:rsidRDefault="00BE0BDE" w:rsidP="000D3E92">
            <w:pPr>
              <w:jc w:val="both"/>
              <w:rPr>
                <w:rFonts w:eastAsiaTheme="minorHAnsi"/>
              </w:rPr>
            </w:pPr>
            <w:r w:rsidRPr="00BE0BDE">
              <w:rPr>
                <w:rFonts w:eastAsiaTheme="minorHAnsi"/>
              </w:rPr>
              <w:t>Что вы наблюдаете? Где дома вы можете использовать данное явление? Демонстрация фильтра.</w:t>
            </w:r>
          </w:p>
          <w:p w:rsidR="00BE0BDE" w:rsidRPr="00BE0BDE" w:rsidRDefault="00BE0BDE" w:rsidP="000D3E92">
            <w:pPr>
              <w:jc w:val="both"/>
              <w:rPr>
                <w:rFonts w:eastAsiaTheme="minorHAnsi"/>
              </w:rPr>
            </w:pPr>
            <w:r w:rsidRPr="00BE0BDE">
              <w:rPr>
                <w:rFonts w:eastAsiaTheme="minorHAnsi"/>
              </w:rPr>
              <w:t>Демонстрация эксперимента «Адсорбция оксида азота 4 акт углем.</w:t>
            </w:r>
          </w:p>
          <w:p w:rsidR="00BE0BDE" w:rsidRPr="00BE0BDE" w:rsidRDefault="00BE0BDE" w:rsidP="000D3E92">
            <w:pPr>
              <w:jc w:val="both"/>
              <w:rPr>
                <w:rFonts w:eastAsiaTheme="minorHAnsi"/>
              </w:rPr>
            </w:pPr>
            <w:r w:rsidRPr="00BE0BDE">
              <w:rPr>
                <w:rFonts w:eastAsiaTheme="minorHAnsi"/>
                <w:lang w:eastAsia="en-US"/>
              </w:rPr>
              <w:t xml:space="preserve"> Аморфный углерод - это сажа, кокс и угль. По строению сажа, кокс и уголь - это тот же графит, но в состоянии тончайшего измельчения. Сажу получают при разложении метана. Используют для изготовления типографской краски, косметической туши, картриджей. Кокс получают при нагревании </w:t>
            </w:r>
            <w:r w:rsidRPr="00BE0BDE">
              <w:rPr>
                <w:rFonts w:eastAsiaTheme="minorHAnsi"/>
                <w:lang w:eastAsia="en-US"/>
              </w:rPr>
              <w:lastRenderedPageBreak/>
              <w:t>каменного угля без доступа воздуха. Применяют в доменных печах при выплавке чугуна из руд. Древесный уголь получается при нагревании древесины без доступа воздуха. Применяется в качестве топлива в жаровнях, самоварах, используется в металлургии при выплавке некоторых цветных металлов. Активированный уголь широко применяется в промышленности для очистки многих продуктов, например, спирта от сивушных масел, сахарного сиропа от окрашенных веществ, для улавливания бензина из природных газов.</w:t>
            </w:r>
          </w:p>
        </w:tc>
        <w:tc>
          <w:tcPr>
            <w:tcW w:w="3697" w:type="dxa"/>
          </w:tcPr>
          <w:p w:rsidR="00BE0BDE" w:rsidRPr="00BE0BDE" w:rsidRDefault="00BE0BDE" w:rsidP="000D3E92">
            <w:pPr>
              <w:jc w:val="both"/>
              <w:rPr>
                <w:rFonts w:eastAsiaTheme="minorHAnsi"/>
                <w:lang w:eastAsia="en-US"/>
              </w:rPr>
            </w:pPr>
            <w:r w:rsidRPr="00BE0BDE">
              <w:rPr>
                <w:rFonts w:eastAsiaTheme="minorHAnsi"/>
                <w:lang w:eastAsia="en-US"/>
              </w:rPr>
              <w:lastRenderedPageBreak/>
              <w:t>Выполнение лабораторной работы. Делают выводы. Отвечают на вопросы.</w:t>
            </w:r>
          </w:p>
        </w:tc>
        <w:tc>
          <w:tcPr>
            <w:tcW w:w="3697" w:type="dxa"/>
          </w:tcPr>
          <w:p w:rsidR="00BE0BDE" w:rsidRPr="00BE0BDE" w:rsidRDefault="00BE0BDE" w:rsidP="000D3E92">
            <w:pPr>
              <w:jc w:val="both"/>
              <w:rPr>
                <w:rFonts w:eastAsiaTheme="minorHAnsi"/>
                <w:lang w:eastAsia="en-US"/>
              </w:rPr>
            </w:pPr>
            <w:r w:rsidRPr="00BE0BDE">
              <w:rPr>
                <w:rFonts w:eastAsiaTheme="minorHAnsi"/>
                <w:lang w:eastAsia="en-US"/>
              </w:rPr>
              <w:t xml:space="preserve">Предметные - формирование знаний об аморфном углероде, уметь объяснить сущность процесса адсорбция и области ее применения </w:t>
            </w:r>
          </w:p>
          <w:p w:rsidR="00BE0BDE" w:rsidRPr="00BE0BDE" w:rsidRDefault="00BE0BDE" w:rsidP="000D3E92">
            <w:pPr>
              <w:jc w:val="both"/>
              <w:rPr>
                <w:rFonts w:eastAsiaTheme="minorHAnsi"/>
                <w:lang w:eastAsia="en-US"/>
              </w:rPr>
            </w:pPr>
            <w:r w:rsidRPr="00BE0BDE">
              <w:rPr>
                <w:rFonts w:eastAsiaTheme="minorHAnsi"/>
                <w:lang w:eastAsia="en-US"/>
              </w:rPr>
              <w:t>Метапредметные – уметь самостоятельно связывать предметные знания химии, физики; уметь работать с инструкциями, проводить лабораторное исследование</w:t>
            </w:r>
          </w:p>
        </w:tc>
      </w:tr>
      <w:tr w:rsidR="00C37579" w:rsidRPr="000D3E92" w:rsidTr="000D3E92">
        <w:tc>
          <w:tcPr>
            <w:tcW w:w="3696" w:type="dxa"/>
          </w:tcPr>
          <w:p w:rsidR="00BE0BDE" w:rsidRPr="00BE0BDE" w:rsidRDefault="00BE0BDE" w:rsidP="000D3E92">
            <w:pPr>
              <w:jc w:val="both"/>
              <w:rPr>
                <w:rFonts w:eastAsiaTheme="minorHAnsi"/>
                <w:lang w:eastAsia="en-US"/>
              </w:rPr>
            </w:pPr>
          </w:p>
        </w:tc>
        <w:tc>
          <w:tcPr>
            <w:tcW w:w="3696" w:type="dxa"/>
          </w:tcPr>
          <w:p w:rsidR="00BE0BDE" w:rsidRPr="00BE0BDE" w:rsidRDefault="00BE0BDE" w:rsidP="000D3E92">
            <w:pPr>
              <w:jc w:val="both"/>
              <w:rPr>
                <w:rFonts w:eastAsiaTheme="minorHAnsi"/>
                <w:lang w:eastAsia="en-US"/>
              </w:rPr>
            </w:pPr>
            <w:r w:rsidRPr="00BE0BDE">
              <w:rPr>
                <w:rFonts w:eastAsiaTheme="minorHAnsi"/>
                <w:lang w:eastAsia="en-US"/>
              </w:rPr>
              <w:t>Переходим  к следующему пункту плана: Химические свойства.</w:t>
            </w:r>
          </w:p>
          <w:p w:rsidR="00BE0BDE" w:rsidRPr="00BE0BDE" w:rsidRDefault="00BE0BDE" w:rsidP="000D3E92">
            <w:pPr>
              <w:jc w:val="both"/>
              <w:rPr>
                <w:rFonts w:eastAsiaTheme="minorHAnsi"/>
                <w:lang w:eastAsia="en-US"/>
              </w:rPr>
            </w:pPr>
            <w:r w:rsidRPr="00BE0BDE">
              <w:rPr>
                <w:rFonts w:eastAsiaTheme="minorHAnsi"/>
                <w:lang w:eastAsia="en-US"/>
              </w:rPr>
              <w:t>Углерод малоактивен. Он взаимодействует с веществами только при особых условиях.</w:t>
            </w:r>
          </w:p>
          <w:p w:rsidR="00BE0BDE" w:rsidRPr="00BE0BDE" w:rsidRDefault="00BE0BDE" w:rsidP="000D3E92">
            <w:pPr>
              <w:jc w:val="both"/>
              <w:rPr>
                <w:rFonts w:eastAsiaTheme="minorHAnsi"/>
                <w:lang w:eastAsia="en-US"/>
              </w:rPr>
            </w:pPr>
            <w:r w:rsidRPr="00BE0BDE">
              <w:rPr>
                <w:rFonts w:eastAsiaTheme="minorHAnsi"/>
                <w:lang w:eastAsia="en-US"/>
              </w:rPr>
              <w:t>Задание: Написать уравнения реакций взаимодействия углерода с</w:t>
            </w:r>
          </w:p>
          <w:p w:rsidR="00BE0BDE" w:rsidRPr="00BE0BDE" w:rsidRDefault="00BE0BDE" w:rsidP="000D3E92">
            <w:pPr>
              <w:jc w:val="both"/>
              <w:rPr>
                <w:rFonts w:eastAsiaTheme="minorHAnsi"/>
                <w:lang w:eastAsia="en-US"/>
              </w:rPr>
            </w:pPr>
            <w:r w:rsidRPr="00BE0BDE">
              <w:rPr>
                <w:rFonts w:eastAsiaTheme="minorHAnsi"/>
                <w:lang w:eastAsia="en-US"/>
              </w:rPr>
              <w:t>- кислородом</w:t>
            </w:r>
          </w:p>
          <w:p w:rsidR="00BE0BDE" w:rsidRPr="00BE0BDE" w:rsidRDefault="00BE0BDE" w:rsidP="000D3E92">
            <w:pPr>
              <w:jc w:val="both"/>
              <w:rPr>
                <w:rFonts w:eastAsiaTheme="minorHAnsi"/>
                <w:lang w:eastAsia="en-US"/>
              </w:rPr>
            </w:pPr>
            <w:r w:rsidRPr="00BE0BDE">
              <w:rPr>
                <w:rFonts w:eastAsiaTheme="minorHAnsi"/>
                <w:lang w:eastAsia="en-US"/>
              </w:rPr>
              <w:t>- водородом</w:t>
            </w:r>
          </w:p>
          <w:p w:rsidR="00BE0BDE" w:rsidRPr="00BE0BDE" w:rsidRDefault="00BE0BDE" w:rsidP="000D3E92">
            <w:pPr>
              <w:jc w:val="both"/>
              <w:rPr>
                <w:rFonts w:eastAsiaTheme="minorHAnsi"/>
                <w:lang w:eastAsia="en-US"/>
              </w:rPr>
            </w:pPr>
            <w:r w:rsidRPr="00BE0BDE">
              <w:rPr>
                <w:rFonts w:eastAsiaTheme="minorHAnsi"/>
                <w:lang w:eastAsia="en-US"/>
              </w:rPr>
              <w:t>- алюминием</w:t>
            </w:r>
          </w:p>
          <w:p w:rsidR="00BE0BDE" w:rsidRPr="00BE0BDE" w:rsidRDefault="00BE0BDE" w:rsidP="000D3E92">
            <w:pPr>
              <w:jc w:val="both"/>
              <w:rPr>
                <w:rFonts w:eastAsiaTheme="minorHAnsi"/>
                <w:lang w:eastAsia="en-US"/>
              </w:rPr>
            </w:pPr>
            <w:r w:rsidRPr="00BE0BDE">
              <w:rPr>
                <w:rFonts w:eastAsiaTheme="minorHAnsi"/>
                <w:lang w:eastAsia="en-US"/>
              </w:rPr>
              <w:t>- оксидом меди (</w:t>
            </w:r>
            <w:r w:rsidRPr="00BE0BDE">
              <w:rPr>
                <w:rFonts w:eastAsiaTheme="minorHAnsi"/>
                <w:lang w:val="en-US" w:eastAsia="en-US"/>
              </w:rPr>
              <w:t>II</w:t>
            </w:r>
            <w:r w:rsidRPr="00BE0BDE">
              <w:rPr>
                <w:rFonts w:eastAsiaTheme="minorHAnsi"/>
                <w:lang w:eastAsia="en-US"/>
              </w:rPr>
              <w:t>)</w:t>
            </w:r>
          </w:p>
          <w:p w:rsidR="00BE0BDE" w:rsidRPr="00BE0BDE" w:rsidRDefault="00BE0BDE" w:rsidP="000D3E92">
            <w:pPr>
              <w:jc w:val="both"/>
              <w:rPr>
                <w:rFonts w:eastAsiaTheme="minorHAnsi"/>
                <w:lang w:eastAsia="en-US"/>
              </w:rPr>
            </w:pPr>
            <w:r w:rsidRPr="00BE0BDE">
              <w:rPr>
                <w:rFonts w:eastAsiaTheme="minorHAnsi"/>
                <w:lang w:eastAsia="en-US"/>
              </w:rPr>
              <w:t>Выяснить чем является углерод в этих реакциях.</w:t>
            </w:r>
          </w:p>
        </w:tc>
        <w:tc>
          <w:tcPr>
            <w:tcW w:w="3697" w:type="dxa"/>
          </w:tcPr>
          <w:p w:rsidR="00BE0BDE" w:rsidRPr="00BE0BDE" w:rsidRDefault="00BE0BDE" w:rsidP="000D3E92">
            <w:pPr>
              <w:jc w:val="both"/>
              <w:rPr>
                <w:rFonts w:eastAsiaTheme="minorHAnsi"/>
                <w:lang w:eastAsia="en-US"/>
              </w:rPr>
            </w:pPr>
            <w:r w:rsidRPr="00BE0BDE">
              <w:rPr>
                <w:rFonts w:eastAsiaTheme="minorHAnsi"/>
                <w:lang w:eastAsia="en-US"/>
              </w:rPr>
              <w:t xml:space="preserve">4 ученика у доски выполняют это задание. </w:t>
            </w:r>
            <w:r w:rsidR="00C37579" w:rsidRPr="000D3E92">
              <w:rPr>
                <w:rFonts w:eastAsiaTheme="minorHAnsi"/>
                <w:lang w:eastAsia="en-US"/>
              </w:rPr>
              <w:t xml:space="preserve">Взаимодействие  с </w:t>
            </w:r>
            <w:r w:rsidRPr="00BE0BDE">
              <w:rPr>
                <w:rFonts w:eastAsiaTheme="minorHAnsi"/>
                <w:lang w:eastAsia="en-US"/>
              </w:rPr>
              <w:t xml:space="preserve">кислородом: C + O2 → CO2 </w:t>
            </w:r>
          </w:p>
          <w:p w:rsidR="00BE0BDE" w:rsidRPr="00BE0BDE" w:rsidRDefault="00BE0BDE" w:rsidP="000D3E92">
            <w:pPr>
              <w:jc w:val="both"/>
              <w:rPr>
                <w:rFonts w:eastAsiaTheme="minorHAnsi"/>
                <w:lang w:eastAsia="en-US"/>
              </w:rPr>
            </w:pPr>
            <w:r w:rsidRPr="00BE0BDE">
              <w:rPr>
                <w:rFonts w:eastAsiaTheme="minorHAnsi"/>
                <w:lang w:eastAsia="en-US"/>
              </w:rPr>
              <w:t xml:space="preserve">Взаимодействие с металлами: 4Al + C → 3Al4C3 </w:t>
            </w:r>
          </w:p>
          <w:p w:rsidR="00BE0BDE" w:rsidRPr="00BE0BDE" w:rsidRDefault="00BE0BDE" w:rsidP="000D3E92">
            <w:pPr>
              <w:jc w:val="both"/>
              <w:rPr>
                <w:rFonts w:eastAsiaTheme="minorHAnsi"/>
                <w:lang w:eastAsia="en-US"/>
              </w:rPr>
            </w:pPr>
            <w:r w:rsidRPr="00BE0BDE">
              <w:rPr>
                <w:rFonts w:eastAsiaTheme="minorHAnsi"/>
                <w:lang w:eastAsia="en-US"/>
              </w:rPr>
              <w:t xml:space="preserve">Взаимодействие с водородом C + 2H2 → CH4 </w:t>
            </w:r>
          </w:p>
          <w:p w:rsidR="00BE0BDE" w:rsidRPr="00BE0BDE" w:rsidRDefault="00BE0BDE" w:rsidP="000D3E92">
            <w:pPr>
              <w:jc w:val="both"/>
              <w:rPr>
                <w:rFonts w:eastAsiaTheme="minorHAnsi"/>
                <w:lang w:eastAsia="en-US"/>
              </w:rPr>
            </w:pPr>
            <w:r w:rsidRPr="00BE0BDE">
              <w:rPr>
                <w:rFonts w:eastAsiaTheme="minorHAnsi"/>
                <w:lang w:eastAsia="en-US"/>
              </w:rPr>
              <w:t>Взаимодействие с оксидами металлов: 2CuO + C → 2Cu + CO2</w:t>
            </w:r>
          </w:p>
        </w:tc>
        <w:tc>
          <w:tcPr>
            <w:tcW w:w="3697" w:type="dxa"/>
          </w:tcPr>
          <w:p w:rsidR="00BE0BDE" w:rsidRPr="00BE0BDE" w:rsidRDefault="00BE0BDE" w:rsidP="000D3E92">
            <w:pPr>
              <w:jc w:val="both"/>
              <w:rPr>
                <w:rFonts w:eastAsiaTheme="minorHAnsi"/>
                <w:lang w:eastAsia="en-US"/>
              </w:rPr>
            </w:pPr>
            <w:r w:rsidRPr="00BE0BDE">
              <w:rPr>
                <w:rFonts w:eastAsiaTheme="minorHAnsi"/>
                <w:lang w:eastAsia="en-US"/>
              </w:rPr>
              <w:t>Предметные - формирование знаний о химических свойствах простого вещества углерод, уметь составлять уравнения химических реакций, определять признаки реакций Метапредметные -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уметь самостоятельно связывать предметные</w:t>
            </w:r>
          </w:p>
          <w:p w:rsidR="00BE0BDE" w:rsidRPr="00BE0BDE" w:rsidRDefault="00BE0BDE" w:rsidP="000D3E92">
            <w:pPr>
              <w:jc w:val="both"/>
              <w:rPr>
                <w:rFonts w:eastAsiaTheme="minorHAnsi"/>
                <w:lang w:eastAsia="en-US"/>
              </w:rPr>
            </w:pPr>
            <w:r w:rsidRPr="00BE0BDE">
              <w:rPr>
                <w:rFonts w:eastAsiaTheme="minorHAnsi"/>
                <w:lang w:eastAsia="en-US"/>
              </w:rPr>
              <w:t xml:space="preserve">знания химии, биологии; задавать вопросы, </w:t>
            </w:r>
            <w:r w:rsidRPr="00BE0BDE">
              <w:rPr>
                <w:rFonts w:eastAsiaTheme="minorHAnsi"/>
                <w:lang w:eastAsia="en-US"/>
              </w:rPr>
              <w:lastRenderedPageBreak/>
              <w:t>необходимые для организации собственной деятельности и сотрудничества.</w:t>
            </w:r>
          </w:p>
        </w:tc>
      </w:tr>
      <w:tr w:rsidR="00C37579" w:rsidRPr="000D3E92" w:rsidTr="000D3E92">
        <w:tc>
          <w:tcPr>
            <w:tcW w:w="3696" w:type="dxa"/>
          </w:tcPr>
          <w:p w:rsidR="00BE0BDE" w:rsidRPr="00BE0BDE" w:rsidRDefault="00BE0BDE" w:rsidP="000D3E92">
            <w:pPr>
              <w:jc w:val="both"/>
              <w:rPr>
                <w:rFonts w:eastAsiaTheme="minorHAnsi"/>
                <w:lang w:eastAsia="en-US"/>
              </w:rPr>
            </w:pPr>
            <w:r w:rsidRPr="00BE0BDE">
              <w:rPr>
                <w:rFonts w:eastAsiaTheme="minorHAnsi"/>
                <w:lang w:eastAsia="en-US"/>
              </w:rPr>
              <w:lastRenderedPageBreak/>
              <w:t>Систематизация изученного материала</w:t>
            </w:r>
          </w:p>
        </w:tc>
        <w:tc>
          <w:tcPr>
            <w:tcW w:w="3696" w:type="dxa"/>
          </w:tcPr>
          <w:p w:rsidR="00BE0BDE" w:rsidRPr="00BE0BDE" w:rsidRDefault="00BE0BDE" w:rsidP="000D3E92">
            <w:pPr>
              <w:jc w:val="both"/>
              <w:rPr>
                <w:rFonts w:eastAsiaTheme="minorHAnsi"/>
                <w:lang w:eastAsia="en-US"/>
              </w:rPr>
            </w:pPr>
            <w:r w:rsidRPr="00BE0BDE">
              <w:rPr>
                <w:rFonts w:eastAsiaTheme="minorHAnsi"/>
                <w:lang w:eastAsia="en-US"/>
              </w:rPr>
              <w:t>Как вы думаете, все ли пункты плана нами были изучены?</w:t>
            </w:r>
          </w:p>
          <w:p w:rsidR="00BE0BDE" w:rsidRPr="00BE0BDE" w:rsidRDefault="00BE0BDE" w:rsidP="000D3E92">
            <w:pPr>
              <w:jc w:val="both"/>
              <w:rPr>
                <w:rFonts w:eastAsiaTheme="minorHAnsi"/>
                <w:lang w:eastAsia="en-US"/>
              </w:rPr>
            </w:pPr>
          </w:p>
          <w:p w:rsidR="00BE0BDE" w:rsidRPr="00BE0BDE" w:rsidRDefault="00BE0BDE" w:rsidP="000D3E92">
            <w:pPr>
              <w:jc w:val="both"/>
              <w:rPr>
                <w:rFonts w:eastAsiaTheme="minorHAnsi"/>
                <w:lang w:eastAsia="en-US"/>
              </w:rPr>
            </w:pPr>
            <w:r w:rsidRPr="00BE0BDE">
              <w:rPr>
                <w:rFonts w:eastAsiaTheme="minorHAnsi"/>
                <w:lang w:eastAsia="en-US"/>
              </w:rPr>
              <w:t>Назовите экологические проблемы. Посмотрите на слайд. Как эти проблемы связаны с нашей темой урока? Какой вывод можно сделать?</w:t>
            </w:r>
          </w:p>
          <w:p w:rsidR="00BE0BDE" w:rsidRPr="00BE0BDE" w:rsidRDefault="00BE0BDE" w:rsidP="000D3E92">
            <w:pPr>
              <w:jc w:val="both"/>
              <w:rPr>
                <w:rFonts w:eastAsiaTheme="minorHAnsi"/>
                <w:lang w:eastAsia="en-US"/>
              </w:rPr>
            </w:pPr>
          </w:p>
        </w:tc>
        <w:tc>
          <w:tcPr>
            <w:tcW w:w="3697" w:type="dxa"/>
          </w:tcPr>
          <w:p w:rsidR="00BE0BDE" w:rsidRPr="00BE0BDE" w:rsidRDefault="00BE0BDE" w:rsidP="000D3E92">
            <w:pPr>
              <w:jc w:val="both"/>
              <w:rPr>
                <w:rFonts w:eastAsiaTheme="minorHAnsi"/>
                <w:lang w:eastAsia="en-US"/>
              </w:rPr>
            </w:pPr>
            <w:r w:rsidRPr="00BE0BDE">
              <w:rPr>
                <w:rFonts w:eastAsiaTheme="minorHAnsi"/>
                <w:lang w:eastAsia="en-US"/>
              </w:rPr>
              <w:t>Углерод вездесущ. Это и основа жизни, это и причина проблем! Только мы в состоянии сделать так, чтобы этих проблем не было. Давайте беречь себя и окружающих.</w:t>
            </w:r>
          </w:p>
        </w:tc>
        <w:tc>
          <w:tcPr>
            <w:tcW w:w="3697" w:type="dxa"/>
          </w:tcPr>
          <w:p w:rsidR="00BE0BDE" w:rsidRPr="00BE0BDE" w:rsidRDefault="00BE0BDE" w:rsidP="000D3E92">
            <w:pPr>
              <w:jc w:val="both"/>
              <w:rPr>
                <w:rFonts w:eastAsiaTheme="minorHAnsi"/>
                <w:lang w:eastAsia="en-US"/>
              </w:rPr>
            </w:pPr>
            <w:r w:rsidRPr="00BE0BDE">
              <w:rPr>
                <w:rFonts w:eastAsiaTheme="minorHAnsi"/>
                <w:lang w:eastAsia="en-US"/>
              </w:rPr>
              <w:t>Личностные – анализ, оценка, умение слушать, самоуважение, развитие гордости к достижениям Российской науки Предметные – значение углерода в жизнедеятельности человека Метапредметные - видеть информацию в единстве многообразных свойств и отношений.</w:t>
            </w:r>
          </w:p>
        </w:tc>
      </w:tr>
      <w:tr w:rsidR="00C37579" w:rsidRPr="000D3E92" w:rsidTr="000D3E92">
        <w:tc>
          <w:tcPr>
            <w:tcW w:w="3696" w:type="dxa"/>
          </w:tcPr>
          <w:p w:rsidR="00BE0BDE" w:rsidRPr="00BE0BDE" w:rsidRDefault="00BE0BDE" w:rsidP="000D3E92">
            <w:pPr>
              <w:jc w:val="both"/>
              <w:rPr>
                <w:rFonts w:eastAsiaTheme="minorHAnsi"/>
                <w:lang w:eastAsia="en-US"/>
              </w:rPr>
            </w:pPr>
            <w:r w:rsidRPr="00BE0BDE">
              <w:rPr>
                <w:rFonts w:eastAsiaTheme="minorHAnsi"/>
                <w:lang w:eastAsia="en-US"/>
              </w:rPr>
              <w:t>Закрепление</w:t>
            </w:r>
          </w:p>
        </w:tc>
        <w:tc>
          <w:tcPr>
            <w:tcW w:w="3696" w:type="dxa"/>
          </w:tcPr>
          <w:p w:rsidR="00BE0BDE" w:rsidRPr="00BE0BDE" w:rsidRDefault="00BE0BDE" w:rsidP="000D3E92">
            <w:pPr>
              <w:jc w:val="both"/>
              <w:rPr>
                <w:rFonts w:eastAsiaTheme="minorHAnsi"/>
                <w:lang w:eastAsia="en-US"/>
              </w:rPr>
            </w:pPr>
            <w:r w:rsidRPr="00BE0BDE">
              <w:rPr>
                <w:rFonts w:eastAsiaTheme="minorHAnsi"/>
                <w:lang w:eastAsia="en-US"/>
              </w:rPr>
              <w:t>Выполните тест. Осуществляется взаимопроверка.</w:t>
            </w:r>
          </w:p>
        </w:tc>
        <w:tc>
          <w:tcPr>
            <w:tcW w:w="3697" w:type="dxa"/>
          </w:tcPr>
          <w:p w:rsidR="00BE0BDE" w:rsidRPr="00BE0BDE" w:rsidRDefault="00BE0BDE" w:rsidP="000D3E92">
            <w:pPr>
              <w:jc w:val="both"/>
              <w:rPr>
                <w:rFonts w:eastAsiaTheme="minorHAnsi"/>
                <w:lang w:eastAsia="en-US"/>
              </w:rPr>
            </w:pPr>
          </w:p>
        </w:tc>
        <w:tc>
          <w:tcPr>
            <w:tcW w:w="3697" w:type="dxa"/>
          </w:tcPr>
          <w:p w:rsidR="00BE0BDE" w:rsidRPr="00BE0BDE" w:rsidRDefault="00BE0BDE" w:rsidP="000D3E92">
            <w:pPr>
              <w:jc w:val="both"/>
              <w:rPr>
                <w:rFonts w:eastAsiaTheme="minorHAnsi"/>
                <w:lang w:eastAsia="en-US"/>
              </w:rPr>
            </w:pPr>
          </w:p>
        </w:tc>
      </w:tr>
      <w:tr w:rsidR="00C37579" w:rsidRPr="000D3E92" w:rsidTr="000D3E92">
        <w:tc>
          <w:tcPr>
            <w:tcW w:w="3696" w:type="dxa"/>
          </w:tcPr>
          <w:p w:rsidR="00BE0BDE" w:rsidRPr="00BE0BDE" w:rsidRDefault="00BE0BDE" w:rsidP="000D3E92">
            <w:pPr>
              <w:jc w:val="both"/>
              <w:rPr>
                <w:rFonts w:eastAsiaTheme="minorHAnsi"/>
                <w:lang w:eastAsia="en-US"/>
              </w:rPr>
            </w:pPr>
            <w:r w:rsidRPr="00BE0BDE">
              <w:rPr>
                <w:rFonts w:eastAsiaTheme="minorHAnsi"/>
                <w:lang w:eastAsia="en-US"/>
              </w:rPr>
              <w:t>Рефлексия</w:t>
            </w:r>
          </w:p>
        </w:tc>
        <w:tc>
          <w:tcPr>
            <w:tcW w:w="3696" w:type="dxa"/>
          </w:tcPr>
          <w:p w:rsidR="00BE0BDE" w:rsidRPr="00BE0BDE" w:rsidRDefault="00BE0BDE" w:rsidP="000D3E92">
            <w:pPr>
              <w:spacing w:after="150"/>
              <w:jc w:val="both"/>
            </w:pPr>
            <w:r w:rsidRPr="00BE0BDE">
              <w:t>- На стене в разных местах класса размещены высказывания Сократа, Конфуция, Аристотеля, Мольера.</w:t>
            </w:r>
          </w:p>
          <w:p w:rsidR="00BE0BDE" w:rsidRPr="00BE0BDE" w:rsidRDefault="00BE0BDE" w:rsidP="000D3E92">
            <w:pPr>
              <w:keepNext/>
              <w:keepLines/>
              <w:jc w:val="both"/>
              <w:outlineLvl w:val="1"/>
            </w:pPr>
            <w:r w:rsidRPr="00BE0BDE">
              <w:rPr>
                <w:b/>
                <w:bCs/>
              </w:rPr>
              <w:t xml:space="preserve">Сократ: </w:t>
            </w:r>
            <w:r w:rsidRPr="00BE0BDE">
              <w:t>«Я знаю, что ничего не знаю»</w:t>
            </w:r>
          </w:p>
          <w:p w:rsidR="00BE0BDE" w:rsidRPr="00BE0BDE" w:rsidRDefault="00BE0BDE" w:rsidP="000D3E92">
            <w:pPr>
              <w:spacing w:after="150"/>
              <w:jc w:val="both"/>
              <w:rPr>
                <w:rFonts w:eastAsiaTheme="minorHAnsi"/>
                <w:shd w:val="clear" w:color="auto" w:fill="FFFFFF"/>
                <w:lang w:eastAsia="en-US"/>
              </w:rPr>
            </w:pPr>
            <w:r w:rsidRPr="00BE0BDE">
              <w:rPr>
                <w:b/>
              </w:rPr>
              <w:t>Конфуций:</w:t>
            </w:r>
            <w:r w:rsidRPr="00BE0BDE">
              <w:t xml:space="preserve"> «</w:t>
            </w:r>
            <w:r w:rsidRPr="00BE0BDE">
              <w:rPr>
                <w:rFonts w:eastAsiaTheme="minorHAnsi"/>
                <w:shd w:val="clear" w:color="auto" w:fill="FFFFFF"/>
                <w:lang w:eastAsia="en-US"/>
              </w:rPr>
              <w:t>Скажи мне — и я забуду, покажи мне — и я запомню, дай мне сделать — и я пойму»</w:t>
            </w:r>
          </w:p>
          <w:p w:rsidR="00BE0BDE" w:rsidRPr="00BE0BDE" w:rsidRDefault="00BE0BDE" w:rsidP="000D3E92">
            <w:pPr>
              <w:spacing w:after="150"/>
              <w:jc w:val="both"/>
              <w:rPr>
                <w:rFonts w:eastAsiaTheme="minorHAnsi"/>
                <w:shd w:val="clear" w:color="auto" w:fill="FFFFFF"/>
                <w:lang w:eastAsia="en-US"/>
              </w:rPr>
            </w:pPr>
            <w:r w:rsidRPr="00BE0BDE">
              <w:rPr>
                <w:rFonts w:eastAsiaTheme="minorHAnsi"/>
                <w:b/>
                <w:shd w:val="clear" w:color="auto" w:fill="FFFFFF"/>
                <w:lang w:eastAsia="en-US"/>
              </w:rPr>
              <w:t xml:space="preserve">Аристотель: </w:t>
            </w:r>
            <w:r w:rsidRPr="00BE0BDE">
              <w:rPr>
                <w:rFonts w:eastAsiaTheme="minorHAnsi"/>
                <w:shd w:val="clear" w:color="auto" w:fill="FFFFFF"/>
                <w:lang w:eastAsia="en-US"/>
              </w:rPr>
              <w:t>«Познание начинается с удивления»</w:t>
            </w:r>
          </w:p>
          <w:p w:rsidR="00BE0BDE" w:rsidRPr="00BE0BDE" w:rsidRDefault="00BE0BDE" w:rsidP="000D3E92">
            <w:pPr>
              <w:spacing w:after="150"/>
              <w:jc w:val="both"/>
              <w:rPr>
                <w:rFonts w:eastAsiaTheme="minorHAnsi"/>
                <w:shd w:val="clear" w:color="auto" w:fill="FFFFFF"/>
                <w:lang w:eastAsia="en-US"/>
              </w:rPr>
            </w:pPr>
            <w:r w:rsidRPr="00BE0BDE">
              <w:rPr>
                <w:rFonts w:eastAsiaTheme="minorHAnsi"/>
                <w:b/>
                <w:shd w:val="clear" w:color="auto" w:fill="FFFFFF"/>
                <w:lang w:eastAsia="en-US"/>
              </w:rPr>
              <w:t>Мольер:</w:t>
            </w:r>
            <w:r w:rsidRPr="00BE0BDE">
              <w:rPr>
                <w:rFonts w:eastAsiaTheme="minorHAnsi"/>
                <w:shd w:val="clear" w:color="auto" w:fill="FFFFFF"/>
                <w:lang w:eastAsia="en-US"/>
              </w:rPr>
              <w:t xml:space="preserve"> «Как приятно знать, что ты что-то узнал!»</w:t>
            </w:r>
          </w:p>
          <w:p w:rsidR="00BE0BDE" w:rsidRPr="00BE0BDE" w:rsidRDefault="00BE0BDE" w:rsidP="000D3E92">
            <w:pPr>
              <w:jc w:val="both"/>
              <w:rPr>
                <w:rFonts w:eastAsiaTheme="minorHAnsi"/>
                <w:shd w:val="clear" w:color="auto" w:fill="FFFFFF"/>
                <w:lang w:eastAsia="en-US"/>
              </w:rPr>
            </w:pPr>
            <w:r w:rsidRPr="00BE0BDE">
              <w:rPr>
                <w:rFonts w:eastAsiaTheme="minorHAnsi"/>
                <w:shd w:val="clear" w:color="auto" w:fill="FFFFFF"/>
                <w:lang w:eastAsia="en-US"/>
              </w:rPr>
              <w:t>- Подумайте, какая фраза больше отражает вашу деятельность на уроке. Объясните, почему.</w:t>
            </w:r>
          </w:p>
          <w:p w:rsidR="00BE0BDE" w:rsidRPr="00BE0BDE" w:rsidRDefault="00BE0BDE" w:rsidP="000D3E92">
            <w:pPr>
              <w:jc w:val="both"/>
              <w:rPr>
                <w:rFonts w:eastAsiaTheme="minorHAnsi"/>
                <w:lang w:eastAsia="en-US"/>
              </w:rPr>
            </w:pPr>
          </w:p>
        </w:tc>
        <w:tc>
          <w:tcPr>
            <w:tcW w:w="3697" w:type="dxa"/>
          </w:tcPr>
          <w:p w:rsidR="00BE0BDE" w:rsidRPr="00BE0BDE" w:rsidRDefault="00BE0BDE" w:rsidP="000D3E92">
            <w:pPr>
              <w:jc w:val="both"/>
              <w:rPr>
                <w:rFonts w:eastAsiaTheme="minorHAnsi"/>
                <w:lang w:eastAsia="en-US"/>
              </w:rPr>
            </w:pPr>
          </w:p>
        </w:tc>
        <w:tc>
          <w:tcPr>
            <w:tcW w:w="3697" w:type="dxa"/>
          </w:tcPr>
          <w:p w:rsidR="00BE0BDE" w:rsidRPr="00BE0BDE" w:rsidRDefault="00BE0BDE" w:rsidP="000D3E92">
            <w:pPr>
              <w:jc w:val="both"/>
              <w:rPr>
                <w:rFonts w:eastAsiaTheme="minorHAnsi"/>
                <w:lang w:eastAsia="en-US"/>
              </w:rPr>
            </w:pPr>
            <w:r w:rsidRPr="00BE0BDE">
              <w:rPr>
                <w:rFonts w:eastAsiaTheme="minorHAnsi"/>
                <w:lang w:eastAsia="en-US"/>
              </w:rPr>
              <w:t>Личностные - развивать самостоятельность и личную ответственность; командный дух</w:t>
            </w:r>
          </w:p>
          <w:p w:rsidR="00BE0BDE" w:rsidRPr="00BE0BDE" w:rsidRDefault="00BE0BDE" w:rsidP="000D3E92">
            <w:pPr>
              <w:jc w:val="both"/>
              <w:rPr>
                <w:rFonts w:eastAsiaTheme="minorHAnsi"/>
                <w:lang w:eastAsia="en-US"/>
              </w:rPr>
            </w:pPr>
            <w:r w:rsidRPr="00BE0BDE">
              <w:rPr>
                <w:rFonts w:eastAsiaTheme="minorHAnsi"/>
                <w:lang w:eastAsia="en-US"/>
              </w:rPr>
              <w:t>Метапредметные – уважительно относиться к иному мнению; учитывать разные мнения; обобщать, систематизировать</w:t>
            </w:r>
          </w:p>
        </w:tc>
      </w:tr>
      <w:tr w:rsidR="00C37579" w:rsidRPr="000D3E92" w:rsidTr="000D3E92">
        <w:tc>
          <w:tcPr>
            <w:tcW w:w="3696" w:type="dxa"/>
          </w:tcPr>
          <w:p w:rsidR="00BE0BDE" w:rsidRPr="00BE0BDE" w:rsidRDefault="00BE0BDE" w:rsidP="000D3E92">
            <w:pPr>
              <w:jc w:val="both"/>
              <w:rPr>
                <w:rFonts w:eastAsiaTheme="minorHAnsi"/>
                <w:lang w:eastAsia="en-US"/>
              </w:rPr>
            </w:pPr>
            <w:r w:rsidRPr="00BE0BDE">
              <w:rPr>
                <w:rFonts w:eastAsiaTheme="minorHAnsi"/>
                <w:lang w:eastAsia="en-US"/>
              </w:rPr>
              <w:t>Домашнее задание</w:t>
            </w:r>
          </w:p>
        </w:tc>
        <w:tc>
          <w:tcPr>
            <w:tcW w:w="3696" w:type="dxa"/>
          </w:tcPr>
          <w:p w:rsidR="00BE0BDE" w:rsidRPr="00BE0BDE" w:rsidRDefault="00BE0BDE" w:rsidP="000D3E92">
            <w:pPr>
              <w:jc w:val="both"/>
            </w:pPr>
            <w:r w:rsidRPr="00BE0BDE">
              <w:t>§29, упр.1-8</w:t>
            </w:r>
          </w:p>
          <w:p w:rsidR="00BE0BDE" w:rsidRPr="00BE0BDE" w:rsidRDefault="00BE0BDE" w:rsidP="000D3E92">
            <w:pPr>
              <w:jc w:val="both"/>
              <w:rPr>
                <w:rFonts w:eastAsiaTheme="minorHAnsi"/>
                <w:lang w:eastAsia="en-US"/>
              </w:rPr>
            </w:pPr>
            <w:r w:rsidRPr="00BE0BDE">
              <w:rPr>
                <w:rFonts w:eastAsiaTheme="minorHAnsi"/>
                <w:lang w:eastAsia="en-US"/>
              </w:rPr>
              <w:t>Творческое задание:</w:t>
            </w:r>
          </w:p>
          <w:p w:rsidR="00BE0BDE" w:rsidRPr="00BE0BDE" w:rsidRDefault="00BE0BDE" w:rsidP="000D3E92">
            <w:pPr>
              <w:numPr>
                <w:ilvl w:val="0"/>
                <w:numId w:val="9"/>
              </w:numPr>
              <w:jc w:val="both"/>
              <w:rPr>
                <w:rFonts w:eastAsiaTheme="minorHAnsi"/>
                <w:lang w:eastAsia="en-US"/>
              </w:rPr>
            </w:pPr>
            <w:r w:rsidRPr="00BE0BDE">
              <w:rPr>
                <w:rFonts w:eastAsiaTheme="minorHAnsi"/>
                <w:lang w:eastAsia="en-US"/>
              </w:rPr>
              <w:t xml:space="preserve">Провести опыт в </w:t>
            </w:r>
            <w:r w:rsidRPr="00BE0BDE">
              <w:rPr>
                <w:rFonts w:eastAsiaTheme="minorHAnsi"/>
                <w:lang w:eastAsia="en-US"/>
              </w:rPr>
              <w:lastRenderedPageBreak/>
              <w:t>домашних условиях «Изучение адсорбции активированного угля», используя раствор красной свеклы.</w:t>
            </w:r>
          </w:p>
          <w:p w:rsidR="00BE0BDE" w:rsidRPr="00BE0BDE" w:rsidRDefault="00BE0BDE" w:rsidP="000D3E92">
            <w:pPr>
              <w:numPr>
                <w:ilvl w:val="0"/>
                <w:numId w:val="9"/>
              </w:numPr>
              <w:jc w:val="both"/>
              <w:rPr>
                <w:rFonts w:eastAsiaTheme="minorHAnsi"/>
                <w:lang w:eastAsia="en-US"/>
              </w:rPr>
            </w:pPr>
            <w:r w:rsidRPr="00BE0BDE">
              <w:rPr>
                <w:rFonts w:eastAsiaTheme="minorHAnsi"/>
                <w:lang w:eastAsia="en-US"/>
              </w:rPr>
              <w:t>Сообщение по теме «Углерод в жизнедеятельности человека».</w:t>
            </w:r>
          </w:p>
        </w:tc>
        <w:tc>
          <w:tcPr>
            <w:tcW w:w="3697" w:type="dxa"/>
          </w:tcPr>
          <w:p w:rsidR="00BE0BDE" w:rsidRPr="00BE0BDE" w:rsidRDefault="00BE0BDE" w:rsidP="000D3E92">
            <w:pPr>
              <w:jc w:val="both"/>
              <w:rPr>
                <w:rFonts w:eastAsiaTheme="minorHAnsi"/>
                <w:lang w:eastAsia="en-US"/>
              </w:rPr>
            </w:pPr>
          </w:p>
        </w:tc>
        <w:tc>
          <w:tcPr>
            <w:tcW w:w="3697" w:type="dxa"/>
          </w:tcPr>
          <w:p w:rsidR="00BE0BDE" w:rsidRPr="00BE0BDE" w:rsidRDefault="00BE0BDE" w:rsidP="000D3E92">
            <w:pPr>
              <w:jc w:val="both"/>
              <w:rPr>
                <w:rFonts w:eastAsiaTheme="minorHAnsi"/>
                <w:lang w:eastAsia="en-US"/>
              </w:rPr>
            </w:pPr>
          </w:p>
        </w:tc>
      </w:tr>
    </w:tbl>
    <w:p w:rsidR="00CC1B7F" w:rsidRPr="000D3E92" w:rsidRDefault="00CC1B7F" w:rsidP="000D3E92">
      <w:pPr>
        <w:spacing w:after="200" w:line="276" w:lineRule="auto"/>
        <w:jc w:val="both"/>
        <w:rPr>
          <w:rFonts w:eastAsiaTheme="minorHAnsi"/>
          <w:b/>
          <w:lang w:eastAsia="en-US"/>
        </w:rPr>
      </w:pPr>
    </w:p>
    <w:p w:rsidR="000D3E92" w:rsidRPr="000D3E92" w:rsidRDefault="000D3E92" w:rsidP="000D3E92">
      <w:pPr>
        <w:spacing w:after="200" w:line="276" w:lineRule="auto"/>
        <w:jc w:val="center"/>
        <w:rPr>
          <w:rFonts w:eastAsiaTheme="minorHAnsi"/>
          <w:b/>
          <w:lang w:eastAsia="en-US"/>
        </w:rPr>
      </w:pPr>
    </w:p>
    <w:p w:rsidR="000D3E92" w:rsidRPr="000D3E92" w:rsidRDefault="000D3E92" w:rsidP="000D3E92">
      <w:pPr>
        <w:spacing w:after="200" w:line="276" w:lineRule="auto"/>
        <w:jc w:val="center"/>
        <w:rPr>
          <w:rFonts w:eastAsiaTheme="minorHAnsi"/>
          <w:b/>
          <w:lang w:eastAsia="en-US"/>
        </w:rPr>
      </w:pPr>
    </w:p>
    <w:p w:rsidR="000D3E92" w:rsidRPr="000D3E92" w:rsidRDefault="000D3E92" w:rsidP="000D3E92">
      <w:pPr>
        <w:spacing w:after="200" w:line="276" w:lineRule="auto"/>
        <w:jc w:val="center"/>
        <w:rPr>
          <w:rFonts w:eastAsiaTheme="minorHAnsi"/>
          <w:b/>
          <w:lang w:eastAsia="en-US"/>
        </w:rPr>
      </w:pPr>
    </w:p>
    <w:p w:rsidR="000D3E92" w:rsidRDefault="000D3E92" w:rsidP="000D3E92">
      <w:pPr>
        <w:spacing w:after="200" w:line="276" w:lineRule="auto"/>
        <w:jc w:val="center"/>
        <w:rPr>
          <w:rFonts w:eastAsiaTheme="minorHAnsi"/>
          <w:b/>
          <w:sz w:val="28"/>
          <w:szCs w:val="28"/>
          <w:lang w:eastAsia="en-US"/>
        </w:rPr>
      </w:pPr>
    </w:p>
    <w:p w:rsidR="000D3E92" w:rsidRDefault="000D3E92" w:rsidP="000D3E92">
      <w:pPr>
        <w:spacing w:after="200" w:line="276" w:lineRule="auto"/>
        <w:jc w:val="center"/>
        <w:rPr>
          <w:rFonts w:eastAsiaTheme="minorHAnsi"/>
          <w:b/>
          <w:sz w:val="28"/>
          <w:szCs w:val="28"/>
          <w:lang w:eastAsia="en-US"/>
        </w:rPr>
      </w:pPr>
    </w:p>
    <w:p w:rsidR="000D3E92" w:rsidRDefault="000D3E92" w:rsidP="000D3E92">
      <w:pPr>
        <w:spacing w:after="200" w:line="276" w:lineRule="auto"/>
        <w:jc w:val="center"/>
        <w:rPr>
          <w:rFonts w:eastAsiaTheme="minorHAnsi"/>
          <w:b/>
          <w:sz w:val="28"/>
          <w:szCs w:val="28"/>
          <w:lang w:eastAsia="en-US"/>
        </w:rPr>
      </w:pPr>
    </w:p>
    <w:p w:rsidR="000D3E92" w:rsidRDefault="000D3E92" w:rsidP="000D3E92">
      <w:pPr>
        <w:spacing w:after="200" w:line="276" w:lineRule="auto"/>
        <w:jc w:val="center"/>
        <w:rPr>
          <w:rFonts w:eastAsiaTheme="minorHAnsi"/>
          <w:b/>
          <w:sz w:val="28"/>
          <w:szCs w:val="28"/>
          <w:lang w:eastAsia="en-US"/>
        </w:rPr>
      </w:pPr>
    </w:p>
    <w:p w:rsidR="000D3E92" w:rsidRDefault="000D3E92" w:rsidP="000D3E92">
      <w:pPr>
        <w:spacing w:after="200" w:line="276" w:lineRule="auto"/>
        <w:rPr>
          <w:rFonts w:eastAsiaTheme="minorHAnsi"/>
          <w:b/>
          <w:sz w:val="28"/>
          <w:szCs w:val="28"/>
          <w:lang w:eastAsia="en-US"/>
        </w:rPr>
      </w:pPr>
    </w:p>
    <w:p w:rsidR="000D3E92" w:rsidRDefault="000D3E92" w:rsidP="000D3E92">
      <w:pPr>
        <w:spacing w:after="200" w:line="276" w:lineRule="auto"/>
        <w:rPr>
          <w:rFonts w:eastAsiaTheme="minorHAnsi"/>
          <w:b/>
          <w:sz w:val="28"/>
          <w:szCs w:val="28"/>
          <w:lang w:eastAsia="en-US"/>
        </w:rPr>
      </w:pPr>
    </w:p>
    <w:p w:rsidR="000D3E92" w:rsidRDefault="000D3E92" w:rsidP="000D3E92">
      <w:pPr>
        <w:spacing w:after="200" w:line="276" w:lineRule="auto"/>
        <w:rPr>
          <w:rFonts w:eastAsiaTheme="minorHAnsi"/>
          <w:b/>
          <w:sz w:val="28"/>
          <w:szCs w:val="28"/>
          <w:lang w:eastAsia="en-US"/>
        </w:rPr>
      </w:pPr>
    </w:p>
    <w:p w:rsidR="000D3E92" w:rsidRDefault="000D3E92" w:rsidP="000D3E92">
      <w:pPr>
        <w:spacing w:after="200" w:line="276" w:lineRule="auto"/>
        <w:rPr>
          <w:rFonts w:eastAsiaTheme="minorHAnsi"/>
          <w:b/>
          <w:sz w:val="28"/>
          <w:szCs w:val="28"/>
          <w:lang w:eastAsia="en-US"/>
        </w:rPr>
      </w:pPr>
    </w:p>
    <w:p w:rsidR="000D3E92" w:rsidRDefault="000D3E92" w:rsidP="000D3E92">
      <w:pPr>
        <w:spacing w:after="200" w:line="276" w:lineRule="auto"/>
        <w:rPr>
          <w:rFonts w:eastAsiaTheme="minorHAnsi"/>
          <w:b/>
          <w:sz w:val="28"/>
          <w:szCs w:val="28"/>
          <w:lang w:eastAsia="en-US"/>
        </w:rPr>
      </w:pPr>
    </w:p>
    <w:p w:rsidR="000D3E92" w:rsidRDefault="000D3E92" w:rsidP="000D3E92">
      <w:pPr>
        <w:spacing w:after="200" w:line="276" w:lineRule="auto"/>
        <w:rPr>
          <w:rFonts w:eastAsiaTheme="minorHAnsi"/>
          <w:b/>
          <w:sz w:val="28"/>
          <w:szCs w:val="28"/>
          <w:lang w:eastAsia="en-US"/>
        </w:rPr>
      </w:pPr>
    </w:p>
    <w:p w:rsidR="000D3E92" w:rsidRDefault="000D3E92" w:rsidP="000D3E92">
      <w:pPr>
        <w:spacing w:after="200" w:line="276" w:lineRule="auto"/>
        <w:rPr>
          <w:rFonts w:eastAsiaTheme="minorHAnsi"/>
          <w:b/>
          <w:sz w:val="28"/>
          <w:szCs w:val="28"/>
          <w:lang w:eastAsia="en-US"/>
        </w:rPr>
      </w:pPr>
    </w:p>
    <w:p w:rsidR="000D3E92" w:rsidRDefault="000D3E92" w:rsidP="000D3E92">
      <w:pPr>
        <w:spacing w:after="200" w:line="276" w:lineRule="auto"/>
        <w:rPr>
          <w:rFonts w:eastAsiaTheme="minorHAnsi"/>
          <w:b/>
          <w:sz w:val="28"/>
          <w:szCs w:val="28"/>
          <w:lang w:eastAsia="en-US"/>
        </w:rPr>
      </w:pPr>
    </w:p>
    <w:p w:rsidR="000D3E92" w:rsidRDefault="000D3E92" w:rsidP="000D3E92">
      <w:pPr>
        <w:spacing w:after="200" w:line="276" w:lineRule="auto"/>
        <w:rPr>
          <w:rFonts w:eastAsiaTheme="minorHAnsi"/>
          <w:b/>
          <w:sz w:val="28"/>
          <w:szCs w:val="28"/>
          <w:lang w:eastAsia="en-US"/>
        </w:rPr>
      </w:pPr>
    </w:p>
    <w:p w:rsidR="000D3E92" w:rsidRDefault="000D3E92" w:rsidP="000D3E92">
      <w:pPr>
        <w:spacing w:after="200" w:line="276" w:lineRule="auto"/>
        <w:rPr>
          <w:rFonts w:eastAsiaTheme="minorHAnsi"/>
          <w:b/>
          <w:sz w:val="28"/>
          <w:szCs w:val="28"/>
          <w:lang w:eastAsia="en-US"/>
        </w:rPr>
      </w:pPr>
    </w:p>
    <w:p w:rsidR="000D3E92" w:rsidRDefault="000D3E92" w:rsidP="000D3E92">
      <w:pPr>
        <w:spacing w:after="200" w:line="276" w:lineRule="auto"/>
        <w:rPr>
          <w:rFonts w:eastAsiaTheme="minorHAnsi"/>
          <w:b/>
          <w:sz w:val="28"/>
          <w:szCs w:val="28"/>
          <w:lang w:eastAsia="en-US"/>
        </w:rPr>
      </w:pPr>
    </w:p>
    <w:p w:rsidR="000D3E92" w:rsidRDefault="000D3E92" w:rsidP="000D3E92">
      <w:pPr>
        <w:spacing w:after="200" w:line="276" w:lineRule="auto"/>
        <w:rPr>
          <w:rFonts w:eastAsiaTheme="minorHAnsi"/>
          <w:b/>
          <w:sz w:val="28"/>
          <w:szCs w:val="28"/>
          <w:lang w:eastAsia="en-US"/>
        </w:rPr>
      </w:pPr>
    </w:p>
    <w:p w:rsidR="00BE0BDE" w:rsidRPr="00BE0BDE" w:rsidRDefault="000D3E92" w:rsidP="000D3E92">
      <w:pPr>
        <w:spacing w:after="200" w:line="276" w:lineRule="auto"/>
        <w:jc w:val="center"/>
        <w:rPr>
          <w:rFonts w:eastAsiaTheme="minorHAnsi"/>
          <w:b/>
          <w:sz w:val="28"/>
          <w:szCs w:val="28"/>
          <w:lang w:eastAsia="en-US"/>
        </w:rPr>
      </w:pPr>
      <w:r>
        <w:rPr>
          <w:rFonts w:eastAsiaTheme="minorHAnsi"/>
          <w:b/>
          <w:sz w:val="28"/>
          <w:szCs w:val="28"/>
          <w:lang w:eastAsia="en-US"/>
        </w:rPr>
        <w:lastRenderedPageBreak/>
        <w:t>ЗАКЛЮЧЕНИЕ</w:t>
      </w:r>
    </w:p>
    <w:p w:rsidR="00CC1B7F" w:rsidRPr="00C37579" w:rsidRDefault="00CC1B7F" w:rsidP="005A02EE">
      <w:pPr>
        <w:spacing w:after="200"/>
        <w:ind w:firstLine="708"/>
        <w:jc w:val="both"/>
        <w:rPr>
          <w:rFonts w:eastAsiaTheme="minorHAnsi"/>
          <w:iCs/>
          <w:sz w:val="28"/>
          <w:szCs w:val="28"/>
          <w:shd w:val="clear" w:color="auto" w:fill="FFFFFF"/>
          <w:lang w:eastAsia="en-US"/>
        </w:rPr>
      </w:pPr>
      <w:r w:rsidRPr="00C37579">
        <w:rPr>
          <w:rFonts w:eastAsiaTheme="minorHAnsi"/>
          <w:iCs/>
          <w:sz w:val="28"/>
          <w:szCs w:val="28"/>
          <w:shd w:val="clear" w:color="auto" w:fill="FFFFFF"/>
          <w:lang w:eastAsia="en-US"/>
        </w:rPr>
        <w:t xml:space="preserve">Сочетание разных методов, приемов и форм работы </w:t>
      </w:r>
      <w:r>
        <w:rPr>
          <w:rFonts w:eastAsiaTheme="minorHAnsi"/>
          <w:iCs/>
          <w:sz w:val="28"/>
          <w:szCs w:val="28"/>
          <w:shd w:val="clear" w:color="auto" w:fill="FFFFFF"/>
          <w:lang w:eastAsia="en-US"/>
        </w:rPr>
        <w:t>показывает</w:t>
      </w:r>
      <w:r w:rsidRPr="00C37579">
        <w:rPr>
          <w:rFonts w:eastAsiaTheme="minorHAnsi"/>
          <w:iCs/>
          <w:sz w:val="28"/>
          <w:szCs w:val="28"/>
          <w:shd w:val="clear" w:color="auto" w:fill="FFFFFF"/>
          <w:lang w:eastAsia="en-US"/>
        </w:rPr>
        <w:t xml:space="preserve"> высокую эффективность. </w:t>
      </w:r>
      <w:r w:rsidRPr="00C37579">
        <w:rPr>
          <w:rFonts w:eastAsiaTheme="minorHAnsi"/>
          <w:sz w:val="28"/>
          <w:szCs w:val="28"/>
          <w:lang w:eastAsia="en-US"/>
        </w:rPr>
        <w:t xml:space="preserve">Проверка знаний и умений учащихся носит обучающий характер, осуществляется на протяжении всего урока. </w:t>
      </w:r>
      <w:r w:rsidRPr="00C37579">
        <w:rPr>
          <w:rFonts w:eastAsiaTheme="minorHAnsi"/>
          <w:iCs/>
          <w:sz w:val="28"/>
          <w:szCs w:val="28"/>
          <w:shd w:val="clear" w:color="auto" w:fill="FFFFFF"/>
          <w:lang w:eastAsia="en-US"/>
        </w:rPr>
        <w:t xml:space="preserve">Организация индивидуальной, парной и коллективной работы, использование технических средств обучения, реальных продуктов </w:t>
      </w:r>
      <w:r>
        <w:rPr>
          <w:rFonts w:eastAsiaTheme="minorHAnsi"/>
          <w:iCs/>
          <w:sz w:val="28"/>
          <w:szCs w:val="28"/>
          <w:shd w:val="clear" w:color="auto" w:fill="FFFFFF"/>
          <w:lang w:eastAsia="en-US"/>
        </w:rPr>
        <w:t>обеспечивают</w:t>
      </w:r>
      <w:r w:rsidRPr="00C37579">
        <w:rPr>
          <w:rFonts w:eastAsiaTheme="minorHAnsi"/>
          <w:iCs/>
          <w:sz w:val="28"/>
          <w:szCs w:val="28"/>
          <w:shd w:val="clear" w:color="auto" w:fill="FFFFFF"/>
          <w:lang w:eastAsia="en-US"/>
        </w:rPr>
        <w:t xml:space="preserve"> высокую работоспособность и активность учащихся на всех этапах.</w:t>
      </w:r>
    </w:p>
    <w:p w:rsidR="00CC1B7F" w:rsidRPr="00C37579" w:rsidRDefault="00CC1B7F" w:rsidP="005A02EE">
      <w:pPr>
        <w:spacing w:after="200"/>
        <w:ind w:firstLine="708"/>
        <w:jc w:val="both"/>
        <w:rPr>
          <w:rFonts w:eastAsiaTheme="minorHAnsi"/>
          <w:sz w:val="28"/>
          <w:szCs w:val="28"/>
          <w:lang w:eastAsia="en-US"/>
        </w:rPr>
      </w:pPr>
      <w:r w:rsidRPr="00C37579">
        <w:rPr>
          <w:rFonts w:eastAsiaTheme="minorHAnsi"/>
          <w:sz w:val="28"/>
          <w:szCs w:val="28"/>
          <w:lang w:eastAsia="en-US"/>
        </w:rPr>
        <w:t>Для актуализации ранее приобретенных знаний организуется беседа об углероде.</w:t>
      </w:r>
    </w:p>
    <w:p w:rsidR="00CC1B7F" w:rsidRPr="00C37579" w:rsidRDefault="00CC1B7F" w:rsidP="005A02EE">
      <w:pPr>
        <w:spacing w:after="200"/>
        <w:ind w:firstLine="708"/>
        <w:jc w:val="both"/>
        <w:rPr>
          <w:rFonts w:eastAsiaTheme="minorHAnsi"/>
          <w:sz w:val="28"/>
          <w:szCs w:val="28"/>
          <w:lang w:eastAsia="en-US"/>
        </w:rPr>
      </w:pPr>
      <w:r w:rsidRPr="00C37579">
        <w:rPr>
          <w:rFonts w:eastAsiaTheme="minorHAnsi"/>
          <w:sz w:val="28"/>
          <w:szCs w:val="28"/>
          <w:lang w:eastAsia="en-US"/>
        </w:rPr>
        <w:t>Мотивация направлена  на развитие личностных  УУД, где используется рассказ о том, что углерод – это основа жизни. Связь изучаемого материала с жизнью позволяет сделать учение осмысленным, осознать значимость решения учебных задач.</w:t>
      </w:r>
    </w:p>
    <w:p w:rsidR="00CC1B7F" w:rsidRPr="00C37579" w:rsidRDefault="00CC1B7F" w:rsidP="005A02EE">
      <w:pPr>
        <w:spacing w:after="200"/>
        <w:ind w:firstLine="708"/>
        <w:jc w:val="both"/>
        <w:rPr>
          <w:rFonts w:eastAsiaTheme="minorHAnsi"/>
          <w:sz w:val="28"/>
          <w:szCs w:val="28"/>
          <w:lang w:eastAsia="en-US"/>
        </w:rPr>
      </w:pPr>
      <w:r w:rsidRPr="00C37579">
        <w:rPr>
          <w:rFonts w:eastAsiaTheme="minorHAnsi"/>
          <w:sz w:val="28"/>
          <w:szCs w:val="28"/>
          <w:lang w:eastAsia="en-US"/>
        </w:rPr>
        <w:t xml:space="preserve">Для постановки темы и целей урока определен метод проблемной ситуации. Именно в этой технологии учащиеся сталкиваются с затруднениями, учатся формулировать тему, выдвигать  познавательную цель, выдвигать алгоритм деятельности. На уроке это можно наблюдать при работе детей с картинками, загадкой. Здесь находят отражение регулятивные УУД. </w:t>
      </w:r>
    </w:p>
    <w:p w:rsidR="00CC1B7F" w:rsidRPr="00C37579" w:rsidRDefault="00CC1B7F" w:rsidP="005A02EE">
      <w:pPr>
        <w:spacing w:after="200"/>
        <w:ind w:firstLine="708"/>
        <w:jc w:val="both"/>
        <w:rPr>
          <w:rFonts w:eastAsiaTheme="minorHAnsi"/>
          <w:sz w:val="28"/>
          <w:szCs w:val="28"/>
          <w:lang w:eastAsia="en-US"/>
        </w:rPr>
      </w:pPr>
      <w:r w:rsidRPr="00C37579">
        <w:rPr>
          <w:rFonts w:eastAsiaTheme="minorHAnsi"/>
          <w:sz w:val="28"/>
          <w:szCs w:val="28"/>
          <w:lang w:eastAsia="en-US"/>
        </w:rPr>
        <w:t>Для изучения нового материала организуется групповая, парная и индивидуальная формы работы, где находят отражение коммуникативные, познавательные и регулятивные УУД. Предлагаются задания, требующие построения логического рассуждения, умения использовать в учебных целях информацию из текста учебника и интернет-ресурсов. Лабораторный опыт способствует выработке умений и навыков проведения химического эксперимента. Объяснительно-иллюстративный метод используется для объяснения наиболее сложной части темы (строение атома), демонстрация опыта способствует более эффективному запоминанию сути явления адсорбции, химических свойств углерода. У учащихся совершенствуются умения проговаривать ход своей работы, записывать уравнения химических реакций, оформлять отчет по проделанной работе. Реализации принципа систематичности способствует осуществление межпредметных связей. Установление таких связей помогает формированию в сознании учащихся целостной картины мира. На данном уроке  связь с биологией наблюдается, когда мы говорим об углероде как органогене, связь с математикой – при расстановке коэффициентов в химических реакциях, связь с историей – предложен факт об изобретении противогаза, с литературой – отрывок из сказки, с экологией – экологические проблемы. Для закрепления учащимся предлагается ответить на проблемный вопрос. Это позволяет проследить умение учащихся использовать полученные на уроке знания в повседневной жизни.</w:t>
      </w:r>
    </w:p>
    <w:p w:rsidR="00CC1B7F" w:rsidRPr="00C37579" w:rsidRDefault="00CC1B7F" w:rsidP="005A02EE">
      <w:pPr>
        <w:spacing w:after="200"/>
        <w:ind w:firstLine="708"/>
        <w:jc w:val="both"/>
        <w:rPr>
          <w:rFonts w:eastAsiaTheme="minorHAnsi"/>
          <w:iCs/>
          <w:sz w:val="28"/>
          <w:szCs w:val="28"/>
          <w:shd w:val="clear" w:color="auto" w:fill="FFFFFF"/>
          <w:lang w:eastAsia="en-US"/>
        </w:rPr>
      </w:pPr>
      <w:r w:rsidRPr="00C37579">
        <w:rPr>
          <w:rFonts w:eastAsiaTheme="minorHAnsi"/>
          <w:sz w:val="28"/>
          <w:szCs w:val="28"/>
          <w:lang w:eastAsia="en-US"/>
        </w:rPr>
        <w:lastRenderedPageBreak/>
        <w:t>Для проверки уровня усвоения знаний учащиеся выполняют тестовое задание с последующей взаимопроверкой, что способствует</w:t>
      </w:r>
      <w:r w:rsidRPr="00C37579">
        <w:rPr>
          <w:rFonts w:eastAsiaTheme="minorHAnsi"/>
          <w:i/>
          <w:iCs/>
          <w:sz w:val="28"/>
          <w:szCs w:val="28"/>
          <w:shd w:val="clear" w:color="auto" w:fill="FFFFFF"/>
          <w:lang w:eastAsia="en-US"/>
        </w:rPr>
        <w:t xml:space="preserve"> </w:t>
      </w:r>
      <w:r w:rsidRPr="00C37579">
        <w:rPr>
          <w:rFonts w:eastAsiaTheme="minorHAnsi"/>
          <w:iCs/>
          <w:sz w:val="28"/>
          <w:szCs w:val="28"/>
          <w:shd w:val="clear" w:color="auto" w:fill="FFFFFF"/>
          <w:lang w:eastAsia="en-US"/>
        </w:rPr>
        <w:t xml:space="preserve">развитию навыков самоконтроля и самообучения. </w:t>
      </w:r>
    </w:p>
    <w:p w:rsidR="00CC1B7F" w:rsidRPr="00C37579" w:rsidRDefault="00CC1B7F" w:rsidP="005A02EE">
      <w:pPr>
        <w:spacing w:after="200"/>
        <w:ind w:firstLine="708"/>
        <w:jc w:val="both"/>
        <w:rPr>
          <w:rFonts w:eastAsiaTheme="minorHAnsi"/>
          <w:iCs/>
          <w:sz w:val="28"/>
          <w:szCs w:val="28"/>
          <w:shd w:val="clear" w:color="auto" w:fill="FFFFFF"/>
          <w:lang w:eastAsia="en-US"/>
        </w:rPr>
      </w:pPr>
      <w:r w:rsidRPr="00C37579">
        <w:rPr>
          <w:rFonts w:eastAsiaTheme="minorHAnsi"/>
          <w:iCs/>
          <w:sz w:val="28"/>
          <w:szCs w:val="28"/>
          <w:shd w:val="clear" w:color="auto" w:fill="FFFFFF"/>
          <w:lang w:eastAsia="en-US"/>
        </w:rPr>
        <w:t>Регулятивные УУД также находят отражение на этапе рефлексии, где каждый участник получает возможность оценить свою работу на уроке.</w:t>
      </w:r>
    </w:p>
    <w:p w:rsidR="00CC1B7F" w:rsidRDefault="00CC1B7F" w:rsidP="005A02EE">
      <w:pPr>
        <w:ind w:firstLine="708"/>
        <w:jc w:val="both"/>
        <w:rPr>
          <w:rFonts w:eastAsiaTheme="minorHAnsi"/>
          <w:iCs/>
          <w:sz w:val="28"/>
          <w:szCs w:val="28"/>
          <w:shd w:val="clear" w:color="auto" w:fill="FFFFFF"/>
          <w:lang w:eastAsia="en-US"/>
        </w:rPr>
      </w:pPr>
      <w:r>
        <w:rPr>
          <w:rFonts w:eastAsiaTheme="minorHAnsi"/>
          <w:iCs/>
          <w:sz w:val="28"/>
          <w:szCs w:val="28"/>
          <w:shd w:val="clear" w:color="auto" w:fill="FFFFFF"/>
          <w:lang w:eastAsia="en-US"/>
        </w:rPr>
        <w:t>Урок полезен в целях изучения окружающего мира и применения своих знаний на практике.</w:t>
      </w:r>
    </w:p>
    <w:p w:rsidR="00CC1B7F" w:rsidRDefault="00CC1B7F" w:rsidP="000D3E92">
      <w:pPr>
        <w:jc w:val="both"/>
        <w:rPr>
          <w:rFonts w:eastAsiaTheme="minorHAnsi"/>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0D3E92" w:rsidRDefault="000D3E92" w:rsidP="000D3E92">
      <w:pPr>
        <w:jc w:val="center"/>
        <w:rPr>
          <w:rFonts w:eastAsiaTheme="minorHAnsi"/>
          <w:b/>
          <w:iCs/>
          <w:sz w:val="28"/>
          <w:szCs w:val="28"/>
          <w:shd w:val="clear" w:color="auto" w:fill="FFFFFF"/>
          <w:lang w:eastAsia="en-US"/>
        </w:rPr>
      </w:pPr>
    </w:p>
    <w:p w:rsidR="00CC1B7F" w:rsidRPr="00F844D0" w:rsidRDefault="000D3E92" w:rsidP="000D3E92">
      <w:pPr>
        <w:jc w:val="center"/>
        <w:rPr>
          <w:rFonts w:eastAsiaTheme="minorHAnsi"/>
          <w:b/>
          <w:iCs/>
          <w:sz w:val="28"/>
          <w:szCs w:val="28"/>
          <w:shd w:val="clear" w:color="auto" w:fill="FFFFFF"/>
          <w:lang w:eastAsia="en-US"/>
        </w:rPr>
      </w:pPr>
      <w:r>
        <w:rPr>
          <w:rFonts w:eastAsiaTheme="minorHAnsi"/>
          <w:b/>
          <w:iCs/>
          <w:sz w:val="28"/>
          <w:szCs w:val="28"/>
          <w:shd w:val="clear" w:color="auto" w:fill="FFFFFF"/>
          <w:lang w:eastAsia="en-US"/>
        </w:rPr>
        <w:lastRenderedPageBreak/>
        <w:t>СПИСОК ИСПОЛЬЗОВАННЫХ ИСТОЧНИКОВ</w:t>
      </w:r>
    </w:p>
    <w:p w:rsidR="00CC1B7F" w:rsidRPr="00C37579" w:rsidRDefault="00CC1B7F" w:rsidP="000D3E92">
      <w:pPr>
        <w:jc w:val="both"/>
        <w:rPr>
          <w:rFonts w:eastAsiaTheme="minorHAnsi"/>
          <w:iCs/>
          <w:sz w:val="28"/>
          <w:szCs w:val="28"/>
          <w:shd w:val="clear" w:color="auto" w:fill="FFFFFF"/>
          <w:lang w:eastAsia="en-US"/>
        </w:rPr>
      </w:pPr>
    </w:p>
    <w:p w:rsidR="00F844D0" w:rsidRPr="00F844D0" w:rsidRDefault="00F844D0" w:rsidP="000D3E92">
      <w:pPr>
        <w:ind w:firstLine="708"/>
        <w:jc w:val="both"/>
        <w:rPr>
          <w:rFonts w:eastAsia="Calibri"/>
          <w:sz w:val="28"/>
          <w:szCs w:val="28"/>
          <w:lang w:eastAsia="en-US"/>
        </w:rPr>
      </w:pPr>
      <w:r w:rsidRPr="00F844D0">
        <w:rPr>
          <w:rFonts w:eastAsia="Calibri"/>
          <w:sz w:val="28"/>
          <w:szCs w:val="28"/>
          <w:lang w:eastAsia="en-US"/>
        </w:rPr>
        <w:t>1. Габриелян, О.С. Химия. 9 класс [Текст]: учебник для общеобразовательных учреждений / О.С. Габриелян. - М.: Дрофа, 2012.</w:t>
      </w:r>
    </w:p>
    <w:p w:rsidR="00F844D0" w:rsidRPr="00F844D0" w:rsidRDefault="00F844D0" w:rsidP="000D3E92">
      <w:pPr>
        <w:ind w:firstLine="708"/>
        <w:jc w:val="both"/>
        <w:rPr>
          <w:rFonts w:eastAsia="Calibri"/>
          <w:sz w:val="28"/>
          <w:szCs w:val="28"/>
          <w:lang w:eastAsia="en-US"/>
        </w:rPr>
      </w:pPr>
      <w:r w:rsidRPr="00F844D0">
        <w:rPr>
          <w:rFonts w:eastAsia="Calibri"/>
          <w:sz w:val="28"/>
          <w:szCs w:val="28"/>
          <w:lang w:eastAsia="en-US"/>
        </w:rPr>
        <w:t>2. Габриелян, О.С. Настольная книга учителя.  Химия. 9 класс [Текст] / О.С. Габриелян. - М.: Дрофа, 2002.</w:t>
      </w:r>
    </w:p>
    <w:p w:rsidR="00F844D0" w:rsidRPr="00F844D0" w:rsidRDefault="00F844D0" w:rsidP="000D3E92">
      <w:pPr>
        <w:ind w:firstLine="708"/>
        <w:jc w:val="both"/>
        <w:rPr>
          <w:rFonts w:eastAsia="Calibri"/>
          <w:sz w:val="28"/>
          <w:szCs w:val="28"/>
          <w:lang w:eastAsia="en-US"/>
        </w:rPr>
      </w:pPr>
      <w:r w:rsidRPr="00F844D0">
        <w:rPr>
          <w:rFonts w:eastAsia="Calibri"/>
          <w:sz w:val="28"/>
          <w:szCs w:val="28"/>
          <w:lang w:eastAsia="en-US"/>
        </w:rPr>
        <w:t xml:space="preserve">3. Габриелян, О.С. Химия 9 класс: рабочая тетрадь [Текст]/ О.С. </w:t>
      </w:r>
      <w:r w:rsidRPr="00F844D0">
        <w:rPr>
          <w:rFonts w:ascii="Calibri" w:eastAsia="Calibri" w:hAnsi="Calibri"/>
          <w:sz w:val="28"/>
          <w:szCs w:val="28"/>
          <w:lang w:eastAsia="en-US"/>
        </w:rPr>
        <w:t xml:space="preserve"> </w:t>
      </w:r>
      <w:r w:rsidRPr="00F844D0">
        <w:rPr>
          <w:rFonts w:eastAsia="Calibri"/>
          <w:sz w:val="28"/>
          <w:szCs w:val="28"/>
          <w:lang w:eastAsia="en-US"/>
        </w:rPr>
        <w:t>Габриелян. -</w:t>
      </w:r>
      <w:r w:rsidRPr="00F844D0">
        <w:rPr>
          <w:rFonts w:ascii="Calibri" w:eastAsia="Calibri" w:hAnsi="Calibri"/>
          <w:sz w:val="28"/>
          <w:szCs w:val="28"/>
          <w:lang w:eastAsia="en-US"/>
        </w:rPr>
        <w:t xml:space="preserve"> </w:t>
      </w:r>
      <w:r w:rsidRPr="00F844D0">
        <w:rPr>
          <w:rFonts w:eastAsia="Calibri"/>
          <w:sz w:val="28"/>
          <w:szCs w:val="28"/>
          <w:lang w:eastAsia="en-US"/>
        </w:rPr>
        <w:t>М.: Дрофа, 2013.</w:t>
      </w:r>
    </w:p>
    <w:p w:rsidR="00F844D0" w:rsidRPr="00F844D0" w:rsidRDefault="00F844D0" w:rsidP="000D3E92">
      <w:pPr>
        <w:ind w:firstLine="708"/>
        <w:jc w:val="both"/>
        <w:rPr>
          <w:rFonts w:eastAsia="Calibri"/>
          <w:sz w:val="28"/>
          <w:szCs w:val="28"/>
          <w:lang w:eastAsia="en-US"/>
        </w:rPr>
      </w:pPr>
      <w:r w:rsidRPr="00F844D0">
        <w:rPr>
          <w:rFonts w:eastAsia="Calibri"/>
          <w:sz w:val="28"/>
          <w:szCs w:val="28"/>
          <w:lang w:eastAsia="en-US"/>
        </w:rPr>
        <w:t>4. Габриелян, О.С. Программа курса химии для 8-11 классов общеобразовательных учреждений [Текст] / О.С. Габриелян. -</w:t>
      </w:r>
      <w:r w:rsidRPr="00F844D0">
        <w:rPr>
          <w:rFonts w:ascii="Calibri" w:eastAsia="Calibri" w:hAnsi="Calibri"/>
          <w:sz w:val="28"/>
          <w:szCs w:val="28"/>
          <w:lang w:eastAsia="en-US"/>
        </w:rPr>
        <w:t xml:space="preserve"> </w:t>
      </w:r>
      <w:r w:rsidRPr="00F844D0">
        <w:rPr>
          <w:rFonts w:eastAsia="Calibri"/>
          <w:sz w:val="28"/>
          <w:szCs w:val="28"/>
          <w:lang w:eastAsia="en-US"/>
        </w:rPr>
        <w:t>М.: Дрофа, 2012.</w:t>
      </w:r>
    </w:p>
    <w:p w:rsidR="00F844D0" w:rsidRPr="00F844D0" w:rsidRDefault="00F844D0" w:rsidP="000D3E92">
      <w:pPr>
        <w:ind w:firstLine="708"/>
        <w:jc w:val="both"/>
        <w:rPr>
          <w:rFonts w:eastAsia="Calibri"/>
          <w:sz w:val="28"/>
          <w:szCs w:val="28"/>
          <w:lang w:eastAsia="en-US"/>
        </w:rPr>
      </w:pPr>
      <w:r w:rsidRPr="00F844D0">
        <w:rPr>
          <w:rFonts w:eastAsia="Calibri"/>
          <w:sz w:val="28"/>
          <w:szCs w:val="28"/>
          <w:lang w:eastAsia="en-US"/>
        </w:rPr>
        <w:t>5. Книга для чтения по неорганической химии [Текст]: в 2 ч. Ч. 2 / сост. В.А.Крицман. – М.: Просвещение, 1992.</w:t>
      </w:r>
    </w:p>
    <w:p w:rsidR="00F844D0" w:rsidRPr="00F844D0" w:rsidRDefault="00F844D0" w:rsidP="000D3E92">
      <w:pPr>
        <w:ind w:firstLine="708"/>
        <w:jc w:val="both"/>
        <w:rPr>
          <w:rFonts w:eastAsia="Calibri"/>
          <w:sz w:val="28"/>
          <w:szCs w:val="28"/>
          <w:lang w:eastAsia="en-US"/>
        </w:rPr>
      </w:pPr>
      <w:r w:rsidRPr="00F844D0">
        <w:rPr>
          <w:rFonts w:eastAsia="Calibri"/>
          <w:sz w:val="28"/>
          <w:szCs w:val="28"/>
          <w:lang w:eastAsia="en-US"/>
        </w:rPr>
        <w:t>6. Габриелян, О.С. Химия. 9 класс. Учебник – навигатор [Текст] / О.С. Габриелян, В.И. Сивоглазов, С.А. Сладков.</w:t>
      </w:r>
      <w:r w:rsidRPr="00F844D0">
        <w:rPr>
          <w:rFonts w:ascii="Calibri" w:eastAsia="Calibri" w:hAnsi="Calibri"/>
          <w:sz w:val="28"/>
          <w:szCs w:val="28"/>
          <w:lang w:eastAsia="en-US"/>
        </w:rPr>
        <w:t xml:space="preserve"> - </w:t>
      </w:r>
      <w:r w:rsidRPr="00F844D0">
        <w:rPr>
          <w:rFonts w:eastAsia="Calibri"/>
          <w:sz w:val="28"/>
          <w:szCs w:val="28"/>
          <w:lang w:eastAsia="en-US"/>
        </w:rPr>
        <w:t>М.: Дрофа, 2013.</w:t>
      </w:r>
    </w:p>
    <w:p w:rsidR="00F844D0" w:rsidRPr="00F844D0" w:rsidRDefault="00F844D0" w:rsidP="000D3E92">
      <w:pPr>
        <w:ind w:firstLine="708"/>
        <w:jc w:val="both"/>
        <w:rPr>
          <w:rFonts w:eastAsia="Calibri"/>
          <w:sz w:val="28"/>
          <w:szCs w:val="28"/>
          <w:lang w:eastAsia="en-US"/>
        </w:rPr>
      </w:pPr>
      <w:r w:rsidRPr="00F844D0">
        <w:rPr>
          <w:rFonts w:eastAsia="Calibri"/>
          <w:sz w:val="28"/>
          <w:szCs w:val="28"/>
          <w:lang w:eastAsia="en-US"/>
        </w:rPr>
        <w:t>7. Химический эксперимент в школе [Текст] /Т.С. Назарова, А.А. Грабецкий, В.Н. Лаврова.- М.:Просвещение, 1987.</w:t>
      </w:r>
    </w:p>
    <w:p w:rsidR="00F844D0" w:rsidRPr="00F844D0" w:rsidRDefault="00F844D0" w:rsidP="000D3E92">
      <w:pPr>
        <w:ind w:firstLine="708"/>
        <w:jc w:val="both"/>
        <w:rPr>
          <w:rFonts w:eastAsia="Calibri"/>
          <w:sz w:val="28"/>
          <w:szCs w:val="28"/>
          <w:lang w:eastAsia="en-US"/>
        </w:rPr>
      </w:pPr>
      <w:r w:rsidRPr="00F844D0">
        <w:rPr>
          <w:rFonts w:eastAsia="Calibri"/>
          <w:sz w:val="28"/>
          <w:szCs w:val="28"/>
          <w:lang w:eastAsia="en-US"/>
        </w:rPr>
        <w:t>8. Химия: Большой справочник для школьников и поступающих в вузы [Текст] /Е.А.Алферова, Н.С.Ахметов, Н.В.Богомолова и др. - М.: Дрофа,1999.</w:t>
      </w:r>
    </w:p>
    <w:p w:rsidR="00F844D0" w:rsidRPr="00E940F5" w:rsidRDefault="00F844D0" w:rsidP="000D3E92">
      <w:pPr>
        <w:spacing w:after="120"/>
        <w:jc w:val="both"/>
        <w:rPr>
          <w:b/>
          <w:i/>
          <w:sz w:val="28"/>
          <w:szCs w:val="28"/>
        </w:rPr>
      </w:pPr>
    </w:p>
    <w:p w:rsidR="000D3E92" w:rsidRDefault="000D3E92" w:rsidP="000D3E92">
      <w:pPr>
        <w:jc w:val="right"/>
        <w:rPr>
          <w:b/>
          <w:sz w:val="28"/>
          <w:szCs w:val="28"/>
        </w:rPr>
      </w:pPr>
    </w:p>
    <w:p w:rsidR="000D3E92" w:rsidRDefault="000D3E92" w:rsidP="000D3E92">
      <w:pPr>
        <w:jc w:val="right"/>
        <w:rPr>
          <w:b/>
          <w:sz w:val="28"/>
          <w:szCs w:val="28"/>
        </w:rPr>
      </w:pPr>
    </w:p>
    <w:p w:rsidR="000D3E92" w:rsidRDefault="000D3E92" w:rsidP="000D3E92">
      <w:pPr>
        <w:jc w:val="right"/>
        <w:rPr>
          <w:b/>
          <w:sz w:val="28"/>
          <w:szCs w:val="28"/>
        </w:rPr>
      </w:pPr>
    </w:p>
    <w:p w:rsidR="000D3E92" w:rsidRDefault="000D3E92" w:rsidP="000D3E92">
      <w:pPr>
        <w:jc w:val="right"/>
        <w:rPr>
          <w:b/>
          <w:sz w:val="28"/>
          <w:szCs w:val="28"/>
        </w:rPr>
      </w:pPr>
    </w:p>
    <w:p w:rsidR="000D3E92" w:rsidRDefault="000D3E92" w:rsidP="000D3E92">
      <w:pPr>
        <w:jc w:val="right"/>
        <w:rPr>
          <w:b/>
          <w:sz w:val="28"/>
          <w:szCs w:val="28"/>
        </w:rPr>
      </w:pPr>
    </w:p>
    <w:p w:rsidR="000D3E92" w:rsidRDefault="000D3E92" w:rsidP="000D3E92">
      <w:pPr>
        <w:jc w:val="right"/>
        <w:rPr>
          <w:b/>
          <w:sz w:val="28"/>
          <w:szCs w:val="28"/>
        </w:rPr>
      </w:pPr>
    </w:p>
    <w:p w:rsidR="000D3E92" w:rsidRDefault="000D3E92" w:rsidP="000D3E92">
      <w:pPr>
        <w:jc w:val="right"/>
        <w:rPr>
          <w:b/>
          <w:sz w:val="28"/>
          <w:szCs w:val="28"/>
        </w:rPr>
      </w:pPr>
    </w:p>
    <w:p w:rsidR="000D3E92" w:rsidRDefault="000D3E92" w:rsidP="000D3E92">
      <w:pPr>
        <w:jc w:val="right"/>
        <w:rPr>
          <w:b/>
          <w:sz w:val="28"/>
          <w:szCs w:val="28"/>
        </w:rPr>
      </w:pPr>
    </w:p>
    <w:p w:rsidR="000D3E92" w:rsidRDefault="000D3E92" w:rsidP="000D3E92">
      <w:pPr>
        <w:jc w:val="right"/>
        <w:rPr>
          <w:b/>
          <w:sz w:val="28"/>
          <w:szCs w:val="28"/>
        </w:rPr>
      </w:pPr>
    </w:p>
    <w:p w:rsidR="000D3E92" w:rsidRDefault="000D3E92" w:rsidP="000D3E92">
      <w:pPr>
        <w:jc w:val="right"/>
        <w:rPr>
          <w:b/>
          <w:sz w:val="28"/>
          <w:szCs w:val="28"/>
        </w:rPr>
      </w:pPr>
    </w:p>
    <w:p w:rsidR="000D3E92" w:rsidRDefault="000D3E92" w:rsidP="000D3E92">
      <w:pPr>
        <w:jc w:val="right"/>
        <w:rPr>
          <w:b/>
          <w:sz w:val="28"/>
          <w:szCs w:val="28"/>
        </w:rPr>
      </w:pPr>
    </w:p>
    <w:p w:rsidR="000D3E92" w:rsidRDefault="000D3E92" w:rsidP="000D3E92">
      <w:pPr>
        <w:jc w:val="right"/>
        <w:rPr>
          <w:b/>
          <w:sz w:val="28"/>
          <w:szCs w:val="28"/>
        </w:rPr>
      </w:pPr>
    </w:p>
    <w:p w:rsidR="000D3E92" w:rsidRDefault="000D3E92" w:rsidP="000D3E92">
      <w:pPr>
        <w:jc w:val="right"/>
        <w:rPr>
          <w:b/>
          <w:sz w:val="28"/>
          <w:szCs w:val="28"/>
        </w:rPr>
      </w:pPr>
    </w:p>
    <w:p w:rsidR="000D3E92" w:rsidRDefault="000D3E92" w:rsidP="000D3E92">
      <w:pPr>
        <w:jc w:val="right"/>
        <w:rPr>
          <w:b/>
          <w:sz w:val="28"/>
          <w:szCs w:val="28"/>
        </w:rPr>
      </w:pPr>
    </w:p>
    <w:p w:rsidR="000D3E92" w:rsidRDefault="000D3E92" w:rsidP="000D3E92">
      <w:pPr>
        <w:jc w:val="right"/>
        <w:rPr>
          <w:b/>
          <w:sz w:val="28"/>
          <w:szCs w:val="28"/>
        </w:rPr>
      </w:pPr>
    </w:p>
    <w:p w:rsidR="000D3E92" w:rsidRDefault="000D3E92" w:rsidP="000D3E92">
      <w:pPr>
        <w:jc w:val="right"/>
        <w:rPr>
          <w:b/>
          <w:sz w:val="28"/>
          <w:szCs w:val="28"/>
        </w:rPr>
      </w:pPr>
    </w:p>
    <w:p w:rsidR="000D3E92" w:rsidRDefault="000D3E92" w:rsidP="000D3E92">
      <w:pPr>
        <w:jc w:val="right"/>
        <w:rPr>
          <w:b/>
          <w:sz w:val="28"/>
          <w:szCs w:val="28"/>
        </w:rPr>
      </w:pPr>
    </w:p>
    <w:p w:rsidR="000D3E92" w:rsidRDefault="000D3E92" w:rsidP="000D3E92">
      <w:pPr>
        <w:jc w:val="right"/>
        <w:rPr>
          <w:b/>
          <w:sz w:val="28"/>
          <w:szCs w:val="28"/>
        </w:rPr>
      </w:pPr>
    </w:p>
    <w:p w:rsidR="000D3E92" w:rsidRDefault="000D3E92" w:rsidP="000D3E92">
      <w:pPr>
        <w:jc w:val="right"/>
        <w:rPr>
          <w:b/>
          <w:sz w:val="28"/>
          <w:szCs w:val="28"/>
        </w:rPr>
      </w:pPr>
    </w:p>
    <w:p w:rsidR="000D3E92" w:rsidRDefault="000D3E92" w:rsidP="000D3E92">
      <w:pPr>
        <w:jc w:val="right"/>
        <w:rPr>
          <w:b/>
          <w:sz w:val="28"/>
          <w:szCs w:val="28"/>
        </w:rPr>
      </w:pPr>
    </w:p>
    <w:p w:rsidR="000D3E92" w:rsidRDefault="000D3E92" w:rsidP="000D3E92">
      <w:pPr>
        <w:jc w:val="right"/>
        <w:rPr>
          <w:b/>
          <w:sz w:val="28"/>
          <w:szCs w:val="28"/>
        </w:rPr>
      </w:pPr>
    </w:p>
    <w:p w:rsidR="000D3E92" w:rsidRDefault="000D3E92" w:rsidP="000D3E92">
      <w:pPr>
        <w:jc w:val="right"/>
        <w:rPr>
          <w:b/>
          <w:sz w:val="28"/>
          <w:szCs w:val="28"/>
        </w:rPr>
      </w:pPr>
    </w:p>
    <w:p w:rsidR="000D3E92" w:rsidRDefault="000D3E92" w:rsidP="000D3E92">
      <w:pPr>
        <w:jc w:val="right"/>
        <w:rPr>
          <w:b/>
          <w:sz w:val="28"/>
          <w:szCs w:val="28"/>
        </w:rPr>
      </w:pPr>
    </w:p>
    <w:p w:rsidR="000D3E92" w:rsidRDefault="000D3E92" w:rsidP="000D3E92">
      <w:pPr>
        <w:jc w:val="right"/>
        <w:rPr>
          <w:b/>
          <w:sz w:val="28"/>
          <w:szCs w:val="28"/>
        </w:rPr>
      </w:pPr>
    </w:p>
    <w:p w:rsidR="000D3E92" w:rsidRDefault="000D3E92" w:rsidP="000D3E92">
      <w:pPr>
        <w:jc w:val="right"/>
        <w:rPr>
          <w:b/>
          <w:sz w:val="28"/>
          <w:szCs w:val="28"/>
        </w:rPr>
      </w:pPr>
    </w:p>
    <w:p w:rsidR="00BE0BDE" w:rsidRDefault="00266207" w:rsidP="000D3E92">
      <w:pPr>
        <w:jc w:val="right"/>
        <w:rPr>
          <w:b/>
          <w:sz w:val="28"/>
          <w:szCs w:val="28"/>
        </w:rPr>
      </w:pPr>
      <w:r>
        <w:rPr>
          <w:b/>
          <w:sz w:val="28"/>
          <w:szCs w:val="28"/>
        </w:rPr>
        <w:lastRenderedPageBreak/>
        <w:t>Приложение</w:t>
      </w:r>
      <w:r w:rsidR="00957339">
        <w:rPr>
          <w:b/>
          <w:sz w:val="28"/>
          <w:szCs w:val="28"/>
        </w:rPr>
        <w:t xml:space="preserve"> 1</w:t>
      </w:r>
    </w:p>
    <w:p w:rsidR="00C05FDD" w:rsidRPr="00C05FDD" w:rsidRDefault="00957339" w:rsidP="005A02EE">
      <w:pPr>
        <w:spacing w:line="360" w:lineRule="auto"/>
        <w:ind w:firstLine="708"/>
        <w:jc w:val="center"/>
        <w:rPr>
          <w:rFonts w:eastAsia="Calibri"/>
          <w:sz w:val="28"/>
          <w:szCs w:val="28"/>
          <w:lang w:eastAsia="en-US"/>
        </w:rPr>
      </w:pPr>
      <w:r w:rsidRPr="00957339">
        <w:rPr>
          <w:rFonts w:eastAsia="Calibri"/>
          <w:sz w:val="28"/>
          <w:szCs w:val="28"/>
          <w:lang w:eastAsia="en-US"/>
        </w:rPr>
        <w:t>Адсорбционные свойства угля</w:t>
      </w:r>
    </w:p>
    <w:p w:rsidR="00C05FDD" w:rsidRPr="00C05FDD" w:rsidRDefault="00C05FDD" w:rsidP="000D3E92">
      <w:pPr>
        <w:spacing w:line="360" w:lineRule="auto"/>
        <w:ind w:firstLine="708"/>
        <w:jc w:val="both"/>
        <w:rPr>
          <w:rFonts w:eastAsia="Calibri"/>
          <w:sz w:val="28"/>
          <w:szCs w:val="28"/>
          <w:lang w:eastAsia="en-US"/>
        </w:rPr>
      </w:pPr>
      <w:r w:rsidRPr="00C05FDD">
        <w:rPr>
          <w:rFonts w:eastAsia="Calibri"/>
          <w:sz w:val="28"/>
          <w:szCs w:val="28"/>
          <w:lang w:eastAsia="en-US"/>
        </w:rPr>
        <w:t>1.</w:t>
      </w:r>
      <w:r w:rsidRPr="00C05FDD">
        <w:rPr>
          <w:rFonts w:eastAsia="Calibri"/>
          <w:sz w:val="28"/>
          <w:szCs w:val="28"/>
          <w:lang w:eastAsia="en-US"/>
        </w:rPr>
        <w:tab/>
        <w:t>В стеклянную трубочку (можно использовать пробирку без дна) или стеклянную воронку помещают рыхлый слой ваты, порошок растертого карболена (таблетки активированного угля) и небольшое количество предварительно промытого и высушенного речного песка. Трубку закрепляют в лапке штатива (воронку кладут на кольцо) и наливают в нее разбавленные растворы чернил, перманганата калия, медного купороса, вишневого компота, сока столовой свеклы и т.д. Для собирания жидкости, прошедшей через слой адсорбента, под трубку помещают стакан. В него стекает бесцветная, прозрачная жидкость.</w:t>
      </w:r>
    </w:p>
    <w:p w:rsidR="00C05FDD" w:rsidRPr="00C05FDD" w:rsidRDefault="00C05FDD" w:rsidP="000D3E92">
      <w:pPr>
        <w:spacing w:line="360" w:lineRule="auto"/>
        <w:ind w:firstLine="708"/>
        <w:jc w:val="both"/>
        <w:rPr>
          <w:rFonts w:eastAsia="Calibri"/>
          <w:sz w:val="28"/>
          <w:szCs w:val="28"/>
          <w:lang w:eastAsia="en-US"/>
        </w:rPr>
      </w:pPr>
      <w:r w:rsidRPr="00C05FDD">
        <w:rPr>
          <w:rFonts w:eastAsia="Calibri"/>
          <w:sz w:val="28"/>
          <w:szCs w:val="28"/>
          <w:lang w:eastAsia="en-US"/>
        </w:rPr>
        <w:t>2.</w:t>
      </w:r>
      <w:r w:rsidRPr="00C05FDD">
        <w:rPr>
          <w:rFonts w:eastAsia="Calibri"/>
          <w:sz w:val="28"/>
          <w:szCs w:val="28"/>
          <w:lang w:eastAsia="en-US"/>
        </w:rPr>
        <w:tab/>
        <w:t>Колбу предварительно заполняют оксидом азота(IV) и плотно закрывают ее пробкой. Оксид азота(IV) можно получить взаимодействием концентрированной азотной кислоты с медью. В колбу с бурым NO</w:t>
      </w:r>
      <w:r w:rsidRPr="00C05FDD">
        <w:rPr>
          <w:rFonts w:eastAsia="Calibri"/>
          <w:sz w:val="28"/>
          <w:szCs w:val="28"/>
          <w:vertAlign w:val="subscript"/>
          <w:lang w:eastAsia="en-US"/>
        </w:rPr>
        <w:t>2</w:t>
      </w:r>
      <w:r w:rsidRPr="00C05FDD">
        <w:rPr>
          <w:rFonts w:eastAsia="Calibri"/>
          <w:sz w:val="28"/>
          <w:szCs w:val="28"/>
          <w:lang w:eastAsia="en-US"/>
        </w:rPr>
        <w:t xml:space="preserve"> насыпают измельченный карболен или древесный уголь и несколько раз ее встряхивают. Бурая окраска исчезает.</w:t>
      </w:r>
    </w:p>
    <w:p w:rsidR="00C05FDD" w:rsidRPr="00C05FDD" w:rsidRDefault="00C05FDD" w:rsidP="000D3E92">
      <w:pPr>
        <w:spacing w:line="360" w:lineRule="auto"/>
        <w:ind w:firstLine="708"/>
        <w:jc w:val="both"/>
        <w:rPr>
          <w:rFonts w:eastAsia="Calibri"/>
          <w:sz w:val="28"/>
          <w:szCs w:val="28"/>
          <w:lang w:eastAsia="en-US"/>
        </w:rPr>
      </w:pPr>
      <w:r w:rsidRPr="00C05FDD">
        <w:rPr>
          <w:rFonts w:eastAsia="Calibri"/>
          <w:sz w:val="28"/>
          <w:szCs w:val="28"/>
          <w:lang w:eastAsia="en-US"/>
        </w:rPr>
        <w:t>3.</w:t>
      </w:r>
      <w:r w:rsidRPr="00C05FDD">
        <w:rPr>
          <w:rFonts w:eastAsia="Calibri"/>
          <w:sz w:val="28"/>
          <w:szCs w:val="28"/>
          <w:lang w:eastAsia="en-US"/>
        </w:rPr>
        <w:tab/>
        <w:t>В сухую колбу капают одну каплю одеколона и колбу нагревают до образования пара. В нее опускают немного измельченного древесного угля и встряхивают. Запах полностью исчезает.</w:t>
      </w:r>
    </w:p>
    <w:p w:rsidR="00C05FDD" w:rsidRPr="00C05FDD" w:rsidRDefault="00C05FDD" w:rsidP="000D3E92">
      <w:pPr>
        <w:spacing w:line="360" w:lineRule="auto"/>
        <w:ind w:firstLine="708"/>
        <w:jc w:val="both"/>
        <w:rPr>
          <w:rFonts w:eastAsia="Calibri"/>
          <w:sz w:val="28"/>
          <w:szCs w:val="28"/>
          <w:lang w:eastAsia="en-US"/>
        </w:rPr>
      </w:pPr>
      <w:r w:rsidRPr="00C05FDD">
        <w:rPr>
          <w:rFonts w:eastAsia="Calibri"/>
          <w:sz w:val="28"/>
          <w:szCs w:val="28"/>
          <w:lang w:eastAsia="en-US"/>
        </w:rPr>
        <w:t>Адсорбцию можно показать и с помощью обыкновенных кукурузных палочек.</w:t>
      </w:r>
    </w:p>
    <w:p w:rsidR="00C05FDD" w:rsidRDefault="00C05FDD" w:rsidP="000D3E92">
      <w:pPr>
        <w:pStyle w:val="a3"/>
        <w:numPr>
          <w:ilvl w:val="0"/>
          <w:numId w:val="9"/>
        </w:numPr>
        <w:spacing w:line="360" w:lineRule="auto"/>
        <w:jc w:val="both"/>
        <w:rPr>
          <w:rFonts w:eastAsia="Calibri"/>
          <w:sz w:val="28"/>
          <w:szCs w:val="28"/>
          <w:lang w:eastAsia="en-US"/>
        </w:rPr>
      </w:pPr>
      <w:r w:rsidRPr="007A35E8">
        <w:rPr>
          <w:rFonts w:eastAsia="Calibri"/>
          <w:sz w:val="28"/>
          <w:szCs w:val="28"/>
          <w:lang w:eastAsia="en-US"/>
        </w:rPr>
        <w:t>Два цилиндра наполняют углекислым газом. В один цилиндр помещают несколько кукурузных палочек и встряхивают. Затем в два стакана приливают немного известковой воды, а потом в них «переливают» углекислый газ из цилиндров. Раствор известковой воды мутнеет в том стакане, где нет палочек.</w:t>
      </w:r>
    </w:p>
    <w:p w:rsidR="00FE338B" w:rsidRDefault="00FE338B" w:rsidP="000D3E92">
      <w:pPr>
        <w:spacing w:line="360" w:lineRule="auto"/>
        <w:ind w:left="360"/>
        <w:jc w:val="right"/>
        <w:rPr>
          <w:rFonts w:eastAsia="Calibri"/>
          <w:b/>
          <w:sz w:val="28"/>
          <w:szCs w:val="28"/>
          <w:lang w:eastAsia="en-US"/>
        </w:rPr>
      </w:pPr>
    </w:p>
    <w:p w:rsidR="00FE338B" w:rsidRDefault="00FE338B" w:rsidP="000D3E92">
      <w:pPr>
        <w:spacing w:line="360" w:lineRule="auto"/>
        <w:ind w:left="360"/>
        <w:jc w:val="right"/>
        <w:rPr>
          <w:rFonts w:eastAsia="Calibri"/>
          <w:b/>
          <w:sz w:val="28"/>
          <w:szCs w:val="28"/>
          <w:lang w:eastAsia="en-US"/>
        </w:rPr>
      </w:pPr>
    </w:p>
    <w:p w:rsidR="00FE338B" w:rsidRDefault="00FE338B" w:rsidP="000D3E92">
      <w:pPr>
        <w:spacing w:line="360" w:lineRule="auto"/>
        <w:ind w:left="360"/>
        <w:jc w:val="right"/>
        <w:rPr>
          <w:rFonts w:eastAsia="Calibri"/>
          <w:b/>
          <w:sz w:val="28"/>
          <w:szCs w:val="28"/>
          <w:lang w:eastAsia="en-US"/>
        </w:rPr>
      </w:pPr>
    </w:p>
    <w:p w:rsidR="00FE338B" w:rsidRDefault="00FE338B" w:rsidP="000D3E92">
      <w:pPr>
        <w:spacing w:line="360" w:lineRule="auto"/>
        <w:ind w:left="360"/>
        <w:jc w:val="right"/>
        <w:rPr>
          <w:rFonts w:eastAsia="Calibri"/>
          <w:b/>
          <w:sz w:val="28"/>
          <w:szCs w:val="28"/>
          <w:lang w:eastAsia="en-US"/>
        </w:rPr>
      </w:pPr>
    </w:p>
    <w:p w:rsidR="007A35E8" w:rsidRPr="00957339" w:rsidRDefault="00957339" w:rsidP="000D3E92">
      <w:pPr>
        <w:spacing w:line="360" w:lineRule="auto"/>
        <w:ind w:left="360"/>
        <w:jc w:val="right"/>
        <w:rPr>
          <w:rFonts w:eastAsia="Calibri"/>
          <w:b/>
          <w:sz w:val="28"/>
          <w:szCs w:val="28"/>
          <w:lang w:eastAsia="en-US"/>
        </w:rPr>
      </w:pPr>
      <w:r w:rsidRPr="00957339">
        <w:rPr>
          <w:rFonts w:eastAsia="Calibri"/>
          <w:b/>
          <w:sz w:val="28"/>
          <w:szCs w:val="28"/>
          <w:lang w:eastAsia="en-US"/>
        </w:rPr>
        <w:lastRenderedPageBreak/>
        <w:t>Приложение 2</w:t>
      </w:r>
    </w:p>
    <w:p w:rsidR="007A35E8" w:rsidRPr="007A35E8" w:rsidRDefault="007A35E8" w:rsidP="005A02EE">
      <w:pPr>
        <w:spacing w:line="360" w:lineRule="auto"/>
        <w:ind w:left="360"/>
        <w:jc w:val="center"/>
        <w:rPr>
          <w:rFonts w:eastAsia="Calibri"/>
          <w:sz w:val="28"/>
          <w:szCs w:val="28"/>
          <w:lang w:eastAsia="en-US"/>
        </w:rPr>
      </w:pPr>
      <w:r>
        <w:rPr>
          <w:rFonts w:eastAsia="Calibri"/>
          <w:sz w:val="28"/>
          <w:szCs w:val="28"/>
          <w:lang w:eastAsia="en-US"/>
        </w:rPr>
        <w:t>Информационный текст</w:t>
      </w:r>
    </w:p>
    <w:p w:rsidR="007A35E8" w:rsidRPr="007A35E8" w:rsidRDefault="007A35E8" w:rsidP="005A02EE">
      <w:pPr>
        <w:spacing w:line="360" w:lineRule="auto"/>
        <w:ind w:left="360" w:firstLine="348"/>
        <w:jc w:val="both"/>
        <w:rPr>
          <w:rFonts w:eastAsia="Calibri"/>
          <w:sz w:val="28"/>
          <w:szCs w:val="28"/>
          <w:lang w:eastAsia="en-US"/>
        </w:rPr>
      </w:pPr>
      <w:r w:rsidRPr="007A35E8">
        <w:rPr>
          <w:rFonts w:eastAsia="Calibri"/>
          <w:sz w:val="28"/>
          <w:szCs w:val="28"/>
          <w:lang w:eastAsia="en-US"/>
        </w:rPr>
        <w:t xml:space="preserve">Алмаз - бесцветный, прозрачный, не проводит электрический ток, очень твёрдый (по твёрдости занимает 1 место среди всех природных минералов). </w:t>
      </w:r>
    </w:p>
    <w:p w:rsidR="007A35E8" w:rsidRPr="007A35E8" w:rsidRDefault="007A35E8" w:rsidP="000D3E92">
      <w:pPr>
        <w:spacing w:line="360" w:lineRule="auto"/>
        <w:ind w:left="360"/>
        <w:jc w:val="both"/>
        <w:rPr>
          <w:rFonts w:eastAsia="Calibri"/>
          <w:sz w:val="28"/>
          <w:szCs w:val="28"/>
          <w:lang w:eastAsia="en-US"/>
        </w:rPr>
      </w:pPr>
      <w:r w:rsidRPr="007A35E8">
        <w:rPr>
          <w:rFonts w:eastAsia="Calibri"/>
          <w:sz w:val="28"/>
          <w:szCs w:val="28"/>
          <w:lang w:eastAsia="en-US"/>
        </w:rPr>
        <w:t>При нагревании выше 10000С без  доступа воздуха превращается в графит.</w:t>
      </w:r>
    </w:p>
    <w:p w:rsidR="007A35E8" w:rsidRDefault="007A35E8" w:rsidP="000D3E92">
      <w:pPr>
        <w:spacing w:line="360" w:lineRule="auto"/>
        <w:ind w:left="360"/>
        <w:jc w:val="both"/>
        <w:rPr>
          <w:rFonts w:eastAsia="Calibri"/>
          <w:sz w:val="28"/>
          <w:szCs w:val="28"/>
          <w:lang w:eastAsia="en-US"/>
        </w:rPr>
      </w:pPr>
      <w:r w:rsidRPr="007A35E8">
        <w:rPr>
          <w:rFonts w:eastAsia="Calibri"/>
          <w:sz w:val="28"/>
          <w:szCs w:val="28"/>
          <w:lang w:eastAsia="en-US"/>
        </w:rPr>
        <w:t>Алмаз имеет атомную кристаллическую решётку. Каждый атом углерода очень прочно связан с четырьмя окружающими его атомами, расположенными вокруг него в вершинах тетраэдра. Длина связей 0,154 нм. Каждая вершина тетраэдра является общей для четырёх смежных тетраэдров. Вещества с атомной кристаллической решёткой отличаются низкой тепло- и электропроводностью, высокой твёрдостью, тугоплавкостью, химической инертностью. Алмаз – самое твёрдое природное вещество. В отсутствии кислорода он выдерживает нагревание до 2500 0С без каких-либо изменений. Вес алмаза измеряется в каратах: 1 карат = 0,2 грамма.</w:t>
      </w:r>
    </w:p>
    <w:p w:rsidR="007A35E8" w:rsidRPr="007A35E8" w:rsidRDefault="007A35E8" w:rsidP="000D3E92">
      <w:pPr>
        <w:spacing w:line="360" w:lineRule="auto"/>
        <w:ind w:left="360"/>
        <w:jc w:val="both"/>
        <w:rPr>
          <w:rFonts w:eastAsia="Calibri"/>
          <w:sz w:val="28"/>
          <w:szCs w:val="28"/>
          <w:lang w:eastAsia="en-US"/>
        </w:rPr>
      </w:pPr>
    </w:p>
    <w:p w:rsidR="007A35E8" w:rsidRPr="007A35E8" w:rsidRDefault="007A35E8" w:rsidP="005A02EE">
      <w:pPr>
        <w:spacing w:line="360" w:lineRule="auto"/>
        <w:ind w:left="360" w:firstLine="348"/>
        <w:jc w:val="both"/>
        <w:rPr>
          <w:rFonts w:eastAsia="Calibri"/>
          <w:sz w:val="28"/>
          <w:szCs w:val="28"/>
          <w:lang w:eastAsia="en-US"/>
        </w:rPr>
      </w:pPr>
      <w:r w:rsidRPr="007A35E8">
        <w:rPr>
          <w:rFonts w:eastAsia="Calibri"/>
          <w:sz w:val="28"/>
          <w:szCs w:val="28"/>
          <w:lang w:eastAsia="en-US"/>
        </w:rPr>
        <w:t>Графит - серое вещество с металлическим блеском, жирное на  ощупь, хорошо проводит электрический ток, мягкий, при  ударе рассыпается на тонкие пластинки. При t=16000C под  высоким давлением превращается в алмаз, а при t=20000C и низком  давлении - в карбин.</w:t>
      </w:r>
    </w:p>
    <w:p w:rsidR="007A35E8" w:rsidRDefault="007A35E8" w:rsidP="000D3E92">
      <w:pPr>
        <w:spacing w:line="360" w:lineRule="auto"/>
        <w:ind w:left="360"/>
        <w:jc w:val="both"/>
        <w:rPr>
          <w:rFonts w:eastAsia="Calibri"/>
          <w:sz w:val="28"/>
          <w:szCs w:val="28"/>
          <w:lang w:eastAsia="en-US"/>
        </w:rPr>
      </w:pPr>
      <w:r w:rsidRPr="007A35E8">
        <w:rPr>
          <w:rFonts w:eastAsia="Calibri"/>
          <w:sz w:val="28"/>
          <w:szCs w:val="28"/>
          <w:lang w:eastAsia="en-US"/>
        </w:rPr>
        <w:t xml:space="preserve">Кристаллическая решётка графита тригональная, переходного типа между молекулярной и металлической. Атомы углерода расположены слоями, образованными шестичленными циклами. Слои смещены один относительно другого на половину диаметра шестичленного цикла. Каждый атом углерода окружён тремя соседними атомами. Длина каждой ковалентной неполярной связи 0,142 нм. Кроме того образуется единая сопряжённая система, образованная р-электронами атомов графита. Электроны в сопряжённой системе могут легко перемещаться, что обуславливает электропроводность графита и полуметаллический блеск. Поэтому внутри каждого слоя графита связи иногда называют ковалентно-металличекими. Расстояние между </w:t>
      </w:r>
      <w:r w:rsidRPr="007A35E8">
        <w:rPr>
          <w:rFonts w:eastAsia="Calibri"/>
          <w:sz w:val="28"/>
          <w:szCs w:val="28"/>
          <w:lang w:eastAsia="en-US"/>
        </w:rPr>
        <w:lastRenderedPageBreak/>
        <w:t>слоями составляет 0,335 нм, между ними фактически действуют достаточно слабые межмолекулярные связи. Следствием этого является целый ряд свойств графита – меньшая плотность по сравнению с алмазом (при сравнении алмаза и графита, можно выделить следующий парадокс: алмаз имеет самую высокую твердость, равную 10 баллам по шкале Мооса, тогда как графит – самую маленькую, равную 1 баллу), благодаря слабому сцеплению слоёв он очень мягок. Графит химически инертен и термически стоек.</w:t>
      </w:r>
    </w:p>
    <w:p w:rsidR="007A35E8" w:rsidRPr="007A35E8" w:rsidRDefault="007A35E8" w:rsidP="000D3E92">
      <w:pPr>
        <w:spacing w:line="360" w:lineRule="auto"/>
        <w:ind w:left="360"/>
        <w:jc w:val="both"/>
        <w:rPr>
          <w:rFonts w:eastAsia="Calibri"/>
          <w:sz w:val="28"/>
          <w:szCs w:val="28"/>
          <w:lang w:eastAsia="en-US"/>
        </w:rPr>
      </w:pPr>
    </w:p>
    <w:p w:rsidR="007A35E8" w:rsidRPr="007A35E8" w:rsidRDefault="007A35E8" w:rsidP="005A02EE">
      <w:pPr>
        <w:spacing w:line="360" w:lineRule="auto"/>
        <w:ind w:left="360" w:firstLine="348"/>
        <w:jc w:val="both"/>
        <w:rPr>
          <w:rFonts w:eastAsia="Calibri"/>
          <w:sz w:val="28"/>
          <w:szCs w:val="28"/>
          <w:lang w:eastAsia="en-US"/>
        </w:rPr>
      </w:pPr>
      <w:r w:rsidRPr="007A35E8">
        <w:rPr>
          <w:rFonts w:eastAsia="Calibri"/>
          <w:sz w:val="28"/>
          <w:szCs w:val="28"/>
          <w:lang w:eastAsia="en-US"/>
        </w:rPr>
        <w:t xml:space="preserve">Карбин - это мелкокристаллический порошок чёрного цвета. Впервые синтезирован  в 60-х годах   XX века советскими химиками, позднее был найден в природе. Кристаллы карбина состоят из линейных цепочек углеродных атомов, соединённых чередующимися одинарными и тройными или двойными связями. По твёрдости карбин превосходит графит, но значительно уступает алмазу. Он химически активнее графита. Обладает полупроводниковыми свойствами. При нагревании до 2800 0С без доступа воздуха превращается в графит </w:t>
      </w:r>
    </w:p>
    <w:p w:rsidR="007A35E8" w:rsidRPr="007A35E8" w:rsidRDefault="007A35E8" w:rsidP="000D3E92">
      <w:pPr>
        <w:spacing w:line="360" w:lineRule="auto"/>
        <w:ind w:left="360"/>
        <w:jc w:val="both"/>
        <w:rPr>
          <w:rFonts w:eastAsia="Calibri"/>
          <w:sz w:val="28"/>
          <w:szCs w:val="28"/>
          <w:lang w:eastAsia="en-US"/>
        </w:rPr>
      </w:pPr>
    </w:p>
    <w:p w:rsidR="007A35E8" w:rsidRPr="007A35E8" w:rsidRDefault="007A35E8" w:rsidP="000D3E92">
      <w:pPr>
        <w:spacing w:line="360" w:lineRule="auto"/>
        <w:ind w:left="360"/>
        <w:jc w:val="both"/>
        <w:rPr>
          <w:rFonts w:eastAsia="Calibri"/>
          <w:sz w:val="28"/>
          <w:szCs w:val="28"/>
          <w:lang w:eastAsia="en-US"/>
        </w:rPr>
      </w:pPr>
      <w:r w:rsidRPr="007A35E8">
        <w:rPr>
          <w:rFonts w:eastAsia="Calibri"/>
          <w:sz w:val="28"/>
          <w:szCs w:val="28"/>
          <w:lang w:eastAsia="en-US"/>
        </w:rPr>
        <w:t xml:space="preserve">   </w:t>
      </w:r>
      <w:r w:rsidR="005A02EE">
        <w:rPr>
          <w:rFonts w:eastAsia="Calibri"/>
          <w:sz w:val="28"/>
          <w:szCs w:val="28"/>
          <w:lang w:eastAsia="en-US"/>
        </w:rPr>
        <w:tab/>
      </w:r>
      <w:r w:rsidRPr="007A35E8">
        <w:rPr>
          <w:rFonts w:eastAsia="Calibri"/>
          <w:sz w:val="28"/>
          <w:szCs w:val="28"/>
          <w:lang w:eastAsia="en-US"/>
        </w:rPr>
        <w:t>Фуллерен – это замкнутая сферическая структура, образованная из определённого числа атомов углерода. Чаще всего встречаются структуры С60, С70, С84. Молекула фуллерена представляет собой шар, поверхность которого состоит из пяти – и шестичленных циклов, образованных атомами углерода. Впервые фуллерены были синтезированы в 80-х годах  XX века.</w:t>
      </w:r>
    </w:p>
    <w:p w:rsidR="007A35E8" w:rsidRPr="007A35E8" w:rsidRDefault="007A35E8" w:rsidP="000D3E92">
      <w:pPr>
        <w:spacing w:line="360" w:lineRule="auto"/>
        <w:ind w:left="360"/>
        <w:jc w:val="both"/>
        <w:rPr>
          <w:rFonts w:eastAsia="Calibri"/>
          <w:sz w:val="28"/>
          <w:szCs w:val="28"/>
          <w:lang w:eastAsia="en-US"/>
        </w:rPr>
      </w:pPr>
    </w:p>
    <w:p w:rsidR="00C05FDD" w:rsidRPr="00C37579" w:rsidRDefault="00C05FDD" w:rsidP="000D3E92">
      <w:pPr>
        <w:jc w:val="both"/>
        <w:rPr>
          <w:b/>
          <w:sz w:val="28"/>
          <w:szCs w:val="28"/>
        </w:rPr>
      </w:pPr>
    </w:p>
    <w:sectPr w:rsidR="00C05FDD" w:rsidRPr="00C37579" w:rsidSect="000674F6">
      <w:footerReference w:type="default" r:id="rId8"/>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B43" w:rsidRDefault="00A62B43" w:rsidP="000D3E92">
      <w:r>
        <w:separator/>
      </w:r>
    </w:p>
  </w:endnote>
  <w:endnote w:type="continuationSeparator" w:id="0">
    <w:p w:rsidR="00A62B43" w:rsidRDefault="00A62B43" w:rsidP="000D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05431"/>
      <w:docPartObj>
        <w:docPartGallery w:val="Page Numbers (Bottom of Page)"/>
        <w:docPartUnique/>
      </w:docPartObj>
    </w:sdtPr>
    <w:sdtEndPr/>
    <w:sdtContent>
      <w:p w:rsidR="000D3E92" w:rsidRDefault="000D3E92">
        <w:pPr>
          <w:pStyle w:val="aa"/>
          <w:jc w:val="right"/>
        </w:pPr>
        <w:r>
          <w:fldChar w:fldCharType="begin"/>
        </w:r>
        <w:r>
          <w:instrText>PAGE   \* MERGEFORMAT</w:instrText>
        </w:r>
        <w:r>
          <w:fldChar w:fldCharType="separate"/>
        </w:r>
        <w:r w:rsidR="00D966D7">
          <w:rPr>
            <w:noProof/>
          </w:rPr>
          <w:t>2</w:t>
        </w:r>
        <w:r>
          <w:fldChar w:fldCharType="end"/>
        </w:r>
      </w:p>
    </w:sdtContent>
  </w:sdt>
  <w:p w:rsidR="000D3E92" w:rsidRDefault="000D3E9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B43" w:rsidRDefault="00A62B43" w:rsidP="000D3E92">
      <w:r>
        <w:separator/>
      </w:r>
    </w:p>
  </w:footnote>
  <w:footnote w:type="continuationSeparator" w:id="0">
    <w:p w:rsidR="00A62B43" w:rsidRDefault="00A62B43" w:rsidP="000D3E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5844"/>
    <w:multiLevelType w:val="hybridMultilevel"/>
    <w:tmpl w:val="1BE46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15CCB"/>
    <w:multiLevelType w:val="hybridMultilevel"/>
    <w:tmpl w:val="09B6C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EE747F"/>
    <w:multiLevelType w:val="hybridMultilevel"/>
    <w:tmpl w:val="0CCC5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2C03D4"/>
    <w:multiLevelType w:val="hybridMultilevel"/>
    <w:tmpl w:val="5B1A56E4"/>
    <w:lvl w:ilvl="0" w:tplc="3F4499C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A64EEF"/>
    <w:multiLevelType w:val="hybridMultilevel"/>
    <w:tmpl w:val="D2BAA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38092F"/>
    <w:multiLevelType w:val="hybridMultilevel"/>
    <w:tmpl w:val="DE226378"/>
    <w:lvl w:ilvl="0" w:tplc="3F4499C4">
      <w:numFmt w:val="bullet"/>
      <w:lvlText w:val="•"/>
      <w:lvlJc w:val="left"/>
      <w:pPr>
        <w:ind w:left="787" w:hanging="360"/>
      </w:pPr>
      <w:rPr>
        <w:rFonts w:ascii="Times New Roman" w:eastAsiaTheme="minorHAnsi" w:hAnsi="Times New Roman" w:cs="Times New Roman"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6">
    <w:nsid w:val="4E027900"/>
    <w:multiLevelType w:val="hybridMultilevel"/>
    <w:tmpl w:val="6E88CC72"/>
    <w:lvl w:ilvl="0" w:tplc="A28C5E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F5D7349"/>
    <w:multiLevelType w:val="hybridMultilevel"/>
    <w:tmpl w:val="0EA4E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AA3DA3"/>
    <w:multiLevelType w:val="hybridMultilevel"/>
    <w:tmpl w:val="7B9806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7"/>
  </w:num>
  <w:num w:numId="5">
    <w:abstractNumId w:val="6"/>
  </w:num>
  <w:num w:numId="6">
    <w:abstractNumId w:val="2"/>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F6"/>
    <w:rsid w:val="0003251C"/>
    <w:rsid w:val="000674F6"/>
    <w:rsid w:val="000D3E92"/>
    <w:rsid w:val="0022003F"/>
    <w:rsid w:val="00266207"/>
    <w:rsid w:val="002A00E9"/>
    <w:rsid w:val="00341807"/>
    <w:rsid w:val="00367D09"/>
    <w:rsid w:val="003921D2"/>
    <w:rsid w:val="004D586C"/>
    <w:rsid w:val="00514D2F"/>
    <w:rsid w:val="005A02EE"/>
    <w:rsid w:val="005D1A6A"/>
    <w:rsid w:val="00684C2B"/>
    <w:rsid w:val="006E7D81"/>
    <w:rsid w:val="007A35E8"/>
    <w:rsid w:val="007B109B"/>
    <w:rsid w:val="008554D6"/>
    <w:rsid w:val="008E0AD2"/>
    <w:rsid w:val="008F3B74"/>
    <w:rsid w:val="0090408F"/>
    <w:rsid w:val="00957339"/>
    <w:rsid w:val="009E5949"/>
    <w:rsid w:val="009F5C08"/>
    <w:rsid w:val="00A336D3"/>
    <w:rsid w:val="00A62B43"/>
    <w:rsid w:val="00A725CB"/>
    <w:rsid w:val="00A817AF"/>
    <w:rsid w:val="00B74FAF"/>
    <w:rsid w:val="00B84D19"/>
    <w:rsid w:val="00BE0BDE"/>
    <w:rsid w:val="00C05FDD"/>
    <w:rsid w:val="00C06F8F"/>
    <w:rsid w:val="00C37579"/>
    <w:rsid w:val="00CC1B7F"/>
    <w:rsid w:val="00D23BFA"/>
    <w:rsid w:val="00D966D7"/>
    <w:rsid w:val="00E12075"/>
    <w:rsid w:val="00F67365"/>
    <w:rsid w:val="00F844D0"/>
    <w:rsid w:val="00FE3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4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949"/>
    <w:pPr>
      <w:ind w:left="720"/>
      <w:contextualSpacing/>
    </w:pPr>
  </w:style>
  <w:style w:type="table" w:styleId="a4">
    <w:name w:val="Table Grid"/>
    <w:basedOn w:val="a1"/>
    <w:uiPriority w:val="59"/>
    <w:rsid w:val="00904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84C2B"/>
    <w:pPr>
      <w:spacing w:after="0" w:line="240" w:lineRule="auto"/>
    </w:pPr>
    <w:rPr>
      <w:rFonts w:ascii="Calibri" w:eastAsia="Calibri" w:hAnsi="Calibri" w:cs="Times New Roman"/>
    </w:rPr>
  </w:style>
  <w:style w:type="character" w:styleId="a6">
    <w:name w:val="Strong"/>
    <w:qFormat/>
    <w:rsid w:val="00684C2B"/>
    <w:rPr>
      <w:b/>
      <w:bCs/>
    </w:rPr>
  </w:style>
  <w:style w:type="paragraph" w:styleId="a7">
    <w:name w:val="Normal (Web)"/>
    <w:basedOn w:val="a"/>
    <w:uiPriority w:val="99"/>
    <w:semiHidden/>
    <w:unhideWhenUsed/>
    <w:rsid w:val="00A336D3"/>
    <w:pPr>
      <w:spacing w:before="100" w:beforeAutospacing="1" w:after="100" w:afterAutospacing="1"/>
    </w:pPr>
  </w:style>
  <w:style w:type="table" w:customStyle="1" w:styleId="1">
    <w:name w:val="Сетка таблицы1"/>
    <w:basedOn w:val="a1"/>
    <w:next w:val="a4"/>
    <w:uiPriority w:val="59"/>
    <w:rsid w:val="00BE0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D3E92"/>
    <w:pPr>
      <w:tabs>
        <w:tab w:val="center" w:pos="4677"/>
        <w:tab w:val="right" w:pos="9355"/>
      </w:tabs>
    </w:pPr>
  </w:style>
  <w:style w:type="character" w:customStyle="1" w:styleId="a9">
    <w:name w:val="Верхний колонтитул Знак"/>
    <w:basedOn w:val="a0"/>
    <w:link w:val="a8"/>
    <w:uiPriority w:val="99"/>
    <w:rsid w:val="000D3E9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D3E92"/>
    <w:pPr>
      <w:tabs>
        <w:tab w:val="center" w:pos="4677"/>
        <w:tab w:val="right" w:pos="9355"/>
      </w:tabs>
    </w:pPr>
  </w:style>
  <w:style w:type="character" w:customStyle="1" w:styleId="ab">
    <w:name w:val="Нижний колонтитул Знак"/>
    <w:basedOn w:val="a0"/>
    <w:link w:val="aa"/>
    <w:uiPriority w:val="99"/>
    <w:rsid w:val="000D3E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4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949"/>
    <w:pPr>
      <w:ind w:left="720"/>
      <w:contextualSpacing/>
    </w:pPr>
  </w:style>
  <w:style w:type="table" w:styleId="a4">
    <w:name w:val="Table Grid"/>
    <w:basedOn w:val="a1"/>
    <w:uiPriority w:val="59"/>
    <w:rsid w:val="00904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84C2B"/>
    <w:pPr>
      <w:spacing w:after="0" w:line="240" w:lineRule="auto"/>
    </w:pPr>
    <w:rPr>
      <w:rFonts w:ascii="Calibri" w:eastAsia="Calibri" w:hAnsi="Calibri" w:cs="Times New Roman"/>
    </w:rPr>
  </w:style>
  <w:style w:type="character" w:styleId="a6">
    <w:name w:val="Strong"/>
    <w:qFormat/>
    <w:rsid w:val="00684C2B"/>
    <w:rPr>
      <w:b/>
      <w:bCs/>
    </w:rPr>
  </w:style>
  <w:style w:type="paragraph" w:styleId="a7">
    <w:name w:val="Normal (Web)"/>
    <w:basedOn w:val="a"/>
    <w:uiPriority w:val="99"/>
    <w:semiHidden/>
    <w:unhideWhenUsed/>
    <w:rsid w:val="00A336D3"/>
    <w:pPr>
      <w:spacing w:before="100" w:beforeAutospacing="1" w:after="100" w:afterAutospacing="1"/>
    </w:pPr>
  </w:style>
  <w:style w:type="table" w:customStyle="1" w:styleId="1">
    <w:name w:val="Сетка таблицы1"/>
    <w:basedOn w:val="a1"/>
    <w:next w:val="a4"/>
    <w:uiPriority w:val="59"/>
    <w:rsid w:val="00BE0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D3E92"/>
    <w:pPr>
      <w:tabs>
        <w:tab w:val="center" w:pos="4677"/>
        <w:tab w:val="right" w:pos="9355"/>
      </w:tabs>
    </w:pPr>
  </w:style>
  <w:style w:type="character" w:customStyle="1" w:styleId="a9">
    <w:name w:val="Верхний колонтитул Знак"/>
    <w:basedOn w:val="a0"/>
    <w:link w:val="a8"/>
    <w:uiPriority w:val="99"/>
    <w:rsid w:val="000D3E9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D3E92"/>
    <w:pPr>
      <w:tabs>
        <w:tab w:val="center" w:pos="4677"/>
        <w:tab w:val="right" w:pos="9355"/>
      </w:tabs>
    </w:pPr>
  </w:style>
  <w:style w:type="character" w:customStyle="1" w:styleId="ab">
    <w:name w:val="Нижний колонтитул Знак"/>
    <w:basedOn w:val="a0"/>
    <w:link w:val="aa"/>
    <w:uiPriority w:val="99"/>
    <w:rsid w:val="000D3E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20964">
      <w:bodyDiv w:val="1"/>
      <w:marLeft w:val="0"/>
      <w:marRight w:val="0"/>
      <w:marTop w:val="0"/>
      <w:marBottom w:val="0"/>
      <w:divBdr>
        <w:top w:val="none" w:sz="0" w:space="0" w:color="auto"/>
        <w:left w:val="none" w:sz="0" w:space="0" w:color="auto"/>
        <w:bottom w:val="none" w:sz="0" w:space="0" w:color="auto"/>
        <w:right w:val="none" w:sz="0" w:space="0" w:color="auto"/>
      </w:divBdr>
    </w:div>
    <w:div w:id="174209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4717</Words>
  <Characters>26887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2</cp:revision>
  <dcterms:created xsi:type="dcterms:W3CDTF">2023-10-08T11:29:00Z</dcterms:created>
  <dcterms:modified xsi:type="dcterms:W3CDTF">2023-10-08T11:29:00Z</dcterms:modified>
</cp:coreProperties>
</file>