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2A481A" w14:textId="6B75E8F4" w:rsidR="009A34BB" w:rsidRDefault="009A34BB" w:rsidP="009A34BB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bdr w:val="none" w:sz="0" w:space="0" w:color="auto" w:frame="1"/>
        </w:rPr>
      </w:pPr>
      <w:r>
        <w:rPr>
          <w:b/>
          <w:bCs/>
          <w:color w:val="111111"/>
          <w:bdr w:val="none" w:sz="0" w:space="0" w:color="auto" w:frame="1"/>
        </w:rPr>
        <w:t>Ф</w:t>
      </w:r>
      <w:r w:rsidRPr="00047E25">
        <w:rPr>
          <w:b/>
          <w:bCs/>
          <w:color w:val="111111"/>
          <w:bdr w:val="none" w:sz="0" w:space="0" w:color="auto" w:frame="1"/>
        </w:rPr>
        <w:t>инансов</w:t>
      </w:r>
      <w:r>
        <w:rPr>
          <w:b/>
          <w:bCs/>
          <w:color w:val="111111"/>
          <w:bdr w:val="none" w:sz="0" w:space="0" w:color="auto" w:frame="1"/>
        </w:rPr>
        <w:t>ая</w:t>
      </w:r>
      <w:r w:rsidRPr="00047E25">
        <w:rPr>
          <w:b/>
          <w:bCs/>
          <w:color w:val="111111"/>
          <w:bdr w:val="none" w:sz="0" w:space="0" w:color="auto" w:frame="1"/>
        </w:rPr>
        <w:t xml:space="preserve"> грамотност</w:t>
      </w:r>
      <w:r>
        <w:rPr>
          <w:b/>
          <w:bCs/>
          <w:color w:val="111111"/>
          <w:bdr w:val="none" w:sz="0" w:space="0" w:color="auto" w:frame="1"/>
        </w:rPr>
        <w:t xml:space="preserve">ь дошкольников через игру: </w:t>
      </w:r>
    </w:p>
    <w:p w14:paraId="2A1C9D6D" w14:textId="2D43B959" w:rsidR="009A34BB" w:rsidRPr="00D85BF8" w:rsidRDefault="009A34BB" w:rsidP="009A34BB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047E25">
        <w:rPr>
          <w:b/>
          <w:bCs/>
          <w:color w:val="111111"/>
          <w:bdr w:val="none" w:sz="0" w:space="0" w:color="auto" w:frame="1"/>
        </w:rPr>
        <w:t>«Приключения Буратино в стране финансовой грамотности»</w:t>
      </w:r>
      <w:r>
        <w:rPr>
          <w:b/>
          <w:bCs/>
          <w:color w:val="111111"/>
          <w:bdr w:val="none" w:sz="0" w:space="0" w:color="auto" w:frame="1"/>
        </w:rPr>
        <w:t>.</w:t>
      </w:r>
      <w:r w:rsidRPr="00047E25">
        <w:rPr>
          <w:b/>
          <w:bCs/>
          <w:color w:val="111111"/>
          <w:bdr w:val="none" w:sz="0" w:space="0" w:color="auto" w:frame="1"/>
        </w:rPr>
        <w:br/>
      </w:r>
    </w:p>
    <w:p w14:paraId="3FA9FFA2" w14:textId="5DFE7649" w:rsidR="009A34BB" w:rsidRPr="009A34BB" w:rsidRDefault="009A34BB" w:rsidP="009A3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4BB">
        <w:rPr>
          <w:rFonts w:ascii="Times New Roman" w:hAnsi="Times New Roman" w:cs="Times New Roman"/>
          <w:sz w:val="24"/>
          <w:szCs w:val="24"/>
        </w:rPr>
        <w:t>Автор: Петрова Екатерина Игоревна</w:t>
      </w:r>
    </w:p>
    <w:p w14:paraId="77C0C87C" w14:textId="77777777" w:rsidR="009A34BB" w:rsidRPr="009A34BB" w:rsidRDefault="009A34BB" w:rsidP="009A3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4BB">
        <w:rPr>
          <w:rFonts w:ascii="Times New Roman" w:hAnsi="Times New Roman" w:cs="Times New Roman"/>
          <w:sz w:val="24"/>
          <w:szCs w:val="24"/>
        </w:rPr>
        <w:t>Должность: старший воспитатель.</w:t>
      </w:r>
    </w:p>
    <w:p w14:paraId="39D826B2" w14:textId="77777777" w:rsidR="009A34BB" w:rsidRPr="009A34BB" w:rsidRDefault="009A34BB" w:rsidP="009A3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4BB">
        <w:rPr>
          <w:rFonts w:ascii="Times New Roman" w:hAnsi="Times New Roman" w:cs="Times New Roman"/>
          <w:sz w:val="24"/>
          <w:szCs w:val="24"/>
        </w:rPr>
        <w:t>Организация: Государственное бюджетное дошкольное образовательное учреждение детский сад № 9 Выборгского района Санкт-Петербурга.</w:t>
      </w:r>
    </w:p>
    <w:p w14:paraId="34515900" w14:textId="77777777" w:rsidR="009A34BB" w:rsidRPr="009A34BB" w:rsidRDefault="009A34BB" w:rsidP="009A3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4BB">
        <w:rPr>
          <w:rFonts w:ascii="Times New Roman" w:hAnsi="Times New Roman" w:cs="Times New Roman"/>
          <w:sz w:val="24"/>
          <w:szCs w:val="24"/>
        </w:rPr>
        <w:t>Город: Санкт-Петербург.</w:t>
      </w:r>
    </w:p>
    <w:p w14:paraId="2FD022C7" w14:textId="77777777" w:rsidR="009A34BB" w:rsidRPr="009A34BB" w:rsidRDefault="009A34BB" w:rsidP="009A3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4BB">
        <w:rPr>
          <w:rFonts w:ascii="Times New Roman" w:hAnsi="Times New Roman" w:cs="Times New Roman"/>
          <w:sz w:val="24"/>
          <w:szCs w:val="24"/>
        </w:rPr>
        <w:t>Страна: Российская Федерация.</w:t>
      </w:r>
    </w:p>
    <w:p w14:paraId="5ED2F499" w14:textId="77777777" w:rsidR="009A34BB" w:rsidRPr="009A34BB" w:rsidRDefault="009A34BB" w:rsidP="009A3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4BB">
        <w:rPr>
          <w:rFonts w:ascii="Times New Roman" w:hAnsi="Times New Roman" w:cs="Times New Roman"/>
          <w:sz w:val="24"/>
          <w:szCs w:val="24"/>
        </w:rPr>
        <w:t>Ученая степень и звание: не имеется.</w:t>
      </w:r>
    </w:p>
    <w:p w14:paraId="47D0618A" w14:textId="77777777" w:rsidR="009A34BB" w:rsidRPr="009A34BB" w:rsidRDefault="009A34BB" w:rsidP="009A3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90F7CB" w14:textId="2C7F9E12" w:rsidR="009A34BB" w:rsidRDefault="000C4139" w:rsidP="009A3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4BB">
        <w:rPr>
          <w:rFonts w:ascii="Times New Roman" w:hAnsi="Times New Roman" w:cs="Times New Roman"/>
          <w:sz w:val="24"/>
          <w:szCs w:val="24"/>
        </w:rPr>
        <w:t xml:space="preserve">Финансовую грамотность в дошкольном возрасте можно начать развивать с помощью базовых понятий и игр. </w:t>
      </w:r>
      <w:r w:rsidR="009A34BB" w:rsidRPr="009A34BB">
        <w:rPr>
          <w:rFonts w:ascii="Times New Roman" w:hAnsi="Times New Roman" w:cs="Times New Roman"/>
          <w:sz w:val="24"/>
          <w:szCs w:val="24"/>
        </w:rPr>
        <w:t>О</w:t>
      </w:r>
      <w:r w:rsidRPr="009A34BB">
        <w:rPr>
          <w:rFonts w:ascii="Times New Roman" w:hAnsi="Times New Roman" w:cs="Times New Roman"/>
          <w:sz w:val="24"/>
          <w:szCs w:val="24"/>
        </w:rPr>
        <w:t>сновные моменты:</w:t>
      </w:r>
    </w:p>
    <w:p w14:paraId="2F9BA1D8" w14:textId="77777777" w:rsidR="009A34BB" w:rsidRDefault="000C4139" w:rsidP="009A34BB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34BB">
        <w:rPr>
          <w:rFonts w:ascii="Times New Roman" w:hAnsi="Times New Roman" w:cs="Times New Roman"/>
          <w:sz w:val="24"/>
          <w:szCs w:val="24"/>
        </w:rPr>
        <w:t xml:space="preserve">Понимание важности денег: Детям объясняют, что деньги </w:t>
      </w:r>
      <w:r w:rsidR="00EE5DD0" w:rsidRPr="009A34BB">
        <w:rPr>
          <w:rFonts w:ascii="Times New Roman" w:hAnsi="Times New Roman" w:cs="Times New Roman"/>
          <w:sz w:val="24"/>
          <w:szCs w:val="24"/>
        </w:rPr>
        <w:t>— это</w:t>
      </w:r>
      <w:r w:rsidRPr="009A34BB">
        <w:rPr>
          <w:rFonts w:ascii="Times New Roman" w:hAnsi="Times New Roman" w:cs="Times New Roman"/>
          <w:sz w:val="24"/>
          <w:szCs w:val="24"/>
        </w:rPr>
        <w:t xml:space="preserve"> средство обмена, которое можно использовать для приобретения товаров и услуг. Они также узнают о том, откуда берутся деньги, чтобы у людей была возможность их тратить (например, заработная плата за работу.</w:t>
      </w:r>
    </w:p>
    <w:p w14:paraId="5E624D95" w14:textId="77777777" w:rsidR="00877DF8" w:rsidRDefault="000C4139" w:rsidP="009A34BB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34BB">
        <w:rPr>
          <w:rFonts w:ascii="Times New Roman" w:hAnsi="Times New Roman" w:cs="Times New Roman"/>
          <w:sz w:val="24"/>
          <w:szCs w:val="24"/>
        </w:rPr>
        <w:t>Введение в сбережения</w:t>
      </w:r>
      <w:r w:rsidR="009A34BB" w:rsidRPr="009A34BB">
        <w:rPr>
          <w:rFonts w:ascii="Times New Roman" w:hAnsi="Times New Roman" w:cs="Times New Roman"/>
          <w:sz w:val="24"/>
          <w:szCs w:val="24"/>
        </w:rPr>
        <w:t>: для</w:t>
      </w:r>
      <w:r w:rsidRPr="009A34BB">
        <w:rPr>
          <w:rFonts w:ascii="Times New Roman" w:hAnsi="Times New Roman" w:cs="Times New Roman"/>
          <w:sz w:val="24"/>
          <w:szCs w:val="24"/>
        </w:rPr>
        <w:t xml:space="preserve"> дошкольников это может начаться с простейшего - сбережения при помощи копилки. Дети учатся откладывать деньги на будущие покупки и начинают понимать концепцию сбережений.</w:t>
      </w:r>
    </w:p>
    <w:p w14:paraId="66F51CC3" w14:textId="7442A7D5" w:rsidR="009A34BB" w:rsidRDefault="000C4139" w:rsidP="009A34BB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34BB">
        <w:rPr>
          <w:rFonts w:ascii="Times New Roman" w:hAnsi="Times New Roman" w:cs="Times New Roman"/>
          <w:sz w:val="24"/>
          <w:szCs w:val="24"/>
        </w:rPr>
        <w:t>Воспитание бережливости:</w:t>
      </w:r>
      <w:r w:rsidR="00DF7986" w:rsidRPr="009A34BB">
        <w:rPr>
          <w:rFonts w:ascii="Times New Roman" w:hAnsi="Times New Roman" w:cs="Times New Roman"/>
          <w:sz w:val="24"/>
          <w:szCs w:val="24"/>
        </w:rPr>
        <w:t xml:space="preserve"> </w:t>
      </w:r>
      <w:r w:rsidRPr="009A34BB">
        <w:rPr>
          <w:rFonts w:ascii="Times New Roman" w:hAnsi="Times New Roman" w:cs="Times New Roman"/>
          <w:sz w:val="24"/>
          <w:szCs w:val="24"/>
        </w:rPr>
        <w:t>Понимание идеи того, что нужно ценить вещи и беречь их, поможет детям развить уважительное отношение к финансам</w:t>
      </w:r>
      <w:r w:rsidR="00877D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46467D" w14:textId="2B233837" w:rsidR="006B41BC" w:rsidRPr="009A34BB" w:rsidRDefault="000C4139" w:rsidP="009A34BB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34BB">
        <w:rPr>
          <w:rFonts w:ascii="Times New Roman" w:hAnsi="Times New Roman" w:cs="Times New Roman"/>
          <w:sz w:val="24"/>
          <w:szCs w:val="24"/>
        </w:rPr>
        <w:t>Практические навыки: Игра в магазинчик может помочь детям лучше понять, что на каждую вещь или услугу нужны деньги, и потребность в планировании того, что они хотят купить</w:t>
      </w:r>
      <w:r w:rsidR="00EE5DD0" w:rsidRPr="009A34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1F1657" w14:textId="5861228D" w:rsidR="00877DF8" w:rsidRPr="00877DF8" w:rsidRDefault="00877DF8" w:rsidP="00877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 разработана интерактивная игра </w:t>
      </w:r>
      <w:r w:rsidRPr="00877DF8">
        <w:rPr>
          <w:rFonts w:ascii="Times New Roman" w:hAnsi="Times New Roman" w:cs="Times New Roman"/>
          <w:sz w:val="24"/>
          <w:szCs w:val="24"/>
        </w:rPr>
        <w:t>«Приключения Буратино в стране финансовой грамотности»</w:t>
      </w:r>
      <w:r>
        <w:rPr>
          <w:rFonts w:ascii="Times New Roman" w:hAnsi="Times New Roman" w:cs="Times New Roman"/>
          <w:sz w:val="24"/>
          <w:szCs w:val="24"/>
        </w:rPr>
        <w:t xml:space="preserve"> для детей дошкольного возраста. </w:t>
      </w:r>
      <w:r w:rsidRPr="00877DF8">
        <w:rPr>
          <w:rFonts w:ascii="Times New Roman" w:hAnsi="Times New Roman" w:cs="Times New Roman"/>
          <w:b/>
          <w:bCs/>
          <w:sz w:val="24"/>
          <w:szCs w:val="24"/>
        </w:rPr>
        <w:t>Цель которой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DF8">
        <w:rPr>
          <w:rFonts w:ascii="Times New Roman" w:hAnsi="Times New Roman" w:cs="Times New Roman"/>
          <w:sz w:val="24"/>
          <w:szCs w:val="24"/>
        </w:rPr>
        <w:t>помочь детям войти в социально-экономическую жизнь, способствовать формированию основ финансовой грамотности.</w:t>
      </w:r>
    </w:p>
    <w:p w14:paraId="7A381D0E" w14:textId="65C3A988" w:rsidR="00877DF8" w:rsidRPr="00877DF8" w:rsidRDefault="00877DF8" w:rsidP="00877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DF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877DF8">
        <w:rPr>
          <w:rFonts w:ascii="Times New Roman" w:hAnsi="Times New Roman" w:cs="Times New Roman"/>
          <w:sz w:val="24"/>
          <w:szCs w:val="24"/>
        </w:rPr>
        <w:t xml:space="preserve"> создать условия для формирования элементарных экономических знаний у детей; активизировать познавательную деятельность, развивающую основы экономики, посредством современной игры; формировать правильное отношение к деньгам как предмету жизненной необходимости.</w:t>
      </w:r>
    </w:p>
    <w:p w14:paraId="55BF99F8" w14:textId="77777777" w:rsidR="00877DF8" w:rsidRPr="00877DF8" w:rsidRDefault="00877DF8" w:rsidP="00877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DF8">
        <w:rPr>
          <w:rFonts w:ascii="Times New Roman" w:hAnsi="Times New Roman" w:cs="Times New Roman"/>
          <w:b/>
          <w:bCs/>
          <w:sz w:val="24"/>
          <w:szCs w:val="24"/>
        </w:rPr>
        <w:t>Основная идея:</w:t>
      </w:r>
      <w:r w:rsidRPr="00877DF8">
        <w:rPr>
          <w:rFonts w:ascii="Times New Roman" w:hAnsi="Times New Roman" w:cs="Times New Roman"/>
          <w:sz w:val="24"/>
          <w:szCs w:val="24"/>
        </w:rPr>
        <w:t xml:space="preserve"> знакомство обучающихся подготовительной группы с основами финансовой грамотности на доступном уровне с помощью современной игры.</w:t>
      </w:r>
    </w:p>
    <w:p w14:paraId="3282B0E9" w14:textId="77777777" w:rsidR="00877DF8" w:rsidRPr="00877DF8" w:rsidRDefault="00877DF8" w:rsidP="00877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DF8">
        <w:rPr>
          <w:rFonts w:ascii="Times New Roman" w:hAnsi="Times New Roman" w:cs="Times New Roman"/>
          <w:b/>
          <w:bCs/>
          <w:sz w:val="24"/>
          <w:szCs w:val="24"/>
        </w:rPr>
        <w:t>Новизна методической разработки:</w:t>
      </w:r>
      <w:r w:rsidRPr="00877DF8">
        <w:rPr>
          <w:rFonts w:ascii="Times New Roman" w:hAnsi="Times New Roman" w:cs="Times New Roman"/>
          <w:sz w:val="24"/>
          <w:szCs w:val="24"/>
        </w:rPr>
        <w:t xml:space="preserve"> заключается в применении в педагогической практике современного подхода, направленного на развитие финансовых грамотности дошкольников.</w:t>
      </w:r>
    </w:p>
    <w:p w14:paraId="5AC9B11C" w14:textId="77777777" w:rsidR="00877DF8" w:rsidRPr="00877DF8" w:rsidRDefault="00877DF8" w:rsidP="00877DF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DF8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</w:p>
    <w:p w14:paraId="069C708B" w14:textId="77777777" w:rsidR="00877DF8" w:rsidRPr="00877DF8" w:rsidRDefault="00877DF8" w:rsidP="00877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DF8">
        <w:rPr>
          <w:rFonts w:ascii="Times New Roman" w:hAnsi="Times New Roman" w:cs="Times New Roman"/>
          <w:sz w:val="24"/>
          <w:szCs w:val="24"/>
        </w:rPr>
        <w:t>- дети дошкольного возраста (6-7 лет),</w:t>
      </w:r>
    </w:p>
    <w:p w14:paraId="3A963127" w14:textId="77777777" w:rsidR="00877DF8" w:rsidRPr="00877DF8" w:rsidRDefault="00877DF8" w:rsidP="00877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DF8">
        <w:rPr>
          <w:rFonts w:ascii="Times New Roman" w:hAnsi="Times New Roman" w:cs="Times New Roman"/>
          <w:sz w:val="24"/>
          <w:szCs w:val="24"/>
        </w:rPr>
        <w:t>- воспитатели группы.</w:t>
      </w:r>
    </w:p>
    <w:p w14:paraId="2EE888E6" w14:textId="77777777" w:rsidR="00877DF8" w:rsidRPr="00877DF8" w:rsidRDefault="00877DF8" w:rsidP="00877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DF8">
        <w:rPr>
          <w:rFonts w:ascii="Times New Roman" w:hAnsi="Times New Roman" w:cs="Times New Roman"/>
          <w:b/>
          <w:bCs/>
          <w:sz w:val="24"/>
          <w:szCs w:val="24"/>
        </w:rPr>
        <w:t>Оборудование и материалы для проведения игры:</w:t>
      </w:r>
      <w:r w:rsidRPr="00877DF8">
        <w:rPr>
          <w:rFonts w:ascii="Times New Roman" w:hAnsi="Times New Roman" w:cs="Times New Roman"/>
          <w:sz w:val="24"/>
          <w:szCs w:val="24"/>
        </w:rPr>
        <w:t xml:space="preserve"> компьютер, интерактивная доска. </w:t>
      </w:r>
    </w:p>
    <w:p w14:paraId="29D8B054" w14:textId="72899E9B" w:rsidR="00877DF8" w:rsidRPr="00877DF8" w:rsidRDefault="00877DF8" w:rsidP="00877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должна проводиться п</w:t>
      </w:r>
      <w:r w:rsidRPr="00877DF8">
        <w:rPr>
          <w:rFonts w:ascii="Times New Roman" w:hAnsi="Times New Roman" w:cs="Times New Roman"/>
          <w:sz w:val="24"/>
          <w:szCs w:val="24"/>
        </w:rPr>
        <w:t>редварительная работа.</w:t>
      </w:r>
    </w:p>
    <w:p w14:paraId="78F15902" w14:textId="24F8680C" w:rsidR="00877DF8" w:rsidRPr="00877DF8" w:rsidRDefault="00877DF8" w:rsidP="00877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DF8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>занятий</w:t>
      </w:r>
      <w:r w:rsidRPr="00877DF8">
        <w:rPr>
          <w:rFonts w:ascii="Times New Roman" w:hAnsi="Times New Roman" w:cs="Times New Roman"/>
          <w:sz w:val="24"/>
          <w:szCs w:val="24"/>
        </w:rPr>
        <w:t xml:space="preserve"> по плану: </w:t>
      </w:r>
    </w:p>
    <w:p w14:paraId="5DF0A167" w14:textId="77777777" w:rsidR="00877DF8" w:rsidRPr="00877DF8" w:rsidRDefault="00877DF8" w:rsidP="00877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DF8">
        <w:rPr>
          <w:rFonts w:ascii="Times New Roman" w:hAnsi="Times New Roman" w:cs="Times New Roman"/>
          <w:sz w:val="24"/>
          <w:szCs w:val="24"/>
        </w:rPr>
        <w:t>1.</w:t>
      </w:r>
      <w:r w:rsidRPr="00877DF8">
        <w:rPr>
          <w:rFonts w:ascii="Times New Roman" w:hAnsi="Times New Roman" w:cs="Times New Roman"/>
          <w:sz w:val="24"/>
          <w:szCs w:val="24"/>
        </w:rPr>
        <w:tab/>
        <w:t>Тема: «Что такое деньги?»</w:t>
      </w:r>
      <w:r w:rsidRPr="00877DF8">
        <w:rPr>
          <w:rFonts w:ascii="Times New Roman" w:hAnsi="Times New Roman" w:cs="Times New Roman"/>
          <w:sz w:val="24"/>
          <w:szCs w:val="24"/>
        </w:rPr>
        <w:tab/>
      </w:r>
    </w:p>
    <w:p w14:paraId="736CDA09" w14:textId="77777777" w:rsidR="00877DF8" w:rsidRPr="00877DF8" w:rsidRDefault="00877DF8" w:rsidP="00877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DF8">
        <w:rPr>
          <w:rFonts w:ascii="Times New Roman" w:hAnsi="Times New Roman" w:cs="Times New Roman"/>
          <w:sz w:val="24"/>
          <w:szCs w:val="24"/>
        </w:rPr>
        <w:t>2.</w:t>
      </w:r>
      <w:r w:rsidRPr="00877DF8">
        <w:rPr>
          <w:rFonts w:ascii="Times New Roman" w:hAnsi="Times New Roman" w:cs="Times New Roman"/>
          <w:sz w:val="24"/>
          <w:szCs w:val="24"/>
        </w:rPr>
        <w:tab/>
        <w:t>Тема: «Азбука денег»</w:t>
      </w:r>
      <w:r w:rsidRPr="00877DF8">
        <w:rPr>
          <w:rFonts w:ascii="Times New Roman" w:hAnsi="Times New Roman" w:cs="Times New Roman"/>
          <w:sz w:val="24"/>
          <w:szCs w:val="24"/>
        </w:rPr>
        <w:tab/>
      </w:r>
    </w:p>
    <w:p w14:paraId="31F58182" w14:textId="77777777" w:rsidR="00877DF8" w:rsidRPr="00877DF8" w:rsidRDefault="00877DF8" w:rsidP="00877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DF8">
        <w:rPr>
          <w:rFonts w:ascii="Times New Roman" w:hAnsi="Times New Roman" w:cs="Times New Roman"/>
          <w:sz w:val="24"/>
          <w:szCs w:val="24"/>
        </w:rPr>
        <w:t>3.</w:t>
      </w:r>
      <w:r w:rsidRPr="00877DF8">
        <w:rPr>
          <w:rFonts w:ascii="Times New Roman" w:hAnsi="Times New Roman" w:cs="Times New Roman"/>
          <w:sz w:val="24"/>
          <w:szCs w:val="24"/>
        </w:rPr>
        <w:tab/>
        <w:t>Тема: «Деньги всякие нужны»</w:t>
      </w:r>
      <w:r w:rsidRPr="00877DF8">
        <w:rPr>
          <w:rFonts w:ascii="Times New Roman" w:hAnsi="Times New Roman" w:cs="Times New Roman"/>
          <w:sz w:val="24"/>
          <w:szCs w:val="24"/>
        </w:rPr>
        <w:tab/>
      </w:r>
    </w:p>
    <w:p w14:paraId="327623FB" w14:textId="77777777" w:rsidR="00877DF8" w:rsidRPr="00877DF8" w:rsidRDefault="00877DF8" w:rsidP="00877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DF8">
        <w:rPr>
          <w:rFonts w:ascii="Times New Roman" w:hAnsi="Times New Roman" w:cs="Times New Roman"/>
          <w:sz w:val="24"/>
          <w:szCs w:val="24"/>
        </w:rPr>
        <w:t>4.</w:t>
      </w:r>
      <w:r w:rsidRPr="00877DF8">
        <w:rPr>
          <w:rFonts w:ascii="Times New Roman" w:hAnsi="Times New Roman" w:cs="Times New Roman"/>
          <w:sz w:val="24"/>
          <w:szCs w:val="24"/>
        </w:rPr>
        <w:tab/>
        <w:t>Тема: «Почему взрослые работают?»</w:t>
      </w:r>
      <w:r w:rsidRPr="00877DF8">
        <w:rPr>
          <w:rFonts w:ascii="Times New Roman" w:hAnsi="Times New Roman" w:cs="Times New Roman"/>
          <w:sz w:val="24"/>
          <w:szCs w:val="24"/>
        </w:rPr>
        <w:tab/>
      </w:r>
    </w:p>
    <w:p w14:paraId="794F2028" w14:textId="77777777" w:rsidR="00877DF8" w:rsidRPr="00877DF8" w:rsidRDefault="00877DF8" w:rsidP="00877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DF8">
        <w:rPr>
          <w:rFonts w:ascii="Times New Roman" w:hAnsi="Times New Roman" w:cs="Times New Roman"/>
          <w:sz w:val="24"/>
          <w:szCs w:val="24"/>
        </w:rPr>
        <w:t>5.</w:t>
      </w:r>
      <w:r w:rsidRPr="00877DF8">
        <w:rPr>
          <w:rFonts w:ascii="Times New Roman" w:hAnsi="Times New Roman" w:cs="Times New Roman"/>
          <w:sz w:val="24"/>
          <w:szCs w:val="24"/>
        </w:rPr>
        <w:tab/>
        <w:t xml:space="preserve">Тема: «Путешествие с </w:t>
      </w:r>
      <w:proofErr w:type="spellStart"/>
      <w:r w:rsidRPr="00877DF8">
        <w:rPr>
          <w:rFonts w:ascii="Times New Roman" w:hAnsi="Times New Roman" w:cs="Times New Roman"/>
          <w:sz w:val="24"/>
          <w:szCs w:val="24"/>
        </w:rPr>
        <w:t>Монеточкой</w:t>
      </w:r>
      <w:proofErr w:type="spellEnd"/>
      <w:r w:rsidRPr="00877DF8">
        <w:rPr>
          <w:rFonts w:ascii="Times New Roman" w:hAnsi="Times New Roman" w:cs="Times New Roman"/>
          <w:sz w:val="24"/>
          <w:szCs w:val="24"/>
        </w:rPr>
        <w:t xml:space="preserve"> по стране Экономике»</w:t>
      </w:r>
      <w:r w:rsidRPr="00877DF8">
        <w:rPr>
          <w:rFonts w:ascii="Times New Roman" w:hAnsi="Times New Roman" w:cs="Times New Roman"/>
          <w:sz w:val="24"/>
          <w:szCs w:val="24"/>
        </w:rPr>
        <w:tab/>
      </w:r>
    </w:p>
    <w:p w14:paraId="6B91A5C6" w14:textId="77777777" w:rsidR="00877DF8" w:rsidRPr="00877DF8" w:rsidRDefault="00877DF8" w:rsidP="00877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DF8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877DF8">
        <w:rPr>
          <w:rFonts w:ascii="Times New Roman" w:hAnsi="Times New Roman" w:cs="Times New Roman"/>
          <w:sz w:val="24"/>
          <w:szCs w:val="24"/>
        </w:rPr>
        <w:tab/>
        <w:t>Тема: «Экономия тепла, света, воды»</w:t>
      </w:r>
      <w:r w:rsidRPr="00877DF8">
        <w:rPr>
          <w:rFonts w:ascii="Times New Roman" w:hAnsi="Times New Roman" w:cs="Times New Roman"/>
          <w:sz w:val="24"/>
          <w:szCs w:val="24"/>
        </w:rPr>
        <w:tab/>
      </w:r>
    </w:p>
    <w:p w14:paraId="4D9197E3" w14:textId="77777777" w:rsidR="00877DF8" w:rsidRPr="00877DF8" w:rsidRDefault="00877DF8" w:rsidP="00877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DF8">
        <w:rPr>
          <w:rFonts w:ascii="Times New Roman" w:hAnsi="Times New Roman" w:cs="Times New Roman"/>
          <w:sz w:val="24"/>
          <w:szCs w:val="24"/>
        </w:rPr>
        <w:t>7.</w:t>
      </w:r>
      <w:r w:rsidRPr="00877DF8">
        <w:rPr>
          <w:rFonts w:ascii="Times New Roman" w:hAnsi="Times New Roman" w:cs="Times New Roman"/>
          <w:sz w:val="24"/>
          <w:szCs w:val="24"/>
        </w:rPr>
        <w:tab/>
        <w:t>Тема: «Деньги. Монета. Банкнота. Пластиковая карта»</w:t>
      </w:r>
      <w:r w:rsidRPr="00877DF8">
        <w:rPr>
          <w:rFonts w:ascii="Times New Roman" w:hAnsi="Times New Roman" w:cs="Times New Roman"/>
          <w:sz w:val="24"/>
          <w:szCs w:val="24"/>
        </w:rPr>
        <w:tab/>
      </w:r>
    </w:p>
    <w:p w14:paraId="657CBC26" w14:textId="77777777" w:rsidR="00877DF8" w:rsidRPr="00877DF8" w:rsidRDefault="00877DF8" w:rsidP="00877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DF8">
        <w:rPr>
          <w:rFonts w:ascii="Times New Roman" w:hAnsi="Times New Roman" w:cs="Times New Roman"/>
          <w:sz w:val="24"/>
          <w:szCs w:val="24"/>
        </w:rPr>
        <w:t>8.</w:t>
      </w:r>
      <w:r w:rsidRPr="00877DF8">
        <w:rPr>
          <w:rFonts w:ascii="Times New Roman" w:hAnsi="Times New Roman" w:cs="Times New Roman"/>
          <w:sz w:val="24"/>
          <w:szCs w:val="24"/>
        </w:rPr>
        <w:tab/>
        <w:t>Тема: «Путешествие по сказкам»</w:t>
      </w:r>
      <w:r w:rsidRPr="00877DF8">
        <w:rPr>
          <w:rFonts w:ascii="Times New Roman" w:hAnsi="Times New Roman" w:cs="Times New Roman"/>
          <w:sz w:val="24"/>
          <w:szCs w:val="24"/>
        </w:rPr>
        <w:tab/>
      </w:r>
    </w:p>
    <w:p w14:paraId="7D4AF217" w14:textId="77777777" w:rsidR="00877DF8" w:rsidRPr="00877DF8" w:rsidRDefault="00877DF8" w:rsidP="00877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DF8">
        <w:rPr>
          <w:rFonts w:ascii="Times New Roman" w:hAnsi="Times New Roman" w:cs="Times New Roman"/>
          <w:sz w:val="24"/>
          <w:szCs w:val="24"/>
        </w:rPr>
        <w:t>9.</w:t>
      </w:r>
      <w:r w:rsidRPr="00877DF8">
        <w:rPr>
          <w:rFonts w:ascii="Times New Roman" w:hAnsi="Times New Roman" w:cs="Times New Roman"/>
          <w:sz w:val="24"/>
          <w:szCs w:val="24"/>
        </w:rPr>
        <w:tab/>
        <w:t>Тема: «Все профессии важны» (Уважение к людям труда).</w:t>
      </w:r>
    </w:p>
    <w:p w14:paraId="3F3658F6" w14:textId="77777777" w:rsidR="00877DF8" w:rsidRPr="00877DF8" w:rsidRDefault="00877DF8" w:rsidP="00877DF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DF8">
        <w:rPr>
          <w:rFonts w:ascii="Times New Roman" w:hAnsi="Times New Roman" w:cs="Times New Roman"/>
          <w:b/>
          <w:bCs/>
          <w:sz w:val="24"/>
          <w:szCs w:val="24"/>
        </w:rPr>
        <w:t>Игровые правила:</w:t>
      </w:r>
    </w:p>
    <w:p w14:paraId="46BDBEF8" w14:textId="22FFB1E8" w:rsidR="000C4139" w:rsidRPr="009A34BB" w:rsidRDefault="00877DF8" w:rsidP="00877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DF8">
        <w:rPr>
          <w:rFonts w:ascii="Times New Roman" w:hAnsi="Times New Roman" w:cs="Times New Roman"/>
          <w:sz w:val="24"/>
          <w:szCs w:val="24"/>
        </w:rPr>
        <w:t>Предлагается перечень заданий с целью закрепления ранее пройденного материала. Один слайд – одна тема. Воспитатель объясняет детям суть вопроса на слайде, после ответа детей (выбранная картинка) звучит звуковое сопровождение либо «неправильно», либо «правильно» в зависимости от выбранного ответа.</w:t>
      </w:r>
    </w:p>
    <w:p w14:paraId="4916DE21" w14:textId="77777777" w:rsidR="000C4139" w:rsidRPr="009A34BB" w:rsidRDefault="000C4139" w:rsidP="009A3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6931A7" w14:textId="233C74C4" w:rsidR="000C4139" w:rsidRPr="00877DF8" w:rsidRDefault="009A34BB" w:rsidP="009A34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DF8">
        <w:rPr>
          <w:rFonts w:ascii="Times New Roman" w:hAnsi="Times New Roman" w:cs="Times New Roman"/>
          <w:b/>
          <w:bCs/>
          <w:sz w:val="24"/>
          <w:szCs w:val="24"/>
        </w:rPr>
        <w:t>Список используемой литературы и интернет-источников:</w:t>
      </w:r>
    </w:p>
    <w:p w14:paraId="0F0CBCBF" w14:textId="77777777" w:rsidR="002D0706" w:rsidRDefault="002D0706" w:rsidP="002D070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706">
        <w:rPr>
          <w:rFonts w:ascii="Times New Roman" w:hAnsi="Times New Roman" w:cs="Times New Roman"/>
          <w:sz w:val="24"/>
          <w:szCs w:val="24"/>
        </w:rPr>
        <w:t>Введение основ финансовой грамотности в образовательную деятельность дошкольной образовательной организации: Методические рекомендации /Автор-сост. О.В. Морозова. – Мурманск: ГАУДПО МО «Институт развития образования», 2020. – 50 с.</w:t>
      </w:r>
    </w:p>
    <w:p w14:paraId="34B98CCC" w14:textId="16815B48" w:rsidR="000C4139" w:rsidRPr="002D0706" w:rsidRDefault="00254B07" w:rsidP="002D070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D0706" w:rsidRPr="002D0706">
          <w:rPr>
            <w:rStyle w:val="a3"/>
            <w:rFonts w:ascii="Times New Roman" w:hAnsi="Times New Roman" w:cs="Times New Roman"/>
            <w:sz w:val="24"/>
            <w:szCs w:val="24"/>
          </w:rPr>
          <w:t>https://educationmanagers.ru/novosti-partnerov/finansovaya-gram/</w:t>
        </w:r>
      </w:hyperlink>
    </w:p>
    <w:p w14:paraId="4D5B3644" w14:textId="3AED86CC" w:rsidR="000C4139" w:rsidRPr="002D0706" w:rsidRDefault="00254B07" w:rsidP="002D070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D0706" w:rsidRPr="00451736">
          <w:rPr>
            <w:rStyle w:val="a3"/>
            <w:rFonts w:ascii="Times New Roman" w:hAnsi="Times New Roman" w:cs="Times New Roman"/>
            <w:sz w:val="24"/>
            <w:szCs w:val="24"/>
          </w:rPr>
          <w:t>https://abakus-center.ru/blog/finansovaya-gramotnost-dlya-detey</w:t>
        </w:r>
      </w:hyperlink>
    </w:p>
    <w:p w14:paraId="3B01D379" w14:textId="0A33ED98" w:rsidR="000C4139" w:rsidRDefault="00254B07" w:rsidP="002D070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D0706" w:rsidRPr="00451736">
          <w:rPr>
            <w:rStyle w:val="a3"/>
            <w:rFonts w:ascii="Times New Roman" w:hAnsi="Times New Roman" w:cs="Times New Roman"/>
            <w:sz w:val="24"/>
            <w:szCs w:val="24"/>
          </w:rPr>
          <w:t>https://gart9.npi-tu.ru/index.php?id=189</w:t>
        </w:r>
      </w:hyperlink>
      <w:r w:rsidR="002D0706" w:rsidRPr="002D070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888670B" w14:textId="77777777" w:rsidR="00254B07" w:rsidRDefault="00254B07" w:rsidP="00254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EAEE08" w14:textId="1EF4D65E" w:rsidR="00254B07" w:rsidRPr="00254B07" w:rsidRDefault="00254B07" w:rsidP="00254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FD1166" wp14:editId="073BDF5E">
            <wp:extent cx="5935980" cy="3345180"/>
            <wp:effectExtent l="0" t="0" r="7620" b="7620"/>
            <wp:docPr id="4437026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B3EEA" w14:textId="77777777" w:rsidR="000C4139" w:rsidRPr="009A34BB" w:rsidRDefault="000C4139" w:rsidP="009A3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C4139" w:rsidRPr="009A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DB0E77"/>
    <w:multiLevelType w:val="hybridMultilevel"/>
    <w:tmpl w:val="35788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25F11"/>
    <w:multiLevelType w:val="hybridMultilevel"/>
    <w:tmpl w:val="D6CE3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817C7"/>
    <w:multiLevelType w:val="hybridMultilevel"/>
    <w:tmpl w:val="81CA9D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276237">
    <w:abstractNumId w:val="0"/>
  </w:num>
  <w:num w:numId="2" w16cid:durableId="795639802">
    <w:abstractNumId w:val="1"/>
  </w:num>
  <w:num w:numId="3" w16cid:durableId="1368722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09"/>
    <w:rsid w:val="000C4139"/>
    <w:rsid w:val="00254B07"/>
    <w:rsid w:val="002D0706"/>
    <w:rsid w:val="005C01FE"/>
    <w:rsid w:val="006B41BC"/>
    <w:rsid w:val="00877DF8"/>
    <w:rsid w:val="009A34BB"/>
    <w:rsid w:val="009E2509"/>
    <w:rsid w:val="00AD13FF"/>
    <w:rsid w:val="00DF7986"/>
    <w:rsid w:val="00EE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5140"/>
  <w15:chartTrackingRefBased/>
  <w15:docId w15:val="{81F016AD-3520-4A8C-B573-B411840A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139"/>
    <w:rPr>
      <w:color w:val="0000FF"/>
      <w:u w:val="single"/>
    </w:rPr>
  </w:style>
  <w:style w:type="character" w:styleId="a4">
    <w:name w:val="Strong"/>
    <w:basedOn w:val="a0"/>
    <w:uiPriority w:val="22"/>
    <w:qFormat/>
    <w:rsid w:val="000C4139"/>
    <w:rPr>
      <w:b/>
      <w:bCs/>
    </w:rPr>
  </w:style>
  <w:style w:type="paragraph" w:styleId="a5">
    <w:name w:val="Normal (Web)"/>
    <w:basedOn w:val="a"/>
    <w:uiPriority w:val="99"/>
    <w:unhideWhenUsed/>
    <w:rsid w:val="009A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9A34BB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A34BB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2D0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art9.npi-tu.ru/index.php?id=1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akus-center.ru/blog/finansovaya-gramotnost-dlya-detey" TargetMode="External"/><Relationship Id="rId5" Type="http://schemas.openxmlformats.org/officeDocument/2006/relationships/hyperlink" Target="https://educationmanagers.ru/novosti-partnerov/finansovaya-gra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7</cp:revision>
  <dcterms:created xsi:type="dcterms:W3CDTF">2024-04-11T11:50:00Z</dcterms:created>
  <dcterms:modified xsi:type="dcterms:W3CDTF">2024-04-11T12:23:00Z</dcterms:modified>
</cp:coreProperties>
</file>