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08" w:rsidRPr="00C06208" w:rsidRDefault="00C06208" w:rsidP="007C7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06208">
        <w:rPr>
          <w:rFonts w:ascii="Times New Roman" w:hAnsi="Times New Roman" w:cs="Times New Roman"/>
          <w:sz w:val="24"/>
          <w:szCs w:val="24"/>
        </w:rPr>
        <w:t xml:space="preserve">Особенности преподавания информатики в образовательных организациях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 эпоху генеративных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06208" w:rsidRPr="00C06208" w:rsidRDefault="00C06208" w:rsidP="007C7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208">
        <w:rPr>
          <w:rFonts w:ascii="Times New Roman" w:hAnsi="Times New Roman" w:cs="Times New Roman"/>
          <w:sz w:val="24"/>
          <w:szCs w:val="24"/>
        </w:rPr>
        <w:t xml:space="preserve">В современном мире информатика играет ключевую роль в образовании, особенно в системе среднего профессионального образования. Однако с развитием технологий, таких как генеративные </w:t>
      </w:r>
      <w:proofErr w:type="spellStart"/>
      <w:r w:rsidRPr="00C06208">
        <w:rPr>
          <w:rFonts w:ascii="Times New Roman" w:hAnsi="Times New Roman" w:cs="Times New Roman"/>
          <w:sz w:val="24"/>
          <w:szCs w:val="24"/>
        </w:rPr>
        <w:t>нейросети</w:t>
      </w:r>
      <w:proofErr w:type="spellEnd"/>
      <w:r w:rsidRPr="00C06208">
        <w:rPr>
          <w:rFonts w:ascii="Times New Roman" w:hAnsi="Times New Roman" w:cs="Times New Roman"/>
          <w:sz w:val="24"/>
          <w:szCs w:val="24"/>
        </w:rPr>
        <w:t xml:space="preserve">, особенности преподавания информатики претерпевают существенные изменения. Эпоха генеративных </w:t>
      </w:r>
      <w:proofErr w:type="spellStart"/>
      <w:r w:rsidRPr="00C06208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Pr="00C06208">
        <w:rPr>
          <w:rFonts w:ascii="Times New Roman" w:hAnsi="Times New Roman" w:cs="Times New Roman"/>
          <w:sz w:val="24"/>
          <w:szCs w:val="24"/>
        </w:rPr>
        <w:t xml:space="preserve"> требует от педагогических работников образовательных организаций не только тщательного освоения новых технологий, но и пересмотра методов преподавания информатики, чтобы обеспечить студентов а</w:t>
      </w:r>
      <w:r>
        <w:rPr>
          <w:rFonts w:ascii="Times New Roman" w:hAnsi="Times New Roman" w:cs="Times New Roman"/>
          <w:sz w:val="24"/>
          <w:szCs w:val="24"/>
        </w:rPr>
        <w:t>ктуальными знаниями и навыками.</w:t>
      </w:r>
    </w:p>
    <w:p w:rsidR="006A753C" w:rsidRDefault="00C06208" w:rsidP="007C7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208">
        <w:rPr>
          <w:rFonts w:ascii="Times New Roman" w:hAnsi="Times New Roman" w:cs="Times New Roman"/>
          <w:sz w:val="24"/>
          <w:szCs w:val="24"/>
        </w:rPr>
        <w:t xml:space="preserve">В данной статье мы рассмотрим особенности преподавания информатики в образовательных организациях среднего профессионального образования в контексте эпохи генеративных </w:t>
      </w:r>
      <w:proofErr w:type="spellStart"/>
      <w:r w:rsidRPr="00C06208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Pr="00C06208">
        <w:rPr>
          <w:rFonts w:ascii="Times New Roman" w:hAnsi="Times New Roman" w:cs="Times New Roman"/>
          <w:sz w:val="24"/>
          <w:szCs w:val="24"/>
        </w:rPr>
        <w:t>, выявим вызовы и возможности, с которыми сталкиваются педагогические работники, и предложим подходы к эффективному внедрению новы</w:t>
      </w:r>
      <w:r>
        <w:rPr>
          <w:rFonts w:ascii="Times New Roman" w:hAnsi="Times New Roman" w:cs="Times New Roman"/>
          <w:sz w:val="24"/>
          <w:szCs w:val="24"/>
        </w:rPr>
        <w:t>х технологий в учебный процесс.</w:t>
      </w:r>
    </w:p>
    <w:p w:rsidR="007C7FAA" w:rsidRDefault="007C7FAA" w:rsidP="007C7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 xml:space="preserve">С развитием генеративных </w:t>
      </w:r>
      <w:proofErr w:type="spellStart"/>
      <w:r w:rsidRPr="007C7FAA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Pr="007C7FAA">
        <w:rPr>
          <w:rFonts w:ascii="Times New Roman" w:hAnsi="Times New Roman" w:cs="Times New Roman"/>
          <w:sz w:val="24"/>
          <w:szCs w:val="24"/>
        </w:rPr>
        <w:t xml:space="preserve"> и других передовых технологий в сфере информатики, содержание обучения в образовательных организациях среднего профессионального образования также подвергается существенным изменениям. Традиционные курсы информатики должны быть пересмотрены и обогащены новыми темами и навыками, чтобы соответствовать современным требованиям рынка труда и обеспечить выпускников актуальными знаниями. Это важно для того, чтобы выпускники могли успешно адаптироваться к быстро меняющейся информационной среде и эффективно применять новейшие технологии в своей профессиональной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7FAA">
        <w:rPr>
          <w:rFonts w:ascii="Times New Roman" w:hAnsi="Times New Roman" w:cs="Times New Roman"/>
          <w:sz w:val="24"/>
          <w:szCs w:val="24"/>
        </w:rPr>
        <w:t>Новые темы, такие как глубокое обучение, анализ данных, обработка естественного языка и компьютерное зрение, становятся ключевыми компонентами образовательных программ, помогая студентам освоить современные методы работы с данными и искусственным интеллектом. Это также открывает новые возможности для проведения практических занятий и проектной работы, позволяя студентам получить реальный опыт в области, которая становится все более востребованной на рынке 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208" w:rsidRDefault="00C06208" w:rsidP="007C7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208">
        <w:rPr>
          <w:rFonts w:ascii="Times New Roman" w:hAnsi="Times New Roman" w:cs="Times New Roman"/>
          <w:sz w:val="24"/>
          <w:szCs w:val="24"/>
        </w:rPr>
        <w:t xml:space="preserve">Одним из ключевых аспектов обучения информатике в эпоху генеративных </w:t>
      </w:r>
      <w:proofErr w:type="spellStart"/>
      <w:r w:rsidRPr="00C06208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Pr="00C06208">
        <w:rPr>
          <w:rFonts w:ascii="Times New Roman" w:hAnsi="Times New Roman" w:cs="Times New Roman"/>
          <w:sz w:val="24"/>
          <w:szCs w:val="24"/>
        </w:rPr>
        <w:t xml:space="preserve"> является внедрение практических навыков. Студенты должны иметь возможность не только изучать теоретические основы, но и применять их на практике. Это может включать в себя работу с реальными наборами данных, создание и обучение собственных нейронных сетей, а также участие в проектах, связанных с генеративными </w:t>
      </w:r>
      <w:proofErr w:type="spellStart"/>
      <w:r w:rsidRPr="00C06208">
        <w:rPr>
          <w:rFonts w:ascii="Times New Roman" w:hAnsi="Times New Roman" w:cs="Times New Roman"/>
          <w:sz w:val="24"/>
          <w:szCs w:val="24"/>
        </w:rPr>
        <w:t>нейросетями</w:t>
      </w:r>
      <w:proofErr w:type="spellEnd"/>
      <w:r w:rsidRPr="00C06208">
        <w:rPr>
          <w:rFonts w:ascii="Times New Roman" w:hAnsi="Times New Roman" w:cs="Times New Roman"/>
          <w:sz w:val="24"/>
          <w:szCs w:val="24"/>
        </w:rPr>
        <w:t xml:space="preserve"> и д</w:t>
      </w:r>
      <w:r>
        <w:rPr>
          <w:rFonts w:ascii="Times New Roman" w:hAnsi="Times New Roman" w:cs="Times New Roman"/>
          <w:sz w:val="24"/>
          <w:szCs w:val="24"/>
        </w:rPr>
        <w:t>ругими передовыми технологиями.</w:t>
      </w:r>
      <w:r w:rsidR="00B1043C">
        <w:rPr>
          <w:rFonts w:ascii="Times New Roman" w:hAnsi="Times New Roman" w:cs="Times New Roman"/>
          <w:sz w:val="24"/>
          <w:szCs w:val="24"/>
        </w:rPr>
        <w:t xml:space="preserve"> Представим несколько возможных подходов</w:t>
      </w:r>
      <w:r w:rsidR="006B503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B10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FAA" w:rsidRPr="007C7FAA" w:rsidRDefault="007C7FAA" w:rsidP="007C7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 xml:space="preserve">Студенты могут проводить анализ реальных данных с использованием генеративных </w:t>
      </w:r>
      <w:proofErr w:type="spellStart"/>
      <w:r w:rsidRPr="007C7FAA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Pr="007C7FAA">
        <w:rPr>
          <w:rFonts w:ascii="Times New Roman" w:hAnsi="Times New Roman" w:cs="Times New Roman"/>
          <w:sz w:val="24"/>
          <w:szCs w:val="24"/>
        </w:rPr>
        <w:t xml:space="preserve"> для создания новых образцов данных.</w:t>
      </w:r>
    </w:p>
    <w:p w:rsidR="007C7FAA" w:rsidRPr="007C7FAA" w:rsidRDefault="007C7FAA" w:rsidP="007C7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 xml:space="preserve">Важной частью обучения может быть создание прототипов проектов, использующих генеративные </w:t>
      </w:r>
      <w:proofErr w:type="spellStart"/>
      <w:r w:rsidRPr="007C7FAA">
        <w:rPr>
          <w:rFonts w:ascii="Times New Roman" w:hAnsi="Times New Roman" w:cs="Times New Roman"/>
          <w:sz w:val="24"/>
          <w:szCs w:val="24"/>
        </w:rPr>
        <w:t>нейросети</w:t>
      </w:r>
      <w:proofErr w:type="spellEnd"/>
      <w:r w:rsidRPr="007C7FAA">
        <w:rPr>
          <w:rFonts w:ascii="Times New Roman" w:hAnsi="Times New Roman" w:cs="Times New Roman"/>
          <w:sz w:val="24"/>
          <w:szCs w:val="24"/>
        </w:rPr>
        <w:t xml:space="preserve"> для генерации изображений, текста или звука.</w:t>
      </w:r>
    </w:p>
    <w:p w:rsidR="007C7FAA" w:rsidRPr="007C7FAA" w:rsidRDefault="007C7FAA" w:rsidP="007C7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Разработка и обучение нейронных сетей для выполнения конкретных задач, таких как генерация изображений или текста на основе обучающих данных.</w:t>
      </w:r>
    </w:p>
    <w:p w:rsidR="007C7FAA" w:rsidRPr="007C7FAA" w:rsidRDefault="007C7FAA" w:rsidP="007C7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 xml:space="preserve">Участие в соревнованиях или проектах, связанных с </w:t>
      </w:r>
      <w:proofErr w:type="gramStart"/>
      <w:r w:rsidRPr="007C7FAA">
        <w:rPr>
          <w:rFonts w:ascii="Times New Roman" w:hAnsi="Times New Roman" w:cs="Times New Roman"/>
          <w:sz w:val="24"/>
          <w:szCs w:val="24"/>
        </w:rPr>
        <w:t>генеративными</w:t>
      </w:r>
      <w:proofErr w:type="gramEnd"/>
      <w:r w:rsidRPr="007C7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FAA">
        <w:rPr>
          <w:rFonts w:ascii="Times New Roman" w:hAnsi="Times New Roman" w:cs="Times New Roman"/>
          <w:sz w:val="24"/>
          <w:szCs w:val="24"/>
        </w:rPr>
        <w:t>нейросетями</w:t>
      </w:r>
      <w:proofErr w:type="spellEnd"/>
      <w:r w:rsidRPr="007C7FAA">
        <w:rPr>
          <w:rFonts w:ascii="Times New Roman" w:hAnsi="Times New Roman" w:cs="Times New Roman"/>
          <w:sz w:val="24"/>
          <w:szCs w:val="24"/>
        </w:rPr>
        <w:t>, чтобы применить полученные знания на практике и продемонстрировать свои навыки.</w:t>
      </w:r>
    </w:p>
    <w:p w:rsidR="007C7FAA" w:rsidRPr="007C7FAA" w:rsidRDefault="007C7FAA" w:rsidP="007C7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 xml:space="preserve">Исследование возможностей использования генеративных </w:t>
      </w:r>
      <w:proofErr w:type="spellStart"/>
      <w:r w:rsidRPr="007C7FAA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Pr="007C7FAA">
        <w:rPr>
          <w:rFonts w:ascii="Times New Roman" w:hAnsi="Times New Roman" w:cs="Times New Roman"/>
          <w:sz w:val="24"/>
          <w:szCs w:val="24"/>
        </w:rPr>
        <w:t xml:space="preserve"> в различных областях, таких как медицина, искусство, дизайн или инженерия.</w:t>
      </w:r>
    </w:p>
    <w:p w:rsidR="00C06208" w:rsidRPr="00C06208" w:rsidRDefault="00C06208" w:rsidP="007C7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208">
        <w:rPr>
          <w:rFonts w:ascii="Times New Roman" w:hAnsi="Times New Roman" w:cs="Times New Roman"/>
          <w:sz w:val="24"/>
          <w:szCs w:val="24"/>
        </w:rPr>
        <w:t xml:space="preserve">С развитием генеративных </w:t>
      </w:r>
      <w:proofErr w:type="spellStart"/>
      <w:r w:rsidRPr="00C06208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Pr="00C06208">
        <w:rPr>
          <w:rFonts w:ascii="Times New Roman" w:hAnsi="Times New Roman" w:cs="Times New Roman"/>
          <w:sz w:val="24"/>
          <w:szCs w:val="24"/>
        </w:rPr>
        <w:t xml:space="preserve"> и других передовых технологий, использование современных образовательных технологий становится особенно важным аспектом преподавания информатики. Возможности дистанционного обучения, использование интерактивных образовательных платформ, а также онлайн-курсов позволяют студентам получать доступ к актуальной информации и обучающим </w:t>
      </w:r>
      <w:r>
        <w:rPr>
          <w:rFonts w:ascii="Times New Roman" w:hAnsi="Times New Roman" w:cs="Times New Roman"/>
          <w:sz w:val="24"/>
          <w:szCs w:val="24"/>
        </w:rPr>
        <w:t>ресурсам в любое удобное время.</w:t>
      </w:r>
    </w:p>
    <w:p w:rsidR="00B1043C" w:rsidRPr="00B1043C" w:rsidRDefault="00C06208" w:rsidP="00B1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208">
        <w:rPr>
          <w:rFonts w:ascii="Times New Roman" w:hAnsi="Times New Roman" w:cs="Times New Roman"/>
          <w:sz w:val="24"/>
          <w:szCs w:val="24"/>
        </w:rPr>
        <w:t xml:space="preserve">Педагогические работники образовательных организаций должны быть готовы к интеграции современных образовательных технологий в учебный процесс. Это включает в себя не только освоение соответствующих инструментов и платформ, но и разработку собственных </w:t>
      </w:r>
      <w:r w:rsidRPr="00C06208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материалов, адаптированных к особенностям генеративных </w:t>
      </w:r>
      <w:proofErr w:type="spellStart"/>
      <w:r w:rsidRPr="00C06208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передовых технологий.</w:t>
      </w:r>
      <w:r w:rsidR="00B1043C">
        <w:rPr>
          <w:rFonts w:ascii="Times New Roman" w:hAnsi="Times New Roman" w:cs="Times New Roman"/>
          <w:sz w:val="24"/>
          <w:szCs w:val="24"/>
        </w:rPr>
        <w:t xml:space="preserve"> </w:t>
      </w:r>
      <w:r w:rsidR="00B1043C" w:rsidRPr="00B1043C">
        <w:rPr>
          <w:rFonts w:ascii="Times New Roman" w:hAnsi="Times New Roman" w:cs="Times New Roman"/>
          <w:sz w:val="24"/>
          <w:szCs w:val="24"/>
        </w:rPr>
        <w:t>Для этого можно:</w:t>
      </w:r>
    </w:p>
    <w:p w:rsidR="00B1043C" w:rsidRPr="00B1043C" w:rsidRDefault="00B1043C" w:rsidP="00B104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43C">
        <w:rPr>
          <w:rFonts w:ascii="Times New Roman" w:hAnsi="Times New Roman" w:cs="Times New Roman"/>
          <w:sz w:val="24"/>
          <w:szCs w:val="24"/>
        </w:rPr>
        <w:t xml:space="preserve">Разработать специализированные курсы и уроки, которые познакомят с принципами работы генеративных </w:t>
      </w:r>
      <w:proofErr w:type="spellStart"/>
      <w:r w:rsidRPr="00B1043C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Pr="00B1043C">
        <w:rPr>
          <w:rFonts w:ascii="Times New Roman" w:hAnsi="Times New Roman" w:cs="Times New Roman"/>
          <w:sz w:val="24"/>
          <w:szCs w:val="24"/>
        </w:rPr>
        <w:t xml:space="preserve"> и позволят на практике применять их в различных сферах.</w:t>
      </w:r>
    </w:p>
    <w:p w:rsidR="00B1043C" w:rsidRPr="00B1043C" w:rsidRDefault="00B1043C" w:rsidP="00B104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43C">
        <w:rPr>
          <w:rFonts w:ascii="Times New Roman" w:hAnsi="Times New Roman" w:cs="Times New Roman"/>
          <w:sz w:val="24"/>
          <w:szCs w:val="24"/>
        </w:rPr>
        <w:t xml:space="preserve">Использовать интерактивные образовательные ресурсы, позволяющие студентам экспериментировать с </w:t>
      </w:r>
      <w:proofErr w:type="gramStart"/>
      <w:r w:rsidRPr="00B1043C">
        <w:rPr>
          <w:rFonts w:ascii="Times New Roman" w:hAnsi="Times New Roman" w:cs="Times New Roman"/>
          <w:sz w:val="24"/>
          <w:szCs w:val="24"/>
        </w:rPr>
        <w:t>генеративными</w:t>
      </w:r>
      <w:proofErr w:type="gramEnd"/>
      <w:r w:rsidRPr="00B1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3C">
        <w:rPr>
          <w:rFonts w:ascii="Times New Roman" w:hAnsi="Times New Roman" w:cs="Times New Roman"/>
          <w:sz w:val="24"/>
          <w:szCs w:val="24"/>
        </w:rPr>
        <w:t>нейросетями</w:t>
      </w:r>
      <w:proofErr w:type="spellEnd"/>
      <w:r w:rsidRPr="00B1043C">
        <w:rPr>
          <w:rFonts w:ascii="Times New Roman" w:hAnsi="Times New Roman" w:cs="Times New Roman"/>
          <w:sz w:val="24"/>
          <w:szCs w:val="24"/>
        </w:rPr>
        <w:t xml:space="preserve"> и реализовывать свои проекты.</w:t>
      </w:r>
    </w:p>
    <w:p w:rsidR="00B1043C" w:rsidRPr="00B1043C" w:rsidRDefault="00B1043C" w:rsidP="00B104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43C">
        <w:rPr>
          <w:rFonts w:ascii="Times New Roman" w:hAnsi="Times New Roman" w:cs="Times New Roman"/>
          <w:sz w:val="24"/>
          <w:szCs w:val="24"/>
        </w:rPr>
        <w:t xml:space="preserve">Организовать мастер-классы и семинары, где педагоги смогут научиться применению генеративных </w:t>
      </w:r>
      <w:proofErr w:type="spellStart"/>
      <w:r w:rsidRPr="00B1043C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Pr="00B1043C">
        <w:rPr>
          <w:rFonts w:ascii="Times New Roman" w:hAnsi="Times New Roman" w:cs="Times New Roman"/>
          <w:sz w:val="24"/>
          <w:szCs w:val="24"/>
        </w:rPr>
        <w:t xml:space="preserve"> для образовательных целей.</w:t>
      </w:r>
      <w:proofErr w:type="gramEnd"/>
    </w:p>
    <w:p w:rsidR="00C06208" w:rsidRDefault="00C06208" w:rsidP="00B1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208">
        <w:rPr>
          <w:rFonts w:ascii="Times New Roman" w:hAnsi="Times New Roman" w:cs="Times New Roman"/>
          <w:sz w:val="24"/>
          <w:szCs w:val="24"/>
        </w:rPr>
        <w:t xml:space="preserve">Таким образом, преподавание информатики в образовательных организациях среднего профессионального образования в эпоху генеративных </w:t>
      </w:r>
      <w:proofErr w:type="spellStart"/>
      <w:r w:rsidRPr="00C06208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Pr="00C06208">
        <w:rPr>
          <w:rFonts w:ascii="Times New Roman" w:hAnsi="Times New Roman" w:cs="Times New Roman"/>
          <w:sz w:val="24"/>
          <w:szCs w:val="24"/>
        </w:rPr>
        <w:t xml:space="preserve"> представляет собой сложную и многогранную задачу. Педагогические работники должны быть готовы к постоянному обновлению своих знаний и навыков, чтобы обеспечить студентам качественное образование, соответствующее современным требованиям и вызовам информационного общества.</w:t>
      </w:r>
    </w:p>
    <w:sectPr w:rsidR="00C06208" w:rsidSect="00C062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685"/>
    <w:multiLevelType w:val="hybridMultilevel"/>
    <w:tmpl w:val="9BD4855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345FC7"/>
    <w:multiLevelType w:val="hybridMultilevel"/>
    <w:tmpl w:val="616CF41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F216A1"/>
    <w:multiLevelType w:val="hybridMultilevel"/>
    <w:tmpl w:val="BC3269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08"/>
    <w:rsid w:val="006A753C"/>
    <w:rsid w:val="006B5033"/>
    <w:rsid w:val="007C7FAA"/>
    <w:rsid w:val="00B1043C"/>
    <w:rsid w:val="00C06208"/>
    <w:rsid w:val="00F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преподавания информатики в образовательных организациях среднего профессионального образования в эпоху генеративных нейросетей</dc:title>
  <dc:creator>Юрченко Е.А.</dc:creator>
  <cp:lastModifiedBy>User</cp:lastModifiedBy>
  <cp:revision>1</cp:revision>
  <dcterms:created xsi:type="dcterms:W3CDTF">2024-02-18T17:47:00Z</dcterms:created>
  <dcterms:modified xsi:type="dcterms:W3CDTF">2024-02-18T18:40:00Z</dcterms:modified>
</cp:coreProperties>
</file>