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AA2" w:rsidRDefault="00AE2AA2" w:rsidP="00AE2AA2">
      <w:pPr>
        <w:jc w:val="center"/>
        <w:rPr>
          <w:b/>
          <w:caps/>
          <w:sz w:val="26"/>
        </w:rPr>
      </w:pPr>
    </w:p>
    <w:p w:rsidR="0025181C" w:rsidRDefault="0025181C" w:rsidP="00AE2AA2">
      <w:pPr>
        <w:jc w:val="center"/>
        <w:rPr>
          <w:b/>
          <w:caps/>
          <w:sz w:val="26"/>
        </w:rPr>
      </w:pPr>
    </w:p>
    <w:p w:rsidR="0025181C" w:rsidRDefault="0025181C" w:rsidP="00AE2AA2">
      <w:pPr>
        <w:jc w:val="center"/>
        <w:rPr>
          <w:b/>
          <w:caps/>
          <w:sz w:val="26"/>
        </w:rPr>
      </w:pPr>
    </w:p>
    <w:p w:rsidR="00D57F7E" w:rsidRDefault="00D57F7E" w:rsidP="00D57F7E">
      <w:pPr>
        <w:jc w:val="center"/>
        <w:rPr>
          <w:b/>
          <w:sz w:val="40"/>
          <w:szCs w:val="40"/>
        </w:rPr>
      </w:pPr>
    </w:p>
    <w:p w:rsidR="0025181C" w:rsidRDefault="0025181C" w:rsidP="0025181C">
      <w:pPr>
        <w:jc w:val="center"/>
        <w:rPr>
          <w:rFonts w:ascii="Calibri" w:eastAsia="Calibri" w:hAnsi="Calibri" w:cs="Times New Roman"/>
          <w:b/>
          <w:sz w:val="40"/>
          <w:szCs w:val="40"/>
        </w:rPr>
      </w:pPr>
    </w:p>
    <w:p w:rsidR="00AE2AA2" w:rsidRPr="00AE2AA2" w:rsidRDefault="00AE2AA2" w:rsidP="0025181C">
      <w:pPr>
        <w:jc w:val="center"/>
        <w:rPr>
          <w:rFonts w:ascii="Calibri" w:eastAsia="Calibri" w:hAnsi="Calibri" w:cs="Times New Roman"/>
          <w:b/>
          <w:sz w:val="40"/>
          <w:szCs w:val="40"/>
        </w:rPr>
      </w:pPr>
      <w:r w:rsidRPr="00AE2AA2">
        <w:rPr>
          <w:rFonts w:ascii="Calibri" w:eastAsia="Calibri" w:hAnsi="Calibri" w:cs="Times New Roman"/>
          <w:b/>
          <w:sz w:val="40"/>
          <w:szCs w:val="40"/>
        </w:rPr>
        <w:t>Использование ИКТ на уроках биологии</w:t>
      </w:r>
    </w:p>
    <w:p w:rsidR="00AE2AA2" w:rsidRPr="00AE2AA2" w:rsidRDefault="00AE2AA2" w:rsidP="0025181C">
      <w:pPr>
        <w:jc w:val="center"/>
        <w:rPr>
          <w:rFonts w:ascii="Calibri" w:eastAsia="Calibri" w:hAnsi="Calibri" w:cs="Times New Roman"/>
          <w:b/>
          <w:sz w:val="40"/>
          <w:szCs w:val="40"/>
        </w:rPr>
      </w:pPr>
      <w:r w:rsidRPr="00AE2AA2">
        <w:rPr>
          <w:rFonts w:ascii="Calibri" w:eastAsia="Calibri" w:hAnsi="Calibri" w:cs="Times New Roman"/>
          <w:b/>
          <w:sz w:val="40"/>
          <w:szCs w:val="40"/>
        </w:rPr>
        <w:t>как способ повышения мотивации</w:t>
      </w:r>
    </w:p>
    <w:p w:rsidR="00AE2AA2" w:rsidRPr="00AE2AA2" w:rsidRDefault="00AE2AA2" w:rsidP="0025181C">
      <w:pPr>
        <w:jc w:val="center"/>
        <w:rPr>
          <w:rFonts w:ascii="Calibri" w:eastAsia="Calibri" w:hAnsi="Calibri" w:cs="Times New Roman"/>
          <w:b/>
          <w:sz w:val="40"/>
          <w:szCs w:val="40"/>
        </w:rPr>
      </w:pPr>
      <w:r w:rsidRPr="00AE2AA2">
        <w:rPr>
          <w:rFonts w:ascii="Calibri" w:eastAsia="Calibri" w:hAnsi="Calibri" w:cs="Times New Roman"/>
          <w:b/>
          <w:sz w:val="40"/>
          <w:szCs w:val="40"/>
        </w:rPr>
        <w:t>к изучению предмета</w:t>
      </w:r>
    </w:p>
    <w:p w:rsidR="00D57F7E" w:rsidRPr="004F34DC" w:rsidRDefault="00D57F7E" w:rsidP="00D57F7E">
      <w:pPr>
        <w:spacing w:after="0"/>
        <w:jc w:val="center"/>
        <w:rPr>
          <w:b/>
          <w:caps/>
          <w:sz w:val="32"/>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B22F49">
      <w:pPr>
        <w:jc w:val="center"/>
        <w:rPr>
          <w:sz w:val="28"/>
          <w:szCs w:val="28"/>
        </w:rPr>
      </w:pPr>
    </w:p>
    <w:p w:rsidR="0025181C" w:rsidRDefault="0025181C" w:rsidP="0025181C">
      <w:pPr>
        <w:jc w:val="right"/>
        <w:rPr>
          <w:sz w:val="28"/>
          <w:szCs w:val="28"/>
        </w:rPr>
      </w:pPr>
      <w:r>
        <w:rPr>
          <w:sz w:val="28"/>
          <w:szCs w:val="28"/>
        </w:rPr>
        <w:t xml:space="preserve">Выполнил: учитель биологии и химии </w:t>
      </w:r>
    </w:p>
    <w:p w:rsidR="00D57F7E" w:rsidRPr="00D57F7E" w:rsidRDefault="00C75C17" w:rsidP="0025181C">
      <w:pPr>
        <w:jc w:val="right"/>
        <w:rPr>
          <w:sz w:val="28"/>
          <w:szCs w:val="28"/>
        </w:rPr>
      </w:pPr>
      <w:r>
        <w:rPr>
          <w:sz w:val="28"/>
          <w:szCs w:val="28"/>
        </w:rPr>
        <w:t>Фатьянова Л.А.</w:t>
      </w:r>
    </w:p>
    <w:p w:rsidR="00D57F7E" w:rsidRDefault="00D57F7E" w:rsidP="00D57F7E">
      <w:pPr>
        <w:jc w:val="center"/>
        <w:rPr>
          <w:b/>
          <w:sz w:val="32"/>
        </w:rPr>
      </w:pPr>
    </w:p>
    <w:p w:rsidR="00B22F49" w:rsidRDefault="00B22F49" w:rsidP="00D57F7E">
      <w:pPr>
        <w:jc w:val="center"/>
        <w:rPr>
          <w:b/>
          <w:sz w:val="32"/>
        </w:rPr>
      </w:pPr>
    </w:p>
    <w:p w:rsidR="0025181C" w:rsidRDefault="0025181C" w:rsidP="0044291C">
      <w:pPr>
        <w:rPr>
          <w:b/>
          <w:sz w:val="32"/>
        </w:rPr>
        <w:sectPr w:rsidR="0025181C" w:rsidSect="00D57F7E">
          <w:headerReference w:type="default" r:id="rId8"/>
          <w:headerReference w:type="first" r:id="rId9"/>
          <w:pgSz w:w="11906" w:h="16838" w:code="9"/>
          <w:pgMar w:top="1134" w:right="850" w:bottom="1134" w:left="1701"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titlePg/>
          <w:docGrid w:linePitch="360"/>
        </w:sectPr>
      </w:pPr>
    </w:p>
    <w:p w:rsidR="0044291C" w:rsidRDefault="0044291C" w:rsidP="0044291C">
      <w:pPr>
        <w:rPr>
          <w:b/>
          <w:sz w:val="32"/>
        </w:rPr>
      </w:pPr>
    </w:p>
    <w:p w:rsidR="00585D9D" w:rsidRDefault="0044291C" w:rsidP="00037281">
      <w:pPr>
        <w:pStyle w:val="1"/>
      </w:pPr>
      <w:r w:rsidRPr="0030322E">
        <w:t xml:space="preserve">                                </w:t>
      </w:r>
      <w:bookmarkStart w:id="0" w:name="_Toc383081718"/>
      <w:bookmarkStart w:id="1" w:name="_Toc383095888"/>
      <w:r w:rsidR="003612CE" w:rsidRPr="0030322E">
        <w:t>Содержание</w:t>
      </w:r>
      <w:bookmarkEnd w:id="0"/>
      <w:bookmarkEnd w:id="1"/>
    </w:p>
    <w:p w:rsidR="00037281" w:rsidRPr="00037281" w:rsidRDefault="00037281" w:rsidP="00037281"/>
    <w:p w:rsidR="00037281" w:rsidRPr="00037281" w:rsidRDefault="00A876C9" w:rsidP="00037281">
      <w:pPr>
        <w:pStyle w:val="10"/>
        <w:rPr>
          <w:rFonts w:eastAsiaTheme="minorEastAsia"/>
          <w:b w:val="0"/>
          <w:lang w:eastAsia="ru-RU"/>
        </w:rPr>
      </w:pPr>
      <w:r w:rsidRPr="00A876C9">
        <w:fldChar w:fldCharType="begin"/>
      </w:r>
      <w:r w:rsidR="00D625E3" w:rsidRPr="003D2840">
        <w:instrText xml:space="preserve"> TOC \o "1-3" \h \z \u </w:instrText>
      </w:r>
      <w:r w:rsidRPr="00A876C9">
        <w:fldChar w:fldCharType="separate"/>
      </w:r>
      <w:hyperlink w:anchor="_Toc383095889" w:history="1">
        <w:r w:rsidR="00037281" w:rsidRPr="00037281">
          <w:rPr>
            <w:rStyle w:val="a7"/>
          </w:rPr>
          <w:t>Введение</w:t>
        </w:r>
        <w:r w:rsidR="00037281" w:rsidRPr="00037281">
          <w:rPr>
            <w:b w:val="0"/>
            <w:webHidden/>
          </w:rPr>
          <w:tab/>
        </w:r>
        <w:r w:rsidRPr="00037281">
          <w:rPr>
            <w:b w:val="0"/>
            <w:webHidden/>
          </w:rPr>
          <w:fldChar w:fldCharType="begin"/>
        </w:r>
        <w:r w:rsidR="00037281" w:rsidRPr="00037281">
          <w:rPr>
            <w:b w:val="0"/>
            <w:webHidden/>
          </w:rPr>
          <w:instrText xml:space="preserve"> PAGEREF _Toc383095889 \h </w:instrText>
        </w:r>
        <w:r w:rsidRPr="00037281">
          <w:rPr>
            <w:b w:val="0"/>
            <w:webHidden/>
          </w:rPr>
        </w:r>
        <w:r w:rsidRPr="00037281">
          <w:rPr>
            <w:b w:val="0"/>
            <w:webHidden/>
          </w:rPr>
          <w:fldChar w:fldCharType="separate"/>
        </w:r>
        <w:r w:rsidR="00037281" w:rsidRPr="00037281">
          <w:rPr>
            <w:b w:val="0"/>
            <w:webHidden/>
          </w:rPr>
          <w:t>3</w:t>
        </w:r>
        <w:r w:rsidRPr="00037281">
          <w:rPr>
            <w:b w:val="0"/>
            <w:webHidden/>
          </w:rPr>
          <w:fldChar w:fldCharType="end"/>
        </w:r>
      </w:hyperlink>
    </w:p>
    <w:p w:rsidR="00037281" w:rsidRPr="00037281" w:rsidRDefault="00A876C9" w:rsidP="00037281">
      <w:pPr>
        <w:pStyle w:val="10"/>
        <w:rPr>
          <w:rFonts w:eastAsiaTheme="minorEastAsia"/>
          <w:b w:val="0"/>
          <w:lang w:eastAsia="ru-RU"/>
        </w:rPr>
      </w:pPr>
      <w:hyperlink w:anchor="_Toc383095890" w:history="1">
        <w:r w:rsidR="00037281" w:rsidRPr="00037281">
          <w:rPr>
            <w:rStyle w:val="a7"/>
          </w:rPr>
          <w:t xml:space="preserve">Глава 1.  </w:t>
        </w:r>
        <w:r w:rsidR="00037281" w:rsidRPr="00037281">
          <w:rPr>
            <w:rStyle w:val="a7"/>
            <w:b w:val="0"/>
          </w:rPr>
          <w:t>Методические разработки учебных занятий</w:t>
        </w:r>
        <w:r w:rsidR="00037281" w:rsidRPr="00037281">
          <w:rPr>
            <w:b w:val="0"/>
            <w:webHidden/>
          </w:rPr>
          <w:tab/>
        </w:r>
        <w:r w:rsidRPr="00037281">
          <w:rPr>
            <w:b w:val="0"/>
            <w:webHidden/>
          </w:rPr>
          <w:fldChar w:fldCharType="begin"/>
        </w:r>
        <w:r w:rsidR="00037281" w:rsidRPr="00037281">
          <w:rPr>
            <w:b w:val="0"/>
            <w:webHidden/>
          </w:rPr>
          <w:instrText xml:space="preserve"> PAGEREF _Toc383095890 \h </w:instrText>
        </w:r>
        <w:r w:rsidRPr="00037281">
          <w:rPr>
            <w:b w:val="0"/>
            <w:webHidden/>
          </w:rPr>
        </w:r>
        <w:r w:rsidRPr="00037281">
          <w:rPr>
            <w:b w:val="0"/>
            <w:webHidden/>
          </w:rPr>
          <w:fldChar w:fldCharType="separate"/>
        </w:r>
        <w:r w:rsidR="00037281" w:rsidRPr="00037281">
          <w:rPr>
            <w:b w:val="0"/>
            <w:webHidden/>
          </w:rPr>
          <w:t>5</w:t>
        </w:r>
        <w:r w:rsidRPr="00037281">
          <w:rPr>
            <w:b w:val="0"/>
            <w:webHidden/>
          </w:rPr>
          <w:fldChar w:fldCharType="end"/>
        </w:r>
      </w:hyperlink>
    </w:p>
    <w:p w:rsidR="00037281" w:rsidRPr="00037281" w:rsidRDefault="00A876C9">
      <w:pPr>
        <w:pStyle w:val="21"/>
        <w:tabs>
          <w:tab w:val="right" w:leader="dot" w:pos="9345"/>
        </w:tabs>
        <w:rPr>
          <w:rFonts w:ascii="Times New Roman" w:eastAsiaTheme="minorEastAsia" w:hAnsi="Times New Roman" w:cs="Times New Roman"/>
          <w:smallCaps w:val="0"/>
          <w:noProof/>
          <w:sz w:val="28"/>
          <w:szCs w:val="28"/>
          <w:lang w:eastAsia="ru-RU"/>
        </w:rPr>
      </w:pPr>
      <w:hyperlink w:anchor="_Toc383095891" w:history="1">
        <w:r w:rsidR="00037281" w:rsidRPr="00037281">
          <w:rPr>
            <w:rStyle w:val="a7"/>
            <w:rFonts w:ascii="Times New Roman" w:hAnsi="Times New Roman" w:cs="Times New Roman"/>
            <w:noProof/>
            <w:sz w:val="28"/>
            <w:szCs w:val="28"/>
          </w:rPr>
          <w:t>Формы использования ИКТ</w:t>
        </w:r>
        <w:r w:rsidR="00037281" w:rsidRPr="00037281">
          <w:rPr>
            <w:rFonts w:ascii="Times New Roman" w:hAnsi="Times New Roman" w:cs="Times New Roman"/>
            <w:noProof/>
            <w:webHidden/>
            <w:sz w:val="28"/>
            <w:szCs w:val="28"/>
          </w:rPr>
          <w:tab/>
        </w:r>
        <w:r w:rsidRPr="00037281">
          <w:rPr>
            <w:rFonts w:ascii="Times New Roman" w:hAnsi="Times New Roman" w:cs="Times New Roman"/>
            <w:noProof/>
            <w:webHidden/>
            <w:sz w:val="28"/>
            <w:szCs w:val="28"/>
          </w:rPr>
          <w:fldChar w:fldCharType="begin"/>
        </w:r>
        <w:r w:rsidR="00037281" w:rsidRPr="00037281">
          <w:rPr>
            <w:rFonts w:ascii="Times New Roman" w:hAnsi="Times New Roman" w:cs="Times New Roman"/>
            <w:noProof/>
            <w:webHidden/>
            <w:sz w:val="28"/>
            <w:szCs w:val="28"/>
          </w:rPr>
          <w:instrText xml:space="preserve"> PAGEREF _Toc383095891 \h </w:instrText>
        </w:r>
        <w:r w:rsidRPr="00037281">
          <w:rPr>
            <w:rFonts w:ascii="Times New Roman" w:hAnsi="Times New Roman" w:cs="Times New Roman"/>
            <w:noProof/>
            <w:webHidden/>
            <w:sz w:val="28"/>
            <w:szCs w:val="28"/>
          </w:rPr>
        </w:r>
        <w:r w:rsidRPr="00037281">
          <w:rPr>
            <w:rFonts w:ascii="Times New Roman" w:hAnsi="Times New Roman" w:cs="Times New Roman"/>
            <w:noProof/>
            <w:webHidden/>
            <w:sz w:val="28"/>
            <w:szCs w:val="28"/>
          </w:rPr>
          <w:fldChar w:fldCharType="separate"/>
        </w:r>
        <w:r w:rsidR="00037281" w:rsidRPr="00037281">
          <w:rPr>
            <w:rFonts w:ascii="Times New Roman" w:hAnsi="Times New Roman" w:cs="Times New Roman"/>
            <w:noProof/>
            <w:webHidden/>
            <w:sz w:val="28"/>
            <w:szCs w:val="28"/>
          </w:rPr>
          <w:t>5</w:t>
        </w:r>
        <w:r w:rsidRPr="00037281">
          <w:rPr>
            <w:rFonts w:ascii="Times New Roman" w:hAnsi="Times New Roman" w:cs="Times New Roman"/>
            <w:noProof/>
            <w:webHidden/>
            <w:sz w:val="28"/>
            <w:szCs w:val="28"/>
          </w:rPr>
          <w:fldChar w:fldCharType="end"/>
        </w:r>
      </w:hyperlink>
    </w:p>
    <w:p w:rsidR="00037281" w:rsidRPr="00037281" w:rsidRDefault="00A876C9">
      <w:pPr>
        <w:pStyle w:val="21"/>
        <w:tabs>
          <w:tab w:val="right" w:leader="dot" w:pos="9345"/>
        </w:tabs>
        <w:rPr>
          <w:rFonts w:ascii="Times New Roman" w:eastAsiaTheme="minorEastAsia" w:hAnsi="Times New Roman" w:cs="Times New Roman"/>
          <w:smallCaps w:val="0"/>
          <w:noProof/>
          <w:sz w:val="28"/>
          <w:szCs w:val="28"/>
          <w:lang w:eastAsia="ru-RU"/>
        </w:rPr>
      </w:pPr>
      <w:hyperlink w:anchor="_Toc383095892" w:history="1">
        <w:r w:rsidR="00037281" w:rsidRPr="00037281">
          <w:rPr>
            <w:rStyle w:val="a7"/>
            <w:rFonts w:ascii="Times New Roman" w:hAnsi="Times New Roman" w:cs="Times New Roman"/>
            <w:noProof/>
            <w:sz w:val="28"/>
            <w:szCs w:val="28"/>
          </w:rPr>
          <w:t>ИКТ в сочетании с методом проектов</w:t>
        </w:r>
        <w:r w:rsidR="00037281" w:rsidRPr="00037281">
          <w:rPr>
            <w:rFonts w:ascii="Times New Roman" w:hAnsi="Times New Roman" w:cs="Times New Roman"/>
            <w:noProof/>
            <w:webHidden/>
            <w:sz w:val="28"/>
            <w:szCs w:val="28"/>
          </w:rPr>
          <w:tab/>
        </w:r>
        <w:r w:rsidRPr="00037281">
          <w:rPr>
            <w:rFonts w:ascii="Times New Roman" w:hAnsi="Times New Roman" w:cs="Times New Roman"/>
            <w:noProof/>
            <w:webHidden/>
            <w:sz w:val="28"/>
            <w:szCs w:val="28"/>
          </w:rPr>
          <w:fldChar w:fldCharType="begin"/>
        </w:r>
        <w:r w:rsidR="00037281" w:rsidRPr="00037281">
          <w:rPr>
            <w:rFonts w:ascii="Times New Roman" w:hAnsi="Times New Roman" w:cs="Times New Roman"/>
            <w:noProof/>
            <w:webHidden/>
            <w:sz w:val="28"/>
            <w:szCs w:val="28"/>
          </w:rPr>
          <w:instrText xml:space="preserve"> PAGEREF _Toc383095892 \h </w:instrText>
        </w:r>
        <w:r w:rsidRPr="00037281">
          <w:rPr>
            <w:rFonts w:ascii="Times New Roman" w:hAnsi="Times New Roman" w:cs="Times New Roman"/>
            <w:noProof/>
            <w:webHidden/>
            <w:sz w:val="28"/>
            <w:szCs w:val="28"/>
          </w:rPr>
        </w:r>
        <w:r w:rsidRPr="00037281">
          <w:rPr>
            <w:rFonts w:ascii="Times New Roman" w:hAnsi="Times New Roman" w:cs="Times New Roman"/>
            <w:noProof/>
            <w:webHidden/>
            <w:sz w:val="28"/>
            <w:szCs w:val="28"/>
          </w:rPr>
          <w:fldChar w:fldCharType="separate"/>
        </w:r>
        <w:r w:rsidR="00037281" w:rsidRPr="00037281">
          <w:rPr>
            <w:rFonts w:ascii="Times New Roman" w:hAnsi="Times New Roman" w:cs="Times New Roman"/>
            <w:noProof/>
            <w:webHidden/>
            <w:sz w:val="28"/>
            <w:szCs w:val="28"/>
          </w:rPr>
          <w:t>6</w:t>
        </w:r>
        <w:r w:rsidRPr="00037281">
          <w:rPr>
            <w:rFonts w:ascii="Times New Roman" w:hAnsi="Times New Roman" w:cs="Times New Roman"/>
            <w:noProof/>
            <w:webHidden/>
            <w:sz w:val="28"/>
            <w:szCs w:val="28"/>
          </w:rPr>
          <w:fldChar w:fldCharType="end"/>
        </w:r>
      </w:hyperlink>
    </w:p>
    <w:p w:rsidR="00037281" w:rsidRPr="00037281" w:rsidRDefault="00A876C9">
      <w:pPr>
        <w:pStyle w:val="21"/>
        <w:tabs>
          <w:tab w:val="right" w:leader="dot" w:pos="9345"/>
        </w:tabs>
        <w:rPr>
          <w:rFonts w:ascii="Times New Roman" w:eastAsiaTheme="minorEastAsia" w:hAnsi="Times New Roman" w:cs="Times New Roman"/>
          <w:smallCaps w:val="0"/>
          <w:noProof/>
          <w:sz w:val="28"/>
          <w:szCs w:val="28"/>
          <w:lang w:eastAsia="ru-RU"/>
        </w:rPr>
      </w:pPr>
      <w:hyperlink w:anchor="_Toc383095893" w:history="1">
        <w:r w:rsidR="00037281" w:rsidRPr="00037281">
          <w:rPr>
            <w:rStyle w:val="a7"/>
            <w:rFonts w:ascii="Times New Roman" w:hAnsi="Times New Roman" w:cs="Times New Roman"/>
            <w:noProof/>
            <w:sz w:val="28"/>
            <w:szCs w:val="28"/>
          </w:rPr>
          <w:t>ИКТ на  уроке</w:t>
        </w:r>
        <w:r w:rsidR="00037281" w:rsidRPr="00037281">
          <w:rPr>
            <w:rFonts w:ascii="Times New Roman" w:hAnsi="Times New Roman" w:cs="Times New Roman"/>
            <w:noProof/>
            <w:webHidden/>
            <w:sz w:val="28"/>
            <w:szCs w:val="28"/>
          </w:rPr>
          <w:tab/>
        </w:r>
        <w:r w:rsidRPr="00037281">
          <w:rPr>
            <w:rFonts w:ascii="Times New Roman" w:hAnsi="Times New Roman" w:cs="Times New Roman"/>
            <w:noProof/>
            <w:webHidden/>
            <w:sz w:val="28"/>
            <w:szCs w:val="28"/>
          </w:rPr>
          <w:fldChar w:fldCharType="begin"/>
        </w:r>
        <w:r w:rsidR="00037281" w:rsidRPr="00037281">
          <w:rPr>
            <w:rFonts w:ascii="Times New Roman" w:hAnsi="Times New Roman" w:cs="Times New Roman"/>
            <w:noProof/>
            <w:webHidden/>
            <w:sz w:val="28"/>
            <w:szCs w:val="28"/>
          </w:rPr>
          <w:instrText xml:space="preserve"> PAGEREF _Toc383095893 \h </w:instrText>
        </w:r>
        <w:r w:rsidRPr="00037281">
          <w:rPr>
            <w:rFonts w:ascii="Times New Roman" w:hAnsi="Times New Roman" w:cs="Times New Roman"/>
            <w:noProof/>
            <w:webHidden/>
            <w:sz w:val="28"/>
            <w:szCs w:val="28"/>
          </w:rPr>
        </w:r>
        <w:r w:rsidRPr="00037281">
          <w:rPr>
            <w:rFonts w:ascii="Times New Roman" w:hAnsi="Times New Roman" w:cs="Times New Roman"/>
            <w:noProof/>
            <w:webHidden/>
            <w:sz w:val="28"/>
            <w:szCs w:val="28"/>
          </w:rPr>
          <w:fldChar w:fldCharType="separate"/>
        </w:r>
        <w:r w:rsidR="00037281" w:rsidRPr="00037281">
          <w:rPr>
            <w:rFonts w:ascii="Times New Roman" w:hAnsi="Times New Roman" w:cs="Times New Roman"/>
            <w:noProof/>
            <w:webHidden/>
            <w:sz w:val="28"/>
            <w:szCs w:val="28"/>
          </w:rPr>
          <w:t>9</w:t>
        </w:r>
        <w:r w:rsidRPr="00037281">
          <w:rPr>
            <w:rFonts w:ascii="Times New Roman" w:hAnsi="Times New Roman" w:cs="Times New Roman"/>
            <w:noProof/>
            <w:webHidden/>
            <w:sz w:val="28"/>
            <w:szCs w:val="28"/>
          </w:rPr>
          <w:fldChar w:fldCharType="end"/>
        </w:r>
      </w:hyperlink>
    </w:p>
    <w:p w:rsidR="00037281" w:rsidRPr="00037281" w:rsidRDefault="00A876C9" w:rsidP="00037281">
      <w:pPr>
        <w:pStyle w:val="10"/>
        <w:rPr>
          <w:rFonts w:eastAsiaTheme="minorEastAsia"/>
          <w:b w:val="0"/>
          <w:lang w:eastAsia="ru-RU"/>
        </w:rPr>
      </w:pPr>
      <w:hyperlink w:anchor="_Toc383095894" w:history="1">
        <w:r w:rsidR="00037281" w:rsidRPr="00037281">
          <w:rPr>
            <w:rStyle w:val="a7"/>
          </w:rPr>
          <w:t>Глава 2</w:t>
        </w:r>
        <w:r w:rsidR="00037281">
          <w:rPr>
            <w:rStyle w:val="a7"/>
            <w:b w:val="0"/>
          </w:rPr>
          <w:t xml:space="preserve">. </w:t>
        </w:r>
        <w:r w:rsidR="00037281" w:rsidRPr="00037281">
          <w:rPr>
            <w:rStyle w:val="a7"/>
            <w:b w:val="0"/>
          </w:rPr>
          <w:t xml:space="preserve"> Разработка урока</w:t>
        </w:r>
        <w:r w:rsidR="00037281" w:rsidRPr="00037281">
          <w:rPr>
            <w:b w:val="0"/>
            <w:webHidden/>
          </w:rPr>
          <w:tab/>
        </w:r>
        <w:r w:rsidRPr="00037281">
          <w:rPr>
            <w:b w:val="0"/>
            <w:webHidden/>
          </w:rPr>
          <w:fldChar w:fldCharType="begin"/>
        </w:r>
        <w:r w:rsidR="00037281" w:rsidRPr="00037281">
          <w:rPr>
            <w:b w:val="0"/>
            <w:webHidden/>
          </w:rPr>
          <w:instrText xml:space="preserve"> PAGEREF _Toc383095894 \h </w:instrText>
        </w:r>
        <w:r w:rsidRPr="00037281">
          <w:rPr>
            <w:b w:val="0"/>
            <w:webHidden/>
          </w:rPr>
        </w:r>
        <w:r w:rsidRPr="00037281">
          <w:rPr>
            <w:b w:val="0"/>
            <w:webHidden/>
          </w:rPr>
          <w:fldChar w:fldCharType="separate"/>
        </w:r>
        <w:r w:rsidR="00037281" w:rsidRPr="00037281">
          <w:rPr>
            <w:b w:val="0"/>
            <w:webHidden/>
          </w:rPr>
          <w:t>11</w:t>
        </w:r>
        <w:r w:rsidRPr="00037281">
          <w:rPr>
            <w:b w:val="0"/>
            <w:webHidden/>
          </w:rPr>
          <w:fldChar w:fldCharType="end"/>
        </w:r>
      </w:hyperlink>
    </w:p>
    <w:p w:rsidR="00037281" w:rsidRPr="00037281" w:rsidRDefault="00A876C9" w:rsidP="00037281">
      <w:pPr>
        <w:pStyle w:val="10"/>
        <w:rPr>
          <w:rFonts w:eastAsiaTheme="minorEastAsia"/>
          <w:b w:val="0"/>
          <w:lang w:eastAsia="ru-RU"/>
        </w:rPr>
      </w:pPr>
      <w:hyperlink w:anchor="_Toc383095895" w:history="1">
        <w:r w:rsidR="00037281" w:rsidRPr="00037281">
          <w:rPr>
            <w:rStyle w:val="a7"/>
          </w:rPr>
          <w:t>Литература и Интернет – ресурсы:</w:t>
        </w:r>
        <w:r w:rsidR="00037281" w:rsidRPr="00037281">
          <w:rPr>
            <w:b w:val="0"/>
            <w:webHidden/>
          </w:rPr>
          <w:tab/>
        </w:r>
        <w:r w:rsidRPr="00037281">
          <w:rPr>
            <w:b w:val="0"/>
            <w:webHidden/>
          </w:rPr>
          <w:fldChar w:fldCharType="begin"/>
        </w:r>
        <w:r w:rsidR="00037281" w:rsidRPr="00037281">
          <w:rPr>
            <w:b w:val="0"/>
            <w:webHidden/>
          </w:rPr>
          <w:instrText xml:space="preserve"> PAGEREF _Toc383095895 \h </w:instrText>
        </w:r>
        <w:r w:rsidRPr="00037281">
          <w:rPr>
            <w:b w:val="0"/>
            <w:webHidden/>
          </w:rPr>
        </w:r>
        <w:r w:rsidRPr="00037281">
          <w:rPr>
            <w:b w:val="0"/>
            <w:webHidden/>
          </w:rPr>
          <w:fldChar w:fldCharType="separate"/>
        </w:r>
        <w:r w:rsidR="00037281" w:rsidRPr="00037281">
          <w:rPr>
            <w:b w:val="0"/>
            <w:webHidden/>
          </w:rPr>
          <w:t>21</w:t>
        </w:r>
        <w:r w:rsidRPr="00037281">
          <w:rPr>
            <w:b w:val="0"/>
            <w:webHidden/>
          </w:rPr>
          <w:fldChar w:fldCharType="end"/>
        </w:r>
      </w:hyperlink>
    </w:p>
    <w:p w:rsidR="00037281" w:rsidRDefault="00A876C9" w:rsidP="00037281">
      <w:pPr>
        <w:pStyle w:val="10"/>
        <w:rPr>
          <w:rFonts w:eastAsiaTheme="minorEastAsia"/>
          <w:sz w:val="22"/>
          <w:szCs w:val="22"/>
          <w:lang w:eastAsia="ru-RU"/>
        </w:rPr>
      </w:pPr>
      <w:hyperlink w:anchor="_Toc383095896" w:history="1">
        <w:r w:rsidR="00037281" w:rsidRPr="00037281">
          <w:rPr>
            <w:rStyle w:val="a7"/>
          </w:rPr>
          <w:t>Приложения</w:t>
        </w:r>
        <w:r w:rsidR="00037281" w:rsidRPr="00037281">
          <w:rPr>
            <w:b w:val="0"/>
            <w:webHidden/>
          </w:rPr>
          <w:tab/>
        </w:r>
        <w:r w:rsidRPr="00037281">
          <w:rPr>
            <w:b w:val="0"/>
            <w:webHidden/>
          </w:rPr>
          <w:fldChar w:fldCharType="begin"/>
        </w:r>
        <w:r w:rsidR="00037281" w:rsidRPr="00037281">
          <w:rPr>
            <w:b w:val="0"/>
            <w:webHidden/>
          </w:rPr>
          <w:instrText xml:space="preserve"> PAGEREF _Toc383095896 \h </w:instrText>
        </w:r>
        <w:r w:rsidRPr="00037281">
          <w:rPr>
            <w:b w:val="0"/>
            <w:webHidden/>
          </w:rPr>
        </w:r>
        <w:r w:rsidRPr="00037281">
          <w:rPr>
            <w:b w:val="0"/>
            <w:webHidden/>
          </w:rPr>
          <w:fldChar w:fldCharType="separate"/>
        </w:r>
        <w:r w:rsidR="00037281" w:rsidRPr="00037281">
          <w:rPr>
            <w:b w:val="0"/>
            <w:webHidden/>
          </w:rPr>
          <w:t>22</w:t>
        </w:r>
        <w:r w:rsidRPr="00037281">
          <w:rPr>
            <w:b w:val="0"/>
            <w:webHidden/>
          </w:rPr>
          <w:fldChar w:fldCharType="end"/>
        </w:r>
      </w:hyperlink>
    </w:p>
    <w:p w:rsidR="003612CE" w:rsidRDefault="00A876C9" w:rsidP="00897D35">
      <w:pPr>
        <w:rPr>
          <w:rFonts w:ascii="Times New Roman" w:hAnsi="Times New Roman"/>
          <w:sz w:val="28"/>
        </w:rPr>
      </w:pPr>
      <w:r w:rsidRPr="003D2840">
        <w:rPr>
          <w:rFonts w:ascii="Times New Roman" w:hAnsi="Times New Roman" w:cs="Times New Roman"/>
          <w:sz w:val="28"/>
          <w:szCs w:val="28"/>
        </w:rPr>
        <w:fldChar w:fldCharType="end"/>
      </w:r>
    </w:p>
    <w:p w:rsidR="003612CE" w:rsidRDefault="003612CE" w:rsidP="00897D35">
      <w:pPr>
        <w:rPr>
          <w:rFonts w:ascii="Times New Roman" w:hAnsi="Times New Roman"/>
          <w:sz w:val="28"/>
        </w:rPr>
      </w:pPr>
    </w:p>
    <w:p w:rsidR="003612CE" w:rsidRDefault="003612CE" w:rsidP="00897D35">
      <w:pPr>
        <w:rPr>
          <w:rFonts w:ascii="Times New Roman" w:hAnsi="Times New Roman"/>
          <w:sz w:val="28"/>
        </w:rPr>
      </w:pPr>
    </w:p>
    <w:p w:rsidR="003612CE" w:rsidRDefault="003612CE" w:rsidP="00897D35">
      <w:pPr>
        <w:rPr>
          <w:rFonts w:ascii="Times New Roman" w:hAnsi="Times New Roman"/>
          <w:sz w:val="28"/>
        </w:rPr>
      </w:pPr>
    </w:p>
    <w:p w:rsidR="003612CE" w:rsidRDefault="003612CE" w:rsidP="00897D35">
      <w:pPr>
        <w:rPr>
          <w:rFonts w:ascii="Times New Roman" w:hAnsi="Times New Roman"/>
          <w:sz w:val="28"/>
        </w:rPr>
      </w:pPr>
    </w:p>
    <w:p w:rsidR="003612CE" w:rsidRDefault="003612CE" w:rsidP="00897D35">
      <w:pPr>
        <w:rPr>
          <w:rFonts w:ascii="Times New Roman" w:hAnsi="Times New Roman"/>
          <w:sz w:val="28"/>
        </w:rPr>
      </w:pPr>
    </w:p>
    <w:p w:rsidR="003612CE" w:rsidRDefault="003612CE">
      <w:pPr>
        <w:rPr>
          <w:rFonts w:ascii="Times New Roman" w:hAnsi="Times New Roman"/>
          <w:sz w:val="28"/>
        </w:rPr>
      </w:pPr>
      <w:r>
        <w:rPr>
          <w:rFonts w:ascii="Times New Roman" w:hAnsi="Times New Roman"/>
          <w:sz w:val="28"/>
        </w:rPr>
        <w:br w:type="page"/>
      </w:r>
    </w:p>
    <w:p w:rsidR="003612CE" w:rsidRDefault="003612CE" w:rsidP="00897D35">
      <w:pPr>
        <w:rPr>
          <w:rFonts w:ascii="Times New Roman" w:hAnsi="Times New Roman"/>
          <w:sz w:val="28"/>
        </w:rPr>
      </w:pPr>
    </w:p>
    <w:p w:rsidR="003612CE" w:rsidRDefault="003612CE" w:rsidP="00037281">
      <w:pPr>
        <w:pStyle w:val="1"/>
      </w:pPr>
      <w:bookmarkStart w:id="2" w:name="_Toc380753515"/>
      <w:bookmarkStart w:id="3" w:name="_Toc383081720"/>
      <w:bookmarkStart w:id="4" w:name="_Toc383095889"/>
      <w:r>
        <w:t>Введение</w:t>
      </w:r>
      <w:bookmarkEnd w:id="2"/>
      <w:bookmarkEnd w:id="3"/>
      <w:bookmarkEnd w:id="4"/>
    </w:p>
    <w:p w:rsidR="00D57F7E" w:rsidRDefault="00D57F7E" w:rsidP="00D57F7E"/>
    <w:p w:rsidR="00D57F7E" w:rsidRDefault="00D57F7E" w:rsidP="005F73C6">
      <w:pPr>
        <w:spacing w:line="360" w:lineRule="auto"/>
        <w:rPr>
          <w:rFonts w:ascii="Calibri" w:eastAsia="Calibri" w:hAnsi="Calibri" w:cs="Times New Roman"/>
          <w:sz w:val="28"/>
          <w:szCs w:val="28"/>
        </w:rPr>
      </w:pPr>
      <w:r>
        <w:rPr>
          <w:rFonts w:ascii="Calibri" w:eastAsia="Calibri" w:hAnsi="Calibri" w:cs="Times New Roman"/>
          <w:sz w:val="28"/>
          <w:szCs w:val="28"/>
        </w:rPr>
        <w:t xml:space="preserve">Тема самообразования  «Использование ИКТ на уроках биологии  как способ повышения мотивации к изучению предмета» мною выбрана не случайно. </w:t>
      </w:r>
      <w:r w:rsidRPr="006F22D7">
        <w:rPr>
          <w:rFonts w:ascii="Calibri" w:eastAsia="Calibri" w:hAnsi="Calibri" w:cs="Times New Roman"/>
          <w:sz w:val="28"/>
          <w:szCs w:val="28"/>
        </w:rPr>
        <w:t>Вопрос о качестве образования, его фундаментальности и соответствии акт</w:t>
      </w:r>
      <w:r w:rsidRPr="006F22D7">
        <w:rPr>
          <w:rFonts w:ascii="Calibri" w:eastAsia="Calibri" w:hAnsi="Calibri" w:cs="Times New Roman"/>
          <w:sz w:val="28"/>
          <w:szCs w:val="28"/>
        </w:rPr>
        <w:t>у</w:t>
      </w:r>
      <w:r w:rsidRPr="006F22D7">
        <w:rPr>
          <w:rFonts w:ascii="Calibri" w:eastAsia="Calibri" w:hAnsi="Calibri" w:cs="Times New Roman"/>
          <w:sz w:val="28"/>
          <w:szCs w:val="28"/>
        </w:rPr>
        <w:t>альным и перспективным потребностям личности, общества и государства всегда был чрезвычайно важным. Ещё более важным становится всесторо</w:t>
      </w:r>
      <w:r w:rsidRPr="006F22D7">
        <w:rPr>
          <w:rFonts w:ascii="Calibri" w:eastAsia="Calibri" w:hAnsi="Calibri" w:cs="Times New Roman"/>
          <w:sz w:val="28"/>
          <w:szCs w:val="28"/>
        </w:rPr>
        <w:t>н</w:t>
      </w:r>
      <w:r w:rsidRPr="006F22D7">
        <w:rPr>
          <w:rFonts w:ascii="Calibri" w:eastAsia="Calibri" w:hAnsi="Calibri" w:cs="Times New Roman"/>
          <w:sz w:val="28"/>
          <w:szCs w:val="28"/>
        </w:rPr>
        <w:t>нее развитие личности ученика, его умение адаптироваться в окружающем мире, воспитание убеждённости в необходимости сотрудничества при с</w:t>
      </w:r>
      <w:r w:rsidRPr="006F22D7">
        <w:rPr>
          <w:rFonts w:ascii="Calibri" w:eastAsia="Calibri" w:hAnsi="Calibri" w:cs="Times New Roman"/>
          <w:sz w:val="28"/>
          <w:szCs w:val="28"/>
        </w:rPr>
        <w:t>о</w:t>
      </w:r>
      <w:r w:rsidRPr="006F22D7">
        <w:rPr>
          <w:rFonts w:ascii="Calibri" w:eastAsia="Calibri" w:hAnsi="Calibri" w:cs="Times New Roman"/>
          <w:sz w:val="28"/>
          <w:szCs w:val="28"/>
        </w:rPr>
        <w:t>вместном выполнении задач, уважительного отношения к мнению оппоне</w:t>
      </w:r>
      <w:r w:rsidRPr="006F22D7">
        <w:rPr>
          <w:rFonts w:ascii="Calibri" w:eastAsia="Calibri" w:hAnsi="Calibri" w:cs="Times New Roman"/>
          <w:sz w:val="28"/>
          <w:szCs w:val="28"/>
        </w:rPr>
        <w:t>н</w:t>
      </w:r>
      <w:r w:rsidRPr="006F22D7">
        <w:rPr>
          <w:rFonts w:ascii="Calibri" w:eastAsia="Calibri" w:hAnsi="Calibri" w:cs="Times New Roman"/>
          <w:sz w:val="28"/>
          <w:szCs w:val="28"/>
        </w:rPr>
        <w:t>та. Мы хотим видеть своих учеников здоровыми, физически развитыми, умеющими контролировать свою деятельность, адекватно оценивать свои возможности, ставить цели и добиваться результатов. Формированию такой зрелой личности в полной мере способствует повышение качества образов</w:t>
      </w:r>
      <w:r w:rsidRPr="006F22D7">
        <w:rPr>
          <w:rFonts w:ascii="Calibri" w:eastAsia="Calibri" w:hAnsi="Calibri" w:cs="Times New Roman"/>
          <w:sz w:val="28"/>
          <w:szCs w:val="28"/>
        </w:rPr>
        <w:t>а</w:t>
      </w:r>
      <w:r w:rsidRPr="006F22D7">
        <w:rPr>
          <w:rFonts w:ascii="Calibri" w:eastAsia="Calibri" w:hAnsi="Calibri" w:cs="Times New Roman"/>
          <w:sz w:val="28"/>
          <w:szCs w:val="28"/>
        </w:rPr>
        <w:t xml:space="preserve">ния через совершенствование системы преподавания. </w:t>
      </w:r>
    </w:p>
    <w:p w:rsidR="00D57F7E" w:rsidRDefault="00D57F7E" w:rsidP="005F73C6">
      <w:pPr>
        <w:spacing w:line="360" w:lineRule="auto"/>
        <w:rPr>
          <w:sz w:val="28"/>
          <w:szCs w:val="28"/>
        </w:rPr>
      </w:pPr>
      <w:r>
        <w:rPr>
          <w:rFonts w:ascii="Calibri" w:eastAsia="Calibri" w:hAnsi="Calibri" w:cs="Times New Roman"/>
          <w:sz w:val="28"/>
          <w:szCs w:val="28"/>
        </w:rPr>
        <w:t xml:space="preserve">   Применение ИКТ на уроках  является одной из новых форм преподавания в современном образовании, способствующих ни только развитию личности, но и повышению мотивации учащихся к изучению предмета. Поэтому, идя в ногу со временем, я стараюсь как можно глубже внедрять информационные технологии в преподавание своих предметов, реализуя  при этом следующие цели и задачи:</w:t>
      </w:r>
    </w:p>
    <w:p w:rsidR="00E566D4" w:rsidRPr="00C67C12" w:rsidRDefault="00E566D4" w:rsidP="005F73C6">
      <w:pPr>
        <w:pStyle w:val="ac"/>
        <w:spacing w:before="0" w:beforeAutospacing="0" w:after="0" w:afterAutospacing="0" w:line="360" w:lineRule="auto"/>
        <w:ind w:firstLine="720"/>
        <w:jc w:val="both"/>
        <w:rPr>
          <w:sz w:val="28"/>
          <w:szCs w:val="28"/>
        </w:rPr>
      </w:pPr>
      <w:r w:rsidRPr="00C67C12">
        <w:rPr>
          <w:b/>
          <w:sz w:val="28"/>
          <w:szCs w:val="28"/>
        </w:rPr>
        <w:t>Цель работы</w:t>
      </w:r>
      <w:r w:rsidRPr="00C67C12">
        <w:rPr>
          <w:sz w:val="28"/>
          <w:szCs w:val="28"/>
        </w:rPr>
        <w:t xml:space="preserve"> разработать методические материалы для организации и проведения учебных занятий по биологии, направленные на формирование ИКТ-компетенций учащихся. </w:t>
      </w:r>
    </w:p>
    <w:p w:rsidR="00E566D4" w:rsidRPr="00C67C12" w:rsidRDefault="00E566D4" w:rsidP="005F73C6">
      <w:pPr>
        <w:pStyle w:val="ac"/>
        <w:spacing w:before="0" w:beforeAutospacing="0" w:after="0" w:afterAutospacing="0" w:line="360" w:lineRule="auto"/>
        <w:jc w:val="both"/>
        <w:rPr>
          <w:sz w:val="28"/>
          <w:szCs w:val="28"/>
        </w:rPr>
      </w:pPr>
      <w:r w:rsidRPr="00C67C12">
        <w:rPr>
          <w:rFonts w:eastAsiaTheme="minorHAnsi"/>
          <w:sz w:val="28"/>
          <w:szCs w:val="28"/>
          <w:lang w:eastAsia="en-US"/>
        </w:rPr>
        <w:t xml:space="preserve">           </w:t>
      </w:r>
      <w:r w:rsidRPr="00C67C12">
        <w:rPr>
          <w:b/>
          <w:sz w:val="28"/>
          <w:szCs w:val="28"/>
        </w:rPr>
        <w:t>Объект исследования:</w:t>
      </w:r>
      <w:r w:rsidRPr="00C67C12">
        <w:rPr>
          <w:sz w:val="28"/>
          <w:szCs w:val="28"/>
        </w:rPr>
        <w:t xml:space="preserve"> процесс обучения биологии в средней общ</w:t>
      </w:r>
      <w:r w:rsidRPr="00C67C12">
        <w:rPr>
          <w:sz w:val="28"/>
          <w:szCs w:val="28"/>
        </w:rPr>
        <w:t>е</w:t>
      </w:r>
      <w:r w:rsidRPr="00C67C12">
        <w:rPr>
          <w:sz w:val="28"/>
          <w:szCs w:val="28"/>
        </w:rPr>
        <w:t>образовательной школе.</w:t>
      </w:r>
    </w:p>
    <w:p w:rsidR="00E566D4" w:rsidRPr="00C67C12" w:rsidRDefault="00E566D4" w:rsidP="005F73C6">
      <w:pPr>
        <w:pStyle w:val="ac"/>
        <w:spacing w:before="0" w:beforeAutospacing="0" w:after="0" w:afterAutospacing="0" w:line="360" w:lineRule="auto"/>
        <w:ind w:firstLine="720"/>
        <w:jc w:val="both"/>
        <w:rPr>
          <w:sz w:val="28"/>
          <w:szCs w:val="28"/>
        </w:rPr>
      </w:pPr>
      <w:r w:rsidRPr="00C67C12">
        <w:rPr>
          <w:b/>
          <w:sz w:val="28"/>
          <w:szCs w:val="28"/>
        </w:rPr>
        <w:lastRenderedPageBreak/>
        <w:t>Предмет исследования:</w:t>
      </w:r>
      <w:r w:rsidRPr="00C67C12">
        <w:rPr>
          <w:sz w:val="28"/>
          <w:szCs w:val="28"/>
        </w:rPr>
        <w:t xml:space="preserve"> формирование ИКТ-компетенций в процессе обучения биологии.</w:t>
      </w:r>
    </w:p>
    <w:p w:rsidR="00E566D4" w:rsidRPr="00C67C12" w:rsidRDefault="00E566D4" w:rsidP="005F73C6">
      <w:pPr>
        <w:pStyle w:val="ac"/>
        <w:spacing w:before="0" w:beforeAutospacing="0" w:after="0" w:afterAutospacing="0" w:line="360" w:lineRule="auto"/>
        <w:ind w:firstLine="720"/>
        <w:jc w:val="both"/>
        <w:rPr>
          <w:sz w:val="28"/>
          <w:szCs w:val="28"/>
        </w:rPr>
      </w:pPr>
      <w:r w:rsidRPr="00C67C12">
        <w:rPr>
          <w:b/>
          <w:sz w:val="28"/>
          <w:szCs w:val="28"/>
        </w:rPr>
        <w:t>Гипотеза исследования:</w:t>
      </w:r>
      <w:r w:rsidRPr="00C67C12">
        <w:rPr>
          <w:sz w:val="28"/>
          <w:szCs w:val="28"/>
        </w:rPr>
        <w:t xml:space="preserve"> – формирование ИКТ-компетенций  </w:t>
      </w:r>
      <w:r w:rsidR="00124D9A">
        <w:rPr>
          <w:sz w:val="28"/>
          <w:szCs w:val="28"/>
        </w:rPr>
        <w:t>позволит</w:t>
      </w:r>
      <w:r w:rsidRPr="00C67C12">
        <w:rPr>
          <w:sz w:val="28"/>
          <w:szCs w:val="28"/>
        </w:rPr>
        <w:t xml:space="preserve"> сохранит</w:t>
      </w:r>
      <w:r w:rsidR="00124D9A">
        <w:rPr>
          <w:sz w:val="28"/>
          <w:szCs w:val="28"/>
        </w:rPr>
        <w:t>ь</w:t>
      </w:r>
      <w:r w:rsidRPr="00C67C12">
        <w:rPr>
          <w:sz w:val="28"/>
          <w:szCs w:val="28"/>
        </w:rPr>
        <w:t xml:space="preserve"> увлекательную форму подачи материала и одновременно создаст условия для саморазвития и адаптации школьников. </w:t>
      </w:r>
    </w:p>
    <w:p w:rsidR="00E566D4" w:rsidRPr="00C67C12" w:rsidRDefault="00E566D4" w:rsidP="005F73C6">
      <w:pPr>
        <w:pStyle w:val="ac"/>
        <w:spacing w:before="0" w:beforeAutospacing="0" w:after="0" w:afterAutospacing="0" w:line="360" w:lineRule="auto"/>
        <w:ind w:firstLine="720"/>
        <w:jc w:val="both"/>
        <w:rPr>
          <w:b/>
          <w:sz w:val="28"/>
          <w:szCs w:val="28"/>
        </w:rPr>
      </w:pPr>
      <w:r w:rsidRPr="00C67C12">
        <w:rPr>
          <w:b/>
          <w:sz w:val="28"/>
          <w:szCs w:val="28"/>
        </w:rPr>
        <w:t xml:space="preserve">Задачи исследования: </w:t>
      </w:r>
    </w:p>
    <w:p w:rsidR="00E566D4" w:rsidRPr="00C67C12" w:rsidRDefault="00E566D4" w:rsidP="005F73C6">
      <w:pPr>
        <w:pStyle w:val="ac"/>
        <w:spacing w:before="0" w:beforeAutospacing="0" w:after="0" w:afterAutospacing="0" w:line="360" w:lineRule="auto"/>
        <w:ind w:firstLine="720"/>
        <w:jc w:val="both"/>
        <w:rPr>
          <w:sz w:val="28"/>
          <w:szCs w:val="28"/>
        </w:rPr>
      </w:pPr>
      <w:r w:rsidRPr="00C67C12">
        <w:rPr>
          <w:sz w:val="28"/>
          <w:szCs w:val="28"/>
        </w:rPr>
        <w:t>1) Изучить научно-педагогическую и учебно-методическую литературу по проблемам формирования ИКТ-компетенций.</w:t>
      </w:r>
    </w:p>
    <w:p w:rsidR="00E566D4" w:rsidRPr="00C67C12" w:rsidRDefault="00E566D4" w:rsidP="005F73C6">
      <w:pPr>
        <w:pStyle w:val="ac"/>
        <w:spacing w:before="0" w:beforeAutospacing="0" w:after="0" w:afterAutospacing="0" w:line="360" w:lineRule="auto"/>
        <w:ind w:firstLine="720"/>
        <w:jc w:val="both"/>
        <w:rPr>
          <w:sz w:val="28"/>
          <w:szCs w:val="28"/>
        </w:rPr>
      </w:pPr>
      <w:r w:rsidRPr="00C67C12">
        <w:rPr>
          <w:sz w:val="28"/>
          <w:szCs w:val="28"/>
        </w:rPr>
        <w:t>2) Разработать учебные занятия с использованием ИКТ, которые мо</w:t>
      </w:r>
      <w:r w:rsidRPr="00C67C12">
        <w:rPr>
          <w:sz w:val="28"/>
          <w:szCs w:val="28"/>
        </w:rPr>
        <w:t>ж</w:t>
      </w:r>
      <w:r w:rsidRPr="00C67C12">
        <w:rPr>
          <w:sz w:val="28"/>
          <w:szCs w:val="28"/>
        </w:rPr>
        <w:t xml:space="preserve">но применять в процессе обучения биологии для формирования ИКТ-компетенций учащихся. </w:t>
      </w:r>
    </w:p>
    <w:p w:rsidR="000067F4" w:rsidRPr="00C67C12" w:rsidRDefault="000067F4"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br w:type="page"/>
      </w:r>
    </w:p>
    <w:p w:rsidR="00E566D4" w:rsidRPr="00C67C12" w:rsidRDefault="00800C97" w:rsidP="00037281">
      <w:pPr>
        <w:pStyle w:val="1"/>
      </w:pPr>
      <w:bookmarkStart w:id="5" w:name="_Toc383095890"/>
      <w:r>
        <w:lastRenderedPageBreak/>
        <w:t>Глава 1</w:t>
      </w:r>
      <w:r w:rsidR="00585D9D">
        <w:t xml:space="preserve">.  </w:t>
      </w:r>
      <w:r w:rsidR="000067F4" w:rsidRPr="00C67C12">
        <w:t>Методические разработки учебных занятий</w:t>
      </w:r>
      <w:bookmarkEnd w:id="5"/>
    </w:p>
    <w:p w:rsidR="00C67C12" w:rsidRPr="00C67C12" w:rsidRDefault="00C67C12" w:rsidP="00FE3827">
      <w:pPr>
        <w:pStyle w:val="2"/>
      </w:pPr>
      <w:r w:rsidRPr="00C67C12">
        <w:t xml:space="preserve">                           </w:t>
      </w:r>
      <w:bookmarkStart w:id="6" w:name="_Toc383095891"/>
      <w:r w:rsidRPr="00C67C12">
        <w:t>Формы использования ИКТ</w:t>
      </w:r>
      <w:bookmarkEnd w:id="6"/>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При подготовке и проведении уроков биологии  на различных ступенях об</w:t>
      </w:r>
      <w:r w:rsidRPr="00C67C12">
        <w:rPr>
          <w:rFonts w:ascii="Times New Roman" w:eastAsia="Calibri" w:hAnsi="Times New Roman" w:cs="Times New Roman"/>
          <w:sz w:val="28"/>
          <w:szCs w:val="28"/>
        </w:rPr>
        <w:t>у</w:t>
      </w:r>
      <w:r w:rsidRPr="00C67C12">
        <w:rPr>
          <w:rFonts w:ascii="Times New Roman" w:eastAsia="Calibri" w:hAnsi="Times New Roman" w:cs="Times New Roman"/>
          <w:sz w:val="28"/>
          <w:szCs w:val="28"/>
        </w:rPr>
        <w:t>чения я использую различные формы  ИКТ, а именно:</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hAnsi="Times New Roman" w:cs="Times New Roman"/>
          <w:sz w:val="28"/>
          <w:szCs w:val="28"/>
        </w:rPr>
        <w:t>1.</w:t>
      </w:r>
      <w:r w:rsidRPr="00C67C12">
        <w:rPr>
          <w:rFonts w:ascii="Times New Roman" w:eastAsia="Calibri" w:hAnsi="Times New Roman" w:cs="Times New Roman"/>
          <w:sz w:val="28"/>
          <w:szCs w:val="28"/>
        </w:rPr>
        <w:t>Готовые электро</w:t>
      </w:r>
      <w:r w:rsidR="005F73C6">
        <w:rPr>
          <w:rFonts w:ascii="Times New Roman" w:eastAsia="Calibri" w:hAnsi="Times New Roman" w:cs="Times New Roman"/>
          <w:sz w:val="28"/>
          <w:szCs w:val="28"/>
        </w:rPr>
        <w:t xml:space="preserve">нные продукты, которые  </w:t>
      </w:r>
      <w:r w:rsidRPr="00C67C12">
        <w:rPr>
          <w:rFonts w:ascii="Times New Roman" w:eastAsia="Calibri" w:hAnsi="Times New Roman" w:cs="Times New Roman"/>
          <w:sz w:val="28"/>
          <w:szCs w:val="28"/>
        </w:rPr>
        <w:t xml:space="preserve">позволяют интенсифицировать деятельность учителя и ученика,  позволяют повысить качество обучения предмету, отразить существенные стороны  биологических объектов, зримо воплотив в жизнь принцип наглядности.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hAnsi="Times New Roman" w:cs="Times New Roman"/>
          <w:sz w:val="28"/>
          <w:szCs w:val="28"/>
        </w:rPr>
        <w:t>2.</w:t>
      </w:r>
      <w:r w:rsidRPr="00C67C12">
        <w:rPr>
          <w:rFonts w:ascii="Times New Roman" w:eastAsia="Calibri" w:hAnsi="Times New Roman" w:cs="Times New Roman"/>
          <w:sz w:val="28"/>
          <w:szCs w:val="28"/>
        </w:rPr>
        <w:t>Мультимедийные презентации</w:t>
      </w:r>
      <w:r w:rsidR="0016448C" w:rsidRPr="00C67C12">
        <w:rPr>
          <w:rFonts w:ascii="Times New Roman" w:eastAsia="Calibri" w:hAnsi="Times New Roman" w:cs="Times New Roman"/>
          <w:sz w:val="28"/>
          <w:szCs w:val="28"/>
        </w:rPr>
        <w:t>,</w:t>
      </w:r>
      <w:r w:rsidRPr="00C67C12">
        <w:rPr>
          <w:rFonts w:ascii="Times New Roman" w:eastAsia="Calibri" w:hAnsi="Times New Roman" w:cs="Times New Roman"/>
          <w:sz w:val="28"/>
          <w:szCs w:val="28"/>
        </w:rPr>
        <w:t xml:space="preserve"> использование которых позволяет предст</w:t>
      </w:r>
      <w:r w:rsidRPr="00C67C12">
        <w:rPr>
          <w:rFonts w:ascii="Times New Roman" w:eastAsia="Calibri" w:hAnsi="Times New Roman" w:cs="Times New Roman"/>
          <w:sz w:val="28"/>
          <w:szCs w:val="28"/>
        </w:rPr>
        <w:t>а</w:t>
      </w:r>
      <w:r w:rsidRPr="00C67C12">
        <w:rPr>
          <w:rFonts w:ascii="Times New Roman" w:eastAsia="Calibri" w:hAnsi="Times New Roman" w:cs="Times New Roman"/>
          <w:sz w:val="28"/>
          <w:szCs w:val="28"/>
        </w:rPr>
        <w:t>вить учебный материал как систему ярких опорных образов, наполненных исчерпывающей структурированной информацией в алгоритмическом п</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рядке. В этом случае задействуются различные каналы восприятия, что п</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зволяет заложить информацию не только в фактографическом, но и в асс</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циативном виде в</w:t>
      </w:r>
      <w:r w:rsidR="0016448C">
        <w:rPr>
          <w:rFonts w:ascii="Times New Roman" w:eastAsia="Calibri" w:hAnsi="Times New Roman" w:cs="Times New Roman"/>
          <w:sz w:val="28"/>
          <w:szCs w:val="28"/>
        </w:rPr>
        <w:t xml:space="preserve"> долговременную память учащихся  ( приложение 3,4,5).</w:t>
      </w:r>
      <w:r w:rsidRPr="00C67C12">
        <w:rPr>
          <w:rFonts w:ascii="Times New Roman" w:eastAsia="Calibri" w:hAnsi="Times New Roman" w:cs="Times New Roman"/>
          <w:sz w:val="28"/>
          <w:szCs w:val="28"/>
        </w:rPr>
        <w:t xml:space="preserve">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hAnsi="Times New Roman" w:cs="Times New Roman"/>
          <w:sz w:val="28"/>
          <w:szCs w:val="28"/>
        </w:rPr>
        <w:t>3.</w:t>
      </w:r>
      <w:r w:rsidRPr="00C67C12">
        <w:rPr>
          <w:rFonts w:ascii="Times New Roman" w:eastAsia="Calibri" w:hAnsi="Times New Roman" w:cs="Times New Roman"/>
          <w:sz w:val="28"/>
          <w:szCs w:val="28"/>
        </w:rPr>
        <w:t xml:space="preserve">Ресурсы сети Интернет.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Сеть Интернет несет громадный потенциал образовательных услуг (эле</w:t>
      </w:r>
      <w:r w:rsidRPr="00C67C12">
        <w:rPr>
          <w:rFonts w:ascii="Times New Roman" w:eastAsia="Calibri" w:hAnsi="Times New Roman" w:cs="Times New Roman"/>
          <w:sz w:val="28"/>
          <w:szCs w:val="28"/>
        </w:rPr>
        <w:t>к</w:t>
      </w:r>
      <w:r w:rsidRPr="00C67C12">
        <w:rPr>
          <w:rFonts w:ascii="Times New Roman" w:eastAsia="Calibri" w:hAnsi="Times New Roman" w:cs="Times New Roman"/>
          <w:sz w:val="28"/>
          <w:szCs w:val="28"/>
        </w:rPr>
        <w:t xml:space="preserve">тронная почта, поисковые системы, электронные конференции) и становится составной частью современного образования. С недавнего времени </w:t>
      </w:r>
      <w:r w:rsidR="0016448C" w:rsidRPr="00C67C12">
        <w:rPr>
          <w:rFonts w:ascii="Times New Roman" w:eastAsia="Calibri" w:hAnsi="Times New Roman" w:cs="Times New Roman"/>
          <w:sz w:val="28"/>
          <w:szCs w:val="28"/>
        </w:rPr>
        <w:t>учителя,</w:t>
      </w:r>
      <w:r w:rsidRPr="00C67C12">
        <w:rPr>
          <w:rFonts w:ascii="Times New Roman" w:eastAsia="Calibri" w:hAnsi="Times New Roman" w:cs="Times New Roman"/>
          <w:sz w:val="28"/>
          <w:szCs w:val="28"/>
        </w:rPr>
        <w:t xml:space="preserve"> и учащиеся нашей  школы зарегистрировались и работают в электронном ДНЕВНИКЕ</w:t>
      </w:r>
      <w:r w:rsidR="0016448C" w:rsidRPr="00C67C12">
        <w:rPr>
          <w:rFonts w:ascii="Times New Roman" w:eastAsia="Calibri" w:hAnsi="Times New Roman" w:cs="Times New Roman"/>
          <w:sz w:val="28"/>
          <w:szCs w:val="28"/>
        </w:rPr>
        <w:t>. РУ -</w:t>
      </w:r>
      <w:r w:rsidRPr="00C67C12">
        <w:rPr>
          <w:rFonts w:ascii="Times New Roman" w:eastAsia="Calibri" w:hAnsi="Times New Roman" w:cs="Times New Roman"/>
          <w:sz w:val="28"/>
          <w:szCs w:val="28"/>
        </w:rPr>
        <w:t xml:space="preserve"> это новая возможность использования Интернет- ресурсов: библиотека, медиатека, возможность к общению, которые предложены  ка</w:t>
      </w:r>
      <w:r w:rsidRPr="00C67C12">
        <w:rPr>
          <w:rFonts w:ascii="Times New Roman" w:eastAsia="Calibri" w:hAnsi="Times New Roman" w:cs="Times New Roman"/>
          <w:sz w:val="28"/>
          <w:szCs w:val="28"/>
        </w:rPr>
        <w:t>ж</w:t>
      </w:r>
      <w:r w:rsidRPr="00C67C12">
        <w:rPr>
          <w:rFonts w:ascii="Times New Roman" w:eastAsia="Calibri" w:hAnsi="Times New Roman" w:cs="Times New Roman"/>
          <w:sz w:val="28"/>
          <w:szCs w:val="28"/>
        </w:rPr>
        <w:t>дому участнику образовательного процесса, имеющему доступ в ИНТЕ</w:t>
      </w:r>
      <w:r w:rsidRPr="00C67C12">
        <w:rPr>
          <w:rFonts w:ascii="Times New Roman" w:eastAsia="Calibri" w:hAnsi="Times New Roman" w:cs="Times New Roman"/>
          <w:sz w:val="28"/>
          <w:szCs w:val="28"/>
        </w:rPr>
        <w:t>Р</w:t>
      </w:r>
      <w:r w:rsidRPr="00C67C12">
        <w:rPr>
          <w:rFonts w:ascii="Times New Roman" w:eastAsia="Calibri" w:hAnsi="Times New Roman" w:cs="Times New Roman"/>
          <w:sz w:val="28"/>
          <w:szCs w:val="28"/>
        </w:rPr>
        <w:t>НЕТ. Получая из сети учебно-значимую информацию, учащиеся приобрет</w:t>
      </w:r>
      <w:r w:rsidRPr="00C67C12">
        <w:rPr>
          <w:rFonts w:ascii="Times New Roman" w:eastAsia="Calibri" w:hAnsi="Times New Roman" w:cs="Times New Roman"/>
          <w:sz w:val="28"/>
          <w:szCs w:val="28"/>
        </w:rPr>
        <w:t>а</w:t>
      </w:r>
      <w:r w:rsidRPr="00C67C12">
        <w:rPr>
          <w:rFonts w:ascii="Times New Roman" w:eastAsia="Calibri" w:hAnsi="Times New Roman" w:cs="Times New Roman"/>
          <w:sz w:val="28"/>
          <w:szCs w:val="28"/>
        </w:rPr>
        <w:t>ют навыки:</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-целенаправленно находить информацию и систематизировать ее по зада</w:t>
      </w:r>
      <w:r w:rsidRPr="00C67C12">
        <w:rPr>
          <w:rFonts w:ascii="Times New Roman" w:eastAsia="Calibri" w:hAnsi="Times New Roman" w:cs="Times New Roman"/>
          <w:sz w:val="28"/>
          <w:szCs w:val="28"/>
        </w:rPr>
        <w:t>н</w:t>
      </w:r>
      <w:r w:rsidRPr="00C67C12">
        <w:rPr>
          <w:rFonts w:ascii="Times New Roman" w:eastAsia="Calibri" w:hAnsi="Times New Roman" w:cs="Times New Roman"/>
          <w:sz w:val="28"/>
          <w:szCs w:val="28"/>
        </w:rPr>
        <w:t>ным признакам;</w:t>
      </w:r>
    </w:p>
    <w:p w:rsidR="00C67C12" w:rsidRDefault="00C67C12" w:rsidP="005F73C6">
      <w:pPr>
        <w:spacing w:line="360" w:lineRule="auto"/>
        <w:rPr>
          <w:rFonts w:ascii="Times New Roman" w:hAnsi="Times New Roman" w:cs="Times New Roman"/>
          <w:sz w:val="28"/>
          <w:szCs w:val="28"/>
        </w:rPr>
      </w:pPr>
      <w:r w:rsidRPr="00C67C12">
        <w:rPr>
          <w:rFonts w:ascii="Times New Roman" w:eastAsia="Calibri" w:hAnsi="Times New Roman" w:cs="Times New Roman"/>
          <w:sz w:val="28"/>
          <w:szCs w:val="28"/>
        </w:rPr>
        <w:lastRenderedPageBreak/>
        <w:t>-видеть информацию в целом, а не фрагментарно, выделять главное в инфо</w:t>
      </w:r>
      <w:r w:rsidRPr="00C67C12">
        <w:rPr>
          <w:rFonts w:ascii="Times New Roman" w:eastAsia="Calibri" w:hAnsi="Times New Roman" w:cs="Times New Roman"/>
          <w:sz w:val="28"/>
          <w:szCs w:val="28"/>
        </w:rPr>
        <w:t>р</w:t>
      </w:r>
      <w:r w:rsidRPr="00C67C12">
        <w:rPr>
          <w:rFonts w:ascii="Times New Roman" w:eastAsia="Calibri" w:hAnsi="Times New Roman" w:cs="Times New Roman"/>
          <w:sz w:val="28"/>
          <w:szCs w:val="28"/>
        </w:rPr>
        <w:t>мационном сообщении.</w:t>
      </w:r>
    </w:p>
    <w:p w:rsidR="001C6C38" w:rsidRPr="00C67C12" w:rsidRDefault="001C6C38" w:rsidP="00C67C12">
      <w:pP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extent cx="3819525" cy="2147434"/>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819525" cy="2147434"/>
                    </a:xfrm>
                    <a:prstGeom prst="rect">
                      <a:avLst/>
                    </a:prstGeom>
                    <a:noFill/>
                    <a:ln w="9525">
                      <a:noFill/>
                      <a:miter lim="800000"/>
                      <a:headEnd/>
                      <a:tailEnd/>
                    </a:ln>
                  </pic:spPr>
                </pic:pic>
              </a:graphicData>
            </a:graphic>
          </wp:inline>
        </w:drawing>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hAnsi="Times New Roman" w:cs="Times New Roman"/>
          <w:sz w:val="28"/>
          <w:szCs w:val="28"/>
        </w:rPr>
        <w:t xml:space="preserve"> 4.</w:t>
      </w:r>
      <w:r w:rsidRPr="00C67C12">
        <w:rPr>
          <w:rFonts w:ascii="Times New Roman" w:eastAsia="Calibri" w:hAnsi="Times New Roman" w:cs="Times New Roman"/>
          <w:sz w:val="28"/>
          <w:szCs w:val="28"/>
        </w:rPr>
        <w:t xml:space="preserve"> Желательно  использование интерактивной доски</w:t>
      </w:r>
      <w:r w:rsidR="005D3881" w:rsidRPr="00C67C12">
        <w:rPr>
          <w:rFonts w:ascii="Times New Roman" w:eastAsia="Calibri" w:hAnsi="Times New Roman" w:cs="Times New Roman"/>
          <w:sz w:val="28"/>
          <w:szCs w:val="28"/>
        </w:rPr>
        <w:t xml:space="preserve">, </w:t>
      </w:r>
      <w:r w:rsidRPr="00C67C12">
        <w:rPr>
          <w:rFonts w:ascii="Times New Roman" w:eastAsia="Calibri" w:hAnsi="Times New Roman" w:cs="Times New Roman"/>
          <w:sz w:val="28"/>
          <w:szCs w:val="28"/>
        </w:rPr>
        <w:t xml:space="preserve">так как есть ряд </w:t>
      </w:r>
      <w:r w:rsidR="00D155A7" w:rsidRPr="00C67C12">
        <w:rPr>
          <w:rFonts w:ascii="Times New Roman" w:eastAsia="Calibri" w:hAnsi="Times New Roman" w:cs="Times New Roman"/>
          <w:sz w:val="28"/>
          <w:szCs w:val="28"/>
        </w:rPr>
        <w:t>пр</w:t>
      </w:r>
      <w:r w:rsidR="00D155A7" w:rsidRPr="00C67C12">
        <w:rPr>
          <w:rFonts w:ascii="Times New Roman" w:eastAsia="Calibri" w:hAnsi="Times New Roman" w:cs="Times New Roman"/>
          <w:sz w:val="28"/>
          <w:szCs w:val="28"/>
        </w:rPr>
        <w:t>е</w:t>
      </w:r>
      <w:r w:rsidR="00D155A7" w:rsidRPr="00C67C12">
        <w:rPr>
          <w:rFonts w:ascii="Times New Roman" w:eastAsia="Calibri" w:hAnsi="Times New Roman" w:cs="Times New Roman"/>
          <w:sz w:val="28"/>
          <w:szCs w:val="28"/>
        </w:rPr>
        <w:t>имуществ,</w:t>
      </w:r>
      <w:r w:rsidRPr="00C67C12">
        <w:rPr>
          <w:rFonts w:ascii="Times New Roman" w:eastAsia="Calibri" w:hAnsi="Times New Roman" w:cs="Times New Roman"/>
          <w:sz w:val="28"/>
          <w:szCs w:val="28"/>
        </w:rPr>
        <w:t xml:space="preserve"> как для </w:t>
      </w:r>
      <w:r w:rsidR="00D155A7" w:rsidRPr="00C67C12">
        <w:rPr>
          <w:rFonts w:ascii="Times New Roman" w:eastAsia="Calibri" w:hAnsi="Times New Roman" w:cs="Times New Roman"/>
          <w:sz w:val="28"/>
          <w:szCs w:val="28"/>
        </w:rPr>
        <w:t>учителей,</w:t>
      </w:r>
      <w:r w:rsidRPr="00C67C12">
        <w:rPr>
          <w:rFonts w:ascii="Times New Roman" w:eastAsia="Calibri" w:hAnsi="Times New Roman" w:cs="Times New Roman"/>
          <w:sz w:val="28"/>
          <w:szCs w:val="28"/>
        </w:rPr>
        <w:t xml:space="preserve"> так и для учащихся, позволяющих в полной м</w:t>
      </w:r>
      <w:r w:rsidRPr="00C67C12">
        <w:rPr>
          <w:rFonts w:ascii="Times New Roman" w:eastAsia="Calibri" w:hAnsi="Times New Roman" w:cs="Times New Roman"/>
          <w:sz w:val="28"/>
          <w:szCs w:val="28"/>
        </w:rPr>
        <w:t>е</w:t>
      </w:r>
      <w:r w:rsidRPr="00C67C12">
        <w:rPr>
          <w:rFonts w:ascii="Times New Roman" w:eastAsia="Calibri" w:hAnsi="Times New Roman" w:cs="Times New Roman"/>
          <w:sz w:val="28"/>
          <w:szCs w:val="28"/>
        </w:rPr>
        <w:t>ре изложить и  достаточно хорошо усвоить изучаемый материал.</w:t>
      </w:r>
    </w:p>
    <w:p w:rsidR="00C67C12" w:rsidRPr="00C67C12" w:rsidRDefault="00C67C12" w:rsidP="005F73C6">
      <w:pPr>
        <w:spacing w:line="360" w:lineRule="auto"/>
        <w:rPr>
          <w:rFonts w:ascii="Times New Roman" w:eastAsia="Calibri" w:hAnsi="Times New Roman" w:cs="Times New Roman"/>
          <w:sz w:val="28"/>
          <w:szCs w:val="28"/>
        </w:rPr>
      </w:pPr>
    </w:p>
    <w:p w:rsidR="00C67C12" w:rsidRPr="00C67C12" w:rsidRDefault="00C67C12" w:rsidP="00FE3827">
      <w:pPr>
        <w:pStyle w:val="2"/>
      </w:pPr>
      <w:r w:rsidRPr="00C67C12">
        <w:t xml:space="preserve">                     </w:t>
      </w:r>
      <w:bookmarkStart w:id="7" w:name="_Toc383095892"/>
      <w:r w:rsidRPr="00C67C12">
        <w:t>ИКТ в сочетании с методом проектов</w:t>
      </w:r>
      <w:bookmarkEnd w:id="7"/>
    </w:p>
    <w:p w:rsidR="00D64463" w:rsidRDefault="00D64463" w:rsidP="005F73C6">
      <w:pPr>
        <w:spacing w:line="360" w:lineRule="auto"/>
        <w:rPr>
          <w:rFonts w:ascii="Times New Roman" w:eastAsia="Calibri" w:hAnsi="Times New Roman" w:cs="Times New Roman"/>
          <w:sz w:val="28"/>
          <w:szCs w:val="28"/>
        </w:rPr>
      </w:pP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Проект – это специально организованный учителем и самостоятельно выпо</w:t>
      </w:r>
      <w:r w:rsidRPr="00C67C12">
        <w:rPr>
          <w:rFonts w:ascii="Times New Roman" w:eastAsia="Calibri" w:hAnsi="Times New Roman" w:cs="Times New Roman"/>
          <w:sz w:val="28"/>
          <w:szCs w:val="28"/>
        </w:rPr>
        <w:t>л</w:t>
      </w:r>
      <w:r w:rsidRPr="00C67C12">
        <w:rPr>
          <w:rFonts w:ascii="Times New Roman" w:eastAsia="Calibri" w:hAnsi="Times New Roman" w:cs="Times New Roman"/>
          <w:sz w:val="28"/>
          <w:szCs w:val="28"/>
        </w:rPr>
        <w:t>няемый учащимися комплекс действий, где ученик может быть самосто</w:t>
      </w:r>
      <w:r w:rsidRPr="00C67C12">
        <w:rPr>
          <w:rFonts w:ascii="Times New Roman" w:eastAsia="Calibri" w:hAnsi="Times New Roman" w:cs="Times New Roman"/>
          <w:sz w:val="28"/>
          <w:szCs w:val="28"/>
        </w:rPr>
        <w:t>я</w:t>
      </w:r>
      <w:r w:rsidRPr="00C67C12">
        <w:rPr>
          <w:rFonts w:ascii="Times New Roman" w:eastAsia="Calibri" w:hAnsi="Times New Roman" w:cs="Times New Roman"/>
          <w:sz w:val="28"/>
          <w:szCs w:val="28"/>
        </w:rPr>
        <w:t xml:space="preserve">тельным при принятии решения и ответственным за свой  выбор, результат труда. Работу над проектом организую в шесть этапов: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1         подготовка;</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2         планирование;</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3         исследование (в том числе и теоретическое);</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4         результаты и (или) выводы;</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5         представление или отчет;</w:t>
      </w:r>
    </w:p>
    <w:p w:rsidR="00C67C12" w:rsidRDefault="00C67C12" w:rsidP="005F73C6">
      <w:pPr>
        <w:spacing w:line="360" w:lineRule="auto"/>
        <w:rPr>
          <w:rFonts w:ascii="Times New Roman" w:hAnsi="Times New Roman" w:cs="Times New Roman"/>
          <w:sz w:val="28"/>
          <w:szCs w:val="28"/>
        </w:rPr>
      </w:pPr>
      <w:r w:rsidRPr="00C67C12">
        <w:rPr>
          <w:rFonts w:ascii="Times New Roman" w:eastAsia="Calibri" w:hAnsi="Times New Roman" w:cs="Times New Roman"/>
          <w:sz w:val="28"/>
          <w:szCs w:val="28"/>
        </w:rPr>
        <w:t>6         оценка результатов.</w:t>
      </w:r>
    </w:p>
    <w:p w:rsidR="001C6C38" w:rsidRDefault="001C6C38" w:rsidP="00C67C12">
      <w:pPr>
        <w:rPr>
          <w:rFonts w:ascii="Times New Roman" w:hAnsi="Times New Roman" w:cs="Times New Roman"/>
          <w:sz w:val="28"/>
          <w:szCs w:val="28"/>
        </w:rPr>
      </w:pPr>
    </w:p>
    <w:p w:rsidR="001C6C38" w:rsidRPr="00C67C12" w:rsidRDefault="001C6C38" w:rsidP="00C67C12">
      <w:pP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extent cx="3286125" cy="184754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289317" cy="1849338"/>
                    </a:xfrm>
                    <a:prstGeom prst="rect">
                      <a:avLst/>
                    </a:prstGeom>
                    <a:noFill/>
                    <a:ln w="9525">
                      <a:noFill/>
                      <a:miter lim="800000"/>
                      <a:headEnd/>
                      <a:tailEnd/>
                    </a:ln>
                  </pic:spPr>
                </pic:pic>
              </a:graphicData>
            </a:graphic>
          </wp:inline>
        </w:drawing>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На всех этапах организации и работы над проектом  важно участие как уч</w:t>
      </w:r>
      <w:r w:rsidRPr="00C67C12">
        <w:rPr>
          <w:rFonts w:ascii="Times New Roman" w:eastAsia="Calibri" w:hAnsi="Times New Roman" w:cs="Times New Roman"/>
          <w:sz w:val="28"/>
          <w:szCs w:val="28"/>
        </w:rPr>
        <w:t>и</w:t>
      </w:r>
      <w:r w:rsidRPr="00C67C12">
        <w:rPr>
          <w:rFonts w:ascii="Times New Roman" w:eastAsia="Calibri" w:hAnsi="Times New Roman" w:cs="Times New Roman"/>
          <w:sz w:val="28"/>
          <w:szCs w:val="28"/>
        </w:rPr>
        <w:t xml:space="preserve">теля так и ученика. Только активная и целенаправленная работа обоих сторон даст положительный результат.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В свою очередь  ученик  при создании проекта намечает промежуточные з</w:t>
      </w:r>
      <w:r w:rsidRPr="00C67C12">
        <w:rPr>
          <w:rFonts w:ascii="Times New Roman" w:eastAsia="Calibri" w:hAnsi="Times New Roman" w:cs="Times New Roman"/>
          <w:sz w:val="28"/>
          <w:szCs w:val="28"/>
        </w:rPr>
        <w:t>а</w:t>
      </w:r>
      <w:r w:rsidRPr="00C67C12">
        <w:rPr>
          <w:rFonts w:ascii="Times New Roman" w:eastAsia="Calibri" w:hAnsi="Times New Roman" w:cs="Times New Roman"/>
          <w:sz w:val="28"/>
          <w:szCs w:val="28"/>
        </w:rPr>
        <w:t>дачи, ищет пути их решения, само решение, сравнивает  полученное с тр</w:t>
      </w:r>
      <w:r w:rsidRPr="00C67C12">
        <w:rPr>
          <w:rFonts w:ascii="Times New Roman" w:eastAsia="Calibri" w:hAnsi="Times New Roman" w:cs="Times New Roman"/>
          <w:sz w:val="28"/>
          <w:szCs w:val="28"/>
        </w:rPr>
        <w:t>е</w:t>
      </w:r>
      <w:r w:rsidRPr="00C67C12">
        <w:rPr>
          <w:rFonts w:ascii="Times New Roman" w:eastAsia="Calibri" w:hAnsi="Times New Roman" w:cs="Times New Roman"/>
          <w:sz w:val="28"/>
          <w:szCs w:val="28"/>
        </w:rPr>
        <w:t xml:space="preserve">буемым и  корректирует деятельность. </w:t>
      </w:r>
    </w:p>
    <w:p w:rsidR="001C6C38" w:rsidRDefault="001C6C38" w:rsidP="00C67C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1036" cy="21145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761036" cy="2114550"/>
                    </a:xfrm>
                    <a:prstGeom prst="rect">
                      <a:avLst/>
                    </a:prstGeom>
                    <a:noFill/>
                    <a:ln w="9525">
                      <a:noFill/>
                      <a:miter lim="800000"/>
                      <a:headEnd/>
                      <a:tailEnd/>
                    </a:ln>
                  </pic:spPr>
                </pic:pic>
              </a:graphicData>
            </a:graphic>
          </wp:inline>
        </w:drawing>
      </w:r>
    </w:p>
    <w:p w:rsidR="001C6C38" w:rsidRDefault="001C6C38" w:rsidP="00C67C12">
      <w:pP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extent cx="3762375" cy="2115303"/>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3762375" cy="2115303"/>
                    </a:xfrm>
                    <a:prstGeom prst="rect">
                      <a:avLst/>
                    </a:prstGeom>
                    <a:noFill/>
                    <a:ln w="9525">
                      <a:noFill/>
                      <a:miter lim="800000"/>
                      <a:headEnd/>
                      <a:tailEnd/>
                    </a:ln>
                  </pic:spPr>
                </pic:pic>
              </a:graphicData>
            </a:graphic>
          </wp:inline>
        </w:drawing>
      </w:r>
    </w:p>
    <w:p w:rsidR="00C76BEC" w:rsidRDefault="00C76BEC" w:rsidP="00C67C12">
      <w:pPr>
        <w:rPr>
          <w:rFonts w:ascii="Times New Roman" w:eastAsia="Calibri" w:hAnsi="Times New Roman" w:cs="Times New Roman"/>
          <w:sz w:val="28"/>
          <w:szCs w:val="28"/>
        </w:rPr>
      </w:pPr>
      <w:r>
        <w:rPr>
          <w:noProof/>
          <w:lang w:eastAsia="ru-RU"/>
        </w:rPr>
        <w:lastRenderedPageBreak/>
        <w:drawing>
          <wp:inline distT="0" distB="0" distL="0" distR="0">
            <wp:extent cx="3779285"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777501" cy="2361085"/>
                    </a:xfrm>
                    <a:prstGeom prst="rect">
                      <a:avLst/>
                    </a:prstGeom>
                  </pic:spPr>
                </pic:pic>
              </a:graphicData>
            </a:graphic>
          </wp:inline>
        </w:drawing>
      </w:r>
    </w:p>
    <w:p w:rsidR="00C76BEC" w:rsidRDefault="00C76BEC" w:rsidP="00C67C12">
      <w:pPr>
        <w:rPr>
          <w:rFonts w:ascii="Times New Roman" w:eastAsia="Calibri" w:hAnsi="Times New Roman" w:cs="Times New Roman"/>
          <w:sz w:val="28"/>
          <w:szCs w:val="28"/>
        </w:rPr>
      </w:pPr>
      <w:r>
        <w:rPr>
          <w:noProof/>
          <w:lang w:eastAsia="ru-RU"/>
        </w:rPr>
        <w:drawing>
          <wp:inline distT="0" distB="0" distL="0" distR="0">
            <wp:extent cx="3629025" cy="22682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627311" cy="2267210"/>
                    </a:xfrm>
                    <a:prstGeom prst="rect">
                      <a:avLst/>
                    </a:prstGeom>
                  </pic:spPr>
                </pic:pic>
              </a:graphicData>
            </a:graphic>
          </wp:inline>
        </w:drawing>
      </w:r>
    </w:p>
    <w:p w:rsidR="00C76BEC" w:rsidRDefault="00C76BEC" w:rsidP="00C67C12">
      <w:pPr>
        <w:rPr>
          <w:rFonts w:ascii="Times New Roman" w:eastAsia="Calibri" w:hAnsi="Times New Roman" w:cs="Times New Roman"/>
          <w:sz w:val="28"/>
          <w:szCs w:val="28"/>
        </w:rPr>
      </w:pPr>
      <w:r>
        <w:rPr>
          <w:noProof/>
          <w:lang w:eastAsia="ru-RU"/>
        </w:rPr>
        <w:drawing>
          <wp:inline distT="0" distB="0" distL="0" distR="0">
            <wp:extent cx="3629025" cy="226828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27311" cy="2267210"/>
                    </a:xfrm>
                    <a:prstGeom prst="rect">
                      <a:avLst/>
                    </a:prstGeom>
                  </pic:spPr>
                </pic:pic>
              </a:graphicData>
            </a:graphic>
          </wp:inline>
        </w:drawing>
      </w:r>
    </w:p>
    <w:p w:rsidR="00D64463" w:rsidRPr="00C67C12" w:rsidRDefault="00D64463" w:rsidP="00C67C12">
      <w:pPr>
        <w:rPr>
          <w:rFonts w:ascii="Times New Roman" w:eastAsia="Calibri" w:hAnsi="Times New Roman" w:cs="Times New Roman"/>
          <w:sz w:val="28"/>
          <w:szCs w:val="28"/>
        </w:rPr>
      </w:pPr>
    </w:p>
    <w:p w:rsidR="00C67C12" w:rsidRPr="00C67C12" w:rsidRDefault="00C67C12" w:rsidP="00C67C12">
      <w:pPr>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w:t>
      </w:r>
      <w:r w:rsidRPr="00C67C12">
        <w:rPr>
          <w:rFonts w:ascii="Times New Roman" w:hAnsi="Times New Roman" w:cs="Times New Roman"/>
          <w:sz w:val="28"/>
          <w:szCs w:val="28"/>
        </w:rPr>
        <w:t xml:space="preserve">                               </w:t>
      </w:r>
    </w:p>
    <w:p w:rsidR="005D3881" w:rsidRDefault="00C67C12" w:rsidP="00FE3827">
      <w:pPr>
        <w:pStyle w:val="2"/>
      </w:pPr>
      <w:r w:rsidRPr="00C67C12">
        <w:t xml:space="preserve">                            </w:t>
      </w:r>
      <w:r w:rsidR="005D3881">
        <w:br w:type="page"/>
      </w:r>
    </w:p>
    <w:p w:rsidR="00C67C12" w:rsidRPr="005D3881" w:rsidRDefault="00DC2DA1" w:rsidP="00FE3827">
      <w:pPr>
        <w:pStyle w:val="2"/>
      </w:pPr>
      <w:bookmarkStart w:id="8" w:name="_Toc383095893"/>
      <w:r w:rsidRPr="005D3881">
        <w:lastRenderedPageBreak/>
        <w:t xml:space="preserve">ИКТ на </w:t>
      </w:r>
      <w:r w:rsidR="00C67C12" w:rsidRPr="005D3881">
        <w:t xml:space="preserve"> уроке</w:t>
      </w:r>
      <w:bookmarkEnd w:id="8"/>
    </w:p>
    <w:p w:rsidR="00C67C12" w:rsidRPr="00C67C12" w:rsidRDefault="00C67C12" w:rsidP="00C67C12">
      <w:pPr>
        <w:rPr>
          <w:rFonts w:ascii="Times New Roman" w:eastAsia="Calibri" w:hAnsi="Times New Roman" w:cs="Times New Roman"/>
          <w:sz w:val="28"/>
          <w:szCs w:val="28"/>
        </w:rPr>
      </w:pP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Работа с мультимедийными  пособиями дает возможность разнообразить формы работы на уроке за счет одновременного использования иллюстр</w:t>
      </w:r>
      <w:r w:rsidRPr="00C67C12">
        <w:rPr>
          <w:rFonts w:ascii="Times New Roman" w:eastAsia="Calibri" w:hAnsi="Times New Roman" w:cs="Times New Roman"/>
          <w:sz w:val="28"/>
          <w:szCs w:val="28"/>
        </w:rPr>
        <w:t>а</w:t>
      </w:r>
      <w:r w:rsidRPr="00C67C12">
        <w:rPr>
          <w:rFonts w:ascii="Times New Roman" w:eastAsia="Calibri" w:hAnsi="Times New Roman" w:cs="Times New Roman"/>
          <w:sz w:val="28"/>
          <w:szCs w:val="28"/>
        </w:rPr>
        <w:t xml:space="preserve">тивного, статистического, методического, а также аудио- и видеоматериала.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Такая работа может осуществляться на разных этапах урока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как способ создания проблемной ситуации,</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как способ объяснения нового материала,</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-как форма закрепления изученного,</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как форма проверки домашнего задания,</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как способ проверки знаний в процессе урока.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Совмещение видео-, ауди</w:t>
      </w:r>
      <w:r w:rsidR="00D155A7" w:rsidRPr="00C67C12">
        <w:rPr>
          <w:rFonts w:ascii="Times New Roman" w:eastAsia="Calibri" w:hAnsi="Times New Roman" w:cs="Times New Roman"/>
          <w:sz w:val="28"/>
          <w:szCs w:val="28"/>
        </w:rPr>
        <w:t>о -</w:t>
      </w:r>
      <w:r w:rsidRPr="00C67C12">
        <w:rPr>
          <w:rFonts w:ascii="Times New Roman" w:eastAsia="Calibri" w:hAnsi="Times New Roman" w:cs="Times New Roman"/>
          <w:sz w:val="28"/>
          <w:szCs w:val="28"/>
        </w:rPr>
        <w:t xml:space="preserve"> и текстового материала, комплексное освещение темы обеспечивают более глубокое погружение в материал, способствуют его творческому осмыслению, повышает мотивацию учения.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Презентация - форма подачи материала в виде слайдов, на которых могут быть представлены таблицы, схемы, рисунки, иллюстрации, аудио- и виде</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 xml:space="preserve">материалы.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Возможности презентаций: </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1.     Демонстрация фильмов, анимации.</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2.     Выделение (нужной области).</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3.     Гиперссылки.</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4.     Последовательность шагов.</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5.     Интерактивность.</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6.     Движение объектов.</w:t>
      </w:r>
    </w:p>
    <w:p w:rsidR="00C67C12" w:rsidRPr="00C67C12" w:rsidRDefault="00C67C12" w:rsidP="005F73C6">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lastRenderedPageBreak/>
        <w:t>7.     Моделирование.</w:t>
      </w:r>
    </w:p>
    <w:p w:rsidR="00D64463" w:rsidRDefault="00D64463" w:rsidP="005F73C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64463" w:rsidRDefault="00D64463" w:rsidP="00D64463">
      <w:pPr>
        <w:pStyle w:val="ac"/>
        <w:outlineLvl w:val="0"/>
        <w:rPr>
          <w:rFonts w:asciiTheme="minorHAnsi" w:eastAsiaTheme="minorHAnsi" w:hAnsiTheme="minorHAnsi" w:cstheme="minorBidi"/>
          <w:b/>
          <w:sz w:val="36"/>
          <w:szCs w:val="36"/>
          <w:lang w:eastAsia="en-US"/>
        </w:rPr>
      </w:pPr>
    </w:p>
    <w:p w:rsidR="00800C97" w:rsidRPr="00AD3A78" w:rsidRDefault="00800C97" w:rsidP="00D64463">
      <w:pPr>
        <w:pStyle w:val="ac"/>
        <w:outlineLvl w:val="0"/>
        <w:rPr>
          <w:b/>
          <w:color w:val="222222"/>
          <w:sz w:val="44"/>
          <w:szCs w:val="44"/>
        </w:rPr>
      </w:pPr>
      <w:bookmarkStart w:id="9" w:name="_Toc383095894"/>
      <w:r w:rsidRPr="00AD3A78">
        <w:rPr>
          <w:b/>
          <w:color w:val="222222"/>
          <w:sz w:val="44"/>
          <w:szCs w:val="44"/>
        </w:rPr>
        <w:t xml:space="preserve">Глава 2 </w:t>
      </w:r>
      <w:r w:rsidR="00585D9D" w:rsidRPr="00AD3A78">
        <w:rPr>
          <w:b/>
          <w:color w:val="222222"/>
          <w:sz w:val="44"/>
          <w:szCs w:val="44"/>
        </w:rPr>
        <w:t>Разработка урока</w:t>
      </w:r>
      <w:bookmarkEnd w:id="9"/>
      <w:r w:rsidR="00585D9D" w:rsidRPr="00AD3A78">
        <w:rPr>
          <w:b/>
          <w:color w:val="222222"/>
          <w:sz w:val="44"/>
          <w:szCs w:val="44"/>
        </w:rPr>
        <w:t xml:space="preserve"> </w:t>
      </w:r>
    </w:p>
    <w:p w:rsidR="00B42F8C" w:rsidRPr="00C75C17" w:rsidRDefault="00B42F8C" w:rsidP="00C76BEC">
      <w:pPr>
        <w:pStyle w:val="ac"/>
        <w:spacing w:line="360" w:lineRule="auto"/>
        <w:rPr>
          <w:sz w:val="28"/>
          <w:szCs w:val="28"/>
        </w:rPr>
      </w:pPr>
      <w:r w:rsidRPr="00641953">
        <w:rPr>
          <w:rFonts w:ascii="Tahoma" w:hAnsi="Tahoma" w:cs="Tahoma"/>
          <w:color w:val="222222"/>
          <w:sz w:val="21"/>
          <w:szCs w:val="21"/>
        </w:rPr>
        <w:t> </w:t>
      </w:r>
      <w:r w:rsidRPr="00B42F8C">
        <w:rPr>
          <w:sz w:val="28"/>
          <w:szCs w:val="28"/>
        </w:rPr>
        <w:t>Представляю один урок из системы уроков биологии с применением ИКТ. Для его проведения нужны: компьютерный класс, сеть Интернет, ресурсы школьной медиатеки. Урок можно провести при изучении биологии по ра</w:t>
      </w:r>
      <w:r w:rsidRPr="00B42F8C">
        <w:rPr>
          <w:sz w:val="28"/>
          <w:szCs w:val="28"/>
        </w:rPr>
        <w:t>з</w:t>
      </w:r>
      <w:r w:rsidRPr="00B42F8C">
        <w:rPr>
          <w:sz w:val="28"/>
          <w:szCs w:val="28"/>
        </w:rPr>
        <w:t>личным программам.</w:t>
      </w:r>
      <w:r w:rsidR="00C76BEC">
        <w:rPr>
          <w:sz w:val="28"/>
          <w:szCs w:val="28"/>
        </w:rPr>
        <w:t xml:space="preserve"> </w:t>
      </w:r>
      <w:r w:rsidRPr="00B42F8C">
        <w:rPr>
          <w:sz w:val="28"/>
          <w:szCs w:val="28"/>
        </w:rPr>
        <w:t>Её можно демонстрировать на экран или загрузить на компьютеры через локальную сеть, как удобнее учителю и ученикам.</w:t>
      </w:r>
    </w:p>
    <w:p w:rsidR="00B42F8C" w:rsidRPr="00C75C17" w:rsidRDefault="00B42F8C" w:rsidP="005F73C6">
      <w:pPr>
        <w:pStyle w:val="ac"/>
        <w:spacing w:after="120" w:line="360" w:lineRule="auto"/>
        <w:rPr>
          <w:sz w:val="28"/>
          <w:szCs w:val="28"/>
        </w:rPr>
      </w:pPr>
    </w:p>
    <w:p w:rsidR="00B42F8C" w:rsidRPr="00B42F8C" w:rsidRDefault="00B42F8C" w:rsidP="005F73C6">
      <w:pPr>
        <w:spacing w:after="120" w:line="360" w:lineRule="auto"/>
        <w:rPr>
          <w:rFonts w:ascii="Times New Roman" w:eastAsia="Times New Roman" w:hAnsi="Times New Roman" w:cs="Times New Roman"/>
          <w:b/>
          <w:bCs/>
          <w:sz w:val="28"/>
          <w:szCs w:val="28"/>
          <w:lang w:eastAsia="ru-RU"/>
        </w:rPr>
      </w:pPr>
      <w:r w:rsidRPr="00B42F8C">
        <w:rPr>
          <w:rFonts w:ascii="Times New Roman" w:eastAsia="Times New Roman" w:hAnsi="Times New Roman" w:cs="Times New Roman"/>
          <w:b/>
          <w:bCs/>
          <w:sz w:val="28"/>
          <w:szCs w:val="28"/>
          <w:lang w:eastAsia="ru-RU"/>
        </w:rPr>
        <w:t>Технологическая карта урока</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Тема урока:</w:t>
      </w:r>
      <w:r w:rsidRPr="00B42F8C">
        <w:rPr>
          <w:rFonts w:ascii="Times New Roman" w:eastAsia="Times New Roman" w:hAnsi="Times New Roman" w:cs="Times New Roman"/>
          <w:sz w:val="28"/>
          <w:szCs w:val="28"/>
          <w:lang w:eastAsia="ru-RU"/>
        </w:rPr>
        <w:t> "Происхождение и многообразие пресмыкающихся"</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Школа:</w:t>
      </w:r>
      <w:r w:rsidRPr="00B42F8C">
        <w:rPr>
          <w:rFonts w:ascii="Times New Roman" w:eastAsia="Times New Roman" w:hAnsi="Times New Roman" w:cs="Times New Roman"/>
          <w:sz w:val="28"/>
          <w:szCs w:val="28"/>
          <w:lang w:eastAsia="ru-RU"/>
        </w:rPr>
        <w:t xml:space="preserve"> МБОУ СОШ №1 </w:t>
      </w:r>
      <w:r w:rsidR="005F73C6">
        <w:rPr>
          <w:rFonts w:ascii="Times New Roman" w:eastAsia="Times New Roman" w:hAnsi="Times New Roman" w:cs="Times New Roman"/>
          <w:sz w:val="28"/>
          <w:szCs w:val="28"/>
          <w:lang w:eastAsia="ru-RU"/>
        </w:rPr>
        <w:t>ЩМР МО</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Преподаватель:</w:t>
      </w:r>
      <w:r w:rsidRPr="00B42F8C">
        <w:rPr>
          <w:rFonts w:ascii="Times New Roman" w:eastAsia="Times New Roman" w:hAnsi="Times New Roman" w:cs="Times New Roman"/>
          <w:sz w:val="28"/>
          <w:szCs w:val="28"/>
          <w:lang w:eastAsia="ru-RU"/>
        </w:rPr>
        <w:t> Фатьянова Л.А.</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Предмет:</w:t>
      </w:r>
      <w:r w:rsidRPr="00B42F8C">
        <w:rPr>
          <w:rFonts w:ascii="Times New Roman" w:eastAsia="Times New Roman" w:hAnsi="Times New Roman" w:cs="Times New Roman"/>
          <w:sz w:val="28"/>
          <w:szCs w:val="28"/>
          <w:lang w:eastAsia="ru-RU"/>
        </w:rPr>
        <w:t> биология</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Раздел:</w:t>
      </w:r>
      <w:r w:rsidRPr="00B42F8C">
        <w:rPr>
          <w:rFonts w:ascii="Times New Roman" w:eastAsia="Times New Roman" w:hAnsi="Times New Roman" w:cs="Times New Roman"/>
          <w:sz w:val="28"/>
          <w:szCs w:val="28"/>
          <w:lang w:eastAsia="ru-RU"/>
        </w:rPr>
        <w:t> Хордовые</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Класс:</w:t>
      </w:r>
      <w:r w:rsidRPr="00B42F8C">
        <w:rPr>
          <w:rFonts w:ascii="Times New Roman" w:eastAsia="Times New Roman" w:hAnsi="Times New Roman" w:cs="Times New Roman"/>
          <w:sz w:val="28"/>
          <w:szCs w:val="28"/>
          <w:lang w:eastAsia="ru-RU"/>
        </w:rPr>
        <w:t> 7а (25 учащихся)</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Урок 45 минут.</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Тип урока:</w:t>
      </w:r>
      <w:r w:rsidRPr="00B42F8C">
        <w:rPr>
          <w:rFonts w:ascii="Times New Roman" w:eastAsia="Times New Roman" w:hAnsi="Times New Roman" w:cs="Times New Roman"/>
          <w:sz w:val="28"/>
          <w:szCs w:val="28"/>
          <w:lang w:eastAsia="ru-RU"/>
        </w:rPr>
        <w:t> освоение и закрепление нового материала</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Технология обучения: </w:t>
      </w:r>
      <w:r w:rsidRPr="00B42F8C">
        <w:rPr>
          <w:rFonts w:ascii="Times New Roman" w:eastAsia="Times New Roman" w:hAnsi="Times New Roman" w:cs="Times New Roman"/>
          <w:sz w:val="28"/>
          <w:szCs w:val="28"/>
          <w:lang w:eastAsia="ru-RU"/>
        </w:rPr>
        <w:t>ИКТ</w:t>
      </w:r>
    </w:p>
    <w:p w:rsidR="00B42F8C" w:rsidRPr="00B42F8C" w:rsidRDefault="00B42F8C" w:rsidP="005F73C6">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Формы работы:</w:t>
      </w:r>
      <w:r w:rsidRPr="00B42F8C">
        <w:rPr>
          <w:rFonts w:ascii="Times New Roman" w:eastAsia="Times New Roman" w:hAnsi="Times New Roman" w:cs="Times New Roman"/>
          <w:sz w:val="28"/>
          <w:szCs w:val="28"/>
          <w:lang w:eastAsia="ru-RU"/>
        </w:rPr>
        <w:t> индивидуальная, работа в группах</w:t>
      </w:r>
    </w:p>
    <w:p w:rsidR="00B42F8C" w:rsidRPr="00B42F8C" w:rsidRDefault="00AD3A78" w:rsidP="005F73C6">
      <w:pPr>
        <w:spacing w:after="12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урока: </w:t>
      </w:r>
      <w:r w:rsidRPr="00AD3A78">
        <w:rPr>
          <w:rFonts w:ascii="Times New Roman" w:eastAsia="Times New Roman" w:hAnsi="Times New Roman" w:cs="Times New Roman"/>
          <w:bCs/>
          <w:sz w:val="28"/>
          <w:szCs w:val="28"/>
          <w:lang w:eastAsia="ru-RU"/>
        </w:rPr>
        <w:t>изучить особенности  происхождения и многообразия пресм</w:t>
      </w:r>
      <w:r w:rsidRPr="00AD3A78">
        <w:rPr>
          <w:rFonts w:ascii="Times New Roman" w:eastAsia="Times New Roman" w:hAnsi="Times New Roman" w:cs="Times New Roman"/>
          <w:bCs/>
          <w:sz w:val="28"/>
          <w:szCs w:val="28"/>
          <w:lang w:eastAsia="ru-RU"/>
        </w:rPr>
        <w:t>ы</w:t>
      </w:r>
      <w:r w:rsidRPr="00AD3A78">
        <w:rPr>
          <w:rFonts w:ascii="Times New Roman" w:eastAsia="Times New Roman" w:hAnsi="Times New Roman" w:cs="Times New Roman"/>
          <w:bCs/>
          <w:sz w:val="28"/>
          <w:szCs w:val="28"/>
          <w:lang w:eastAsia="ru-RU"/>
        </w:rPr>
        <w:t>кающихся.</w:t>
      </w:r>
    </w:p>
    <w:p w:rsidR="00AD3A78" w:rsidRDefault="00AD3A78" w:rsidP="005F73C6">
      <w:pPr>
        <w:spacing w:after="12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урока:</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Обучающие</w:t>
      </w:r>
      <w:r w:rsidRPr="00B42F8C">
        <w:rPr>
          <w:rFonts w:ascii="Times New Roman" w:eastAsia="Times New Roman" w:hAnsi="Times New Roman" w:cs="Times New Roman"/>
          <w:sz w:val="28"/>
          <w:szCs w:val="28"/>
          <w:lang w:eastAsia="ru-RU"/>
        </w:rPr>
        <w:t>: учащиеся должны овладеть новыми знаниями: научиться выд</w:t>
      </w:r>
      <w:r w:rsidRPr="00B42F8C">
        <w:rPr>
          <w:rFonts w:ascii="Times New Roman" w:eastAsia="Times New Roman" w:hAnsi="Times New Roman" w:cs="Times New Roman"/>
          <w:sz w:val="28"/>
          <w:szCs w:val="28"/>
          <w:lang w:eastAsia="ru-RU"/>
        </w:rPr>
        <w:t>е</w:t>
      </w:r>
      <w:r w:rsidRPr="00B42F8C">
        <w:rPr>
          <w:rFonts w:ascii="Times New Roman" w:eastAsia="Times New Roman" w:hAnsi="Times New Roman" w:cs="Times New Roman"/>
          <w:sz w:val="28"/>
          <w:szCs w:val="28"/>
          <w:lang w:eastAsia="ru-RU"/>
        </w:rPr>
        <w:t xml:space="preserve">лять и формулировать характерные особенности групп на примере рептилий </w:t>
      </w:r>
      <w:r w:rsidRPr="00B42F8C">
        <w:rPr>
          <w:rFonts w:ascii="Times New Roman" w:eastAsia="Times New Roman" w:hAnsi="Times New Roman" w:cs="Times New Roman"/>
          <w:sz w:val="28"/>
          <w:szCs w:val="28"/>
          <w:lang w:eastAsia="ru-RU"/>
        </w:rPr>
        <w:lastRenderedPageBreak/>
        <w:t>при работе с различными источниками информации, изучить роль рептилий в природе и жизни человека.</w:t>
      </w:r>
    </w:p>
    <w:p w:rsidR="00B42F8C" w:rsidRPr="00B42F8C" w:rsidRDefault="00B42F8C" w:rsidP="00C76BEC">
      <w:pPr>
        <w:numPr>
          <w:ilvl w:val="0"/>
          <w:numId w:val="3"/>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Развивающие</w:t>
      </w:r>
      <w:r w:rsidRPr="00B42F8C">
        <w:rPr>
          <w:rFonts w:ascii="Times New Roman" w:eastAsia="Times New Roman" w:hAnsi="Times New Roman" w:cs="Times New Roman"/>
          <w:sz w:val="28"/>
          <w:szCs w:val="28"/>
          <w:lang w:eastAsia="ru-RU"/>
        </w:rPr>
        <w:t>: развивать у учащихся логическое мышление, навыки сравнения, обобщения, интуицию.</w:t>
      </w:r>
    </w:p>
    <w:p w:rsidR="00B42F8C" w:rsidRPr="00B42F8C" w:rsidRDefault="00B42F8C" w:rsidP="00C76BEC">
      <w:pPr>
        <w:numPr>
          <w:ilvl w:val="0"/>
          <w:numId w:val="3"/>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Воспитательные</w:t>
      </w:r>
      <w:r w:rsidRPr="00B42F8C">
        <w:rPr>
          <w:rFonts w:ascii="Times New Roman" w:eastAsia="Times New Roman" w:hAnsi="Times New Roman" w:cs="Times New Roman"/>
          <w:sz w:val="28"/>
          <w:szCs w:val="28"/>
          <w:lang w:eastAsia="ru-RU"/>
        </w:rPr>
        <w:t>: формировать у учащихся самостоятельность в работе с информацией, учить взаимопомощи и взаимоконтролю, умению работать в команде.</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ТСО, оборудование</w:t>
      </w:r>
      <w:r w:rsidRPr="00B42F8C">
        <w:rPr>
          <w:rFonts w:ascii="Times New Roman" w:eastAsia="Times New Roman" w:hAnsi="Times New Roman" w:cs="Times New Roman"/>
          <w:sz w:val="28"/>
          <w:szCs w:val="28"/>
          <w:lang w:eastAsia="ru-RU"/>
        </w:rPr>
        <w:t xml:space="preserve">: ПК, </w:t>
      </w:r>
      <w:r w:rsidR="005D3881" w:rsidRPr="00B42F8C">
        <w:rPr>
          <w:rFonts w:ascii="Times New Roman" w:eastAsia="Times New Roman" w:hAnsi="Times New Roman" w:cs="Times New Roman"/>
          <w:sz w:val="28"/>
          <w:szCs w:val="28"/>
          <w:lang w:eastAsia="ru-RU"/>
        </w:rPr>
        <w:t>медиа проектор</w:t>
      </w:r>
      <w:r w:rsidRPr="00B42F8C">
        <w:rPr>
          <w:rFonts w:ascii="Times New Roman" w:eastAsia="Times New Roman" w:hAnsi="Times New Roman" w:cs="Times New Roman"/>
          <w:sz w:val="28"/>
          <w:szCs w:val="28"/>
          <w:lang w:eastAsia="ru-RU"/>
        </w:rPr>
        <w:t>, экран, презентация, подготовле</w:t>
      </w:r>
      <w:r w:rsidRPr="00B42F8C">
        <w:rPr>
          <w:rFonts w:ascii="Times New Roman" w:eastAsia="Times New Roman" w:hAnsi="Times New Roman" w:cs="Times New Roman"/>
          <w:sz w:val="28"/>
          <w:szCs w:val="28"/>
          <w:lang w:eastAsia="ru-RU"/>
        </w:rPr>
        <w:t>н</w:t>
      </w:r>
      <w:r w:rsidRPr="00B42F8C">
        <w:rPr>
          <w:rFonts w:ascii="Times New Roman" w:eastAsia="Times New Roman" w:hAnsi="Times New Roman" w:cs="Times New Roman"/>
          <w:sz w:val="28"/>
          <w:szCs w:val="28"/>
          <w:lang w:eastAsia="ru-RU"/>
        </w:rPr>
        <w:t>ная учителем в программе Power</w:t>
      </w:r>
      <w:r w:rsidR="005D3881">
        <w:rPr>
          <w:rFonts w:ascii="Times New Roman" w:eastAsia="Times New Roman" w:hAnsi="Times New Roman" w:cs="Times New Roman"/>
          <w:sz w:val="28"/>
          <w:szCs w:val="28"/>
          <w:lang w:eastAsia="ru-RU"/>
        </w:rPr>
        <w:t xml:space="preserve"> </w:t>
      </w:r>
      <w:r w:rsidRPr="00B42F8C">
        <w:rPr>
          <w:rFonts w:ascii="Times New Roman" w:eastAsia="Times New Roman" w:hAnsi="Times New Roman" w:cs="Times New Roman"/>
          <w:sz w:val="28"/>
          <w:szCs w:val="28"/>
          <w:lang w:eastAsia="ru-RU"/>
        </w:rPr>
        <w:t>Point, энциклопедии “Мир вокруг нас”, “Жизнь животных”, CD Энциклопедия Кирилла и Мефодия, разработанные учителем тесты.</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Оформление доски</w:t>
      </w:r>
      <w:r w:rsidRPr="00B42F8C">
        <w:rPr>
          <w:rFonts w:ascii="Times New Roman" w:eastAsia="Times New Roman" w:hAnsi="Times New Roman" w:cs="Times New Roman"/>
          <w:sz w:val="28"/>
          <w:szCs w:val="28"/>
          <w:lang w:eastAsia="ru-RU"/>
        </w:rPr>
        <w:t>: На доске записана тема урока, записаны проблемные вопросы, которые необходимо решить на уроке.</w:t>
      </w:r>
    </w:p>
    <w:p w:rsidR="00B42F8C" w:rsidRPr="00C75C17"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Планируемые результаты</w:t>
      </w:r>
      <w:r w:rsidRPr="00B42F8C">
        <w:rPr>
          <w:rFonts w:ascii="Times New Roman" w:eastAsia="Times New Roman" w:hAnsi="Times New Roman" w:cs="Times New Roman"/>
          <w:sz w:val="28"/>
          <w:szCs w:val="28"/>
          <w:lang w:eastAsia="ru-RU"/>
        </w:rPr>
        <w:t>: Учащиеся узнают особенности строения и жи</w:t>
      </w:r>
      <w:r w:rsidRPr="00B42F8C">
        <w:rPr>
          <w:rFonts w:ascii="Times New Roman" w:eastAsia="Times New Roman" w:hAnsi="Times New Roman" w:cs="Times New Roman"/>
          <w:sz w:val="28"/>
          <w:szCs w:val="28"/>
          <w:lang w:eastAsia="ru-RU"/>
        </w:rPr>
        <w:t>з</w:t>
      </w:r>
      <w:r w:rsidRPr="00B42F8C">
        <w:rPr>
          <w:rFonts w:ascii="Times New Roman" w:eastAsia="Times New Roman" w:hAnsi="Times New Roman" w:cs="Times New Roman"/>
          <w:sz w:val="28"/>
          <w:szCs w:val="28"/>
          <w:lang w:eastAsia="ru-RU"/>
        </w:rPr>
        <w:t>недеятельности рептилий как наземных позвоночных, их происхождение и значение; получают навык работы с энциклопедиями на бумажных и эле</w:t>
      </w:r>
      <w:r w:rsidRPr="00B42F8C">
        <w:rPr>
          <w:rFonts w:ascii="Times New Roman" w:eastAsia="Times New Roman" w:hAnsi="Times New Roman" w:cs="Times New Roman"/>
          <w:sz w:val="28"/>
          <w:szCs w:val="28"/>
          <w:lang w:eastAsia="ru-RU"/>
        </w:rPr>
        <w:t>к</w:t>
      </w:r>
      <w:r w:rsidRPr="00B42F8C">
        <w:rPr>
          <w:rFonts w:ascii="Times New Roman" w:eastAsia="Times New Roman" w:hAnsi="Times New Roman" w:cs="Times New Roman"/>
          <w:sz w:val="28"/>
          <w:szCs w:val="28"/>
          <w:lang w:eastAsia="ru-RU"/>
        </w:rPr>
        <w:t>тронных носителях, в сети Интернет.</w:t>
      </w:r>
    </w:p>
    <w:p w:rsidR="00B42F8C" w:rsidRPr="00B42F8C" w:rsidRDefault="00B42F8C" w:rsidP="00C76BEC">
      <w:pPr>
        <w:spacing w:after="120" w:line="360" w:lineRule="auto"/>
        <w:jc w:val="center"/>
        <w:rPr>
          <w:rFonts w:ascii="Times New Roman" w:eastAsia="Times New Roman" w:hAnsi="Times New Roman" w:cs="Times New Roman"/>
          <w:b/>
          <w:bCs/>
          <w:sz w:val="28"/>
          <w:szCs w:val="28"/>
          <w:lang w:eastAsia="ru-RU"/>
        </w:rPr>
      </w:pPr>
      <w:r w:rsidRPr="00B42F8C">
        <w:rPr>
          <w:rFonts w:ascii="Times New Roman" w:eastAsia="Times New Roman" w:hAnsi="Times New Roman" w:cs="Times New Roman"/>
          <w:b/>
          <w:bCs/>
          <w:sz w:val="28"/>
          <w:szCs w:val="28"/>
          <w:lang w:eastAsia="ru-RU"/>
        </w:rPr>
        <w:t>Структура урока и ход урока</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I. Вводная часть</w:t>
      </w:r>
      <w:r w:rsidRPr="00B42F8C">
        <w:rPr>
          <w:rFonts w:ascii="Times New Roman" w:eastAsia="Times New Roman" w:hAnsi="Times New Roman" w:cs="Times New Roman"/>
          <w:sz w:val="28"/>
          <w:szCs w:val="28"/>
          <w:lang w:eastAsia="ru-RU"/>
        </w:rPr>
        <w:t>. Приветствие, сообщение темы и цели урока</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(2 минуты).</w:t>
      </w: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II. Проверка домашнего задания</w:t>
      </w:r>
      <w:r w:rsidRPr="00B42F8C">
        <w:rPr>
          <w:rFonts w:ascii="Times New Roman" w:eastAsia="Times New Roman" w:hAnsi="Times New Roman" w:cs="Times New Roman"/>
          <w:sz w:val="28"/>
          <w:szCs w:val="28"/>
          <w:lang w:eastAsia="ru-RU"/>
        </w:rPr>
        <w:t>: тест по вариантам, раздается каждому ученику в распечатанном виде.</w:t>
      </w:r>
    </w:p>
    <w:p w:rsidR="00B42F8C" w:rsidRPr="00C75C17" w:rsidRDefault="00B42F8C" w:rsidP="00C76BEC">
      <w:pPr>
        <w:spacing w:after="120" w:line="360" w:lineRule="auto"/>
        <w:rPr>
          <w:rFonts w:ascii="Times New Roman" w:eastAsia="Times New Roman" w:hAnsi="Times New Roman" w:cs="Times New Roman"/>
          <w:sz w:val="28"/>
          <w:szCs w:val="28"/>
          <w:lang w:eastAsia="ru-RU"/>
        </w:rPr>
      </w:pPr>
    </w:p>
    <w:p w:rsidR="00B42F8C" w:rsidRPr="00B42F8C" w:rsidRDefault="00B42F8C" w:rsidP="00C76BEC">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III. Постановка проблемы</w:t>
      </w:r>
      <w:r w:rsidRPr="00B42F8C">
        <w:rPr>
          <w:rFonts w:ascii="Times New Roman" w:eastAsia="Times New Roman" w:hAnsi="Times New Roman" w:cs="Times New Roman"/>
          <w:sz w:val="28"/>
          <w:szCs w:val="28"/>
          <w:lang w:eastAsia="ru-RU"/>
        </w:rPr>
        <w:t>: (2 минуты). Предлагаю ребятам назвать извес</w:t>
      </w:r>
      <w:r w:rsidRPr="00B42F8C">
        <w:rPr>
          <w:rFonts w:ascii="Times New Roman" w:eastAsia="Times New Roman" w:hAnsi="Times New Roman" w:cs="Times New Roman"/>
          <w:sz w:val="28"/>
          <w:szCs w:val="28"/>
          <w:lang w:eastAsia="ru-RU"/>
        </w:rPr>
        <w:t>т</w:t>
      </w:r>
      <w:r w:rsidRPr="00B42F8C">
        <w:rPr>
          <w:rFonts w:ascii="Times New Roman" w:eastAsia="Times New Roman" w:hAnsi="Times New Roman" w:cs="Times New Roman"/>
          <w:sz w:val="28"/>
          <w:szCs w:val="28"/>
          <w:lang w:eastAsia="ru-RU"/>
        </w:rPr>
        <w:t>ных им рептилий. С чем связано большое разнообразие рептилий на Земле? После короткой беседы демонстрация: (слайд 1)</w:t>
      </w:r>
    </w:p>
    <w:p w:rsidR="00B42F8C" w:rsidRDefault="00A876C9" w:rsidP="005F73C6">
      <w:pPr>
        <w:spacing w:after="120" w:line="360" w:lineRule="auto"/>
        <w:rPr>
          <w:rFonts w:ascii="Times New Roman" w:hAnsi="Times New Roman" w:cs="Times New Roman"/>
          <w:b/>
          <w:color w:val="000000" w:themeColor="text1"/>
          <w:sz w:val="28"/>
          <w:szCs w:val="28"/>
          <w:lang w:val="en-US"/>
        </w:rPr>
      </w:pPr>
      <w:hyperlink r:id="rId17" w:history="1">
        <w:r w:rsidR="00B42F8C" w:rsidRPr="00B42F8C">
          <w:rPr>
            <w:rFonts w:ascii="Times New Roman" w:eastAsia="Times New Roman" w:hAnsi="Times New Roman" w:cs="Times New Roman"/>
            <w:b/>
            <w:color w:val="000000" w:themeColor="text1"/>
            <w:sz w:val="28"/>
            <w:szCs w:val="28"/>
            <w:u w:val="single"/>
            <w:lang w:eastAsia="ru-RU"/>
          </w:rPr>
          <w:t>Презентация</w:t>
        </w:r>
      </w:hyperlink>
    </w:p>
    <w:p w:rsidR="00B42F8C" w:rsidRPr="00B42F8C" w:rsidRDefault="00B42F8C" w:rsidP="00B42F8C">
      <w:pPr>
        <w:spacing w:after="120" w:line="240" w:lineRule="auto"/>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noProof/>
          <w:color w:val="000000" w:themeColor="text1"/>
          <w:sz w:val="28"/>
          <w:szCs w:val="28"/>
          <w:lang w:eastAsia="ru-RU"/>
        </w:rPr>
        <w:drawing>
          <wp:inline distT="0" distB="0" distL="0" distR="0">
            <wp:extent cx="5076825" cy="273115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81517" cy="2733675"/>
                    </a:xfrm>
                    <a:prstGeom prst="rect">
                      <a:avLst/>
                    </a:prstGeom>
                    <a:noFill/>
                    <a:ln w="9525">
                      <a:noFill/>
                      <a:miter lim="800000"/>
                      <a:headEnd/>
                      <a:tailEnd/>
                    </a:ln>
                  </pic:spPr>
                </pic:pic>
              </a:graphicData>
            </a:graphic>
          </wp:inline>
        </w:drawing>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IV. Изучение нового материала</w:t>
      </w:r>
      <w:r w:rsidRPr="00B42F8C">
        <w:rPr>
          <w:rFonts w:ascii="Times New Roman" w:eastAsia="Times New Roman" w:hAnsi="Times New Roman" w:cs="Times New Roman"/>
          <w:sz w:val="28"/>
          <w:szCs w:val="28"/>
          <w:lang w:eastAsia="ru-RU"/>
        </w:rPr>
        <w:t>: (20 минут)</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w:t>
      </w:r>
      <w:r w:rsidRPr="00B42F8C">
        <w:rPr>
          <w:rFonts w:ascii="Times New Roman" w:eastAsia="Times New Roman" w:hAnsi="Times New Roman" w:cs="Times New Roman"/>
          <w:b/>
          <w:bCs/>
          <w:sz w:val="28"/>
          <w:szCs w:val="28"/>
          <w:lang w:eastAsia="ru-RU"/>
        </w:rPr>
        <w:t>Происхождение рептилий</w:t>
      </w:r>
      <w:r w:rsidRPr="00B42F8C">
        <w:rPr>
          <w:rFonts w:ascii="Times New Roman" w:eastAsia="Times New Roman" w:hAnsi="Times New Roman" w:cs="Times New Roman"/>
          <w:sz w:val="28"/>
          <w:szCs w:val="28"/>
          <w:lang w:eastAsia="ru-RU"/>
        </w:rPr>
        <w:t xml:space="preserve"> (слайды 2-8)</w:t>
      </w:r>
    </w:p>
    <w:p w:rsidR="00B42F8C" w:rsidRPr="00C75C17" w:rsidRDefault="00B42F8C" w:rsidP="005D3881">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Сообщение учителя. Демонстрация слайдов презентации. Решение проблемы в процессе беседы с учащимися: Почему рептилии смогли занять все среды обитания на Земле?</w:t>
      </w:r>
    </w:p>
    <w:p w:rsidR="00B42F8C" w:rsidRPr="00B42F8C" w:rsidRDefault="00B42F8C" w:rsidP="00B42F8C">
      <w:pPr>
        <w:spacing w:after="12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010150" cy="281683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10150" cy="2816834"/>
                    </a:xfrm>
                    <a:prstGeom prst="rect">
                      <a:avLst/>
                    </a:prstGeom>
                    <a:noFill/>
                    <a:ln w="9525">
                      <a:noFill/>
                      <a:miter lim="800000"/>
                      <a:headEnd/>
                      <a:tailEnd/>
                    </a:ln>
                  </pic:spPr>
                </pic:pic>
              </a:graphicData>
            </a:graphic>
          </wp:inline>
        </w:drawing>
      </w:r>
    </w:p>
    <w:p w:rsidR="00B42F8C" w:rsidRPr="00B42F8C" w:rsidRDefault="00B42F8C" w:rsidP="00B42F8C">
      <w:pPr>
        <w:spacing w:after="120" w:line="240" w:lineRule="auto"/>
        <w:rPr>
          <w:rFonts w:ascii="Times New Roman" w:eastAsia="Times New Roman" w:hAnsi="Times New Roman" w:cs="Times New Roman"/>
          <w:sz w:val="28"/>
          <w:szCs w:val="28"/>
          <w:lang w:val="en-US" w:eastAsia="ru-RU"/>
        </w:rPr>
      </w:pP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Б) </w:t>
      </w:r>
      <w:r w:rsidRPr="00B42F8C">
        <w:rPr>
          <w:rFonts w:ascii="Times New Roman" w:eastAsia="Times New Roman" w:hAnsi="Times New Roman" w:cs="Times New Roman"/>
          <w:b/>
          <w:bCs/>
          <w:sz w:val="28"/>
          <w:szCs w:val="28"/>
          <w:lang w:eastAsia="ru-RU"/>
        </w:rPr>
        <w:t>Современные рептилии</w:t>
      </w:r>
      <w:r w:rsidRPr="00B42F8C">
        <w:rPr>
          <w:rFonts w:ascii="Times New Roman" w:eastAsia="Times New Roman" w:hAnsi="Times New Roman" w:cs="Times New Roman"/>
          <w:sz w:val="28"/>
          <w:szCs w:val="28"/>
          <w:lang w:eastAsia="ru-RU"/>
        </w:rPr>
        <w:t>.</w:t>
      </w:r>
    </w:p>
    <w:p w:rsidR="00B42F8C" w:rsidRPr="00C75C17"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Вначале работы в процессе беседы обобщаются знания о строении совреме</w:t>
      </w:r>
      <w:r w:rsidRPr="00B42F8C">
        <w:rPr>
          <w:rFonts w:ascii="Times New Roman" w:eastAsia="Times New Roman" w:hAnsi="Times New Roman" w:cs="Times New Roman"/>
          <w:sz w:val="28"/>
          <w:szCs w:val="28"/>
          <w:lang w:eastAsia="ru-RU"/>
        </w:rPr>
        <w:t>н</w:t>
      </w:r>
      <w:r w:rsidRPr="00B42F8C">
        <w:rPr>
          <w:rFonts w:ascii="Times New Roman" w:eastAsia="Times New Roman" w:hAnsi="Times New Roman" w:cs="Times New Roman"/>
          <w:sz w:val="28"/>
          <w:szCs w:val="28"/>
          <w:lang w:eastAsia="ru-RU"/>
        </w:rPr>
        <w:t>ных пресмыкающихся, полученные на предыдущих уроках, формулируются выводы, демонстрируется слайд 9</w:t>
      </w:r>
      <w:r w:rsidR="00AD3A78">
        <w:rPr>
          <w:rFonts w:ascii="Times New Roman" w:eastAsia="Times New Roman" w:hAnsi="Times New Roman" w:cs="Times New Roman"/>
          <w:sz w:val="28"/>
          <w:szCs w:val="28"/>
          <w:lang w:eastAsia="ru-RU"/>
        </w:rPr>
        <w:t>.</w:t>
      </w:r>
    </w:p>
    <w:p w:rsidR="00B42F8C" w:rsidRPr="00B42F8C" w:rsidRDefault="00B42F8C" w:rsidP="00B42F8C">
      <w:pPr>
        <w:spacing w:after="12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4752975" cy="2672244"/>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752975" cy="2672244"/>
                    </a:xfrm>
                    <a:prstGeom prst="rect">
                      <a:avLst/>
                    </a:prstGeom>
                    <a:noFill/>
                    <a:ln w="9525">
                      <a:noFill/>
                      <a:miter lim="800000"/>
                      <a:headEnd/>
                      <a:tailEnd/>
                    </a:ln>
                  </pic:spPr>
                </pic:pic>
              </a:graphicData>
            </a:graphic>
          </wp:inline>
        </w:drawing>
      </w:r>
    </w:p>
    <w:p w:rsidR="00B42F8C" w:rsidRPr="00B42F8C" w:rsidRDefault="00D155A7" w:rsidP="00B42F8C">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w:t>
      </w:r>
      <w:r w:rsidR="00B42F8C" w:rsidRPr="00B42F8C">
        <w:rPr>
          <w:rFonts w:ascii="Times New Roman" w:eastAsia="Times New Roman" w:hAnsi="Times New Roman" w:cs="Times New Roman"/>
          <w:b/>
          <w:bCs/>
          <w:sz w:val="28"/>
          <w:szCs w:val="28"/>
          <w:lang w:eastAsia="ru-RU"/>
        </w:rPr>
        <w:t>арактерные признаки современных рептилий:</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сухая кожа, два круга кровообращения, трехкамерное сердце;</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головной мозг снабжается артериальной кровью;</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у рептилий имеется кора головного мозга, они способны к выработке у</w:t>
      </w:r>
      <w:r w:rsidRPr="00B42F8C">
        <w:rPr>
          <w:rFonts w:ascii="Times New Roman" w:eastAsia="Times New Roman" w:hAnsi="Times New Roman" w:cs="Times New Roman"/>
          <w:sz w:val="28"/>
          <w:szCs w:val="28"/>
          <w:lang w:eastAsia="ru-RU"/>
        </w:rPr>
        <w:t>с</w:t>
      </w:r>
      <w:r w:rsidRPr="00B42F8C">
        <w:rPr>
          <w:rFonts w:ascii="Times New Roman" w:eastAsia="Times New Roman" w:hAnsi="Times New Roman" w:cs="Times New Roman"/>
          <w:sz w:val="28"/>
          <w:szCs w:val="28"/>
          <w:lang w:eastAsia="ru-RU"/>
        </w:rPr>
        <w:t>ловных рефлексов;</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дыхание легочное;</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зубы конической формы, служат для захвата и удержания добычи;</w:t>
      </w:r>
    </w:p>
    <w:p w:rsidR="00B42F8C" w:rsidRPr="00B42F8C" w:rsidRDefault="00B42F8C" w:rsidP="00B110D8">
      <w:pPr>
        <w:numPr>
          <w:ilvl w:val="0"/>
          <w:numId w:val="4"/>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размножение и развитие не связано с водой.</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V. Организация самостоятельной работы в группах</w:t>
      </w:r>
      <w:r w:rsidRPr="00B42F8C">
        <w:rPr>
          <w:rFonts w:ascii="Times New Roman" w:eastAsia="Times New Roman" w:hAnsi="Times New Roman" w:cs="Times New Roman"/>
          <w:sz w:val="28"/>
          <w:szCs w:val="28"/>
          <w:lang w:eastAsia="ru-RU"/>
        </w:rPr>
        <w:t>. Всего 5 групп уч</w:t>
      </w:r>
      <w:r w:rsidRPr="00B42F8C">
        <w:rPr>
          <w:rFonts w:ascii="Times New Roman" w:eastAsia="Times New Roman" w:hAnsi="Times New Roman" w:cs="Times New Roman"/>
          <w:sz w:val="28"/>
          <w:szCs w:val="28"/>
          <w:lang w:eastAsia="ru-RU"/>
        </w:rPr>
        <w:t>а</w:t>
      </w:r>
      <w:r w:rsidRPr="00B42F8C">
        <w:rPr>
          <w:rFonts w:ascii="Times New Roman" w:eastAsia="Times New Roman" w:hAnsi="Times New Roman" w:cs="Times New Roman"/>
          <w:sz w:val="28"/>
          <w:szCs w:val="28"/>
          <w:lang w:eastAsia="ru-RU"/>
        </w:rPr>
        <w:t>щихся.</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1 группа: работа в Интернете. Ученики ищут информацию о причинах вым</w:t>
      </w:r>
      <w:r w:rsidRPr="00B42F8C">
        <w:rPr>
          <w:rFonts w:ascii="Times New Roman" w:eastAsia="Times New Roman" w:hAnsi="Times New Roman" w:cs="Times New Roman"/>
          <w:sz w:val="28"/>
          <w:szCs w:val="28"/>
          <w:lang w:eastAsia="ru-RU"/>
        </w:rPr>
        <w:t>и</w:t>
      </w:r>
      <w:r w:rsidRPr="00B42F8C">
        <w:rPr>
          <w:rFonts w:ascii="Times New Roman" w:eastAsia="Times New Roman" w:hAnsi="Times New Roman" w:cs="Times New Roman"/>
          <w:sz w:val="28"/>
          <w:szCs w:val="28"/>
          <w:lang w:eastAsia="ru-RU"/>
        </w:rPr>
        <w:t>рания динозавров и готовят сообщение о причинах вымирания;</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Карточка-задание.</w:t>
      </w:r>
    </w:p>
    <w:p w:rsidR="00B42F8C" w:rsidRPr="00B42F8C" w:rsidRDefault="00B42F8C" w:rsidP="00B110D8">
      <w:pPr>
        <w:numPr>
          <w:ilvl w:val="0"/>
          <w:numId w:val="5"/>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Найти информацию в сети Интернет о причинах вымирания древних пр</w:t>
      </w:r>
      <w:r w:rsidRPr="00B42F8C">
        <w:rPr>
          <w:rFonts w:ascii="Times New Roman" w:eastAsia="Times New Roman" w:hAnsi="Times New Roman" w:cs="Times New Roman"/>
          <w:sz w:val="28"/>
          <w:szCs w:val="28"/>
          <w:lang w:eastAsia="ru-RU"/>
        </w:rPr>
        <w:t>е</w:t>
      </w:r>
      <w:r w:rsidRPr="00B42F8C">
        <w:rPr>
          <w:rFonts w:ascii="Times New Roman" w:eastAsia="Times New Roman" w:hAnsi="Times New Roman" w:cs="Times New Roman"/>
          <w:sz w:val="28"/>
          <w:szCs w:val="28"/>
          <w:lang w:eastAsia="ru-RU"/>
        </w:rPr>
        <w:t>смыкающихся.</w:t>
      </w:r>
    </w:p>
    <w:p w:rsidR="00B42F8C" w:rsidRPr="00B42F8C" w:rsidRDefault="00B42F8C" w:rsidP="00B110D8">
      <w:pPr>
        <w:numPr>
          <w:ilvl w:val="0"/>
          <w:numId w:val="5"/>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Подготовить информацию о различных гипотезах о причинах вымирания динозавров.</w:t>
      </w:r>
    </w:p>
    <w:p w:rsidR="00B42F8C" w:rsidRPr="00B42F8C" w:rsidRDefault="00B42F8C" w:rsidP="00B110D8">
      <w:pPr>
        <w:numPr>
          <w:ilvl w:val="0"/>
          <w:numId w:val="5"/>
        </w:numPr>
        <w:spacing w:before="100" w:beforeAutospacing="1" w:after="100" w:afterAutospacing="1" w:line="360" w:lineRule="auto"/>
        <w:ind w:left="375"/>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Решен ли вопрос о причинах вымирания динозавров.</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lastRenderedPageBreak/>
        <w:t>2, 3, 4 и 5 группы работают с информацией на печатных и электронных нос</w:t>
      </w:r>
      <w:r w:rsidRPr="00B42F8C">
        <w:rPr>
          <w:rFonts w:ascii="Times New Roman" w:eastAsia="Times New Roman" w:hAnsi="Times New Roman" w:cs="Times New Roman"/>
          <w:sz w:val="28"/>
          <w:szCs w:val="28"/>
          <w:lang w:eastAsia="ru-RU"/>
        </w:rPr>
        <w:t>и</w:t>
      </w:r>
      <w:r w:rsidRPr="00B42F8C">
        <w:rPr>
          <w:rFonts w:ascii="Times New Roman" w:eastAsia="Times New Roman" w:hAnsi="Times New Roman" w:cs="Times New Roman"/>
          <w:sz w:val="28"/>
          <w:szCs w:val="28"/>
          <w:lang w:eastAsia="ru-RU"/>
        </w:rPr>
        <w:t>телях (источник выбирает группа) по заданию учителя, находит информацию об одном из отрядов современных рептилий и заполняет одну строку в та</w:t>
      </w:r>
      <w:r w:rsidRPr="00B42F8C">
        <w:rPr>
          <w:rFonts w:ascii="Times New Roman" w:eastAsia="Times New Roman" w:hAnsi="Times New Roman" w:cs="Times New Roman"/>
          <w:sz w:val="28"/>
          <w:szCs w:val="28"/>
          <w:lang w:eastAsia="ru-RU"/>
        </w:rPr>
        <w:t>б</w:t>
      </w:r>
      <w:r w:rsidRPr="00B42F8C">
        <w:rPr>
          <w:rFonts w:ascii="Times New Roman" w:eastAsia="Times New Roman" w:hAnsi="Times New Roman" w:cs="Times New Roman"/>
          <w:sz w:val="28"/>
          <w:szCs w:val="28"/>
          <w:lang w:eastAsia="ru-RU"/>
        </w:rPr>
        <w:t>лице:</w:t>
      </w:r>
    </w:p>
    <w:p w:rsidR="00B42F8C" w:rsidRDefault="00B42F8C" w:rsidP="00B110D8">
      <w:pPr>
        <w:spacing w:after="120" w:line="360" w:lineRule="auto"/>
        <w:rPr>
          <w:rFonts w:ascii="Times New Roman" w:eastAsia="Times New Roman" w:hAnsi="Times New Roman" w:cs="Times New Roman"/>
          <w:sz w:val="28"/>
          <w:szCs w:val="28"/>
          <w:lang w:val="en-US" w:eastAsia="ru-RU"/>
        </w:rPr>
      </w:pPr>
      <w:r w:rsidRPr="00B42F8C">
        <w:rPr>
          <w:rFonts w:ascii="Times New Roman" w:eastAsia="Times New Roman" w:hAnsi="Times New Roman" w:cs="Times New Roman"/>
          <w:sz w:val="28"/>
          <w:szCs w:val="28"/>
          <w:lang w:eastAsia="ru-RU"/>
        </w:rPr>
        <w:t>Многообразие современных рептилий. (слайд10)</w:t>
      </w:r>
    </w:p>
    <w:p w:rsidR="00B42F8C" w:rsidRPr="00B42F8C" w:rsidRDefault="00B42F8C" w:rsidP="00B42F8C">
      <w:pPr>
        <w:spacing w:after="12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210050" cy="236699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210050" cy="2366997"/>
                    </a:xfrm>
                    <a:prstGeom prst="rect">
                      <a:avLst/>
                    </a:prstGeom>
                    <a:noFill/>
                    <a:ln w="9525">
                      <a:noFill/>
                      <a:miter lim="800000"/>
                      <a:headEnd/>
                      <a:tailEnd/>
                    </a:ln>
                  </pic:spPr>
                </pic:pic>
              </a:graphicData>
            </a:graphic>
          </wp:inline>
        </w:drawing>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444"/>
        <w:gridCol w:w="2627"/>
        <w:gridCol w:w="2009"/>
        <w:gridCol w:w="2485"/>
      </w:tblGrid>
      <w:tr w:rsidR="00B42F8C" w:rsidRPr="00B42F8C" w:rsidTr="00C75C1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Отряд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Характерные ос</w:t>
            </w:r>
            <w:r w:rsidRPr="00B42F8C">
              <w:rPr>
                <w:rFonts w:ascii="Times New Roman" w:eastAsia="Times New Roman" w:hAnsi="Times New Roman" w:cs="Times New Roman"/>
                <w:sz w:val="28"/>
                <w:szCs w:val="28"/>
                <w:lang w:eastAsia="ru-RU"/>
              </w:rPr>
              <w:t>о</w:t>
            </w:r>
            <w:r w:rsidRPr="00B42F8C">
              <w:rPr>
                <w:rFonts w:ascii="Times New Roman" w:eastAsia="Times New Roman" w:hAnsi="Times New Roman" w:cs="Times New Roman"/>
                <w:sz w:val="28"/>
                <w:szCs w:val="28"/>
                <w:lang w:eastAsia="ru-RU"/>
              </w:rPr>
              <w:t>бенности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Представители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Практическое зн</w:t>
            </w:r>
            <w:r w:rsidRPr="00B42F8C">
              <w:rPr>
                <w:rFonts w:ascii="Times New Roman" w:eastAsia="Times New Roman" w:hAnsi="Times New Roman" w:cs="Times New Roman"/>
                <w:sz w:val="28"/>
                <w:szCs w:val="28"/>
                <w:lang w:eastAsia="ru-RU"/>
              </w:rPr>
              <w:t>а</w:t>
            </w:r>
            <w:r w:rsidRPr="00B42F8C">
              <w:rPr>
                <w:rFonts w:ascii="Times New Roman" w:eastAsia="Times New Roman" w:hAnsi="Times New Roman" w:cs="Times New Roman"/>
                <w:sz w:val="28"/>
                <w:szCs w:val="28"/>
                <w:lang w:eastAsia="ru-RU"/>
              </w:rPr>
              <w:t>чение</w:t>
            </w:r>
          </w:p>
        </w:tc>
      </w:tr>
      <w:tr w:rsidR="00B42F8C" w:rsidRPr="00B42F8C" w:rsidTr="00C75C1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Черепахи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r>
      <w:tr w:rsidR="00B42F8C" w:rsidRPr="00B42F8C" w:rsidTr="00C75C1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Чешуйчатые (змеи)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r>
      <w:tr w:rsidR="00B42F8C" w:rsidRPr="00B42F8C" w:rsidTr="00C75C1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Крокодилы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r>
      <w:tr w:rsidR="00B42F8C" w:rsidRPr="00B42F8C" w:rsidTr="00C75C1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Чешуйчатые (ящерицы)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42F8C" w:rsidRPr="00B42F8C" w:rsidRDefault="00B42F8C" w:rsidP="00C75C17">
            <w:pPr>
              <w:spacing w:after="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 </w:t>
            </w:r>
          </w:p>
        </w:tc>
      </w:tr>
    </w:tbl>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2 группа – отряд черепахи</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3 группа – отряд крокодилы</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4 группа- отряд чешуйчатые (змеи)</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5 группа – отряд чешуйчатые (ящерицы)</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VI. Подведение итогов работы</w:t>
      </w:r>
      <w:r w:rsidRPr="00B42F8C">
        <w:rPr>
          <w:rFonts w:ascii="Times New Roman" w:eastAsia="Times New Roman" w:hAnsi="Times New Roman" w:cs="Times New Roman"/>
          <w:sz w:val="28"/>
          <w:szCs w:val="28"/>
          <w:lang w:eastAsia="ru-RU"/>
        </w:rPr>
        <w:t>. (15 мин)</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1. Каждая группа представляет результаты работы, учитель сопровождает их сообщения слайдами презентации, во время отчетов групп учащиеся класса заполняют всю таблицу</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lastRenderedPageBreak/>
        <w:t>2 группа – отряд черепахи (слайды 11-17); 3 группа – отряд крокодилы (сла</w:t>
      </w:r>
      <w:r w:rsidRPr="00B42F8C">
        <w:rPr>
          <w:rFonts w:ascii="Times New Roman" w:eastAsia="Times New Roman" w:hAnsi="Times New Roman" w:cs="Times New Roman"/>
          <w:sz w:val="28"/>
          <w:szCs w:val="28"/>
          <w:lang w:eastAsia="ru-RU"/>
        </w:rPr>
        <w:t>й</w:t>
      </w:r>
      <w:r w:rsidRPr="00B42F8C">
        <w:rPr>
          <w:rFonts w:ascii="Times New Roman" w:eastAsia="Times New Roman" w:hAnsi="Times New Roman" w:cs="Times New Roman"/>
          <w:sz w:val="28"/>
          <w:szCs w:val="28"/>
          <w:lang w:eastAsia="ru-RU"/>
        </w:rPr>
        <w:t>ды 18-20); 4 группа- отряд чешуйчатые (змеи) (слайды 21-24); 5 группа – о</w:t>
      </w:r>
      <w:r w:rsidRPr="00B42F8C">
        <w:rPr>
          <w:rFonts w:ascii="Times New Roman" w:eastAsia="Times New Roman" w:hAnsi="Times New Roman" w:cs="Times New Roman"/>
          <w:sz w:val="28"/>
          <w:szCs w:val="28"/>
          <w:lang w:eastAsia="ru-RU"/>
        </w:rPr>
        <w:t>т</w:t>
      </w:r>
      <w:r w:rsidRPr="00B42F8C">
        <w:rPr>
          <w:rFonts w:ascii="Times New Roman" w:eastAsia="Times New Roman" w:hAnsi="Times New Roman" w:cs="Times New Roman"/>
          <w:sz w:val="28"/>
          <w:szCs w:val="28"/>
          <w:lang w:eastAsia="ru-RU"/>
        </w:rPr>
        <w:t>ряд чешуйчатые (ящерицы) (слайды 25-30)</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2. ответ на проблемный вопрос:</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С чем связаны различия в строении представителей различных отрядов ре</w:t>
      </w:r>
      <w:r w:rsidRPr="00B42F8C">
        <w:rPr>
          <w:rFonts w:ascii="Times New Roman" w:eastAsia="Times New Roman" w:hAnsi="Times New Roman" w:cs="Times New Roman"/>
          <w:sz w:val="28"/>
          <w:szCs w:val="28"/>
          <w:lang w:eastAsia="ru-RU"/>
        </w:rPr>
        <w:t>п</w:t>
      </w:r>
      <w:r w:rsidRPr="00B42F8C">
        <w:rPr>
          <w:rFonts w:ascii="Times New Roman" w:eastAsia="Times New Roman" w:hAnsi="Times New Roman" w:cs="Times New Roman"/>
          <w:sz w:val="28"/>
          <w:szCs w:val="28"/>
          <w:lang w:eastAsia="ru-RU"/>
        </w:rPr>
        <w:t>тилий?</w:t>
      </w:r>
    </w:p>
    <w:p w:rsidR="00B42F8C" w:rsidRPr="00C75C17"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VII Закрепление знаний</w:t>
      </w:r>
      <w:r w:rsidRPr="00B42F8C">
        <w:rPr>
          <w:rFonts w:ascii="Times New Roman" w:eastAsia="Times New Roman" w:hAnsi="Times New Roman" w:cs="Times New Roman"/>
          <w:sz w:val="28"/>
          <w:szCs w:val="28"/>
          <w:lang w:eastAsia="ru-RU"/>
        </w:rPr>
        <w:t>. Работа по вопросам см.презентацию (слайд31)</w:t>
      </w:r>
    </w:p>
    <w:p w:rsidR="00B42F8C" w:rsidRPr="00B42F8C" w:rsidRDefault="00B42F8C" w:rsidP="00B42F8C">
      <w:pPr>
        <w:spacing w:after="12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495800" cy="252765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495800" cy="2527653"/>
                    </a:xfrm>
                    <a:prstGeom prst="rect">
                      <a:avLst/>
                    </a:prstGeom>
                    <a:noFill/>
                    <a:ln w="9525">
                      <a:noFill/>
                      <a:miter lim="800000"/>
                      <a:headEnd/>
                      <a:tailEnd/>
                    </a:ln>
                  </pic:spPr>
                </pic:pic>
              </a:graphicData>
            </a:graphic>
          </wp:inline>
        </w:drawing>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VIII.</w:t>
      </w:r>
      <w:r w:rsidRPr="00B42F8C">
        <w:rPr>
          <w:rFonts w:ascii="Times New Roman" w:eastAsia="Times New Roman" w:hAnsi="Times New Roman" w:cs="Times New Roman"/>
          <w:sz w:val="28"/>
          <w:szCs w:val="28"/>
          <w:lang w:eastAsia="ru-RU"/>
        </w:rPr>
        <w:t> </w:t>
      </w:r>
      <w:r w:rsidRPr="00B42F8C">
        <w:rPr>
          <w:rFonts w:ascii="Times New Roman" w:eastAsia="Times New Roman" w:hAnsi="Times New Roman" w:cs="Times New Roman"/>
          <w:b/>
          <w:bCs/>
          <w:sz w:val="28"/>
          <w:szCs w:val="28"/>
          <w:lang w:eastAsia="ru-RU"/>
        </w:rPr>
        <w:t>Подведение итогов</w:t>
      </w:r>
      <w:r w:rsidRPr="00B42F8C">
        <w:rPr>
          <w:rFonts w:ascii="Times New Roman" w:eastAsia="Times New Roman" w:hAnsi="Times New Roman" w:cs="Times New Roman"/>
          <w:sz w:val="28"/>
          <w:szCs w:val="28"/>
          <w:lang w:eastAsia="ru-RU"/>
        </w:rPr>
        <w:t> (5 минут)</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Формулировка проблемы и вывода по теме урока. Выставление оценок.</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IX. Домашнее задание</w:t>
      </w:r>
      <w:r w:rsidRPr="00B42F8C">
        <w:rPr>
          <w:rFonts w:ascii="Times New Roman" w:eastAsia="Times New Roman" w:hAnsi="Times New Roman" w:cs="Times New Roman"/>
          <w:sz w:val="28"/>
          <w:szCs w:val="28"/>
          <w:lang w:eastAsia="ru-RU"/>
        </w:rPr>
        <w:t>: стр.196-203</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Используемая литература:</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В.Б.Захаров, Н.И. Сонин. Учебник биологии для 7 класса, М., “Дрофа”, 2005г</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CD Открытая биология, версия 2.6.</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CD Энциклопедия Кирилла и Мефодия.</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В.Б.Захаров, Н.И. Сонин.Методическое пособие к учебнику, М., “Дрофа”, 2001г</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В.Н. Семенцова, Биология, технологические карты уроков, Санкт-Петербург, “Паритет”, 2003 г.</w:t>
      </w:r>
    </w:p>
    <w:p w:rsidR="00B42F8C" w:rsidRPr="00B42F8C" w:rsidRDefault="00B42F8C" w:rsidP="00B110D8">
      <w:pPr>
        <w:spacing w:after="120" w:line="36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lastRenderedPageBreak/>
        <w:t>Приложение 1.</w:t>
      </w:r>
    </w:p>
    <w:p w:rsidR="00B42F8C" w:rsidRPr="00B42F8C" w:rsidRDefault="00B42F8C" w:rsidP="00B42F8C">
      <w:pPr>
        <w:spacing w:after="120" w:line="240" w:lineRule="auto"/>
        <w:jc w:val="center"/>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Тесты для проверки знаний.</w:t>
      </w:r>
    </w:p>
    <w:p w:rsidR="00B42F8C" w:rsidRPr="00B42F8C" w:rsidRDefault="00B42F8C" w:rsidP="00B42F8C">
      <w:pPr>
        <w:spacing w:after="120" w:line="240" w:lineRule="auto"/>
        <w:jc w:val="center"/>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1 вариант</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1. Рептилии произошли от:</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древних кистеперых рыб</w:t>
      </w:r>
      <w:r w:rsidRPr="00B42F8C">
        <w:rPr>
          <w:rFonts w:ascii="Times New Roman" w:eastAsia="Times New Roman" w:hAnsi="Times New Roman" w:cs="Times New Roman"/>
          <w:sz w:val="28"/>
          <w:szCs w:val="28"/>
          <w:lang w:eastAsia="ru-RU"/>
        </w:rPr>
        <w:br/>
        <w:t>б) древних земноводных</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2. Все рептилии дышат:</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только легкими</w:t>
      </w:r>
      <w:r w:rsidRPr="00B42F8C">
        <w:rPr>
          <w:rFonts w:ascii="Times New Roman" w:eastAsia="Times New Roman" w:hAnsi="Times New Roman" w:cs="Times New Roman"/>
          <w:sz w:val="28"/>
          <w:szCs w:val="28"/>
          <w:lang w:eastAsia="ru-RU"/>
        </w:rPr>
        <w:br/>
        <w:t>б) легкими и кожей</w:t>
      </w:r>
      <w:r w:rsidRPr="00B42F8C">
        <w:rPr>
          <w:rFonts w:ascii="Times New Roman" w:eastAsia="Times New Roman" w:hAnsi="Times New Roman" w:cs="Times New Roman"/>
          <w:sz w:val="28"/>
          <w:szCs w:val="28"/>
          <w:lang w:eastAsia="ru-RU"/>
        </w:rPr>
        <w:br/>
        <w:t>в) только кожей</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3. Сердце большинства рептилий состоит:</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из предсердия и желудочка</w:t>
      </w:r>
      <w:r w:rsidRPr="00B42F8C">
        <w:rPr>
          <w:rFonts w:ascii="Times New Roman" w:eastAsia="Times New Roman" w:hAnsi="Times New Roman" w:cs="Times New Roman"/>
          <w:sz w:val="28"/>
          <w:szCs w:val="28"/>
          <w:lang w:eastAsia="ru-RU"/>
        </w:rPr>
        <w:br/>
        <w:t>б) из двух предсердий и желудочка </w:t>
      </w:r>
      <w:r w:rsidRPr="00B42F8C">
        <w:rPr>
          <w:rFonts w:ascii="Times New Roman" w:eastAsia="Times New Roman" w:hAnsi="Times New Roman" w:cs="Times New Roman"/>
          <w:sz w:val="28"/>
          <w:szCs w:val="28"/>
          <w:lang w:eastAsia="ru-RU"/>
        </w:rPr>
        <w:br/>
        <w:t>в) из двух предсердий и двух желудочков</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4. В шейном отделе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2 позвонка</w:t>
      </w:r>
      <w:r w:rsidRPr="00B42F8C">
        <w:rPr>
          <w:rFonts w:ascii="Times New Roman" w:eastAsia="Times New Roman" w:hAnsi="Times New Roman" w:cs="Times New Roman"/>
          <w:sz w:val="28"/>
          <w:szCs w:val="28"/>
          <w:lang w:eastAsia="ru-RU"/>
        </w:rPr>
        <w:br/>
        <w:t>б) 4 позвонка</w:t>
      </w:r>
      <w:r w:rsidRPr="00B42F8C">
        <w:rPr>
          <w:rFonts w:ascii="Times New Roman" w:eastAsia="Times New Roman" w:hAnsi="Times New Roman" w:cs="Times New Roman"/>
          <w:sz w:val="28"/>
          <w:szCs w:val="28"/>
          <w:lang w:eastAsia="ru-RU"/>
        </w:rPr>
        <w:br/>
        <w:t>в) 8 позвонков</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5. Какая кровь находится в желудочке сердца рептилий</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артериальная</w:t>
      </w:r>
      <w:r w:rsidRPr="00B42F8C">
        <w:rPr>
          <w:rFonts w:ascii="Times New Roman" w:eastAsia="Times New Roman" w:hAnsi="Times New Roman" w:cs="Times New Roman"/>
          <w:sz w:val="28"/>
          <w:szCs w:val="28"/>
          <w:lang w:eastAsia="ru-RU"/>
        </w:rPr>
        <w:br/>
        <w:t>б) венозная</w:t>
      </w:r>
      <w:r w:rsidRPr="00B42F8C">
        <w:rPr>
          <w:rFonts w:ascii="Times New Roman" w:eastAsia="Times New Roman" w:hAnsi="Times New Roman" w:cs="Times New Roman"/>
          <w:sz w:val="28"/>
          <w:szCs w:val="28"/>
          <w:lang w:eastAsia="ru-RU"/>
        </w:rPr>
        <w:br/>
        <w:t>в) смешанная</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6. Скелет передней конечности состоит из:</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бедро, голень, стопа</w:t>
      </w:r>
      <w:r w:rsidRPr="00B42F8C">
        <w:rPr>
          <w:rFonts w:ascii="Times New Roman" w:eastAsia="Times New Roman" w:hAnsi="Times New Roman" w:cs="Times New Roman"/>
          <w:sz w:val="28"/>
          <w:szCs w:val="28"/>
          <w:lang w:eastAsia="ru-RU"/>
        </w:rPr>
        <w:br/>
        <w:t>б) плечо, предплечье, стопа</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7. Скелет задней конечности состоит из:</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бедро, голень, стопа</w:t>
      </w:r>
      <w:r w:rsidRPr="00B42F8C">
        <w:rPr>
          <w:rFonts w:ascii="Times New Roman" w:eastAsia="Times New Roman" w:hAnsi="Times New Roman" w:cs="Times New Roman"/>
          <w:sz w:val="28"/>
          <w:szCs w:val="28"/>
          <w:lang w:eastAsia="ru-RU"/>
        </w:rPr>
        <w:br/>
        <w:t>б) плечо, предплечье, стопа</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8. Головной мозг рептилий состоит из:</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4 отделов; </w:t>
      </w:r>
      <w:r w:rsidRPr="00B42F8C">
        <w:rPr>
          <w:rFonts w:ascii="Times New Roman" w:eastAsia="Times New Roman" w:hAnsi="Times New Roman" w:cs="Times New Roman"/>
          <w:sz w:val="28"/>
          <w:szCs w:val="28"/>
          <w:lang w:eastAsia="ru-RU"/>
        </w:rPr>
        <w:br/>
        <w:t>б) 2 отделов; </w:t>
      </w:r>
      <w:r w:rsidRPr="00B42F8C">
        <w:rPr>
          <w:rFonts w:ascii="Times New Roman" w:eastAsia="Times New Roman" w:hAnsi="Times New Roman" w:cs="Times New Roman"/>
          <w:sz w:val="28"/>
          <w:szCs w:val="28"/>
          <w:lang w:eastAsia="ru-RU"/>
        </w:rPr>
        <w:br/>
        <w:t>в) 5 отделов</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9. Условные рефлексы у хордовых связаны с</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передними полушариями мозга</w:t>
      </w:r>
      <w:r w:rsidRPr="00B42F8C">
        <w:rPr>
          <w:rFonts w:ascii="Times New Roman" w:eastAsia="Times New Roman" w:hAnsi="Times New Roman" w:cs="Times New Roman"/>
          <w:sz w:val="28"/>
          <w:szCs w:val="28"/>
          <w:lang w:eastAsia="ru-RU"/>
        </w:rPr>
        <w:br/>
        <w:t>б) мозжечком</w:t>
      </w:r>
      <w:r w:rsidRPr="00B42F8C">
        <w:rPr>
          <w:rFonts w:ascii="Times New Roman" w:eastAsia="Times New Roman" w:hAnsi="Times New Roman" w:cs="Times New Roman"/>
          <w:sz w:val="28"/>
          <w:szCs w:val="28"/>
          <w:lang w:eastAsia="ru-RU"/>
        </w:rPr>
        <w:br/>
        <w:t>в) с промежуточным мозгом</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lastRenderedPageBreak/>
        <w:t>10. Каким образом расположены конечности прыткой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под туловищем</w:t>
      </w:r>
      <w:r w:rsidRPr="00B42F8C">
        <w:rPr>
          <w:rFonts w:ascii="Times New Roman" w:eastAsia="Times New Roman" w:hAnsi="Times New Roman" w:cs="Times New Roman"/>
          <w:sz w:val="28"/>
          <w:szCs w:val="28"/>
          <w:lang w:eastAsia="ru-RU"/>
        </w:rPr>
        <w:br/>
        <w:t>б) сбоку под углом к туловищу</w:t>
      </w:r>
    </w:p>
    <w:p w:rsidR="00B42F8C" w:rsidRPr="00B42F8C" w:rsidRDefault="00B42F8C" w:rsidP="00B42F8C">
      <w:pPr>
        <w:spacing w:after="120" w:line="240" w:lineRule="auto"/>
        <w:jc w:val="center"/>
        <w:rPr>
          <w:rFonts w:ascii="Times New Roman" w:eastAsia="Times New Roman" w:hAnsi="Times New Roman" w:cs="Times New Roman"/>
          <w:sz w:val="28"/>
          <w:szCs w:val="28"/>
          <w:lang w:eastAsia="ru-RU"/>
        </w:rPr>
      </w:pPr>
      <w:r w:rsidRPr="00B42F8C">
        <w:rPr>
          <w:rFonts w:ascii="Times New Roman" w:eastAsia="Times New Roman" w:hAnsi="Times New Roman" w:cs="Times New Roman"/>
          <w:b/>
          <w:bCs/>
          <w:sz w:val="28"/>
          <w:szCs w:val="28"/>
          <w:lang w:eastAsia="ru-RU"/>
        </w:rPr>
        <w:t>2 вариант</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1. Имеется ли грудная клетка у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да; </w:t>
      </w:r>
      <w:r w:rsidRPr="00B42F8C">
        <w:rPr>
          <w:rFonts w:ascii="Times New Roman" w:eastAsia="Times New Roman" w:hAnsi="Times New Roman" w:cs="Times New Roman"/>
          <w:sz w:val="28"/>
          <w:szCs w:val="28"/>
          <w:lang w:eastAsia="ru-RU"/>
        </w:rPr>
        <w:br/>
        <w:t>б) нет</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2. Один из отделов сердца снабжен неполной внутренней перегородкой, н</w:t>
      </w:r>
      <w:r w:rsidRPr="00B42F8C">
        <w:rPr>
          <w:rFonts w:ascii="Times New Roman" w:eastAsia="Times New Roman" w:hAnsi="Times New Roman" w:cs="Times New Roman"/>
          <w:sz w:val="28"/>
          <w:szCs w:val="28"/>
          <w:lang w:eastAsia="ru-RU"/>
        </w:rPr>
        <w:t>а</w:t>
      </w:r>
      <w:r w:rsidRPr="00B42F8C">
        <w:rPr>
          <w:rFonts w:ascii="Times New Roman" w:eastAsia="Times New Roman" w:hAnsi="Times New Roman" w:cs="Times New Roman"/>
          <w:sz w:val="28"/>
          <w:szCs w:val="28"/>
          <w:lang w:eastAsia="ru-RU"/>
        </w:rPr>
        <w:t>зовите этот отдел: а) левое предсердие</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б) правое предсердие</w:t>
      </w:r>
      <w:r w:rsidRPr="00B42F8C">
        <w:rPr>
          <w:rFonts w:ascii="Times New Roman" w:eastAsia="Times New Roman" w:hAnsi="Times New Roman" w:cs="Times New Roman"/>
          <w:sz w:val="28"/>
          <w:szCs w:val="28"/>
          <w:lang w:eastAsia="ru-RU"/>
        </w:rPr>
        <w:br/>
        <w:t>в) желудочек</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3. Сколько отделов различают в каждой конечности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2; </w:t>
      </w:r>
      <w:r w:rsidRPr="00B42F8C">
        <w:rPr>
          <w:rFonts w:ascii="Times New Roman" w:eastAsia="Times New Roman" w:hAnsi="Times New Roman" w:cs="Times New Roman"/>
          <w:sz w:val="28"/>
          <w:szCs w:val="28"/>
          <w:lang w:eastAsia="ru-RU"/>
        </w:rPr>
        <w:br/>
        <w:t>б) 3 ; </w:t>
      </w:r>
      <w:r w:rsidRPr="00B42F8C">
        <w:rPr>
          <w:rFonts w:ascii="Times New Roman" w:eastAsia="Times New Roman" w:hAnsi="Times New Roman" w:cs="Times New Roman"/>
          <w:sz w:val="28"/>
          <w:szCs w:val="28"/>
          <w:lang w:eastAsia="ru-RU"/>
        </w:rPr>
        <w:br/>
        <w:t>в) 4</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4. Какая кровь находится в левом предсердии:</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артериальная</w:t>
      </w:r>
      <w:r w:rsidRPr="00B42F8C">
        <w:rPr>
          <w:rFonts w:ascii="Times New Roman" w:eastAsia="Times New Roman" w:hAnsi="Times New Roman" w:cs="Times New Roman"/>
          <w:sz w:val="28"/>
          <w:szCs w:val="28"/>
          <w:lang w:eastAsia="ru-RU"/>
        </w:rPr>
        <w:br/>
        <w:t>б) венозная</w:t>
      </w:r>
      <w:r w:rsidRPr="00B42F8C">
        <w:rPr>
          <w:rFonts w:ascii="Times New Roman" w:eastAsia="Times New Roman" w:hAnsi="Times New Roman" w:cs="Times New Roman"/>
          <w:sz w:val="28"/>
          <w:szCs w:val="28"/>
          <w:lang w:eastAsia="ru-RU"/>
        </w:rPr>
        <w:br/>
        <w:t>в) смешанная</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5. Кровеносная система состоит:</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из одного круга кровообращения</w:t>
      </w:r>
      <w:r w:rsidRPr="00B42F8C">
        <w:rPr>
          <w:rFonts w:ascii="Times New Roman" w:eastAsia="Times New Roman" w:hAnsi="Times New Roman" w:cs="Times New Roman"/>
          <w:sz w:val="28"/>
          <w:szCs w:val="28"/>
          <w:lang w:eastAsia="ru-RU"/>
        </w:rPr>
        <w:br/>
        <w:t>б) из двух кругов кровообращения</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6. Пояс передних конечностей состоит из:</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лопатки, ключицы, вороньей кости</w:t>
      </w:r>
      <w:r w:rsidRPr="00B42F8C">
        <w:rPr>
          <w:rFonts w:ascii="Times New Roman" w:eastAsia="Times New Roman" w:hAnsi="Times New Roman" w:cs="Times New Roman"/>
          <w:sz w:val="28"/>
          <w:szCs w:val="28"/>
          <w:lang w:eastAsia="ru-RU"/>
        </w:rPr>
        <w:br/>
        <w:t>б) плеча, предплечья, кисти</w:t>
      </w:r>
      <w:r w:rsidRPr="00B42F8C">
        <w:rPr>
          <w:rFonts w:ascii="Times New Roman" w:eastAsia="Times New Roman" w:hAnsi="Times New Roman" w:cs="Times New Roman"/>
          <w:sz w:val="28"/>
          <w:szCs w:val="28"/>
          <w:lang w:eastAsia="ru-RU"/>
        </w:rPr>
        <w:br/>
        <w:t>в) бедра, голени, стопы</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7. Насыщение крови кислородом происходит</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в большом круге кровообращения</w:t>
      </w:r>
      <w:r w:rsidRPr="00B42F8C">
        <w:rPr>
          <w:rFonts w:ascii="Times New Roman" w:eastAsia="Times New Roman" w:hAnsi="Times New Roman" w:cs="Times New Roman"/>
          <w:sz w:val="28"/>
          <w:szCs w:val="28"/>
          <w:lang w:eastAsia="ru-RU"/>
        </w:rPr>
        <w:br/>
        <w:t>б) в легочном (малом) круге кровообращения</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8. Назовите вид оплодотворения, который характерен для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внутреннее оплодотворение</w:t>
      </w:r>
      <w:r w:rsidRPr="00B42F8C">
        <w:rPr>
          <w:rFonts w:ascii="Times New Roman" w:eastAsia="Times New Roman" w:hAnsi="Times New Roman" w:cs="Times New Roman"/>
          <w:sz w:val="28"/>
          <w:szCs w:val="28"/>
          <w:lang w:eastAsia="ru-RU"/>
        </w:rPr>
        <w:br/>
        <w:t>б) наружное оплодотворение</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9. Назовите тип развития характерный для рептилий</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а) прямое развитие</w:t>
      </w:r>
      <w:r w:rsidRPr="00B42F8C">
        <w:rPr>
          <w:rFonts w:ascii="Times New Roman" w:eastAsia="Times New Roman" w:hAnsi="Times New Roman" w:cs="Times New Roman"/>
          <w:sz w:val="28"/>
          <w:szCs w:val="28"/>
          <w:lang w:eastAsia="ru-RU"/>
        </w:rPr>
        <w:br/>
        <w:t>б) непрямое развитие</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t>10. Чем покрыто снаружи яйцо ящерицы:</w:t>
      </w:r>
    </w:p>
    <w:p w:rsidR="00B42F8C" w:rsidRPr="00B42F8C" w:rsidRDefault="00B42F8C" w:rsidP="00B42F8C">
      <w:pPr>
        <w:spacing w:after="120" w:line="240" w:lineRule="atLeast"/>
        <w:rPr>
          <w:rFonts w:ascii="Times New Roman" w:eastAsia="Times New Roman" w:hAnsi="Times New Roman" w:cs="Times New Roman"/>
          <w:sz w:val="28"/>
          <w:szCs w:val="28"/>
          <w:lang w:eastAsia="ru-RU"/>
        </w:rPr>
      </w:pPr>
      <w:r w:rsidRPr="00B42F8C">
        <w:rPr>
          <w:rFonts w:ascii="Times New Roman" w:eastAsia="Times New Roman" w:hAnsi="Times New Roman" w:cs="Times New Roman"/>
          <w:sz w:val="28"/>
          <w:szCs w:val="28"/>
          <w:lang w:eastAsia="ru-RU"/>
        </w:rPr>
        <w:lastRenderedPageBreak/>
        <w:t>а) толстая прозрачная студенистая оболочка</w:t>
      </w:r>
      <w:r w:rsidRPr="00B42F8C">
        <w:rPr>
          <w:rFonts w:ascii="Times New Roman" w:eastAsia="Times New Roman" w:hAnsi="Times New Roman" w:cs="Times New Roman"/>
          <w:sz w:val="28"/>
          <w:szCs w:val="28"/>
          <w:lang w:eastAsia="ru-RU"/>
        </w:rPr>
        <w:br/>
        <w:t>б) скорлупа </w:t>
      </w:r>
      <w:r w:rsidRPr="00B42F8C">
        <w:rPr>
          <w:rFonts w:ascii="Times New Roman" w:eastAsia="Times New Roman" w:hAnsi="Times New Roman" w:cs="Times New Roman"/>
          <w:sz w:val="28"/>
          <w:szCs w:val="28"/>
          <w:lang w:eastAsia="ru-RU"/>
        </w:rPr>
        <w:br/>
        <w:t>в) кожистая оболочка</w:t>
      </w:r>
    </w:p>
    <w:p w:rsidR="00B42F8C" w:rsidRPr="00B42F8C" w:rsidRDefault="00B42F8C" w:rsidP="00B42F8C">
      <w:pPr>
        <w:spacing w:after="120" w:line="240" w:lineRule="auto"/>
        <w:rPr>
          <w:rFonts w:ascii="Times New Roman" w:eastAsia="Times New Roman" w:hAnsi="Times New Roman" w:cs="Times New Roman"/>
          <w:sz w:val="28"/>
          <w:szCs w:val="28"/>
          <w:lang w:eastAsia="ru-RU"/>
        </w:rPr>
      </w:pPr>
    </w:p>
    <w:p w:rsidR="00454B8A" w:rsidRPr="00B42F8C" w:rsidRDefault="00454B8A" w:rsidP="00D57F7E">
      <w:pPr>
        <w:rPr>
          <w:rFonts w:ascii="Times New Roman" w:eastAsia="Calibri" w:hAnsi="Times New Roman" w:cs="Times New Roman"/>
          <w:b/>
          <w:sz w:val="28"/>
          <w:szCs w:val="28"/>
        </w:rPr>
      </w:pPr>
    </w:p>
    <w:p w:rsidR="00D57F7E" w:rsidRDefault="00D57F7E" w:rsidP="00D57F7E">
      <w:pPr>
        <w:rPr>
          <w:rFonts w:ascii="Calibri" w:eastAsia="Calibri" w:hAnsi="Calibri" w:cs="Times New Roman"/>
          <w:sz w:val="28"/>
          <w:szCs w:val="28"/>
        </w:rPr>
      </w:pPr>
      <w:r>
        <w:rPr>
          <w:rFonts w:ascii="Calibri" w:eastAsia="Calibri" w:hAnsi="Calibri" w:cs="Times New Roman"/>
          <w:sz w:val="28"/>
          <w:szCs w:val="28"/>
        </w:rPr>
        <w:t xml:space="preserve">                                     </w:t>
      </w:r>
    </w:p>
    <w:p w:rsidR="00D57F7E" w:rsidRDefault="00D57F7E" w:rsidP="00D57F7E">
      <w:pPr>
        <w:rPr>
          <w:rFonts w:ascii="Calibri" w:eastAsia="Calibri" w:hAnsi="Calibri" w:cs="Times New Roman"/>
          <w:sz w:val="28"/>
          <w:szCs w:val="28"/>
        </w:rPr>
      </w:pPr>
    </w:p>
    <w:p w:rsidR="00D57F7E" w:rsidRDefault="00D57F7E" w:rsidP="00D57F7E">
      <w:pPr>
        <w:rPr>
          <w:b/>
          <w:sz w:val="28"/>
          <w:szCs w:val="28"/>
        </w:rPr>
      </w:pPr>
      <w:r>
        <w:rPr>
          <w:rFonts w:ascii="Calibri" w:eastAsia="Calibri" w:hAnsi="Calibri" w:cs="Times New Roman"/>
          <w:b/>
          <w:sz w:val="28"/>
          <w:szCs w:val="28"/>
        </w:rPr>
        <w:t xml:space="preserve">         </w:t>
      </w:r>
    </w:p>
    <w:p w:rsidR="00D57F7E" w:rsidRDefault="00D57F7E" w:rsidP="00D57F7E">
      <w:pPr>
        <w:rPr>
          <w:rFonts w:ascii="Calibri" w:eastAsia="Calibri" w:hAnsi="Calibri" w:cs="Times New Roman"/>
          <w:sz w:val="28"/>
          <w:szCs w:val="28"/>
        </w:rPr>
      </w:pPr>
      <w:r w:rsidRPr="00F66B0C">
        <w:rPr>
          <w:rFonts w:ascii="Calibri" w:eastAsia="Calibri" w:hAnsi="Calibri" w:cs="Times New Roman"/>
          <w:b/>
          <w:sz w:val="28"/>
          <w:szCs w:val="28"/>
        </w:rPr>
        <w:t xml:space="preserve"> </w:t>
      </w:r>
    </w:p>
    <w:p w:rsidR="00D57F7E" w:rsidRDefault="00D57F7E" w:rsidP="00D57F7E">
      <w:pPr>
        <w:rPr>
          <w:rFonts w:ascii="Calibri" w:eastAsia="Calibri" w:hAnsi="Calibri" w:cs="Times New Roman"/>
          <w:sz w:val="28"/>
          <w:szCs w:val="28"/>
        </w:rPr>
      </w:pPr>
      <w:r>
        <w:rPr>
          <w:rFonts w:ascii="Calibri" w:eastAsia="Calibri" w:hAnsi="Calibri" w:cs="Times New Roman"/>
          <w:sz w:val="28"/>
          <w:szCs w:val="28"/>
        </w:rPr>
        <w:t xml:space="preserve">                      </w:t>
      </w:r>
      <w:r w:rsidR="00E566D4">
        <w:rPr>
          <w:sz w:val="28"/>
          <w:szCs w:val="28"/>
        </w:rPr>
        <w:t xml:space="preserve">                               </w:t>
      </w:r>
    </w:p>
    <w:p w:rsidR="00D57F7E" w:rsidRPr="00D57F7E" w:rsidRDefault="00D57F7E" w:rsidP="00D57F7E"/>
    <w:p w:rsidR="003612CE" w:rsidRDefault="003612CE" w:rsidP="00897D35">
      <w:pPr>
        <w:rPr>
          <w:rFonts w:ascii="Times New Roman" w:hAnsi="Times New Roman"/>
          <w:sz w:val="28"/>
        </w:rPr>
      </w:pPr>
    </w:p>
    <w:p w:rsidR="00B42F8C" w:rsidRPr="005D3881" w:rsidRDefault="00962899" w:rsidP="005D3881">
      <w:pPr>
        <w:rPr>
          <w:rFonts w:ascii="Times New Roman" w:hAnsi="Times New Roman" w:cs="Times New Roman"/>
          <w:b/>
          <w:sz w:val="44"/>
          <w:szCs w:val="44"/>
        </w:rPr>
      </w:pPr>
      <w:r>
        <w:rPr>
          <w:rFonts w:ascii="Times New Roman" w:hAnsi="Times New Roman"/>
          <w:b/>
          <w:sz w:val="48"/>
          <w:szCs w:val="48"/>
        </w:rPr>
        <w:br w:type="page"/>
      </w:r>
      <w:r w:rsidR="00B42F8C" w:rsidRPr="005D3881">
        <w:rPr>
          <w:rFonts w:ascii="Times New Roman" w:hAnsi="Times New Roman" w:cs="Times New Roman"/>
          <w:b/>
          <w:sz w:val="44"/>
          <w:szCs w:val="44"/>
        </w:rPr>
        <w:lastRenderedPageBreak/>
        <w:t>Заключение</w:t>
      </w:r>
    </w:p>
    <w:p w:rsidR="00C67C12" w:rsidRPr="00C67C12" w:rsidRDefault="00D038C1" w:rsidP="00AD3A78">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ИКТ сегодня являе</w:t>
      </w:r>
      <w:r w:rsidR="00C67C12" w:rsidRPr="00C67C12">
        <w:rPr>
          <w:rFonts w:ascii="Times New Roman" w:eastAsia="Calibri" w:hAnsi="Times New Roman" w:cs="Times New Roman"/>
          <w:sz w:val="28"/>
          <w:szCs w:val="28"/>
        </w:rPr>
        <w:t>тся одним из наиболее действенных и необходимых средств обучения, дающих больше свободы, как учителю, так и ученику в выборе методических путей к достижению требований учеб</w:t>
      </w:r>
      <w:r w:rsidR="00D155A7">
        <w:rPr>
          <w:rFonts w:ascii="Times New Roman" w:eastAsia="Calibri" w:hAnsi="Times New Roman" w:cs="Times New Roman"/>
          <w:sz w:val="28"/>
          <w:szCs w:val="28"/>
        </w:rPr>
        <w:t>ной программы. Из этого следует</w:t>
      </w:r>
      <w:r w:rsidR="00C67C12" w:rsidRPr="00C67C12">
        <w:rPr>
          <w:rFonts w:ascii="Times New Roman" w:eastAsia="Calibri" w:hAnsi="Times New Roman" w:cs="Times New Roman"/>
          <w:sz w:val="28"/>
          <w:szCs w:val="28"/>
        </w:rPr>
        <w:t>, что необходимо продолжать работать в данном направл</w:t>
      </w:r>
      <w:r w:rsidR="00C67C12" w:rsidRPr="00C67C12">
        <w:rPr>
          <w:rFonts w:ascii="Times New Roman" w:eastAsia="Calibri" w:hAnsi="Times New Roman" w:cs="Times New Roman"/>
          <w:sz w:val="28"/>
          <w:szCs w:val="28"/>
        </w:rPr>
        <w:t>е</w:t>
      </w:r>
      <w:r w:rsidR="00D155A7">
        <w:rPr>
          <w:rFonts w:ascii="Times New Roman" w:eastAsia="Calibri" w:hAnsi="Times New Roman" w:cs="Times New Roman"/>
          <w:sz w:val="28"/>
          <w:szCs w:val="28"/>
        </w:rPr>
        <w:t>нии</w:t>
      </w:r>
      <w:r w:rsidR="00C67C12" w:rsidRPr="00C67C12">
        <w:rPr>
          <w:rFonts w:ascii="Times New Roman" w:eastAsia="Calibri" w:hAnsi="Times New Roman" w:cs="Times New Roman"/>
          <w:sz w:val="28"/>
          <w:szCs w:val="28"/>
        </w:rPr>
        <w:t>, добиваться хороших результатов и повышать качество знаний учащи</w:t>
      </w:r>
      <w:r w:rsidR="00C67C12" w:rsidRPr="00C67C12">
        <w:rPr>
          <w:rFonts w:ascii="Times New Roman" w:eastAsia="Calibri" w:hAnsi="Times New Roman" w:cs="Times New Roman"/>
          <w:sz w:val="28"/>
          <w:szCs w:val="28"/>
        </w:rPr>
        <w:t>х</w:t>
      </w:r>
      <w:r w:rsidR="00C67C12" w:rsidRPr="00C67C12">
        <w:rPr>
          <w:rFonts w:ascii="Times New Roman" w:eastAsia="Calibri" w:hAnsi="Times New Roman" w:cs="Times New Roman"/>
          <w:sz w:val="28"/>
          <w:szCs w:val="28"/>
        </w:rPr>
        <w:t xml:space="preserve">ся. Повышения  мотивации к изучению предмета биологии  можно </w:t>
      </w:r>
      <w:r w:rsidR="00D155A7" w:rsidRPr="00C67C12">
        <w:rPr>
          <w:rFonts w:ascii="Times New Roman" w:eastAsia="Calibri" w:hAnsi="Times New Roman" w:cs="Times New Roman"/>
          <w:sz w:val="28"/>
          <w:szCs w:val="28"/>
        </w:rPr>
        <w:t>реализ</w:t>
      </w:r>
      <w:r w:rsidR="00D155A7" w:rsidRPr="00C67C12">
        <w:rPr>
          <w:rFonts w:ascii="Times New Roman" w:eastAsia="Calibri" w:hAnsi="Times New Roman" w:cs="Times New Roman"/>
          <w:sz w:val="28"/>
          <w:szCs w:val="28"/>
        </w:rPr>
        <w:t>о</w:t>
      </w:r>
      <w:r w:rsidR="00D155A7" w:rsidRPr="00C67C12">
        <w:rPr>
          <w:rFonts w:ascii="Times New Roman" w:eastAsia="Calibri" w:hAnsi="Times New Roman" w:cs="Times New Roman"/>
          <w:sz w:val="28"/>
          <w:szCs w:val="28"/>
        </w:rPr>
        <w:t>вать,</w:t>
      </w:r>
      <w:r w:rsidR="00C67C12" w:rsidRPr="00C67C12">
        <w:rPr>
          <w:rFonts w:ascii="Times New Roman" w:eastAsia="Calibri" w:hAnsi="Times New Roman" w:cs="Times New Roman"/>
          <w:sz w:val="28"/>
          <w:szCs w:val="28"/>
        </w:rPr>
        <w:t xml:space="preserve"> продолжая работать над следующими проблемами:</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-Развивать навыки применения компьютерных технологий в работе    в усл</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 xml:space="preserve">виях модернизации современной школы. </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-Расширять арсенал  форм, методов, приёмов работы на уроках биологии. </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-Повышать уровень познавательной мотивации к урокам </w:t>
      </w:r>
      <w:r w:rsidR="00D155A7" w:rsidRPr="00C67C12">
        <w:rPr>
          <w:rFonts w:ascii="Times New Roman" w:eastAsia="Calibri" w:hAnsi="Times New Roman" w:cs="Times New Roman"/>
          <w:sz w:val="28"/>
          <w:szCs w:val="28"/>
        </w:rPr>
        <w:t>биологии,</w:t>
      </w:r>
      <w:r w:rsidRPr="00C67C12">
        <w:rPr>
          <w:rFonts w:ascii="Times New Roman" w:eastAsia="Calibri" w:hAnsi="Times New Roman" w:cs="Times New Roman"/>
          <w:sz w:val="28"/>
          <w:szCs w:val="28"/>
        </w:rPr>
        <w:t xml:space="preserve"> а значит, повышать качество знаний. </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-Подготовка к ЕГЭ с помощью интерактивных тренингов. </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 xml:space="preserve">- Работать с электронными версиями мультимедиа учебников. </w:t>
      </w:r>
    </w:p>
    <w:p w:rsidR="00C67C12" w:rsidRPr="00C67C12" w:rsidRDefault="00C67C12" w:rsidP="00AD3A78">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-Работать над   проектами, выполняя их как слайд - презентации с использ</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 xml:space="preserve">ванием программ Power Point, Excel и др. </w:t>
      </w:r>
    </w:p>
    <w:p w:rsidR="00962899" w:rsidRDefault="00C67C12" w:rsidP="005D3881">
      <w:pPr>
        <w:spacing w:line="360" w:lineRule="auto"/>
        <w:rPr>
          <w:rFonts w:ascii="Times New Roman" w:eastAsia="Calibri" w:hAnsi="Times New Roman" w:cs="Times New Roman"/>
          <w:sz w:val="28"/>
          <w:szCs w:val="28"/>
        </w:rPr>
      </w:pPr>
      <w:r w:rsidRPr="00C67C12">
        <w:rPr>
          <w:rFonts w:ascii="Times New Roman" w:eastAsia="Calibri" w:hAnsi="Times New Roman" w:cs="Times New Roman"/>
          <w:sz w:val="28"/>
          <w:szCs w:val="28"/>
        </w:rPr>
        <w:t>Продуктивность опыта заключается в том, что такая система работы позв</w:t>
      </w:r>
      <w:r w:rsidRPr="00C67C12">
        <w:rPr>
          <w:rFonts w:ascii="Times New Roman" w:eastAsia="Calibri" w:hAnsi="Times New Roman" w:cs="Times New Roman"/>
          <w:sz w:val="28"/>
          <w:szCs w:val="28"/>
        </w:rPr>
        <w:t>о</w:t>
      </w:r>
      <w:r w:rsidRPr="00C67C12">
        <w:rPr>
          <w:rFonts w:ascii="Times New Roman" w:eastAsia="Calibri" w:hAnsi="Times New Roman" w:cs="Times New Roman"/>
          <w:sz w:val="28"/>
          <w:szCs w:val="28"/>
        </w:rPr>
        <w:t>ляет создавать между учителем и учащимися атмосферу сотрудничества и взаимодействия, учит взаимоконтролю и самоконтролю, приемам исследов</w:t>
      </w:r>
      <w:r w:rsidRPr="00C67C12">
        <w:rPr>
          <w:rFonts w:ascii="Times New Roman" w:eastAsia="Calibri" w:hAnsi="Times New Roman" w:cs="Times New Roman"/>
          <w:sz w:val="28"/>
          <w:szCs w:val="28"/>
        </w:rPr>
        <w:t>а</w:t>
      </w:r>
      <w:r w:rsidRPr="00C67C12">
        <w:rPr>
          <w:rFonts w:ascii="Times New Roman" w:eastAsia="Calibri" w:hAnsi="Times New Roman" w:cs="Times New Roman"/>
          <w:sz w:val="28"/>
          <w:szCs w:val="28"/>
        </w:rPr>
        <w:t>тельской деятельности, умению добывать знания, обобщать и делать выводы, воздействовать на эмоциональную сферу личности. Я уверена, что переход к ИКТ создаст надежные предпосылки для соединения обучения, воспитания и развития в единый педагогический процесс.</w:t>
      </w:r>
      <w:r w:rsidR="00962899">
        <w:rPr>
          <w:rFonts w:ascii="Times New Roman" w:eastAsia="Calibri" w:hAnsi="Times New Roman" w:cs="Times New Roman"/>
          <w:sz w:val="28"/>
          <w:szCs w:val="28"/>
        </w:rPr>
        <w:br w:type="page"/>
      </w:r>
    </w:p>
    <w:p w:rsidR="00C67C12" w:rsidRPr="00C67C12" w:rsidRDefault="00C67C12" w:rsidP="00C67C12">
      <w:pPr>
        <w:rPr>
          <w:rFonts w:ascii="Times New Roman" w:eastAsia="Calibri" w:hAnsi="Times New Roman" w:cs="Times New Roman"/>
          <w:sz w:val="28"/>
          <w:szCs w:val="28"/>
        </w:rPr>
      </w:pPr>
    </w:p>
    <w:p w:rsidR="00962899" w:rsidRPr="00C67C12" w:rsidRDefault="00962899" w:rsidP="00037281">
      <w:pPr>
        <w:pStyle w:val="1"/>
      </w:pPr>
      <w:bookmarkStart w:id="10" w:name="_Toc383095895"/>
      <w:r w:rsidRPr="00C67C12">
        <w:t>Литература и Интернет –</w:t>
      </w:r>
      <w:r>
        <w:t xml:space="preserve"> </w:t>
      </w:r>
      <w:r w:rsidRPr="00C67C12">
        <w:t>ресурсы:</w:t>
      </w:r>
      <w:bookmarkEnd w:id="10"/>
    </w:p>
    <w:p w:rsidR="00962899" w:rsidRPr="004E4703" w:rsidRDefault="00962899" w:rsidP="00962899">
      <w:pPr>
        <w:ind w:left="360"/>
        <w:jc w:val="both"/>
        <w:rPr>
          <w:rFonts w:ascii="Calibri" w:eastAsia="Calibri" w:hAnsi="Calibri" w:cs="Times New Roman"/>
          <w:b/>
          <w:sz w:val="28"/>
          <w:szCs w:val="28"/>
          <w:u w:val="single"/>
        </w:rPr>
      </w:pPr>
    </w:p>
    <w:p w:rsidR="00962899" w:rsidRPr="000766B1" w:rsidRDefault="00962899" w:rsidP="00AD3A78">
      <w:pPr>
        <w:spacing w:after="0" w:line="360" w:lineRule="auto"/>
        <w:jc w:val="both"/>
        <w:rPr>
          <w:rFonts w:ascii="Times New Roman" w:eastAsia="Calibri" w:hAnsi="Times New Roman" w:cs="Times New Roman"/>
          <w:sz w:val="28"/>
          <w:szCs w:val="28"/>
        </w:rPr>
      </w:pPr>
      <w:r w:rsidRPr="000766B1">
        <w:rPr>
          <w:rFonts w:ascii="Times New Roman" w:hAnsi="Times New Roman" w:cs="Times New Roman"/>
          <w:sz w:val="28"/>
          <w:szCs w:val="28"/>
        </w:rPr>
        <w:t>1.</w:t>
      </w:r>
      <w:r w:rsidRPr="000766B1">
        <w:rPr>
          <w:rFonts w:ascii="Times New Roman" w:eastAsia="Calibri" w:hAnsi="Times New Roman" w:cs="Times New Roman"/>
          <w:sz w:val="28"/>
          <w:szCs w:val="28"/>
        </w:rPr>
        <w:t>Масленникова А.В. Бессонова И.П. «Организация детской научно-исследовательской и проектной деятельности учащихся в образовательных учреждениях» Центр “Школьная книга”, 2003</w:t>
      </w:r>
    </w:p>
    <w:p w:rsidR="00962899" w:rsidRPr="000766B1" w:rsidRDefault="00962899" w:rsidP="00AD3A78">
      <w:pPr>
        <w:spacing w:after="0" w:line="360" w:lineRule="auto"/>
        <w:jc w:val="both"/>
        <w:rPr>
          <w:rFonts w:ascii="Times New Roman" w:eastAsia="Calibri" w:hAnsi="Times New Roman" w:cs="Times New Roman"/>
          <w:sz w:val="28"/>
          <w:szCs w:val="28"/>
        </w:rPr>
      </w:pPr>
      <w:r w:rsidRPr="000766B1">
        <w:rPr>
          <w:rFonts w:ascii="Times New Roman" w:hAnsi="Times New Roman" w:cs="Times New Roman"/>
          <w:sz w:val="28"/>
          <w:szCs w:val="28"/>
        </w:rPr>
        <w:t>2.</w:t>
      </w:r>
      <w:r w:rsidRPr="000766B1">
        <w:rPr>
          <w:rFonts w:ascii="Times New Roman" w:eastAsia="Calibri" w:hAnsi="Times New Roman" w:cs="Times New Roman"/>
          <w:sz w:val="28"/>
          <w:szCs w:val="28"/>
        </w:rPr>
        <w:t>Якиманская И.С. «Технология личностно ориентированного образования» - М 2000</w:t>
      </w:r>
    </w:p>
    <w:p w:rsidR="00962899" w:rsidRPr="000766B1" w:rsidRDefault="00962899" w:rsidP="00AD3A78">
      <w:pPr>
        <w:spacing w:after="0" w:line="360" w:lineRule="auto"/>
        <w:jc w:val="both"/>
        <w:rPr>
          <w:rFonts w:ascii="Times New Roman" w:eastAsia="Calibri" w:hAnsi="Times New Roman" w:cs="Times New Roman"/>
          <w:sz w:val="28"/>
          <w:szCs w:val="28"/>
        </w:rPr>
      </w:pPr>
      <w:r w:rsidRPr="000766B1">
        <w:rPr>
          <w:rFonts w:ascii="Times New Roman" w:hAnsi="Times New Roman" w:cs="Times New Roman"/>
          <w:sz w:val="28"/>
          <w:szCs w:val="28"/>
        </w:rPr>
        <w:t>3.</w:t>
      </w:r>
      <w:r w:rsidRPr="000766B1">
        <w:rPr>
          <w:rFonts w:ascii="Times New Roman" w:eastAsia="Calibri" w:hAnsi="Times New Roman" w:cs="Times New Roman"/>
          <w:sz w:val="28"/>
          <w:szCs w:val="28"/>
        </w:rPr>
        <w:t>Чечель И.Д. «Метод проектов: субъективная и объективная оценка резул</w:t>
      </w:r>
      <w:r w:rsidRPr="000766B1">
        <w:rPr>
          <w:rFonts w:ascii="Times New Roman" w:eastAsia="Calibri" w:hAnsi="Times New Roman" w:cs="Times New Roman"/>
          <w:sz w:val="28"/>
          <w:szCs w:val="28"/>
        </w:rPr>
        <w:t>ь</w:t>
      </w:r>
      <w:r w:rsidRPr="000766B1">
        <w:rPr>
          <w:rFonts w:ascii="Times New Roman" w:eastAsia="Calibri" w:hAnsi="Times New Roman" w:cs="Times New Roman"/>
          <w:sz w:val="28"/>
          <w:szCs w:val="28"/>
        </w:rPr>
        <w:t>татов» Директор школы 1998 №4</w:t>
      </w:r>
    </w:p>
    <w:p w:rsidR="00962899" w:rsidRPr="000766B1" w:rsidRDefault="00962899" w:rsidP="00AD3A78">
      <w:pPr>
        <w:spacing w:after="0" w:line="360" w:lineRule="auto"/>
        <w:jc w:val="both"/>
        <w:rPr>
          <w:rFonts w:ascii="Times New Roman" w:eastAsia="Calibri" w:hAnsi="Times New Roman" w:cs="Times New Roman"/>
          <w:sz w:val="28"/>
          <w:szCs w:val="28"/>
        </w:rPr>
      </w:pPr>
      <w:r w:rsidRPr="000766B1">
        <w:rPr>
          <w:rFonts w:ascii="Times New Roman" w:hAnsi="Times New Roman" w:cs="Times New Roman"/>
          <w:sz w:val="28"/>
          <w:szCs w:val="28"/>
        </w:rPr>
        <w:t>4.</w:t>
      </w:r>
      <w:r w:rsidRPr="000766B1">
        <w:rPr>
          <w:rFonts w:ascii="Times New Roman" w:eastAsia="Calibri" w:hAnsi="Times New Roman" w:cs="Times New Roman"/>
          <w:sz w:val="28"/>
          <w:szCs w:val="28"/>
        </w:rPr>
        <w:t>Селевко Г.К. «Современные образовательные технологии»: учебное пос</w:t>
      </w:r>
      <w:r w:rsidRPr="000766B1">
        <w:rPr>
          <w:rFonts w:ascii="Times New Roman" w:eastAsia="Calibri" w:hAnsi="Times New Roman" w:cs="Times New Roman"/>
          <w:sz w:val="28"/>
          <w:szCs w:val="28"/>
        </w:rPr>
        <w:t>о</w:t>
      </w:r>
      <w:r w:rsidRPr="000766B1">
        <w:rPr>
          <w:rFonts w:ascii="Times New Roman" w:eastAsia="Calibri" w:hAnsi="Times New Roman" w:cs="Times New Roman"/>
          <w:sz w:val="28"/>
          <w:szCs w:val="28"/>
        </w:rPr>
        <w:t>бие - М: народное образование, 1998.</w:t>
      </w:r>
    </w:p>
    <w:p w:rsidR="00962899" w:rsidRPr="000766B1" w:rsidRDefault="00962899" w:rsidP="00AD3A78">
      <w:pPr>
        <w:spacing w:line="360" w:lineRule="auto"/>
        <w:jc w:val="both"/>
        <w:rPr>
          <w:rFonts w:ascii="Times New Roman" w:eastAsia="Calibri" w:hAnsi="Times New Roman" w:cs="Times New Roman"/>
          <w:sz w:val="28"/>
          <w:szCs w:val="28"/>
        </w:rPr>
      </w:pPr>
      <w:r w:rsidRPr="000766B1">
        <w:rPr>
          <w:rFonts w:ascii="Times New Roman" w:hAnsi="Times New Roman" w:cs="Times New Roman"/>
          <w:sz w:val="28"/>
          <w:szCs w:val="28"/>
        </w:rPr>
        <w:t xml:space="preserve"> 5.</w:t>
      </w:r>
      <w:r w:rsidRPr="000766B1">
        <w:rPr>
          <w:rFonts w:ascii="Times New Roman" w:eastAsia="Calibri" w:hAnsi="Times New Roman" w:cs="Times New Roman"/>
          <w:sz w:val="28"/>
          <w:szCs w:val="28"/>
        </w:rPr>
        <w:t>Маркова А.К., Маттис</w:t>
      </w:r>
      <w:r w:rsidR="00AD3A78">
        <w:rPr>
          <w:rFonts w:ascii="Times New Roman" w:eastAsia="Calibri" w:hAnsi="Times New Roman" w:cs="Times New Roman"/>
          <w:sz w:val="28"/>
          <w:szCs w:val="28"/>
        </w:rPr>
        <w:t xml:space="preserve"> </w:t>
      </w:r>
      <w:r w:rsidRPr="000766B1">
        <w:rPr>
          <w:rFonts w:ascii="Times New Roman" w:eastAsia="Calibri" w:hAnsi="Times New Roman" w:cs="Times New Roman"/>
          <w:sz w:val="28"/>
          <w:szCs w:val="28"/>
        </w:rPr>
        <w:t>Т.А., Орлов А.Б. Формирование мотивации   учения. М., 1990г.</w:t>
      </w:r>
    </w:p>
    <w:p w:rsidR="00962899" w:rsidRPr="000766B1" w:rsidRDefault="00962899" w:rsidP="00AD3A78">
      <w:pPr>
        <w:spacing w:line="360" w:lineRule="auto"/>
        <w:jc w:val="both"/>
        <w:rPr>
          <w:rStyle w:val="greenurl1"/>
          <w:rFonts w:ascii="Times New Roman" w:eastAsia="Calibri" w:hAnsi="Times New Roman" w:cs="Times New Roman"/>
          <w:sz w:val="28"/>
          <w:szCs w:val="28"/>
        </w:rPr>
      </w:pPr>
      <w:r w:rsidRPr="000766B1">
        <w:rPr>
          <w:rFonts w:ascii="Times New Roman" w:hAnsi="Times New Roman" w:cs="Times New Roman"/>
          <w:sz w:val="28"/>
          <w:szCs w:val="28"/>
        </w:rPr>
        <w:t xml:space="preserve">  </w:t>
      </w:r>
      <w:r w:rsidRPr="000766B1">
        <w:rPr>
          <w:rFonts w:ascii="Times New Roman" w:eastAsia="Calibri" w:hAnsi="Times New Roman" w:cs="Times New Roman"/>
          <w:sz w:val="28"/>
          <w:szCs w:val="28"/>
        </w:rPr>
        <w:t>6.</w:t>
      </w:r>
      <w:hyperlink r:id="rId23" w:history="1">
        <w:r w:rsidRPr="000766B1">
          <w:rPr>
            <w:rStyle w:val="a7"/>
            <w:rFonts w:ascii="Times New Roman" w:eastAsia="Calibri" w:hAnsi="Times New Roman" w:cs="Times New Roman"/>
            <w:color w:val="0000FF"/>
            <w:sz w:val="28"/>
            <w:szCs w:val="28"/>
          </w:rPr>
          <w:t>www.rusmedserver.ru/med/pedagog/28.html  · 33 КБ Мотивация учебной деятельности и её формирование</w:t>
        </w:r>
      </w:hyperlink>
    </w:p>
    <w:p w:rsidR="00962899" w:rsidRPr="000766B1" w:rsidRDefault="00962899" w:rsidP="00AD3A78">
      <w:pPr>
        <w:spacing w:line="360" w:lineRule="auto"/>
        <w:jc w:val="both"/>
        <w:rPr>
          <w:rFonts w:ascii="Times New Roman" w:eastAsia="Calibri" w:hAnsi="Times New Roman" w:cs="Times New Roman"/>
          <w:sz w:val="28"/>
          <w:szCs w:val="28"/>
        </w:rPr>
      </w:pPr>
      <w:r w:rsidRPr="000766B1">
        <w:rPr>
          <w:rStyle w:val="greenurl1"/>
          <w:rFonts w:ascii="Times New Roman" w:hAnsi="Times New Roman" w:cs="Times New Roman"/>
          <w:sz w:val="28"/>
          <w:szCs w:val="28"/>
        </w:rPr>
        <w:t xml:space="preserve">  </w:t>
      </w:r>
      <w:r w:rsidRPr="003D2840">
        <w:rPr>
          <w:rStyle w:val="greenurl1"/>
          <w:rFonts w:ascii="Times New Roman" w:eastAsia="Calibri" w:hAnsi="Times New Roman" w:cs="Times New Roman"/>
          <w:color w:val="auto"/>
          <w:sz w:val="28"/>
          <w:szCs w:val="28"/>
        </w:rPr>
        <w:t>7.</w:t>
      </w:r>
      <w:hyperlink r:id="rId24" w:history="1">
        <w:r w:rsidRPr="000766B1">
          <w:rPr>
            <w:rStyle w:val="a7"/>
            <w:rFonts w:ascii="Times New Roman" w:eastAsia="Calibri" w:hAnsi="Times New Roman" w:cs="Times New Roman"/>
            <w:color w:val="0000FF"/>
            <w:sz w:val="28"/>
            <w:szCs w:val="28"/>
          </w:rPr>
          <w:t>www.ronl.ru/pedogogicheskaya_psihologiya/11363.htm  · 37 КБ Мотивация учебной деятельности средствами ИКТ</w:t>
        </w:r>
      </w:hyperlink>
    </w:p>
    <w:p w:rsidR="00962899" w:rsidRDefault="00962899" w:rsidP="00AD3A78">
      <w:pPr>
        <w:spacing w:line="360" w:lineRule="auto"/>
        <w:rPr>
          <w:sz w:val="28"/>
          <w:szCs w:val="28"/>
        </w:rPr>
      </w:pPr>
      <w:r>
        <w:rPr>
          <w:sz w:val="28"/>
          <w:szCs w:val="28"/>
        </w:rPr>
        <w:br w:type="page"/>
      </w:r>
    </w:p>
    <w:p w:rsidR="00C67C12" w:rsidRDefault="001C6C38" w:rsidP="00037281">
      <w:pPr>
        <w:pStyle w:val="1"/>
      </w:pPr>
      <w:bookmarkStart w:id="11" w:name="_Toc383095896"/>
      <w:r w:rsidRPr="001C6C38">
        <w:lastRenderedPageBreak/>
        <w:t>Приложения</w:t>
      </w:r>
      <w:bookmarkEnd w:id="11"/>
    </w:p>
    <w:p w:rsidR="005D3881" w:rsidRPr="005D3881" w:rsidRDefault="005D3881" w:rsidP="005D3881"/>
    <w:p w:rsidR="005D3881" w:rsidRPr="005D3881" w:rsidRDefault="005D3881" w:rsidP="005D3881">
      <w:r>
        <w:rPr>
          <w:noProof/>
          <w:lang w:eastAsia="ru-RU"/>
        </w:rPr>
        <w:drawing>
          <wp:inline distT="0" distB="0" distL="0" distR="0">
            <wp:extent cx="2295525" cy="1476375"/>
            <wp:effectExtent l="0" t="0" r="0" b="0"/>
            <wp:docPr id="18" name="Рисунок 18" descr="C:\Users\Лалия\Desktop\p1_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лия\Desktop\p1_img_014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604" cy="1482214"/>
                    </a:xfrm>
                    <a:prstGeom prst="rect">
                      <a:avLst/>
                    </a:prstGeom>
                    <a:noFill/>
                    <a:ln>
                      <a:noFill/>
                    </a:ln>
                  </pic:spPr>
                </pic:pic>
              </a:graphicData>
            </a:graphic>
          </wp:inline>
        </w:drawing>
      </w:r>
    </w:p>
    <w:p w:rsidR="00962899" w:rsidRDefault="00962899" w:rsidP="00C67C12">
      <w:pPr>
        <w:rPr>
          <w:rFonts w:ascii="Times New Roman" w:hAnsi="Times New Roman" w:cs="Times New Roman"/>
          <w:b/>
          <w:sz w:val="44"/>
          <w:szCs w:val="44"/>
        </w:rPr>
      </w:pPr>
    </w:p>
    <w:p w:rsidR="00962899" w:rsidRPr="00D155A7" w:rsidRDefault="00962899" w:rsidP="005D3881">
      <w:pPr>
        <w:shd w:val="clear" w:color="auto" w:fill="FFFFFF"/>
        <w:spacing w:before="30" w:after="30" w:line="360" w:lineRule="auto"/>
        <w:rPr>
          <w:rFonts w:ascii="Verdana" w:eastAsia="Times New Roman" w:hAnsi="Verdana" w:cs="Times New Roman"/>
          <w:sz w:val="28"/>
          <w:szCs w:val="28"/>
          <w:lang w:eastAsia="ru-RU"/>
        </w:rPr>
      </w:pPr>
      <w:r w:rsidRPr="00962899">
        <w:rPr>
          <w:rFonts w:ascii="Times New Roman" w:hAnsi="Times New Roman" w:cs="Times New Roman"/>
          <w:b/>
          <w:sz w:val="28"/>
          <w:szCs w:val="28"/>
        </w:rPr>
        <w:t>1.</w:t>
      </w:r>
      <w:r>
        <w:rPr>
          <w:rFonts w:ascii="Times New Roman" w:hAnsi="Times New Roman" w:cs="Times New Roman"/>
          <w:b/>
          <w:sz w:val="28"/>
          <w:szCs w:val="28"/>
        </w:rPr>
        <w:t xml:space="preserve">  </w:t>
      </w:r>
      <w:r w:rsidRPr="00D155A7">
        <w:rPr>
          <w:rFonts w:ascii="Times New Roman" w:eastAsia="Times New Roman" w:hAnsi="Times New Roman" w:cs="Times New Roman"/>
          <w:bCs/>
          <w:sz w:val="28"/>
          <w:szCs w:val="28"/>
          <w:lang w:eastAsia="ru-RU"/>
        </w:rPr>
        <w:t>Муниципальное бюдж</w:t>
      </w:r>
      <w:r w:rsidR="00D155A7" w:rsidRPr="00D155A7">
        <w:rPr>
          <w:rFonts w:ascii="Times New Roman" w:eastAsia="Times New Roman" w:hAnsi="Times New Roman" w:cs="Times New Roman"/>
          <w:bCs/>
          <w:sz w:val="28"/>
          <w:szCs w:val="28"/>
          <w:lang w:eastAsia="ru-RU"/>
        </w:rPr>
        <w:t xml:space="preserve">етное  общеобразовательное </w:t>
      </w:r>
      <w:r w:rsidRPr="00D155A7">
        <w:rPr>
          <w:rFonts w:ascii="Times New Roman" w:eastAsia="Times New Roman" w:hAnsi="Times New Roman" w:cs="Times New Roman"/>
          <w:bCs/>
          <w:sz w:val="28"/>
          <w:szCs w:val="28"/>
          <w:lang w:eastAsia="ru-RU"/>
        </w:rPr>
        <w:t>учреждение</w:t>
      </w:r>
      <w:r w:rsidR="00D155A7" w:rsidRPr="00D155A7">
        <w:rPr>
          <w:rFonts w:ascii="Verdana" w:eastAsia="Times New Roman" w:hAnsi="Verdana" w:cs="Times New Roman"/>
          <w:sz w:val="28"/>
          <w:szCs w:val="28"/>
          <w:lang w:eastAsia="ru-RU"/>
        </w:rPr>
        <w:t xml:space="preserve"> </w:t>
      </w:r>
      <w:r w:rsidRPr="00D155A7">
        <w:rPr>
          <w:rFonts w:ascii="Times New Roman" w:eastAsia="Times New Roman" w:hAnsi="Times New Roman" w:cs="Times New Roman"/>
          <w:bCs/>
          <w:sz w:val="28"/>
          <w:szCs w:val="28"/>
          <w:lang w:eastAsia="ru-RU"/>
        </w:rPr>
        <w:t>средняя общеобразовательная школа № 1</w:t>
      </w:r>
      <w:r w:rsidR="00D155A7" w:rsidRPr="00D155A7">
        <w:rPr>
          <w:rFonts w:ascii="Verdana" w:eastAsia="Times New Roman" w:hAnsi="Verdana" w:cs="Times New Roman"/>
          <w:sz w:val="28"/>
          <w:szCs w:val="28"/>
          <w:lang w:eastAsia="ru-RU"/>
        </w:rPr>
        <w:t xml:space="preserve"> </w:t>
      </w:r>
      <w:r w:rsidRPr="00D155A7">
        <w:rPr>
          <w:rFonts w:ascii="Times New Roman" w:eastAsia="Times New Roman" w:hAnsi="Times New Roman" w:cs="Times New Roman"/>
          <w:bCs/>
          <w:sz w:val="28"/>
          <w:szCs w:val="28"/>
          <w:lang w:eastAsia="ru-RU"/>
        </w:rPr>
        <w:t>Щёлковского  му</w:t>
      </w:r>
      <w:r w:rsidR="00D155A7" w:rsidRPr="00D155A7">
        <w:rPr>
          <w:rFonts w:ascii="Times New Roman" w:eastAsia="Times New Roman" w:hAnsi="Times New Roman" w:cs="Times New Roman"/>
          <w:bCs/>
          <w:sz w:val="28"/>
          <w:szCs w:val="28"/>
          <w:lang w:eastAsia="ru-RU"/>
        </w:rPr>
        <w:t>ниципального района М</w:t>
      </w:r>
      <w:r w:rsidR="00D155A7" w:rsidRPr="00D155A7">
        <w:rPr>
          <w:rFonts w:ascii="Times New Roman" w:eastAsia="Times New Roman" w:hAnsi="Times New Roman" w:cs="Times New Roman"/>
          <w:bCs/>
          <w:sz w:val="28"/>
          <w:szCs w:val="28"/>
          <w:lang w:eastAsia="ru-RU"/>
        </w:rPr>
        <w:t>о</w:t>
      </w:r>
      <w:r w:rsidR="00D155A7" w:rsidRPr="00D155A7">
        <w:rPr>
          <w:rFonts w:ascii="Times New Roman" w:eastAsia="Times New Roman" w:hAnsi="Times New Roman" w:cs="Times New Roman"/>
          <w:bCs/>
          <w:sz w:val="28"/>
          <w:szCs w:val="28"/>
          <w:lang w:eastAsia="ru-RU"/>
        </w:rPr>
        <w:t>сковской области</w:t>
      </w:r>
    </w:p>
    <w:p w:rsidR="00962899" w:rsidRDefault="00962899" w:rsidP="005D3881">
      <w:pPr>
        <w:shd w:val="clear" w:color="auto" w:fill="FFFFFF"/>
        <w:spacing w:before="30" w:after="30" w:line="360" w:lineRule="auto"/>
        <w:rPr>
          <w:rFonts w:ascii="Times New Roman" w:eastAsia="Times New Roman" w:hAnsi="Times New Roman" w:cs="Times New Roman"/>
          <w:bCs/>
          <w:sz w:val="28"/>
          <w:szCs w:val="28"/>
          <w:lang w:eastAsia="ru-RU"/>
        </w:rPr>
      </w:pPr>
      <w:r w:rsidRPr="00D155A7">
        <w:rPr>
          <w:rFonts w:ascii="Times New Roman" w:eastAsia="Times New Roman" w:hAnsi="Times New Roman" w:cs="Times New Roman"/>
          <w:bCs/>
          <w:sz w:val="28"/>
          <w:szCs w:val="28"/>
          <w:lang w:eastAsia="ru-RU"/>
        </w:rPr>
        <w:t>Форма обучения: очное и семейное образование</w:t>
      </w:r>
    </w:p>
    <w:p w:rsidR="003D2840" w:rsidRPr="00D155A7" w:rsidRDefault="003D2840" w:rsidP="005D3881">
      <w:pPr>
        <w:shd w:val="clear" w:color="auto" w:fill="FFFFFF"/>
        <w:spacing w:before="30" w:after="30" w:line="360" w:lineRule="auto"/>
        <w:rPr>
          <w:rFonts w:ascii="Verdana" w:eastAsia="Times New Roman" w:hAnsi="Verdana" w:cs="Times New Roman"/>
          <w:sz w:val="28"/>
          <w:szCs w:val="28"/>
          <w:lang w:eastAsia="ru-RU"/>
        </w:rPr>
      </w:pPr>
      <w:r>
        <w:rPr>
          <w:rFonts w:ascii="Times New Roman" w:eastAsia="Times New Roman" w:hAnsi="Times New Roman" w:cs="Times New Roman"/>
          <w:bCs/>
          <w:sz w:val="28"/>
          <w:szCs w:val="28"/>
          <w:lang w:eastAsia="ru-RU"/>
        </w:rPr>
        <w:t>Профиль: Социально-</w:t>
      </w:r>
      <w:r w:rsidR="00793894">
        <w:rPr>
          <w:rFonts w:ascii="Times New Roman" w:eastAsia="Times New Roman" w:hAnsi="Times New Roman" w:cs="Times New Roman"/>
          <w:bCs/>
          <w:sz w:val="28"/>
          <w:szCs w:val="28"/>
          <w:lang w:eastAsia="ru-RU"/>
        </w:rPr>
        <w:t>экономический</w:t>
      </w:r>
    </w:p>
    <w:p w:rsidR="00962899" w:rsidRPr="00D155A7" w:rsidRDefault="00962899" w:rsidP="005D3881">
      <w:pPr>
        <w:shd w:val="clear" w:color="auto" w:fill="FFFFFF"/>
        <w:spacing w:before="30" w:after="30" w:line="360" w:lineRule="auto"/>
        <w:rPr>
          <w:rFonts w:ascii="Verdana" w:eastAsia="Times New Roman" w:hAnsi="Verdana" w:cs="Times New Roman"/>
          <w:sz w:val="28"/>
          <w:szCs w:val="28"/>
          <w:lang w:eastAsia="ru-RU"/>
        </w:rPr>
      </w:pPr>
      <w:r w:rsidRPr="00D155A7">
        <w:rPr>
          <w:rFonts w:ascii="Times New Roman" w:eastAsia="Times New Roman" w:hAnsi="Times New Roman" w:cs="Times New Roman"/>
          <w:bCs/>
          <w:sz w:val="28"/>
          <w:szCs w:val="28"/>
          <w:lang w:eastAsia="ru-RU"/>
        </w:rPr>
        <w:t>Нормативный срок обучения: 11 лет</w:t>
      </w:r>
    </w:p>
    <w:p w:rsidR="00962899" w:rsidRPr="00D155A7" w:rsidRDefault="00962899" w:rsidP="005D3881">
      <w:pPr>
        <w:shd w:val="clear" w:color="auto" w:fill="FFFFFF"/>
        <w:spacing w:before="30" w:after="30" w:line="360" w:lineRule="auto"/>
        <w:rPr>
          <w:rFonts w:ascii="Verdana" w:eastAsia="Times New Roman" w:hAnsi="Verdana" w:cs="Times New Roman"/>
          <w:sz w:val="28"/>
          <w:szCs w:val="28"/>
          <w:lang w:eastAsia="ru-RU"/>
        </w:rPr>
      </w:pPr>
      <w:r w:rsidRPr="00D155A7">
        <w:rPr>
          <w:rFonts w:ascii="Times New Roman" w:eastAsia="Times New Roman" w:hAnsi="Times New Roman" w:cs="Times New Roman"/>
          <w:bCs/>
          <w:sz w:val="28"/>
          <w:szCs w:val="28"/>
          <w:lang w:eastAsia="ru-RU"/>
        </w:rPr>
        <w:t>Язык, на котором осуществляется образование: русский</w:t>
      </w:r>
    </w:p>
    <w:p w:rsidR="00962899" w:rsidRPr="00D155A7" w:rsidRDefault="00962899" w:rsidP="005D3881">
      <w:pPr>
        <w:shd w:val="clear" w:color="auto" w:fill="FFFFFF"/>
        <w:spacing w:before="30" w:after="30" w:line="360" w:lineRule="auto"/>
        <w:rPr>
          <w:rFonts w:ascii="Verdana" w:eastAsia="Times New Roman" w:hAnsi="Verdana" w:cs="Times New Roman"/>
          <w:sz w:val="28"/>
          <w:szCs w:val="28"/>
          <w:lang w:eastAsia="ru-RU"/>
        </w:rPr>
      </w:pPr>
      <w:r w:rsidRPr="00D155A7">
        <w:rPr>
          <w:rFonts w:ascii="Times New Roman" w:eastAsia="Times New Roman" w:hAnsi="Times New Roman" w:cs="Times New Roman"/>
          <w:bCs/>
          <w:sz w:val="28"/>
          <w:szCs w:val="28"/>
          <w:lang w:eastAsia="ru-RU"/>
        </w:rPr>
        <w:t>Учредитель: Администрация Щёлковского муниципального района</w:t>
      </w:r>
    </w:p>
    <w:p w:rsidR="00962899" w:rsidRPr="00D155A7" w:rsidRDefault="00962899" w:rsidP="005D3881">
      <w:pPr>
        <w:spacing w:line="360" w:lineRule="auto"/>
        <w:rPr>
          <w:rFonts w:ascii="Times New Roman" w:hAnsi="Times New Roman" w:cs="Times New Roman"/>
          <w:b/>
          <w:sz w:val="28"/>
          <w:szCs w:val="28"/>
        </w:rPr>
      </w:pPr>
    </w:p>
    <w:p w:rsidR="00962899" w:rsidRPr="00962899" w:rsidRDefault="00962899" w:rsidP="00962899">
      <w:pPr>
        <w:shd w:val="clear" w:color="auto" w:fill="FFFFFF"/>
        <w:spacing w:before="120" w:after="120" w:line="390" w:lineRule="atLeast"/>
        <w:jc w:val="center"/>
        <w:outlineLvl w:val="0"/>
        <w:rPr>
          <w:rFonts w:ascii="Times New Roman" w:eastAsia="Times New Roman" w:hAnsi="Times New Roman" w:cs="Times New Roman"/>
          <w:b/>
          <w:bCs/>
          <w:color w:val="000000" w:themeColor="text1"/>
          <w:kern w:val="36"/>
          <w:sz w:val="44"/>
          <w:szCs w:val="44"/>
          <w:lang w:eastAsia="ru-RU"/>
        </w:rPr>
      </w:pPr>
      <w:bookmarkStart w:id="12" w:name="_Toc383081721"/>
      <w:bookmarkStart w:id="13" w:name="_Toc383081926"/>
      <w:bookmarkStart w:id="14" w:name="_Toc383095897"/>
      <w:r>
        <w:rPr>
          <w:rFonts w:ascii="Times New Roman" w:hAnsi="Times New Roman" w:cs="Times New Roman"/>
          <w:b/>
          <w:sz w:val="44"/>
          <w:szCs w:val="44"/>
        </w:rPr>
        <w:t xml:space="preserve">2. </w:t>
      </w:r>
      <w:r>
        <w:rPr>
          <w:rFonts w:ascii="Times New Roman" w:hAnsi="Times New Roman" w:cs="Times New Roman"/>
          <w:b/>
          <w:sz w:val="28"/>
          <w:szCs w:val="28"/>
        </w:rPr>
        <w:t xml:space="preserve"> </w:t>
      </w:r>
      <w:r w:rsidRPr="00962899">
        <w:rPr>
          <w:rFonts w:ascii="Times New Roman" w:eastAsia="Times New Roman" w:hAnsi="Times New Roman" w:cs="Times New Roman"/>
          <w:b/>
          <w:bCs/>
          <w:color w:val="000000" w:themeColor="text1"/>
          <w:kern w:val="36"/>
          <w:sz w:val="44"/>
          <w:szCs w:val="44"/>
          <w:lang w:eastAsia="ru-RU"/>
        </w:rPr>
        <w:t>Интегрированный урок по биологии и л</w:t>
      </w:r>
      <w:r w:rsidRPr="00962899">
        <w:rPr>
          <w:rFonts w:ascii="Times New Roman" w:eastAsia="Times New Roman" w:hAnsi="Times New Roman" w:cs="Times New Roman"/>
          <w:b/>
          <w:bCs/>
          <w:color w:val="000000" w:themeColor="text1"/>
          <w:kern w:val="36"/>
          <w:sz w:val="44"/>
          <w:szCs w:val="44"/>
          <w:lang w:eastAsia="ru-RU"/>
        </w:rPr>
        <w:t>и</w:t>
      </w:r>
      <w:r w:rsidRPr="00962899">
        <w:rPr>
          <w:rFonts w:ascii="Times New Roman" w:eastAsia="Times New Roman" w:hAnsi="Times New Roman" w:cs="Times New Roman"/>
          <w:b/>
          <w:bCs/>
          <w:color w:val="000000" w:themeColor="text1"/>
          <w:kern w:val="36"/>
          <w:sz w:val="44"/>
          <w:szCs w:val="44"/>
          <w:lang w:eastAsia="ru-RU"/>
        </w:rPr>
        <w:t>тературе "Как Слово много может рассказать"</w:t>
      </w:r>
      <w:bookmarkEnd w:id="12"/>
      <w:bookmarkEnd w:id="13"/>
      <w:bookmarkEnd w:id="14"/>
    </w:p>
    <w:p w:rsidR="00962899" w:rsidRPr="00962899" w:rsidRDefault="00962899"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Цели урока:</w:t>
      </w:r>
    </w:p>
    <w:p w:rsidR="00962899" w:rsidRPr="00962899" w:rsidRDefault="00962899" w:rsidP="00962899">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дать учащимся представление о физиологических основах памяти;</w:t>
      </w:r>
    </w:p>
    <w:p w:rsidR="00962899" w:rsidRPr="00962899" w:rsidRDefault="00962899" w:rsidP="00962899">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познакомить учащихся с некоторыми способами работы с информацией;</w:t>
      </w:r>
    </w:p>
    <w:p w:rsidR="00962899" w:rsidRPr="00962899" w:rsidRDefault="00962899" w:rsidP="00962899">
      <w:pPr>
        <w:numPr>
          <w:ilvl w:val="0"/>
          <w:numId w:val="10"/>
        </w:num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способствовать формированию у учащихся информационной культуры.</w:t>
      </w:r>
    </w:p>
    <w:p w:rsidR="00962899" w:rsidRPr="00962899" w:rsidRDefault="00962899"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Оборудование</w:t>
      </w:r>
    </w:p>
    <w:p w:rsidR="00962899" w:rsidRPr="00962899" w:rsidRDefault="00962899" w:rsidP="00962899">
      <w:pPr>
        <w:numPr>
          <w:ilvl w:val="0"/>
          <w:numId w:val="11"/>
        </w:num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Зрительный ряд:</w:t>
      </w:r>
    </w:p>
    <w:p w:rsidR="00962899" w:rsidRPr="00962899" w:rsidRDefault="00A876C9" w:rsidP="00962899">
      <w:pPr>
        <w:shd w:val="clear" w:color="auto" w:fill="FFFFFF"/>
        <w:spacing w:after="0" w:line="240" w:lineRule="atLeast"/>
        <w:rPr>
          <w:rFonts w:ascii="Times New Roman" w:eastAsia="Times New Roman" w:hAnsi="Times New Roman" w:cs="Times New Roman"/>
          <w:color w:val="000000" w:themeColor="text1"/>
          <w:sz w:val="28"/>
          <w:szCs w:val="28"/>
          <w:lang w:eastAsia="ru-RU"/>
        </w:rPr>
      </w:pPr>
      <w:hyperlink r:id="rId26" w:history="1">
        <w:r w:rsidR="00962899" w:rsidRPr="00962899">
          <w:rPr>
            <w:rFonts w:ascii="Times New Roman" w:eastAsia="Times New Roman" w:hAnsi="Times New Roman" w:cs="Times New Roman"/>
            <w:color w:val="000000" w:themeColor="text1"/>
            <w:sz w:val="28"/>
            <w:szCs w:val="28"/>
            <w:u w:val="single"/>
            <w:lang w:eastAsia="ru-RU"/>
          </w:rPr>
          <w:t>учебная презентация</w:t>
        </w:r>
      </w:hyperlink>
    </w:p>
    <w:p w:rsidR="00962899" w:rsidRPr="00962899" w:rsidRDefault="00962899"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литературные издания для практической работы</w:t>
      </w:r>
    </w:p>
    <w:p w:rsidR="00962899" w:rsidRPr="00962899" w:rsidRDefault="00962899"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 Дали. Невольничий рынок с исчезающим бюстом Вольтера</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lastRenderedPageBreak/>
        <w:t>С. Дали. Испания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видеофильм “Загадки человеческого тела” (процесс оплодотворения)</w:t>
      </w:r>
    </w:p>
    <w:p w:rsidR="00962899" w:rsidRPr="00962899" w:rsidRDefault="00962899" w:rsidP="00B110D8">
      <w:pPr>
        <w:numPr>
          <w:ilvl w:val="0"/>
          <w:numId w:val="12"/>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Литературный ряд:</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Л. Кар. О природе вещей</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И.Ефремов. Лезвие бритвы</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Вольтер. Орлеанская девственница</w:t>
      </w:r>
    </w:p>
    <w:p w:rsidR="00962899" w:rsidRPr="00962899" w:rsidRDefault="00962899" w:rsidP="00B110D8">
      <w:pPr>
        <w:shd w:val="clear" w:color="auto" w:fill="FFFFFF"/>
        <w:spacing w:after="120" w:line="360" w:lineRule="auto"/>
        <w:jc w:val="center"/>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Ход урока</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 Вступительное слово (учитель литературы). Слайд № 1</w:t>
      </w:r>
    </w:p>
    <w:p w:rsidR="00C75C17"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Для реализации своего социального поведения в обществе человек нуждается в постоянном притоке информации. Информационная связь с окружающим миром – одно из важнейших условий нормальной жизнедеятельности.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2. Информация биологическая и социальная (учитель биологии). Слайд № 2</w:t>
      </w:r>
    </w:p>
    <w:p w:rsid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Хотелось бы уточнить, о какой именно информации сегодня пойдёт речь. Д</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ло в том, что человек, в отличие от других животных, является существом биосоциальным. Понятие “информация” для него включает две составля</w:t>
      </w:r>
      <w:r w:rsidRPr="00962899">
        <w:rPr>
          <w:rFonts w:ascii="Times New Roman" w:eastAsia="Times New Roman" w:hAnsi="Times New Roman" w:cs="Times New Roman"/>
          <w:color w:val="000000" w:themeColor="text1"/>
          <w:sz w:val="28"/>
          <w:szCs w:val="28"/>
          <w:lang w:eastAsia="ru-RU"/>
        </w:rPr>
        <w:t>ю</w:t>
      </w:r>
      <w:r w:rsidRPr="00962899">
        <w:rPr>
          <w:rFonts w:ascii="Times New Roman" w:eastAsia="Times New Roman" w:hAnsi="Times New Roman" w:cs="Times New Roman"/>
          <w:color w:val="000000" w:themeColor="text1"/>
          <w:sz w:val="28"/>
          <w:szCs w:val="28"/>
          <w:lang w:eastAsia="ru-RU"/>
        </w:rPr>
        <w:t>щих: биологическую и социальную. Биологическую информацию, закодир</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ванную в генах, он получает от своих родителей. На основе этой информации происходит его развитие. К биологической информации относится и то, что фиксируется с помощью органов чувств человека, вызывая ощущения зр</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тельные, вкусовые, обонятельные и т.д. Однако обладая второй сигнальной системой, человек может воспринимать информацию, закодированную в сл</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вах. Этим он обязан наличию центров речи в коре головного мозга.</w:t>
      </w:r>
    </w:p>
    <w:p w:rsidR="00C75C17" w:rsidRPr="00962899" w:rsidRDefault="00C75C17"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228975" cy="20182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33275" cy="2020922"/>
                    </a:xfrm>
                    <a:prstGeom prst="rect">
                      <a:avLst/>
                    </a:prstGeom>
                  </pic:spPr>
                </pic:pic>
              </a:graphicData>
            </a:graphic>
          </wp:inline>
        </w:drawing>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3.Фрагмент видеофильма “Загадки человеческого тела”. (Процесс опл</w:t>
      </w:r>
      <w:r w:rsidRPr="00962899">
        <w:rPr>
          <w:rFonts w:ascii="Times New Roman" w:eastAsia="Times New Roman" w:hAnsi="Times New Roman" w:cs="Times New Roman"/>
          <w:b/>
          <w:bCs/>
          <w:color w:val="000000" w:themeColor="text1"/>
          <w:sz w:val="28"/>
          <w:szCs w:val="28"/>
          <w:lang w:eastAsia="ru-RU"/>
        </w:rPr>
        <w:t>о</w:t>
      </w:r>
      <w:r w:rsidRPr="00962899">
        <w:rPr>
          <w:rFonts w:ascii="Times New Roman" w:eastAsia="Times New Roman" w:hAnsi="Times New Roman" w:cs="Times New Roman"/>
          <w:b/>
          <w:bCs/>
          <w:color w:val="000000" w:themeColor="text1"/>
          <w:sz w:val="28"/>
          <w:szCs w:val="28"/>
          <w:lang w:eastAsia="ru-RU"/>
        </w:rPr>
        <w:t>дотворения)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4. Беседа с учащимися (учитель литературы). Слайд № 3</w:t>
      </w:r>
    </w:p>
    <w:p w:rsidR="00962899" w:rsidRPr="00962899" w:rsidRDefault="00962899" w:rsidP="00B110D8">
      <w:pPr>
        <w:numPr>
          <w:ilvl w:val="0"/>
          <w:numId w:val="13"/>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Что же выделяет человека из царства животных?</w:t>
      </w:r>
    </w:p>
    <w:p w:rsidR="00962899" w:rsidRPr="00962899" w:rsidRDefault="00962899" w:rsidP="00B110D8">
      <w:pPr>
        <w:numPr>
          <w:ilvl w:val="0"/>
          <w:numId w:val="13"/>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Какие источники информации вам известны?</w:t>
      </w:r>
    </w:p>
    <w:p w:rsidR="00962899" w:rsidRPr="00962899" w:rsidRDefault="00962899" w:rsidP="00B110D8">
      <w:pPr>
        <w:numPr>
          <w:ilvl w:val="0"/>
          <w:numId w:val="13"/>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Какими источниками информации вы чаще всего пользуетесь?</w:t>
      </w:r>
    </w:p>
    <w:p w:rsidR="00962899" w:rsidRPr="00962899" w:rsidRDefault="00962899" w:rsidP="00B110D8">
      <w:pPr>
        <w:numPr>
          <w:ilvl w:val="0"/>
          <w:numId w:val="13"/>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Какие проблемы возникают у человека в информационной среде?</w:t>
      </w:r>
    </w:p>
    <w:p w:rsidR="00962899" w:rsidRPr="00962899" w:rsidRDefault="00962899" w:rsidP="00B110D8">
      <w:pPr>
        <w:numPr>
          <w:ilvl w:val="0"/>
          <w:numId w:val="13"/>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Что такое “информационный бум” и каково его влияние на человека?</w:t>
      </w:r>
    </w:p>
    <w:p w:rsidR="00962899" w:rsidRDefault="00962899" w:rsidP="00B110D8">
      <w:pPr>
        <w:shd w:val="clear" w:color="auto" w:fill="FFFFFF"/>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w:t>
      </w:r>
      <w:r w:rsidRPr="00962899">
        <w:rPr>
          <w:rFonts w:ascii="Times New Roman" w:eastAsia="Times New Roman" w:hAnsi="Times New Roman" w:cs="Times New Roman"/>
          <w:i/>
          <w:iCs/>
          <w:color w:val="000000" w:themeColor="text1"/>
          <w:sz w:val="28"/>
          <w:szCs w:val="28"/>
          <w:lang w:eastAsia="ru-RU"/>
        </w:rPr>
        <w:t>В процессе беседы вывести учащихся к выделению двух основных проблем в работе с информацией – сложности ориентирования в информационной среде и большому объёму информации, подлежащей запоминанию).</w:t>
      </w:r>
    </w:p>
    <w:p w:rsidR="00C75C17" w:rsidRPr="00962899" w:rsidRDefault="00C75C17"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5.Проблемная задача (учитель литературы).</w:t>
      </w:r>
    </w:p>
    <w:p w:rsidR="00C75C17"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Слушая учащихся, я поняла, что одной из проблем работы с информацией является её непомерно большой объём. Однако я слышала, что возможности человеческого мозга практически безграничны. Это подтверждается и слов</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ми известного русского физиолога Сеченова : “Скорее мозг ржавеет от н</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употребления, чем от перегрузок”. Так это или нет?</w:t>
      </w:r>
    </w:p>
    <w:p w:rsidR="00C75C17" w:rsidRPr="00962899" w:rsidRDefault="00C75C17"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4010025" cy="25064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008132" cy="2505238"/>
                    </a:xfrm>
                    <a:prstGeom prst="rect">
                      <a:avLst/>
                    </a:prstGeom>
                  </pic:spPr>
                </pic:pic>
              </a:graphicData>
            </a:graphic>
          </wp:inline>
        </w:drawing>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6.Решение проблемной задачи (учащиеся и учитель биологии).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Конечно, долгая и непрерывная работа вызывает переутомление, но прежде всего потому, что мы не умеем использовать свои ресурсы. По расчётам о</w:t>
      </w:r>
      <w:r w:rsidRPr="00962899">
        <w:rPr>
          <w:rFonts w:ascii="Times New Roman" w:eastAsia="Times New Roman" w:hAnsi="Times New Roman" w:cs="Times New Roman"/>
          <w:color w:val="000000" w:themeColor="text1"/>
          <w:sz w:val="28"/>
          <w:szCs w:val="28"/>
          <w:lang w:eastAsia="ru-RU"/>
        </w:rPr>
        <w:t>д</w:t>
      </w:r>
      <w:r w:rsidRPr="00962899">
        <w:rPr>
          <w:rFonts w:ascii="Times New Roman" w:eastAsia="Times New Roman" w:hAnsi="Times New Roman" w:cs="Times New Roman"/>
          <w:color w:val="000000" w:themeColor="text1"/>
          <w:sz w:val="28"/>
          <w:szCs w:val="28"/>
          <w:lang w:eastAsia="ru-RU"/>
        </w:rPr>
        <w:t>ного из создателей науки об информации Джона фон Неймана, человеческий мозг способен вместить около 10</w:t>
      </w:r>
      <w:r w:rsidRPr="00962899">
        <w:rPr>
          <w:rFonts w:ascii="Times New Roman" w:eastAsia="Times New Roman" w:hAnsi="Times New Roman" w:cs="Times New Roman"/>
          <w:color w:val="000000" w:themeColor="text1"/>
          <w:sz w:val="28"/>
          <w:szCs w:val="28"/>
          <w:vertAlign w:val="superscript"/>
          <w:lang w:eastAsia="ru-RU"/>
        </w:rPr>
        <w:t>20</w:t>
      </w:r>
      <w:r w:rsidRPr="00962899">
        <w:rPr>
          <w:rFonts w:ascii="Times New Roman" w:eastAsia="Times New Roman" w:hAnsi="Times New Roman" w:cs="Times New Roman"/>
          <w:color w:val="000000" w:themeColor="text1"/>
          <w:sz w:val="28"/>
          <w:szCs w:val="28"/>
          <w:lang w:eastAsia="ru-RU"/>
        </w:rPr>
        <w:t> единиц информации. Это означает, что каждый из нас способен усвоить информацию, содержащуюся в миллионах томов. Психологами установлены некоторые закономерности, учитывая к</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торые можно запоминать быстро, прочно и надолго. А вот незнание этих з</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кономерностей делает нас совершенно беззащитными перед потоком инфо</w:t>
      </w:r>
      <w:r w:rsidRPr="00962899">
        <w:rPr>
          <w:rFonts w:ascii="Times New Roman" w:eastAsia="Times New Roman" w:hAnsi="Times New Roman" w:cs="Times New Roman"/>
          <w:color w:val="000000" w:themeColor="text1"/>
          <w:sz w:val="28"/>
          <w:szCs w:val="28"/>
          <w:lang w:eastAsia="ru-RU"/>
        </w:rPr>
        <w:t>р</w:t>
      </w:r>
      <w:r w:rsidRPr="00962899">
        <w:rPr>
          <w:rFonts w:ascii="Times New Roman" w:eastAsia="Times New Roman" w:hAnsi="Times New Roman" w:cs="Times New Roman"/>
          <w:color w:val="000000" w:themeColor="text1"/>
          <w:sz w:val="28"/>
          <w:szCs w:val="28"/>
          <w:lang w:eastAsia="ru-RU"/>
        </w:rPr>
        <w:t>мации, что, в свою очередь, приводит к стрессовому состоянию, разруш</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тельно действующему на организм человека.</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7.Работа с терминами (учитель литературы). Слайды № 4,5,6</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Из всего сказанного ранее можно сделать вывод, что существует две осно</w:t>
      </w:r>
      <w:r w:rsidRPr="00962899">
        <w:rPr>
          <w:rFonts w:ascii="Times New Roman" w:eastAsia="Times New Roman" w:hAnsi="Times New Roman" w:cs="Times New Roman"/>
          <w:color w:val="000000" w:themeColor="text1"/>
          <w:sz w:val="28"/>
          <w:szCs w:val="28"/>
          <w:lang w:eastAsia="ru-RU"/>
        </w:rPr>
        <w:t>в</w:t>
      </w:r>
      <w:r w:rsidRPr="00962899">
        <w:rPr>
          <w:rFonts w:ascii="Times New Roman" w:eastAsia="Times New Roman" w:hAnsi="Times New Roman" w:cs="Times New Roman"/>
          <w:color w:val="000000" w:themeColor="text1"/>
          <w:sz w:val="28"/>
          <w:szCs w:val="28"/>
          <w:lang w:eastAsia="ru-RU"/>
        </w:rPr>
        <w:t>ных проблемы при работе с информацией:</w:t>
      </w:r>
    </w:p>
    <w:p w:rsidR="00962899" w:rsidRPr="00962899" w:rsidRDefault="00962899" w:rsidP="00B110D8">
      <w:pPr>
        <w:numPr>
          <w:ilvl w:val="0"/>
          <w:numId w:val="14"/>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 произвести отбор информации?</w:t>
      </w:r>
    </w:p>
    <w:p w:rsidR="00962899" w:rsidRPr="00962899" w:rsidRDefault="00962899" w:rsidP="00B110D8">
      <w:pPr>
        <w:numPr>
          <w:ilvl w:val="0"/>
          <w:numId w:val="14"/>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 усвоить информацию?</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Для того чтобы решить эти проблемы и избежать стрессового состояния, н</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до формировать информационную культуру и развивать информационную компетентность.</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u w:val="single"/>
          <w:lang w:eastAsia="ru-RU"/>
        </w:rPr>
        <w:lastRenderedPageBreak/>
        <w:t>Информационная культура –</w:t>
      </w:r>
      <w:r w:rsidRPr="00962899">
        <w:rPr>
          <w:rFonts w:ascii="Times New Roman" w:eastAsia="Times New Roman" w:hAnsi="Times New Roman" w:cs="Times New Roman"/>
          <w:color w:val="000000" w:themeColor="text1"/>
          <w:sz w:val="28"/>
          <w:szCs w:val="28"/>
          <w:lang w:eastAsia="ru-RU"/>
        </w:rPr>
        <w:t> комплексное обучение методам и способам п</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иска информации, её переработки и использования.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u w:val="single"/>
          <w:lang w:eastAsia="ru-RU"/>
        </w:rPr>
        <w:t>Информационная компетентность</w:t>
      </w:r>
      <w:r w:rsidRPr="00962899">
        <w:rPr>
          <w:rFonts w:ascii="Times New Roman" w:eastAsia="Times New Roman" w:hAnsi="Times New Roman" w:cs="Times New Roman"/>
          <w:i/>
          <w:iCs/>
          <w:color w:val="000000" w:themeColor="text1"/>
          <w:sz w:val="28"/>
          <w:szCs w:val="28"/>
          <w:lang w:eastAsia="ru-RU"/>
        </w:rPr>
        <w:t> </w:t>
      </w:r>
      <w:r w:rsidRPr="00962899">
        <w:rPr>
          <w:rFonts w:ascii="Times New Roman" w:eastAsia="Times New Roman" w:hAnsi="Times New Roman" w:cs="Times New Roman"/>
          <w:color w:val="000000" w:themeColor="text1"/>
          <w:sz w:val="28"/>
          <w:szCs w:val="28"/>
          <w:lang w:eastAsia="ru-RU"/>
        </w:rPr>
        <w:t>– способность личности применять, н</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ходить, хранить и перерабатывать информацию; умение работать с разли</w:t>
      </w:r>
      <w:r w:rsidRPr="00962899">
        <w:rPr>
          <w:rFonts w:ascii="Times New Roman" w:eastAsia="Times New Roman" w:hAnsi="Times New Roman" w:cs="Times New Roman"/>
          <w:color w:val="000000" w:themeColor="text1"/>
          <w:sz w:val="28"/>
          <w:szCs w:val="28"/>
          <w:lang w:eastAsia="ru-RU"/>
        </w:rPr>
        <w:t>ч</w:t>
      </w:r>
      <w:r w:rsidRPr="00962899">
        <w:rPr>
          <w:rFonts w:ascii="Times New Roman" w:eastAsia="Times New Roman" w:hAnsi="Times New Roman" w:cs="Times New Roman"/>
          <w:color w:val="000000" w:themeColor="text1"/>
          <w:sz w:val="28"/>
          <w:szCs w:val="28"/>
          <w:lang w:eastAsia="ru-RU"/>
        </w:rPr>
        <w:t>ными информационными системами.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За годы, проведённые в лицее, вы получили навыки работы с информацией. На библиотечных уроках вы знакомились с библиотекой, с принципами о</w:t>
      </w:r>
      <w:r w:rsidRPr="00962899">
        <w:rPr>
          <w:rFonts w:ascii="Times New Roman" w:eastAsia="Times New Roman" w:hAnsi="Times New Roman" w:cs="Times New Roman"/>
          <w:color w:val="000000" w:themeColor="text1"/>
          <w:sz w:val="28"/>
          <w:szCs w:val="28"/>
          <w:lang w:eastAsia="ru-RU"/>
        </w:rPr>
        <w:t>р</w:t>
      </w:r>
      <w:r w:rsidRPr="00962899">
        <w:rPr>
          <w:rFonts w:ascii="Times New Roman" w:eastAsia="Times New Roman" w:hAnsi="Times New Roman" w:cs="Times New Roman"/>
          <w:color w:val="000000" w:themeColor="text1"/>
          <w:sz w:val="28"/>
          <w:szCs w:val="28"/>
          <w:lang w:eastAsia="ru-RU"/>
        </w:rPr>
        <w:t>ганизации словарей, справочников, энциклопедий, получили навыки поиска нужной книги с помощью каталогов. На уроках естественнонаучного цикла вас знакомили с правилами отбора информации для сообщений и рефератов, а на уроках информатики – с техническими средствами приёма и передачи информации.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Сейчас мы проведём небольшую практическую работу. Представьте, что вам нужно написать реферат по заданной теме. Первым этапом работы является отбор литературы, раскрывающей данную тему. Как, используя справочный аппарат книги, за короткое время отобрать нужную литер</w:t>
      </w:r>
      <w:r w:rsidRPr="00962899">
        <w:rPr>
          <w:rFonts w:ascii="Times New Roman" w:eastAsia="Times New Roman" w:hAnsi="Times New Roman" w:cs="Times New Roman"/>
          <w:i/>
          <w:iCs/>
          <w:color w:val="000000" w:themeColor="text1"/>
          <w:sz w:val="28"/>
          <w:szCs w:val="28"/>
          <w:lang w:eastAsia="ru-RU"/>
        </w:rPr>
        <w:t>а</w:t>
      </w:r>
      <w:r w:rsidRPr="00962899">
        <w:rPr>
          <w:rFonts w:ascii="Times New Roman" w:eastAsia="Times New Roman" w:hAnsi="Times New Roman" w:cs="Times New Roman"/>
          <w:i/>
          <w:iCs/>
          <w:color w:val="000000" w:themeColor="text1"/>
          <w:sz w:val="28"/>
          <w:szCs w:val="28"/>
          <w:lang w:eastAsia="ru-RU"/>
        </w:rPr>
        <w:t>туру? Ваша задача – приготовить презентацию книги за 3-4 минуты. (Уч</w:t>
      </w:r>
      <w:r w:rsidRPr="00962899">
        <w:rPr>
          <w:rFonts w:ascii="Times New Roman" w:eastAsia="Times New Roman" w:hAnsi="Times New Roman" w:cs="Times New Roman"/>
          <w:i/>
          <w:iCs/>
          <w:color w:val="000000" w:themeColor="text1"/>
          <w:sz w:val="28"/>
          <w:szCs w:val="28"/>
          <w:lang w:eastAsia="ru-RU"/>
        </w:rPr>
        <w:t>а</w:t>
      </w:r>
      <w:r w:rsidRPr="00962899">
        <w:rPr>
          <w:rFonts w:ascii="Times New Roman" w:eastAsia="Times New Roman" w:hAnsi="Times New Roman" w:cs="Times New Roman"/>
          <w:i/>
          <w:iCs/>
          <w:color w:val="000000" w:themeColor="text1"/>
          <w:sz w:val="28"/>
          <w:szCs w:val="28"/>
          <w:lang w:eastAsia="ru-RU"/>
        </w:rPr>
        <w:t>щимся предлагаются книги различного содержания).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8.Презентация книги. (Заслушиваются выступления 3-4 учащихся).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9. Знакомство со справочным аппаратом книги (учитель литературы). Слайд № 7</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Получить наиболее полную информацию без прочтения книги читателю п</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могает справочный аппарат книги, который включает следующие разделы:</w:t>
      </w:r>
    </w:p>
    <w:tbl>
      <w:tblPr>
        <w:tblW w:w="0" w:type="auto"/>
        <w:jc w:val="center"/>
        <w:tblCellMar>
          <w:top w:w="105" w:type="dxa"/>
          <w:left w:w="105" w:type="dxa"/>
          <w:bottom w:w="105" w:type="dxa"/>
          <w:right w:w="105" w:type="dxa"/>
        </w:tblCellMar>
        <w:tblLook w:val="04A0"/>
      </w:tblPr>
      <w:tblGrid>
        <w:gridCol w:w="2440"/>
        <w:gridCol w:w="2711"/>
      </w:tblGrid>
      <w:tr w:rsidR="00962899" w:rsidRPr="00962899" w:rsidTr="00C75C17">
        <w:trPr>
          <w:jc w:val="center"/>
        </w:trPr>
        <w:tc>
          <w:tcPr>
            <w:tcW w:w="0" w:type="auto"/>
            <w:shd w:val="clear" w:color="auto" w:fill="auto"/>
            <w:hideMark/>
          </w:tcPr>
          <w:p w:rsidR="00962899" w:rsidRPr="00962899" w:rsidRDefault="00962899" w:rsidP="00B110D8">
            <w:pPr>
              <w:spacing w:after="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автор (если есть),</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название,</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издательство,</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наличие грифа,</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lastRenderedPageBreak/>
              <w:t>назначение,</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оглавление,</w:t>
            </w:r>
          </w:p>
          <w:p w:rsidR="00962899" w:rsidRPr="00962899" w:rsidRDefault="00962899" w:rsidP="00B110D8">
            <w:pPr>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от автора,</w:t>
            </w:r>
          </w:p>
        </w:tc>
        <w:tc>
          <w:tcPr>
            <w:tcW w:w="0" w:type="auto"/>
            <w:shd w:val="clear" w:color="auto" w:fill="auto"/>
            <w:hideMark/>
          </w:tcPr>
          <w:p w:rsidR="00962899" w:rsidRPr="00962899" w:rsidRDefault="00962899" w:rsidP="00B110D8">
            <w:pPr>
              <w:spacing w:after="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lastRenderedPageBreak/>
              <w:t>аннотация,</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примечание,</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иллюстрации,</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схемы, фотографии,</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lastRenderedPageBreak/>
              <w:t>список литературы,</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указатель имён,</w:t>
            </w:r>
          </w:p>
          <w:p w:rsidR="00962899" w:rsidRPr="00962899" w:rsidRDefault="00962899" w:rsidP="00B110D8">
            <w:pPr>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указатель терминов</w:t>
            </w:r>
          </w:p>
        </w:tc>
      </w:tr>
    </w:tbl>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lastRenderedPageBreak/>
        <w:t>Желая получить информацию о содержании книги, читатель прежде всего обращается к аннотации и оглавлению, а затем к остальным имеющимся элементам справочного аппарата книги.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10.ИНТЕРНЕТ как источник информации (учитель биологии). Слайд № 8</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Колоссальный объём информации содержит система ИНТЕРНЕТ. Главная проблема, которая возникает при работе с этим источником, – ориентиров</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ние в системе, отбор нужной информации, её анализ. Навыки работы в си</w:t>
      </w:r>
      <w:r w:rsidRPr="00962899">
        <w:rPr>
          <w:rFonts w:ascii="Times New Roman" w:eastAsia="Times New Roman" w:hAnsi="Times New Roman" w:cs="Times New Roman"/>
          <w:color w:val="000000" w:themeColor="text1"/>
          <w:sz w:val="28"/>
          <w:szCs w:val="28"/>
          <w:lang w:eastAsia="ru-RU"/>
        </w:rPr>
        <w:t>с</w:t>
      </w:r>
      <w:r w:rsidRPr="00962899">
        <w:rPr>
          <w:rFonts w:ascii="Times New Roman" w:eastAsia="Times New Roman" w:hAnsi="Times New Roman" w:cs="Times New Roman"/>
          <w:color w:val="000000" w:themeColor="text1"/>
          <w:sz w:val="28"/>
          <w:szCs w:val="28"/>
          <w:lang w:eastAsia="ru-RU"/>
        </w:rPr>
        <w:t>теме ИНТЕРНЕТ вы получаете на уроках информатики, мы же сегодня пре</w:t>
      </w:r>
      <w:r w:rsidRPr="00962899">
        <w:rPr>
          <w:rFonts w:ascii="Times New Roman" w:eastAsia="Times New Roman" w:hAnsi="Times New Roman" w:cs="Times New Roman"/>
          <w:color w:val="000000" w:themeColor="text1"/>
          <w:sz w:val="28"/>
          <w:szCs w:val="28"/>
          <w:lang w:eastAsia="ru-RU"/>
        </w:rPr>
        <w:t>д</w:t>
      </w:r>
      <w:r w:rsidRPr="00962899">
        <w:rPr>
          <w:rFonts w:ascii="Times New Roman" w:eastAsia="Times New Roman" w:hAnsi="Times New Roman" w:cs="Times New Roman"/>
          <w:color w:val="000000" w:themeColor="text1"/>
          <w:sz w:val="28"/>
          <w:szCs w:val="28"/>
          <w:lang w:eastAsia="ru-RU"/>
        </w:rPr>
        <w:t>лагаем вам некоторые электронные адреса, с помощью которых вы легко можете получить информацию, касающуюся учебных предметов.</w:t>
      </w:r>
    </w:p>
    <w:p w:rsidR="00962899" w:rsidRPr="00962899" w:rsidRDefault="00962899" w:rsidP="00B110D8">
      <w:pPr>
        <w:numPr>
          <w:ilvl w:val="0"/>
          <w:numId w:val="15"/>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Электронный каталог учебных изданий (</w:t>
      </w:r>
      <w:hyperlink r:id="rId29" w:history="1">
        <w:r w:rsidRPr="00962899">
          <w:rPr>
            <w:rFonts w:ascii="Times New Roman" w:eastAsia="Times New Roman" w:hAnsi="Times New Roman" w:cs="Times New Roman"/>
            <w:b/>
            <w:bCs/>
            <w:color w:val="000000" w:themeColor="text1"/>
            <w:sz w:val="28"/>
            <w:szCs w:val="28"/>
            <w:u w:val="single"/>
            <w:lang w:eastAsia="ru-RU"/>
          </w:rPr>
          <w:t>http://www.ndce.ru/</w:t>
        </w:r>
      </w:hyperlink>
      <w:r w:rsidRPr="00962899">
        <w:rPr>
          <w:rFonts w:ascii="Times New Roman" w:eastAsia="Times New Roman" w:hAnsi="Times New Roman" w:cs="Times New Roman"/>
          <w:color w:val="000000" w:themeColor="text1"/>
          <w:sz w:val="28"/>
          <w:szCs w:val="28"/>
          <w:lang w:eastAsia="ru-RU"/>
        </w:rPr>
        <w:t>).</w:t>
      </w:r>
    </w:p>
    <w:p w:rsidR="00962899" w:rsidRPr="00962899" w:rsidRDefault="00962899" w:rsidP="00B110D8">
      <w:pPr>
        <w:numPr>
          <w:ilvl w:val="0"/>
          <w:numId w:val="15"/>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Сайт НИИ общего и среднего образования РАО (ИОСО) (</w:t>
      </w:r>
      <w:hyperlink r:id="rId30" w:history="1">
        <w:r w:rsidRPr="00962899">
          <w:rPr>
            <w:rFonts w:ascii="Times New Roman" w:eastAsia="Times New Roman" w:hAnsi="Times New Roman" w:cs="Times New Roman"/>
            <w:b/>
            <w:bCs/>
            <w:color w:val="000000" w:themeColor="text1"/>
            <w:sz w:val="28"/>
            <w:szCs w:val="28"/>
            <w:u w:val="single"/>
            <w:lang w:eastAsia="ru-RU"/>
          </w:rPr>
          <w:t>http://www.art.ioso.ru/index.php/</w:t>
        </w:r>
      </w:hyperlink>
      <w:r w:rsidRPr="00962899">
        <w:rPr>
          <w:rFonts w:ascii="Times New Roman" w:eastAsia="Times New Roman" w:hAnsi="Times New Roman" w:cs="Times New Roman"/>
          <w:color w:val="000000" w:themeColor="text1"/>
          <w:sz w:val="28"/>
          <w:szCs w:val="28"/>
          <w:lang w:eastAsia="ru-RU"/>
        </w:rPr>
        <w:t>). Сайт создан с целью обмена метод</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ческими наработками между учителями На сайте есть разделы для учит</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лей и для учащихся.</w:t>
      </w:r>
    </w:p>
    <w:p w:rsidR="00962899" w:rsidRPr="00962899" w:rsidRDefault="00962899" w:rsidP="00B110D8">
      <w:pPr>
        <w:numPr>
          <w:ilvl w:val="0"/>
          <w:numId w:val="15"/>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w:t>
      </w:r>
      <w:hyperlink r:id="rId31" w:history="1">
        <w:r w:rsidRPr="00962899">
          <w:rPr>
            <w:rFonts w:ascii="Times New Roman" w:eastAsia="Times New Roman" w:hAnsi="Times New Roman" w:cs="Times New Roman"/>
            <w:b/>
            <w:bCs/>
            <w:color w:val="000000" w:themeColor="text1"/>
            <w:sz w:val="28"/>
            <w:szCs w:val="28"/>
            <w:u w:val="single"/>
            <w:lang w:eastAsia="ru-RU"/>
          </w:rPr>
          <w:t>http://som.fio.ru/</w:t>
        </w:r>
      </w:hyperlink>
      <w:r w:rsidRPr="00962899">
        <w:rPr>
          <w:rFonts w:ascii="Times New Roman" w:eastAsia="Times New Roman" w:hAnsi="Times New Roman" w:cs="Times New Roman"/>
          <w:color w:val="000000" w:themeColor="text1"/>
          <w:sz w:val="28"/>
          <w:szCs w:val="28"/>
          <w:lang w:eastAsia="ru-RU"/>
        </w:rPr>
        <w:t>).</w:t>
      </w:r>
    </w:p>
    <w:p w:rsidR="00962899" w:rsidRPr="00962899" w:rsidRDefault="00962899" w:rsidP="00B110D8">
      <w:pPr>
        <w:numPr>
          <w:ilvl w:val="0"/>
          <w:numId w:val="16"/>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-биографии ученых;</w:t>
      </w:r>
    </w:p>
    <w:p w:rsidR="00962899" w:rsidRPr="00962899" w:rsidRDefault="00962899" w:rsidP="00B110D8">
      <w:pPr>
        <w:numPr>
          <w:ilvl w:val="0"/>
          <w:numId w:val="16"/>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-аннотированные ссылки на Интернет-ресурсы образовательного назнач</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ния;</w:t>
      </w:r>
    </w:p>
    <w:p w:rsidR="00962899" w:rsidRPr="00962899" w:rsidRDefault="00962899" w:rsidP="00B110D8">
      <w:pPr>
        <w:numPr>
          <w:ilvl w:val="0"/>
          <w:numId w:val="16"/>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-интересные исследовательские работы учащихся;</w:t>
      </w:r>
    </w:p>
    <w:p w:rsidR="00962899" w:rsidRPr="00962899" w:rsidRDefault="00962899" w:rsidP="00B110D8">
      <w:pPr>
        <w:numPr>
          <w:ilvl w:val="0"/>
          <w:numId w:val="16"/>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-интересные научные факты и открытия;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Сайт МОУ лицея № 82: Licey 82. edusite. Ru</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lastRenderedPageBreak/>
        <w:t>11.Проблема усвоения информации (учитель литературы). Слайд № 9</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Известный английский философ Бэкон говорил: “Есть книги, которые надо только отведать, есть такие, которые лучше всего проглотить, и лишь немн</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гие стоит разжевать и переварить”.</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Вы, наверное, уже поняли, что разговор пойдёт о том, что делать после того, как выделена нужная нам информация.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(Учитель биологии). Слайд № 10.</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Другими словами, мы будем сейчас говорить об информации, которая дол</w:t>
      </w:r>
      <w:r w:rsidRPr="00962899">
        <w:rPr>
          <w:rFonts w:ascii="Times New Roman" w:eastAsia="Times New Roman" w:hAnsi="Times New Roman" w:cs="Times New Roman"/>
          <w:color w:val="000000" w:themeColor="text1"/>
          <w:sz w:val="28"/>
          <w:szCs w:val="28"/>
          <w:lang w:eastAsia="ru-RU"/>
        </w:rPr>
        <w:t>ж</w:t>
      </w:r>
      <w:r w:rsidRPr="00962899">
        <w:rPr>
          <w:rFonts w:ascii="Times New Roman" w:eastAsia="Times New Roman" w:hAnsi="Times New Roman" w:cs="Times New Roman"/>
          <w:color w:val="000000" w:themeColor="text1"/>
          <w:sz w:val="28"/>
          <w:szCs w:val="28"/>
          <w:lang w:eastAsia="ru-RU"/>
        </w:rPr>
        <w:t>на быть усвоена, для чего необходимы такие психические процессы, как внимание, мышление, память.</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Многие учащиеся жалуются на то, что у них плохая память. На самом же д</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ле они просто не знают законов функционирования памяти как психического процесса. Информация, которую получают наши органы чувств, удерживае</w:t>
      </w:r>
      <w:r w:rsidRPr="00962899">
        <w:rPr>
          <w:rFonts w:ascii="Times New Roman" w:eastAsia="Times New Roman" w:hAnsi="Times New Roman" w:cs="Times New Roman"/>
          <w:color w:val="000000" w:themeColor="text1"/>
          <w:sz w:val="28"/>
          <w:szCs w:val="28"/>
          <w:lang w:eastAsia="ru-RU"/>
        </w:rPr>
        <w:t>т</w:t>
      </w:r>
      <w:r w:rsidRPr="00962899">
        <w:rPr>
          <w:rFonts w:ascii="Times New Roman" w:eastAsia="Times New Roman" w:hAnsi="Times New Roman" w:cs="Times New Roman"/>
          <w:color w:val="000000" w:themeColor="text1"/>
          <w:sz w:val="28"/>
          <w:szCs w:val="28"/>
          <w:lang w:eastAsia="ru-RU"/>
        </w:rPr>
        <w:t>ся сенсорной памятью в течение нескольких секунд. Для того чтобы данная информация перешла в кратковременную память и хранилась там в течение нескольких минут или часов, она должна быть вычленена из общего потока информации, т.е. на неё должно быть обращено наше внимание.</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u w:val="single"/>
          <w:lang w:eastAsia="ru-RU"/>
        </w:rPr>
        <w:t>Виды памяти:</w:t>
      </w:r>
    </w:p>
    <w:p w:rsidR="00962899" w:rsidRPr="00962899" w:rsidRDefault="00962899" w:rsidP="00B110D8">
      <w:pPr>
        <w:numPr>
          <w:ilvl w:val="0"/>
          <w:numId w:val="17"/>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сенсорная (несколько секунд),</w:t>
      </w:r>
    </w:p>
    <w:p w:rsidR="00962899" w:rsidRPr="00962899" w:rsidRDefault="00962899" w:rsidP="00B110D8">
      <w:pPr>
        <w:numPr>
          <w:ilvl w:val="0"/>
          <w:numId w:val="17"/>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внимание</w:t>
      </w:r>
    </w:p>
    <w:p w:rsidR="00962899" w:rsidRPr="00C75C17" w:rsidRDefault="00962899" w:rsidP="00B110D8">
      <w:pPr>
        <w:numPr>
          <w:ilvl w:val="0"/>
          <w:numId w:val="17"/>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кратковременная (минуты, часы).</w:t>
      </w:r>
    </w:p>
    <w:p w:rsidR="00C75C17" w:rsidRPr="00962899" w:rsidRDefault="00C75C17" w:rsidP="00C75C17">
      <w:p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609975" cy="2066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608271" cy="2065949"/>
                    </a:xfrm>
                    <a:prstGeom prst="rect">
                      <a:avLst/>
                    </a:prstGeom>
                  </pic:spPr>
                </pic:pic>
              </a:graphicData>
            </a:graphic>
          </wp:inline>
        </w:drawing>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12. Практическая работа по фиксации внимания (учитель литературы). Слайды № 11,12</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Быть внимательным очень трудно. Об этом знает каждый ученик. Рассмотр</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те картины</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 Дали. Что вы на них видите? Проследите, что как только мы фиксируем наше внимание на каких-то одних деталях картины, так срезу из поля нашего внимания исчезают другие детали.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(Учащимся предлагаются картины С. Дали “Испания”, “Невольничий рынок с исчезающим бюстом Вольтера”).</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Теперь вы видите, что главным условием усвоения информации является внимание, обращённое на неё.</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13.Знакомство с законом “7 </w:t>
      </w:r>
      <w:r w:rsidRPr="00962899">
        <w:rPr>
          <w:rFonts w:ascii="Times New Roman" w:eastAsia="Times New Roman" w:hAnsi="Times New Roman" w:cs="Times New Roman"/>
          <w:b/>
          <w:bCs/>
          <w:color w:val="000000" w:themeColor="text1"/>
          <w:sz w:val="28"/>
          <w:szCs w:val="28"/>
          <w:u w:val="single"/>
          <w:lang w:eastAsia="ru-RU"/>
        </w:rPr>
        <w:t>+</w:t>
      </w:r>
      <w:r w:rsidRPr="00962899">
        <w:rPr>
          <w:rFonts w:ascii="Times New Roman" w:eastAsia="Times New Roman" w:hAnsi="Times New Roman" w:cs="Times New Roman"/>
          <w:b/>
          <w:bCs/>
          <w:color w:val="000000" w:themeColor="text1"/>
          <w:sz w:val="28"/>
          <w:szCs w:val="28"/>
          <w:lang w:eastAsia="ru-RU"/>
        </w:rPr>
        <w:t> 2” (учитель биологии).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 сожалению, не всё так просто. Одного внимания мало. Учёные установили, что даже очень внимательный человек, посмотрев несколько секунд на рис</w:t>
      </w:r>
      <w:r w:rsidRPr="00962899">
        <w:rPr>
          <w:rFonts w:ascii="Times New Roman" w:eastAsia="Times New Roman" w:hAnsi="Times New Roman" w:cs="Times New Roman"/>
          <w:color w:val="000000" w:themeColor="text1"/>
          <w:sz w:val="28"/>
          <w:szCs w:val="28"/>
          <w:lang w:eastAsia="ru-RU"/>
        </w:rPr>
        <w:t>у</w:t>
      </w:r>
      <w:r w:rsidRPr="00962899">
        <w:rPr>
          <w:rFonts w:ascii="Times New Roman" w:eastAsia="Times New Roman" w:hAnsi="Times New Roman" w:cs="Times New Roman"/>
          <w:color w:val="000000" w:themeColor="text1"/>
          <w:sz w:val="28"/>
          <w:szCs w:val="28"/>
          <w:lang w:eastAsia="ru-RU"/>
        </w:rPr>
        <w:t>нок с изображением 15-20 предметов, обычно воспроизводит не менее 5 из них, но не более 9. Эту закономерность назвали “законом 7 </w:t>
      </w:r>
      <w:r w:rsidRPr="00962899">
        <w:rPr>
          <w:rFonts w:ascii="Times New Roman" w:eastAsia="Times New Roman" w:hAnsi="Times New Roman" w:cs="Times New Roman"/>
          <w:color w:val="000000" w:themeColor="text1"/>
          <w:sz w:val="28"/>
          <w:szCs w:val="28"/>
          <w:u w:val="single"/>
          <w:lang w:eastAsia="ru-RU"/>
        </w:rPr>
        <w:t>+ </w:t>
      </w:r>
      <w:r w:rsidRPr="00962899">
        <w:rPr>
          <w:rFonts w:ascii="Times New Roman" w:eastAsia="Times New Roman" w:hAnsi="Times New Roman" w:cs="Times New Roman"/>
          <w:color w:val="000000" w:themeColor="text1"/>
          <w:sz w:val="28"/>
          <w:szCs w:val="28"/>
          <w:lang w:eastAsia="ru-RU"/>
        </w:rPr>
        <w:t>2”.</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14.Практическая работа “Определение объёма кратковременной пам</w:t>
      </w:r>
      <w:r w:rsidRPr="00962899">
        <w:rPr>
          <w:rFonts w:ascii="Times New Roman" w:eastAsia="Times New Roman" w:hAnsi="Times New Roman" w:cs="Times New Roman"/>
          <w:b/>
          <w:bCs/>
          <w:color w:val="000000" w:themeColor="text1"/>
          <w:sz w:val="28"/>
          <w:szCs w:val="28"/>
          <w:lang w:eastAsia="ru-RU"/>
        </w:rPr>
        <w:t>я</w:t>
      </w:r>
      <w:r w:rsidRPr="00962899">
        <w:rPr>
          <w:rFonts w:ascii="Times New Roman" w:eastAsia="Times New Roman" w:hAnsi="Times New Roman" w:cs="Times New Roman"/>
          <w:b/>
          <w:bCs/>
          <w:color w:val="000000" w:themeColor="text1"/>
          <w:sz w:val="28"/>
          <w:szCs w:val="28"/>
          <w:lang w:eastAsia="ru-RU"/>
        </w:rPr>
        <w:t>ти” (учитель литературы). Слайды № 13-14</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Чтобы не быть голословными, проведём эксперимент и проверим, работает ли данный закон в нашем случае. У вас будет несколько секунд, чтобы з</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lastRenderedPageBreak/>
        <w:t>помнить рисунки, изображённые в квадрате. После этого каждый из вас на листе бумаги запишет название картинок, которые он запомнил.</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15. Приём увеличения объёма кратковременной памяти (учитель биол</w:t>
      </w:r>
      <w:r w:rsidRPr="00962899">
        <w:rPr>
          <w:rFonts w:ascii="Times New Roman" w:eastAsia="Times New Roman" w:hAnsi="Times New Roman" w:cs="Times New Roman"/>
          <w:b/>
          <w:bCs/>
          <w:color w:val="000000" w:themeColor="text1"/>
          <w:sz w:val="28"/>
          <w:szCs w:val="28"/>
          <w:lang w:eastAsia="ru-RU"/>
        </w:rPr>
        <w:t>о</w:t>
      </w:r>
      <w:r w:rsidRPr="00962899">
        <w:rPr>
          <w:rFonts w:ascii="Times New Roman" w:eastAsia="Times New Roman" w:hAnsi="Times New Roman" w:cs="Times New Roman"/>
          <w:b/>
          <w:bCs/>
          <w:color w:val="000000" w:themeColor="text1"/>
          <w:sz w:val="28"/>
          <w:szCs w:val="28"/>
          <w:lang w:eastAsia="ru-RU"/>
        </w:rPr>
        <w:t>гии).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Вы обратили внимание, что мы столкнулись с новой проблемой: ёмкость кратковременной памяти очень невелика. Однако существует простой приём, позволяющий увеличить эту ёмкость: информацию, подлежащую запомин</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нию, следует объединить в несколько блоков. В этом случае придётся зап</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минать не единицы информации, которых много, а блоки информации, кот</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рых значительно меньше.</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16. Практическая работа “Объединение информации в блоки” (учитель литературы).</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Слайды № 15,16,17</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Вам будут предложены слова, которые вы будете видеть в течение нескол</w:t>
      </w:r>
      <w:r w:rsidRPr="00962899">
        <w:rPr>
          <w:rFonts w:ascii="Times New Roman" w:eastAsia="Times New Roman" w:hAnsi="Times New Roman" w:cs="Times New Roman"/>
          <w:color w:val="000000" w:themeColor="text1"/>
          <w:sz w:val="28"/>
          <w:szCs w:val="28"/>
          <w:lang w:eastAsia="ru-RU"/>
        </w:rPr>
        <w:t>ь</w:t>
      </w:r>
      <w:r w:rsidRPr="00962899">
        <w:rPr>
          <w:rFonts w:ascii="Times New Roman" w:eastAsia="Times New Roman" w:hAnsi="Times New Roman" w:cs="Times New Roman"/>
          <w:color w:val="000000" w:themeColor="text1"/>
          <w:sz w:val="28"/>
          <w:szCs w:val="28"/>
          <w:lang w:eastAsia="ru-RU"/>
        </w:rPr>
        <w:t>ких секунд. Постарайтесь запомнить их, предварительно объединив в блоки по смыслу. Запишите на листе бумаги слова, которые вам удалось запомнить, подсчитайте их количество. Какая закономерность использовалась вами для объединения слов в блоки?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Каир, Египет, Азия, Россия, Токио, Европа, Северная Америка, Канада, М</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сква, Африка, Япония, Южная Америка, Оттава, Уругвай, Монтевидео.</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Какая закономерность использовалась вами для объединения слов в блоки?</w:t>
      </w: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2265"/>
        <w:gridCol w:w="1030"/>
        <w:gridCol w:w="1505"/>
      </w:tblGrid>
      <w:tr w:rsidR="00962899" w:rsidRPr="00962899" w:rsidTr="00C75C1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Африка</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Египет</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Каир</w:t>
            </w:r>
          </w:p>
        </w:tc>
      </w:tr>
      <w:tr w:rsidR="00962899" w:rsidRPr="00962899" w:rsidTr="00C75C1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Европа</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Россия</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Москва</w:t>
            </w:r>
          </w:p>
        </w:tc>
      </w:tr>
      <w:tr w:rsidR="00962899" w:rsidRPr="00962899" w:rsidTr="00C75C1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Северная Америка</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Канада</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Оттава</w:t>
            </w:r>
          </w:p>
        </w:tc>
      </w:tr>
      <w:tr w:rsidR="00962899" w:rsidRPr="00962899" w:rsidTr="00C75C1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Южная Америка</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Уругвай</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Монтевидео</w:t>
            </w:r>
          </w:p>
        </w:tc>
      </w:tr>
      <w:tr w:rsidR="00962899" w:rsidRPr="00962899" w:rsidTr="00C75C17">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Азия</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Япония</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rsidR="00962899" w:rsidRPr="00962899" w:rsidRDefault="00962899" w:rsidP="00B110D8">
            <w:pPr>
              <w:spacing w:after="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Токио</w:t>
            </w:r>
          </w:p>
        </w:tc>
      </w:tr>
    </w:tbl>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lastRenderedPageBreak/>
        <w:t>Как видите, данный простой приём позволил весьма существенно увеличить объём кратковременной памяти.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17.Долговременная память (учитель биологии). Слайд № 18</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u w:val="single"/>
          <w:lang w:eastAsia="ru-RU"/>
        </w:rPr>
        <w:t>сенсорная</w:t>
      </w:r>
      <w:r w:rsidRPr="00962899">
        <w:rPr>
          <w:rFonts w:ascii="Times New Roman" w:eastAsia="Times New Roman" w:hAnsi="Times New Roman" w:cs="Times New Roman"/>
          <w:i/>
          <w:iCs/>
          <w:color w:val="000000" w:themeColor="text1"/>
          <w:sz w:val="28"/>
          <w:szCs w:val="28"/>
          <w:lang w:eastAsia="ru-RU"/>
        </w:rPr>
        <w:t> (несколько секунд),</w:t>
      </w:r>
    </w:p>
    <w:p w:rsidR="00962899" w:rsidRPr="00962899" w:rsidRDefault="00962899" w:rsidP="00B110D8">
      <w:pPr>
        <w:numPr>
          <w:ilvl w:val="0"/>
          <w:numId w:val="18"/>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lang w:eastAsia="ru-RU"/>
        </w:rPr>
        <w:t>внимание</w:t>
      </w:r>
    </w:p>
    <w:p w:rsidR="00962899" w:rsidRPr="00962899" w:rsidRDefault="00962899" w:rsidP="00B110D8">
      <w:pPr>
        <w:spacing w:after="120" w:line="360" w:lineRule="auto"/>
        <w:rPr>
          <w:rFonts w:ascii="Times New Roman" w:eastAsia="Times New Roman" w:hAnsi="Times New Roman" w:cs="Times New Roman"/>
          <w:i/>
          <w:iCs/>
          <w:color w:val="000000" w:themeColor="text1"/>
          <w:sz w:val="28"/>
          <w:szCs w:val="28"/>
          <w:shd w:val="clear" w:color="auto" w:fill="FFFFFF"/>
          <w:lang w:eastAsia="ru-RU"/>
        </w:rPr>
      </w:pPr>
      <w:r w:rsidRPr="00962899">
        <w:rPr>
          <w:rFonts w:ascii="Times New Roman" w:eastAsia="Times New Roman" w:hAnsi="Times New Roman" w:cs="Times New Roman"/>
          <w:i/>
          <w:iCs/>
          <w:color w:val="000000" w:themeColor="text1"/>
          <w:sz w:val="28"/>
          <w:szCs w:val="28"/>
          <w:u w:val="single"/>
          <w:shd w:val="clear" w:color="auto" w:fill="FFFFFF"/>
          <w:lang w:eastAsia="ru-RU"/>
        </w:rPr>
        <w:t>кратковременная</w:t>
      </w:r>
      <w:r w:rsidRPr="00962899">
        <w:rPr>
          <w:rFonts w:ascii="Times New Roman" w:eastAsia="Times New Roman" w:hAnsi="Times New Roman" w:cs="Times New Roman"/>
          <w:i/>
          <w:iCs/>
          <w:color w:val="000000" w:themeColor="text1"/>
          <w:sz w:val="28"/>
          <w:szCs w:val="28"/>
          <w:shd w:val="clear" w:color="auto" w:fill="FFFFFF"/>
          <w:lang w:eastAsia="ru-RU"/>
        </w:rPr>
        <w:t> (минуты, часы),</w:t>
      </w:r>
    </w:p>
    <w:p w:rsidR="00962899" w:rsidRPr="00962899" w:rsidRDefault="00962899" w:rsidP="00B110D8">
      <w:pPr>
        <w:numPr>
          <w:ilvl w:val="0"/>
          <w:numId w:val="19"/>
        </w:numPr>
        <w:spacing w:before="100" w:beforeAutospacing="1" w:after="100" w:afterAutospacing="1" w:line="360" w:lineRule="auto"/>
        <w:ind w:left="375"/>
        <w:rPr>
          <w:rFonts w:ascii="Times New Roman" w:eastAsia="Times New Roman" w:hAnsi="Times New Roman" w:cs="Times New Roman"/>
          <w:i/>
          <w:iCs/>
          <w:color w:val="000000" w:themeColor="text1"/>
          <w:sz w:val="28"/>
          <w:szCs w:val="28"/>
          <w:shd w:val="clear" w:color="auto" w:fill="FFFFFF"/>
          <w:lang w:eastAsia="ru-RU"/>
        </w:rPr>
      </w:pPr>
      <w:r w:rsidRPr="00962899">
        <w:rPr>
          <w:rFonts w:ascii="Times New Roman" w:eastAsia="Times New Roman" w:hAnsi="Times New Roman" w:cs="Times New Roman"/>
          <w:i/>
          <w:iCs/>
          <w:color w:val="000000" w:themeColor="text1"/>
          <w:sz w:val="28"/>
          <w:szCs w:val="28"/>
          <w:shd w:val="clear" w:color="auto" w:fill="FFFFFF"/>
          <w:lang w:eastAsia="ru-RU"/>
        </w:rPr>
        <w:t>повторение</w:t>
      </w:r>
    </w:p>
    <w:p w:rsidR="00962899" w:rsidRPr="00962899" w:rsidRDefault="00962899" w:rsidP="00B110D8">
      <w:pPr>
        <w:numPr>
          <w:ilvl w:val="0"/>
          <w:numId w:val="19"/>
        </w:numPr>
        <w:spacing w:before="100" w:beforeAutospacing="1" w:after="100" w:afterAutospacing="1" w:line="360" w:lineRule="auto"/>
        <w:ind w:left="375"/>
        <w:rPr>
          <w:rFonts w:ascii="Times New Roman" w:eastAsia="Times New Roman" w:hAnsi="Times New Roman" w:cs="Times New Roman"/>
          <w:i/>
          <w:iCs/>
          <w:color w:val="000000" w:themeColor="text1"/>
          <w:sz w:val="28"/>
          <w:szCs w:val="28"/>
          <w:shd w:val="clear" w:color="auto" w:fill="FFFFFF"/>
          <w:lang w:eastAsia="ru-RU"/>
        </w:rPr>
      </w:pPr>
      <w:r w:rsidRPr="00962899">
        <w:rPr>
          <w:rFonts w:ascii="Times New Roman" w:eastAsia="Times New Roman" w:hAnsi="Times New Roman" w:cs="Times New Roman"/>
          <w:i/>
          <w:iCs/>
          <w:color w:val="000000" w:themeColor="text1"/>
          <w:sz w:val="28"/>
          <w:szCs w:val="28"/>
          <w:shd w:val="clear" w:color="auto" w:fill="FFFFFF"/>
          <w:lang w:eastAsia="ru-RU"/>
        </w:rPr>
        <w:t>ассоциации</w:t>
      </w:r>
    </w:p>
    <w:p w:rsidR="00962899" w:rsidRPr="00962899" w:rsidRDefault="00962899" w:rsidP="00B110D8">
      <w:pPr>
        <w:numPr>
          <w:ilvl w:val="0"/>
          <w:numId w:val="19"/>
        </w:numPr>
        <w:spacing w:before="100" w:beforeAutospacing="1" w:after="100" w:afterAutospacing="1" w:line="360" w:lineRule="auto"/>
        <w:ind w:left="375"/>
        <w:rPr>
          <w:rFonts w:ascii="Times New Roman" w:eastAsia="Times New Roman" w:hAnsi="Times New Roman" w:cs="Times New Roman"/>
          <w:i/>
          <w:iCs/>
          <w:color w:val="000000" w:themeColor="text1"/>
          <w:sz w:val="28"/>
          <w:szCs w:val="28"/>
          <w:shd w:val="clear" w:color="auto" w:fill="FFFFFF"/>
          <w:lang w:eastAsia="ru-RU"/>
        </w:rPr>
      </w:pPr>
      <w:r w:rsidRPr="00962899">
        <w:rPr>
          <w:rFonts w:ascii="Times New Roman" w:eastAsia="Times New Roman" w:hAnsi="Times New Roman" w:cs="Times New Roman"/>
          <w:i/>
          <w:iCs/>
          <w:color w:val="000000" w:themeColor="text1"/>
          <w:sz w:val="28"/>
          <w:szCs w:val="28"/>
          <w:shd w:val="clear" w:color="auto" w:fill="FFFFFF"/>
          <w:lang w:eastAsia="ru-RU"/>
        </w:rPr>
        <w:t>мышление</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i/>
          <w:iCs/>
          <w:color w:val="000000" w:themeColor="text1"/>
          <w:sz w:val="28"/>
          <w:szCs w:val="28"/>
          <w:u w:val="single"/>
          <w:lang w:eastAsia="ru-RU"/>
        </w:rPr>
        <w:t>долговременная </w:t>
      </w:r>
      <w:r w:rsidRPr="00962899">
        <w:rPr>
          <w:rFonts w:ascii="Times New Roman" w:eastAsia="Times New Roman" w:hAnsi="Times New Roman" w:cs="Times New Roman"/>
          <w:i/>
          <w:iCs/>
          <w:color w:val="000000" w:themeColor="text1"/>
          <w:sz w:val="28"/>
          <w:szCs w:val="28"/>
          <w:lang w:eastAsia="ru-RU"/>
        </w:rPr>
        <w:t>(годы).</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Вернёмся к нашей схеме. Думаю, что хранение информации в памяти в теч</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ние нескольких минут или часов не решает нашей проблемы. Важно, чтобы эта информация сохранялась в памяти как можно дольше. Условия перехода информации из кратковременной в долговременную память – это повторение её, поиск ассоциаций, мыслительные процессы. Другими словами, информ</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ция должна запоминаться осмысленно. С приёмами мыслительной деятел</w:t>
      </w:r>
      <w:r w:rsidRPr="00962899">
        <w:rPr>
          <w:rFonts w:ascii="Times New Roman" w:eastAsia="Times New Roman" w:hAnsi="Times New Roman" w:cs="Times New Roman"/>
          <w:color w:val="000000" w:themeColor="text1"/>
          <w:sz w:val="28"/>
          <w:szCs w:val="28"/>
          <w:lang w:eastAsia="ru-RU"/>
        </w:rPr>
        <w:t>ь</w:t>
      </w:r>
      <w:r w:rsidRPr="00962899">
        <w:rPr>
          <w:rFonts w:ascii="Times New Roman" w:eastAsia="Times New Roman" w:hAnsi="Times New Roman" w:cs="Times New Roman"/>
          <w:color w:val="000000" w:themeColor="text1"/>
          <w:sz w:val="28"/>
          <w:szCs w:val="28"/>
          <w:lang w:eastAsia="ru-RU"/>
        </w:rPr>
        <w:t>ности вы ежедневно встречаетесь на уроках. Сегодня мы вспомним некот</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рые из них.</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18.Работа с текстом (учитель литературы). Слайды № 19,20</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Вам предлагается фрагмент поэмы Лукреция Кара “О природе вещей”. На</w:t>
      </w:r>
      <w:r w:rsidRPr="00962899">
        <w:rPr>
          <w:rFonts w:ascii="Times New Roman" w:eastAsia="Times New Roman" w:hAnsi="Times New Roman" w:cs="Times New Roman"/>
          <w:color w:val="000000" w:themeColor="text1"/>
          <w:sz w:val="28"/>
          <w:szCs w:val="28"/>
          <w:lang w:eastAsia="ru-RU"/>
        </w:rPr>
        <w:t>й</w:t>
      </w:r>
      <w:r w:rsidRPr="00962899">
        <w:rPr>
          <w:rFonts w:ascii="Times New Roman" w:eastAsia="Times New Roman" w:hAnsi="Times New Roman" w:cs="Times New Roman"/>
          <w:color w:val="000000" w:themeColor="text1"/>
          <w:sz w:val="28"/>
          <w:szCs w:val="28"/>
          <w:lang w:eastAsia="ru-RU"/>
        </w:rPr>
        <w:t>дите в тексте 2 фактические ошибки, связанные с открытиями, появившим</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ся в науке относительно недавно).</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Лукреций Кар “О природе вещей”</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Может луна блестеть, ударяема солнца лучами, </w:t>
      </w:r>
      <w:r w:rsidRPr="00962899">
        <w:rPr>
          <w:rFonts w:ascii="Times New Roman" w:eastAsia="Times New Roman" w:hAnsi="Times New Roman" w:cs="Times New Roman"/>
          <w:color w:val="000000" w:themeColor="text1"/>
          <w:sz w:val="28"/>
          <w:szCs w:val="28"/>
          <w:lang w:eastAsia="ru-RU"/>
        </w:rPr>
        <w:br/>
        <w:t>День ото дня свой лик обращая всё больше и больше</w:t>
      </w:r>
      <w:r w:rsidRPr="00962899">
        <w:rPr>
          <w:rFonts w:ascii="Times New Roman" w:eastAsia="Times New Roman" w:hAnsi="Times New Roman" w:cs="Times New Roman"/>
          <w:color w:val="000000" w:themeColor="text1"/>
          <w:sz w:val="28"/>
          <w:szCs w:val="28"/>
          <w:lang w:eastAsia="ru-RU"/>
        </w:rPr>
        <w:br/>
      </w:r>
      <w:r w:rsidRPr="00962899">
        <w:rPr>
          <w:rFonts w:ascii="Times New Roman" w:eastAsia="Times New Roman" w:hAnsi="Times New Roman" w:cs="Times New Roman"/>
          <w:color w:val="000000" w:themeColor="text1"/>
          <w:sz w:val="28"/>
          <w:szCs w:val="28"/>
          <w:lang w:eastAsia="ru-RU"/>
        </w:rPr>
        <w:lastRenderedPageBreak/>
        <w:t>К нашему взору, по мере того, как отходит от солнца</w:t>
      </w:r>
      <w:r w:rsidRPr="00962899">
        <w:rPr>
          <w:rFonts w:ascii="Times New Roman" w:eastAsia="Times New Roman" w:hAnsi="Times New Roman" w:cs="Times New Roman"/>
          <w:color w:val="000000" w:themeColor="text1"/>
          <w:sz w:val="28"/>
          <w:szCs w:val="28"/>
          <w:lang w:eastAsia="ru-RU"/>
        </w:rPr>
        <w:br/>
        <w:t>До полнолунья, когда напротив него засверкает…</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Но допустимо и то, что, </w:t>
      </w:r>
      <w:r w:rsidRPr="00962899">
        <w:rPr>
          <w:rFonts w:ascii="Times New Roman" w:eastAsia="Times New Roman" w:hAnsi="Times New Roman" w:cs="Times New Roman"/>
          <w:i/>
          <w:iCs/>
          <w:color w:val="000000" w:themeColor="text1"/>
          <w:sz w:val="28"/>
          <w:szCs w:val="28"/>
          <w:lang w:eastAsia="ru-RU"/>
        </w:rPr>
        <w:t>собственный свет излучая,</w:t>
      </w:r>
      <w:r w:rsidRPr="00962899">
        <w:rPr>
          <w:rFonts w:ascii="Times New Roman" w:eastAsia="Times New Roman" w:hAnsi="Times New Roman" w:cs="Times New Roman"/>
          <w:color w:val="000000" w:themeColor="text1"/>
          <w:sz w:val="28"/>
          <w:szCs w:val="28"/>
          <w:lang w:eastAsia="ru-RU"/>
        </w:rPr>
        <w:br/>
        <w:t>Катится в небе луна и даёт изменения блеска,</w:t>
      </w:r>
      <w:r w:rsidRPr="00962899">
        <w:rPr>
          <w:rFonts w:ascii="Times New Roman" w:eastAsia="Times New Roman" w:hAnsi="Times New Roman" w:cs="Times New Roman"/>
          <w:color w:val="000000" w:themeColor="text1"/>
          <w:sz w:val="28"/>
          <w:szCs w:val="28"/>
          <w:lang w:eastAsia="ru-RU"/>
        </w:rPr>
        <w:br/>
        <w:t>Ибо возможно, </w:t>
      </w:r>
      <w:r w:rsidRPr="00962899">
        <w:rPr>
          <w:rFonts w:ascii="Times New Roman" w:eastAsia="Times New Roman" w:hAnsi="Times New Roman" w:cs="Times New Roman"/>
          <w:i/>
          <w:iCs/>
          <w:color w:val="000000" w:themeColor="text1"/>
          <w:sz w:val="28"/>
          <w:szCs w:val="28"/>
          <w:lang w:eastAsia="ru-RU"/>
        </w:rPr>
        <w:t>что с ней вращается тело другое,</w:t>
      </w:r>
      <w:r w:rsidRPr="00962899">
        <w:rPr>
          <w:rFonts w:ascii="Times New Roman" w:eastAsia="Times New Roman" w:hAnsi="Times New Roman" w:cs="Times New Roman"/>
          <w:i/>
          <w:iCs/>
          <w:color w:val="000000" w:themeColor="text1"/>
          <w:sz w:val="28"/>
          <w:szCs w:val="28"/>
          <w:lang w:eastAsia="ru-RU"/>
        </w:rPr>
        <w:br/>
        <w:t>Что заступает ей путь, постоянно от нас заслоняя…</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19.Анализ теста (учитель литературы). Слайд № 21</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Вам предлагается прослушать фрагмент текста 5 главы из романа И. Ефрем</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ва “Лезвие бритвы”. Речь пойдёт о целесообразности красоты, о значении полового диморфизма в жизни человека. Закодируйте текст в схему.</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“Тугая пружина энергии, скрученная нелегкими условиями жизни, в живом теле человека воспринимается нами как прекрасное, привлекает нас и тем самым выполняет поставленную природой задачу соединения наиболее пр</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годных для борьбы за существование особей, обеспечивая правильный в</w:t>
      </w:r>
      <w:r w:rsidRPr="00962899">
        <w:rPr>
          <w:rFonts w:ascii="Times New Roman" w:eastAsia="Times New Roman" w:hAnsi="Times New Roman" w:cs="Times New Roman"/>
          <w:color w:val="000000" w:themeColor="text1"/>
          <w:sz w:val="28"/>
          <w:szCs w:val="28"/>
          <w:lang w:eastAsia="ru-RU"/>
        </w:rPr>
        <w:t>ы</w:t>
      </w:r>
      <w:r w:rsidRPr="00962899">
        <w:rPr>
          <w:rFonts w:ascii="Times New Roman" w:eastAsia="Times New Roman" w:hAnsi="Times New Roman" w:cs="Times New Roman"/>
          <w:color w:val="000000" w:themeColor="text1"/>
          <w:sz w:val="28"/>
          <w:szCs w:val="28"/>
          <w:lang w:eastAsia="ru-RU"/>
        </w:rPr>
        <w:t>бор. Таково биологическое значение чувства красоты, игравшего первост</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пенную роль в диком состоянии человека и продолжающееся в цивилизова</w:t>
      </w:r>
      <w:r w:rsidRPr="00962899">
        <w:rPr>
          <w:rFonts w:ascii="Times New Roman" w:eastAsia="Times New Roman" w:hAnsi="Times New Roman" w:cs="Times New Roman"/>
          <w:color w:val="000000" w:themeColor="text1"/>
          <w:sz w:val="28"/>
          <w:szCs w:val="28"/>
          <w:lang w:eastAsia="ru-RU"/>
        </w:rPr>
        <w:t>н</w:t>
      </w:r>
      <w:r w:rsidRPr="00962899">
        <w:rPr>
          <w:rFonts w:ascii="Times New Roman" w:eastAsia="Times New Roman" w:hAnsi="Times New Roman" w:cs="Times New Roman"/>
          <w:color w:val="000000" w:themeColor="text1"/>
          <w:sz w:val="28"/>
          <w:szCs w:val="28"/>
          <w:lang w:eastAsia="ru-RU"/>
        </w:rPr>
        <w:t>ной жизни.</w:t>
      </w:r>
    </w:p>
    <w:p w:rsid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Подсознательно мы сразу отличаем и воспринимаем как красоту черты, пр</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тивоположные для разных полов, но никогда не ошибаемся, какому из полов что нужно. Выпуклые, сильно выступающие под кожей мышцы красивы для мужчин, но для женщины мы это не считаем достоинством. Почему? Да п</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тому, что нормально сложенная здоровая женщина всегда имеет более разв</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тый жировой слой. Стройная длинная шея немало прибавляет к красоте женщины, но у мужчины она воспринимается вовсе не так — скорее как н</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что слегка болезненное. Шея мужчины должна быть некой средней длины и достаточно толстой для прочной поддержки головы в бою, для несения тяж</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стей. Женщина по своей древней природе — страж, а ее длинная шея дает большую гибкость, быстроту движений головы,— снова эстетическое чувс</w:t>
      </w:r>
      <w:r w:rsidRPr="00962899">
        <w:rPr>
          <w:rFonts w:ascii="Times New Roman" w:eastAsia="Times New Roman" w:hAnsi="Times New Roman" w:cs="Times New Roman"/>
          <w:color w:val="000000" w:themeColor="text1"/>
          <w:sz w:val="28"/>
          <w:szCs w:val="28"/>
          <w:lang w:eastAsia="ru-RU"/>
        </w:rPr>
        <w:t>т</w:t>
      </w:r>
      <w:r w:rsidRPr="00962899">
        <w:rPr>
          <w:rFonts w:ascii="Times New Roman" w:eastAsia="Times New Roman" w:hAnsi="Times New Roman" w:cs="Times New Roman"/>
          <w:color w:val="000000" w:themeColor="text1"/>
          <w:sz w:val="28"/>
          <w:szCs w:val="28"/>
          <w:lang w:eastAsia="ru-RU"/>
        </w:rPr>
        <w:t>во совпадает с целесообразностью. Наконец, одна из главных противополо</w:t>
      </w:r>
      <w:r w:rsidRPr="00962899">
        <w:rPr>
          <w:rFonts w:ascii="Times New Roman" w:eastAsia="Times New Roman" w:hAnsi="Times New Roman" w:cs="Times New Roman"/>
          <w:color w:val="000000" w:themeColor="text1"/>
          <w:sz w:val="28"/>
          <w:szCs w:val="28"/>
          <w:lang w:eastAsia="ru-RU"/>
        </w:rPr>
        <w:t>ж</w:t>
      </w:r>
      <w:r w:rsidRPr="00962899">
        <w:rPr>
          <w:rFonts w:ascii="Times New Roman" w:eastAsia="Times New Roman" w:hAnsi="Times New Roman" w:cs="Times New Roman"/>
          <w:color w:val="000000" w:themeColor="text1"/>
          <w:sz w:val="28"/>
          <w:szCs w:val="28"/>
          <w:lang w:eastAsia="ru-RU"/>
        </w:rPr>
        <w:lastRenderedPageBreak/>
        <w:t>ностей полов — широкие бедра - безобразны у мужчины и составляют одну из наиболее красивых черт женского тела. Тонкая, гибкая талия есть анат</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мическая компенсация широких бедер для подвижности и гибкости всего т</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ла. Для мужчин тонкая талия, увы, противопоказана, если они хотят быть действительно мужчинами, могучими и выносливыми, как древние эллины”.</w:t>
      </w:r>
    </w:p>
    <w:p w:rsidR="001316E4" w:rsidRPr="00962899" w:rsidRDefault="001316E4" w:rsidP="00962899">
      <w:pPr>
        <w:shd w:val="clear" w:color="auto" w:fill="FFFFFF"/>
        <w:spacing w:after="120" w:line="240" w:lineRule="atLeast"/>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286250" cy="2276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91215" cy="2279112"/>
                    </a:xfrm>
                    <a:prstGeom prst="rect">
                      <a:avLst/>
                    </a:prstGeom>
                  </pic:spPr>
                </pic:pic>
              </a:graphicData>
            </a:graphic>
          </wp:inline>
        </w:drawing>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20.Работа</w:t>
      </w:r>
      <w:r w:rsidR="005F73C6">
        <w:rPr>
          <w:rFonts w:ascii="Times New Roman" w:eastAsia="Times New Roman" w:hAnsi="Times New Roman" w:cs="Times New Roman"/>
          <w:b/>
          <w:bCs/>
          <w:color w:val="000000" w:themeColor="text1"/>
          <w:sz w:val="28"/>
          <w:szCs w:val="28"/>
          <w:lang w:eastAsia="ru-RU"/>
        </w:rPr>
        <w:t xml:space="preserve"> с текстом (учитель биологии). </w:t>
      </w:r>
      <w:r w:rsidRPr="00962899">
        <w:rPr>
          <w:rFonts w:ascii="Times New Roman" w:eastAsia="Times New Roman" w:hAnsi="Times New Roman" w:cs="Times New Roman"/>
          <w:b/>
          <w:bCs/>
          <w:color w:val="000000" w:themeColor="text1"/>
          <w:sz w:val="28"/>
          <w:szCs w:val="28"/>
          <w:lang w:eastAsia="ru-RU"/>
        </w:rPr>
        <w:t>Слайд № 22.</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Драматург Я.Б. Княжнин говорил, что “читать можно трояким образом: ч</w:t>
      </w:r>
      <w:r w:rsidRPr="00962899">
        <w:rPr>
          <w:rFonts w:ascii="Times New Roman" w:eastAsia="Times New Roman" w:hAnsi="Times New Roman" w:cs="Times New Roman"/>
          <w:color w:val="000000" w:themeColor="text1"/>
          <w:sz w:val="28"/>
          <w:szCs w:val="28"/>
          <w:lang w:eastAsia="ru-RU"/>
        </w:rPr>
        <w:t>и</w:t>
      </w:r>
      <w:r w:rsidRPr="00962899">
        <w:rPr>
          <w:rFonts w:ascii="Times New Roman" w:eastAsia="Times New Roman" w:hAnsi="Times New Roman" w:cs="Times New Roman"/>
          <w:color w:val="000000" w:themeColor="text1"/>
          <w:sz w:val="28"/>
          <w:szCs w:val="28"/>
          <w:lang w:eastAsia="ru-RU"/>
        </w:rPr>
        <w:t>тать и не понимать, читать и понимать, читать и понимать даже то, что не написано”.</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Вам предлагаются два текста: текст из детской энциклоп</w:t>
      </w:r>
      <w:r w:rsidR="005F73C6">
        <w:rPr>
          <w:rFonts w:ascii="Times New Roman" w:eastAsia="Times New Roman" w:hAnsi="Times New Roman" w:cs="Times New Roman"/>
          <w:color w:val="000000" w:themeColor="text1"/>
          <w:sz w:val="28"/>
          <w:szCs w:val="28"/>
          <w:lang w:eastAsia="ru-RU"/>
        </w:rPr>
        <w:t xml:space="preserve">едии (научный) и фрагмент поэмы </w:t>
      </w:r>
      <w:r w:rsidRPr="00962899">
        <w:rPr>
          <w:rFonts w:ascii="Times New Roman" w:eastAsia="Times New Roman" w:hAnsi="Times New Roman" w:cs="Times New Roman"/>
          <w:color w:val="000000" w:themeColor="text1"/>
          <w:sz w:val="28"/>
          <w:szCs w:val="28"/>
          <w:lang w:eastAsia="ru-RU"/>
        </w:rPr>
        <w:t>Вольтера “Орлеанская девственница” (литературный).</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“Дева сия сложена изящно; держится она по-мужски, говорит немного, в р</w:t>
      </w:r>
      <w:r w:rsidRPr="00962899">
        <w:rPr>
          <w:rFonts w:ascii="Times New Roman" w:eastAsia="Times New Roman" w:hAnsi="Times New Roman" w:cs="Times New Roman"/>
          <w:color w:val="000000" w:themeColor="text1"/>
          <w:sz w:val="28"/>
          <w:szCs w:val="28"/>
          <w:lang w:eastAsia="ru-RU"/>
        </w:rPr>
        <w:t>е</w:t>
      </w:r>
      <w:r w:rsidRPr="00962899">
        <w:rPr>
          <w:rFonts w:ascii="Times New Roman" w:eastAsia="Times New Roman" w:hAnsi="Times New Roman" w:cs="Times New Roman"/>
          <w:color w:val="000000" w:themeColor="text1"/>
          <w:sz w:val="28"/>
          <w:szCs w:val="28"/>
          <w:lang w:eastAsia="ru-RU"/>
        </w:rPr>
        <w:t>чах высказывает необыкновенную рассудительность; у неё приятный же</w:t>
      </w:r>
      <w:r w:rsidRPr="00962899">
        <w:rPr>
          <w:rFonts w:ascii="Times New Roman" w:eastAsia="Times New Roman" w:hAnsi="Times New Roman" w:cs="Times New Roman"/>
          <w:color w:val="000000" w:themeColor="text1"/>
          <w:sz w:val="28"/>
          <w:szCs w:val="28"/>
          <w:lang w:eastAsia="ru-RU"/>
        </w:rPr>
        <w:t>н</w:t>
      </w:r>
      <w:r w:rsidRPr="00962899">
        <w:rPr>
          <w:rFonts w:ascii="Times New Roman" w:eastAsia="Times New Roman" w:hAnsi="Times New Roman" w:cs="Times New Roman"/>
          <w:color w:val="000000" w:themeColor="text1"/>
          <w:sz w:val="28"/>
          <w:szCs w:val="28"/>
          <w:lang w:eastAsia="ru-RU"/>
        </w:rPr>
        <w:t>ский голос. Ест она мало, пьёт ещё меньше. Её нравятся боевые кони и кр</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сивое оружие. Она любит общество благородных воинов и ненавидит мног</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людные сборища. С неслыханной лёгкостью выносит она и тяготы ратного труда, и бремя лат, так что может по 6 дней и ночей подряд оставаться в по</w:t>
      </w:r>
      <w:r w:rsidRPr="00962899">
        <w:rPr>
          <w:rFonts w:ascii="Times New Roman" w:eastAsia="Times New Roman" w:hAnsi="Times New Roman" w:cs="Times New Roman"/>
          <w:color w:val="000000" w:themeColor="text1"/>
          <w:sz w:val="28"/>
          <w:szCs w:val="28"/>
          <w:lang w:eastAsia="ru-RU"/>
        </w:rPr>
        <w:t>л</w:t>
      </w:r>
      <w:r w:rsidRPr="00962899">
        <w:rPr>
          <w:rFonts w:ascii="Times New Roman" w:eastAsia="Times New Roman" w:hAnsi="Times New Roman" w:cs="Times New Roman"/>
          <w:color w:val="000000" w:themeColor="text1"/>
          <w:sz w:val="28"/>
          <w:szCs w:val="28"/>
          <w:lang w:eastAsia="ru-RU"/>
        </w:rPr>
        <w:t>ном вооружении”.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w:t>
      </w:r>
      <w:r w:rsidRPr="00962899">
        <w:rPr>
          <w:rFonts w:ascii="Times New Roman" w:eastAsia="Times New Roman" w:hAnsi="Times New Roman" w:cs="Times New Roman"/>
          <w:color w:val="000000" w:themeColor="text1"/>
          <w:sz w:val="28"/>
          <w:szCs w:val="28"/>
          <w:lang w:eastAsia="ru-RU"/>
        </w:rPr>
        <w:br/>
        <w:t>Иоанна же была душою львица,</w:t>
      </w:r>
      <w:r w:rsidRPr="00962899">
        <w:rPr>
          <w:rFonts w:ascii="Times New Roman" w:eastAsia="Times New Roman" w:hAnsi="Times New Roman" w:cs="Times New Roman"/>
          <w:color w:val="000000" w:themeColor="text1"/>
          <w:sz w:val="28"/>
          <w:szCs w:val="28"/>
          <w:lang w:eastAsia="ru-RU"/>
        </w:rPr>
        <w:br/>
        <w:t>Среди трудов и бранных непогод</w:t>
      </w:r>
      <w:r w:rsidRPr="00962899">
        <w:rPr>
          <w:rFonts w:ascii="Times New Roman" w:eastAsia="Times New Roman" w:hAnsi="Times New Roman" w:cs="Times New Roman"/>
          <w:color w:val="000000" w:themeColor="text1"/>
          <w:sz w:val="28"/>
          <w:szCs w:val="28"/>
          <w:lang w:eastAsia="ru-RU"/>
        </w:rPr>
        <w:br/>
      </w:r>
      <w:r w:rsidRPr="00962899">
        <w:rPr>
          <w:rFonts w:ascii="Times New Roman" w:eastAsia="Times New Roman" w:hAnsi="Times New Roman" w:cs="Times New Roman"/>
          <w:color w:val="000000" w:themeColor="text1"/>
          <w:sz w:val="28"/>
          <w:szCs w:val="28"/>
          <w:lang w:eastAsia="ru-RU"/>
        </w:rPr>
        <w:lastRenderedPageBreak/>
        <w:t>Являлася всех витязей славнее.</w:t>
      </w:r>
      <w:r w:rsidRPr="00962899">
        <w:rPr>
          <w:rFonts w:ascii="Times New Roman" w:eastAsia="Times New Roman" w:hAnsi="Times New Roman" w:cs="Times New Roman"/>
          <w:color w:val="000000" w:themeColor="text1"/>
          <w:sz w:val="28"/>
          <w:szCs w:val="28"/>
          <w:lang w:eastAsia="ru-RU"/>
        </w:rPr>
        <w:br/>
        <w:t>…</w:t>
      </w:r>
      <w:r w:rsidRPr="00962899">
        <w:rPr>
          <w:rFonts w:ascii="Times New Roman" w:eastAsia="Times New Roman" w:hAnsi="Times New Roman" w:cs="Times New Roman"/>
          <w:color w:val="000000" w:themeColor="text1"/>
          <w:sz w:val="28"/>
          <w:szCs w:val="28"/>
          <w:lang w:eastAsia="ru-RU"/>
        </w:rPr>
        <w:br/>
        <w:t>Стан горничной, дебелой и румяной,</w:t>
      </w:r>
      <w:r w:rsidRPr="00962899">
        <w:rPr>
          <w:rFonts w:ascii="Times New Roman" w:eastAsia="Times New Roman" w:hAnsi="Times New Roman" w:cs="Times New Roman"/>
          <w:color w:val="000000" w:themeColor="text1"/>
          <w:sz w:val="28"/>
          <w:szCs w:val="28"/>
          <w:lang w:eastAsia="ru-RU"/>
        </w:rPr>
        <w:br/>
        <w:t>Был формою, в которой отлита</w:t>
      </w:r>
      <w:r w:rsidRPr="00962899">
        <w:rPr>
          <w:rFonts w:ascii="Times New Roman" w:eastAsia="Times New Roman" w:hAnsi="Times New Roman" w:cs="Times New Roman"/>
          <w:color w:val="000000" w:themeColor="text1"/>
          <w:sz w:val="28"/>
          <w:szCs w:val="28"/>
          <w:lang w:eastAsia="ru-RU"/>
        </w:rPr>
        <w:br/>
        <w:t>Британцам памятная красота.</w:t>
      </w:r>
      <w:r w:rsidRPr="00962899">
        <w:rPr>
          <w:rFonts w:ascii="Times New Roman" w:eastAsia="Times New Roman" w:hAnsi="Times New Roman" w:cs="Times New Roman"/>
          <w:color w:val="000000" w:themeColor="text1"/>
          <w:sz w:val="28"/>
          <w:szCs w:val="28"/>
          <w:lang w:eastAsia="ru-RU"/>
        </w:rPr>
        <w:br/>
        <w:t>…</w:t>
      </w:r>
      <w:r w:rsidRPr="00962899">
        <w:rPr>
          <w:rFonts w:ascii="Times New Roman" w:eastAsia="Times New Roman" w:hAnsi="Times New Roman" w:cs="Times New Roman"/>
          <w:color w:val="000000" w:themeColor="text1"/>
          <w:sz w:val="28"/>
          <w:szCs w:val="28"/>
          <w:lang w:eastAsia="ru-RU"/>
        </w:rPr>
        <w:br/>
        <w:t>Жива, ловка, сильна; в одежде чистой,</w:t>
      </w:r>
      <w:r w:rsidRPr="00962899">
        <w:rPr>
          <w:rFonts w:ascii="Times New Roman" w:eastAsia="Times New Roman" w:hAnsi="Times New Roman" w:cs="Times New Roman"/>
          <w:color w:val="000000" w:themeColor="text1"/>
          <w:sz w:val="28"/>
          <w:szCs w:val="28"/>
          <w:lang w:eastAsia="ru-RU"/>
        </w:rPr>
        <w:br/>
        <w:t>Рукою полной, мускулистой</w:t>
      </w:r>
      <w:r w:rsidRPr="00962899">
        <w:rPr>
          <w:rFonts w:ascii="Times New Roman" w:eastAsia="Times New Roman" w:hAnsi="Times New Roman" w:cs="Times New Roman"/>
          <w:color w:val="000000" w:themeColor="text1"/>
          <w:sz w:val="28"/>
          <w:szCs w:val="28"/>
          <w:lang w:eastAsia="ru-RU"/>
        </w:rPr>
        <w:br/>
        <w:t>Мешки таскает, в чаши льёт вино</w:t>
      </w:r>
      <w:r w:rsidRPr="00962899">
        <w:rPr>
          <w:rFonts w:ascii="Times New Roman" w:eastAsia="Times New Roman" w:hAnsi="Times New Roman" w:cs="Times New Roman"/>
          <w:color w:val="000000" w:themeColor="text1"/>
          <w:sz w:val="28"/>
          <w:szCs w:val="28"/>
          <w:lang w:eastAsia="ru-RU"/>
        </w:rPr>
        <w:br/>
        <w:t>Сеньору и крестьянину равно…</w:t>
      </w:r>
      <w:r w:rsidRPr="00962899">
        <w:rPr>
          <w:rFonts w:ascii="Times New Roman" w:eastAsia="Times New Roman" w:hAnsi="Times New Roman" w:cs="Times New Roman"/>
          <w:color w:val="000000" w:themeColor="text1"/>
          <w:sz w:val="28"/>
          <w:szCs w:val="28"/>
          <w:lang w:eastAsia="ru-RU"/>
        </w:rPr>
        <w:br/>
        <w:t>…</w:t>
      </w:r>
      <w:r w:rsidRPr="00962899">
        <w:rPr>
          <w:rFonts w:ascii="Times New Roman" w:eastAsia="Times New Roman" w:hAnsi="Times New Roman" w:cs="Times New Roman"/>
          <w:color w:val="000000" w:themeColor="text1"/>
          <w:sz w:val="28"/>
          <w:szCs w:val="28"/>
          <w:lang w:eastAsia="ru-RU"/>
        </w:rPr>
        <w:br/>
        <w:t>Смеётся, трудится до огонька,</w:t>
      </w:r>
      <w:r w:rsidRPr="00962899">
        <w:rPr>
          <w:rFonts w:ascii="Times New Roman" w:eastAsia="Times New Roman" w:hAnsi="Times New Roman" w:cs="Times New Roman"/>
          <w:color w:val="000000" w:themeColor="text1"/>
          <w:sz w:val="28"/>
          <w:szCs w:val="28"/>
          <w:lang w:eastAsia="ru-RU"/>
        </w:rPr>
        <w:br/>
        <w:t>Коней впрягает, водит к водопою</w:t>
      </w:r>
      <w:r w:rsidRPr="00962899">
        <w:rPr>
          <w:rFonts w:ascii="Times New Roman" w:eastAsia="Times New Roman" w:hAnsi="Times New Roman" w:cs="Times New Roman"/>
          <w:color w:val="000000" w:themeColor="text1"/>
          <w:sz w:val="28"/>
          <w:szCs w:val="28"/>
          <w:lang w:eastAsia="ru-RU"/>
        </w:rPr>
        <w:br/>
        <w:t>Иль, их сжимая стройною ногою,</w:t>
      </w:r>
      <w:r w:rsidRPr="00962899">
        <w:rPr>
          <w:rFonts w:ascii="Times New Roman" w:eastAsia="Times New Roman" w:hAnsi="Times New Roman" w:cs="Times New Roman"/>
          <w:color w:val="000000" w:themeColor="text1"/>
          <w:sz w:val="28"/>
          <w:szCs w:val="28"/>
          <w:lang w:eastAsia="ru-RU"/>
        </w:rPr>
        <w:br/>
        <w:t>Летит резвее римского стрелка.</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Изучая генетику человека, мы с вами отмечали, что некоторые наследстве</w:t>
      </w:r>
      <w:r w:rsidRPr="00962899">
        <w:rPr>
          <w:rFonts w:ascii="Times New Roman" w:eastAsia="Times New Roman" w:hAnsi="Times New Roman" w:cs="Times New Roman"/>
          <w:color w:val="000000" w:themeColor="text1"/>
          <w:sz w:val="28"/>
          <w:szCs w:val="28"/>
          <w:lang w:eastAsia="ru-RU"/>
        </w:rPr>
        <w:t>н</w:t>
      </w:r>
      <w:r w:rsidRPr="00962899">
        <w:rPr>
          <w:rFonts w:ascii="Times New Roman" w:eastAsia="Times New Roman" w:hAnsi="Times New Roman" w:cs="Times New Roman"/>
          <w:color w:val="000000" w:themeColor="text1"/>
          <w:sz w:val="28"/>
          <w:szCs w:val="28"/>
          <w:lang w:eastAsia="ru-RU"/>
        </w:rPr>
        <w:t>ные заболевания имеют фенотипические и поведенческие проявления. О н</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личии какого наследственного заболевания Жанны Д"Арк (подтверждённого исследованиями современных учёных) может идти речь в данных текстах?</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Синдром Морриса</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Высокий рост</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Стройная фигура</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Сообразительность</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Высокий интеллект</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Большая физическая сила</w:t>
      </w:r>
    </w:p>
    <w:p w:rsidR="00962899" w:rsidRP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Выносливость</w:t>
      </w:r>
    </w:p>
    <w:p w:rsidR="00962899" w:rsidRDefault="00962899" w:rsidP="00B110D8">
      <w:pPr>
        <w:numPr>
          <w:ilvl w:val="0"/>
          <w:numId w:val="20"/>
        </w:numPr>
        <w:shd w:val="clear" w:color="auto" w:fill="FFFFFF"/>
        <w:spacing w:before="100" w:beforeAutospacing="1" w:after="100" w:afterAutospacing="1" w:line="360" w:lineRule="auto"/>
        <w:ind w:left="375"/>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Склонность к ношению мужской одежды</w:t>
      </w:r>
    </w:p>
    <w:p w:rsidR="001316E4" w:rsidRPr="00962899" w:rsidRDefault="001316E4" w:rsidP="001316E4">
      <w:pPr>
        <w:shd w:val="clear" w:color="auto" w:fill="FFFFFF"/>
        <w:spacing w:before="100" w:beforeAutospacing="1" w:after="100" w:afterAutospacing="1" w:line="240" w:lineRule="atLeast"/>
        <w:ind w:left="375"/>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3067050" cy="18645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071183" cy="1867059"/>
                    </a:xfrm>
                    <a:prstGeom prst="rect">
                      <a:avLst/>
                    </a:prstGeom>
                  </pic:spPr>
                </pic:pic>
              </a:graphicData>
            </a:graphic>
          </wp:inline>
        </w:drawing>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21. Заключение.</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(Учитель биологии)</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Подводя итог сказанному, мне хотелось бы напомнить вам, что уроки, п</w:t>
      </w:r>
      <w:r w:rsidRPr="00962899">
        <w:rPr>
          <w:rFonts w:ascii="Times New Roman" w:eastAsia="Times New Roman" w:hAnsi="Times New Roman" w:cs="Times New Roman"/>
          <w:color w:val="000000" w:themeColor="text1"/>
          <w:sz w:val="28"/>
          <w:szCs w:val="28"/>
          <w:lang w:eastAsia="ru-RU"/>
        </w:rPr>
        <w:t>о</w:t>
      </w:r>
      <w:r w:rsidRPr="00962899">
        <w:rPr>
          <w:rFonts w:ascii="Times New Roman" w:eastAsia="Times New Roman" w:hAnsi="Times New Roman" w:cs="Times New Roman"/>
          <w:color w:val="000000" w:themeColor="text1"/>
          <w:sz w:val="28"/>
          <w:szCs w:val="28"/>
          <w:lang w:eastAsia="ru-RU"/>
        </w:rPr>
        <w:t>добные сегодняшнему, мы проводим не первый год. А вы когда-нибудь з</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думывались, почему в качестве союзника на таких уроках я выбрала литер</w:t>
      </w:r>
      <w:r w:rsidRPr="00962899">
        <w:rPr>
          <w:rFonts w:ascii="Times New Roman" w:eastAsia="Times New Roman" w:hAnsi="Times New Roman" w:cs="Times New Roman"/>
          <w:color w:val="000000" w:themeColor="text1"/>
          <w:sz w:val="28"/>
          <w:szCs w:val="28"/>
          <w:lang w:eastAsia="ru-RU"/>
        </w:rPr>
        <w:t>а</w:t>
      </w:r>
      <w:r w:rsidRPr="00962899">
        <w:rPr>
          <w:rFonts w:ascii="Times New Roman" w:eastAsia="Times New Roman" w:hAnsi="Times New Roman" w:cs="Times New Roman"/>
          <w:color w:val="000000" w:themeColor="text1"/>
          <w:sz w:val="28"/>
          <w:szCs w:val="28"/>
          <w:lang w:eastAsia="ru-RU"/>
        </w:rPr>
        <w:t>тора? Я давно поняла, какой великой силой обладает Слово, способное окр</w:t>
      </w:r>
      <w:r w:rsidRPr="00962899">
        <w:rPr>
          <w:rFonts w:ascii="Times New Roman" w:eastAsia="Times New Roman" w:hAnsi="Times New Roman" w:cs="Times New Roman"/>
          <w:color w:val="000000" w:themeColor="text1"/>
          <w:sz w:val="28"/>
          <w:szCs w:val="28"/>
          <w:lang w:eastAsia="ru-RU"/>
        </w:rPr>
        <w:t>ы</w:t>
      </w:r>
      <w:r w:rsidRPr="00962899">
        <w:rPr>
          <w:rFonts w:ascii="Times New Roman" w:eastAsia="Times New Roman" w:hAnsi="Times New Roman" w:cs="Times New Roman"/>
          <w:color w:val="000000" w:themeColor="text1"/>
          <w:sz w:val="28"/>
          <w:szCs w:val="28"/>
          <w:lang w:eastAsia="ru-RU"/>
        </w:rPr>
        <w:t>лять любого, кто может быть внимательным, мыслящим, чувствующим.</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b/>
          <w:bCs/>
          <w:color w:val="000000" w:themeColor="text1"/>
          <w:sz w:val="28"/>
          <w:szCs w:val="28"/>
          <w:lang w:eastAsia="ru-RU"/>
        </w:rPr>
        <w:t>(Учитель литературы)</w:t>
      </w:r>
    </w:p>
    <w:p w:rsidR="00962899" w:rsidRPr="00962899" w:rsidRDefault="00962899" w:rsidP="00B110D8">
      <w:pPr>
        <w:shd w:val="clear" w:color="auto" w:fill="FFFFFF"/>
        <w:spacing w:after="120" w:line="360" w:lineRule="auto"/>
        <w:rPr>
          <w:rFonts w:ascii="Times New Roman" w:eastAsia="Times New Roman" w:hAnsi="Times New Roman" w:cs="Times New Roman"/>
          <w:color w:val="000000" w:themeColor="text1"/>
          <w:sz w:val="28"/>
          <w:szCs w:val="28"/>
          <w:lang w:eastAsia="ru-RU"/>
        </w:rPr>
      </w:pPr>
      <w:r w:rsidRPr="00962899">
        <w:rPr>
          <w:rFonts w:ascii="Times New Roman" w:eastAsia="Times New Roman" w:hAnsi="Times New Roman" w:cs="Times New Roman"/>
          <w:color w:val="000000" w:themeColor="text1"/>
          <w:sz w:val="28"/>
          <w:szCs w:val="28"/>
          <w:lang w:eastAsia="ru-RU"/>
        </w:rPr>
        <w:t>Как Слово много может рассказать,</w:t>
      </w:r>
      <w:r w:rsidRPr="00962899">
        <w:rPr>
          <w:rFonts w:ascii="Times New Roman" w:eastAsia="Times New Roman" w:hAnsi="Times New Roman" w:cs="Times New Roman"/>
          <w:color w:val="000000" w:themeColor="text1"/>
          <w:sz w:val="28"/>
          <w:szCs w:val="28"/>
          <w:lang w:eastAsia="ru-RU"/>
        </w:rPr>
        <w:br/>
        <w:t>Предстать то ласково, то строго, </w:t>
      </w:r>
      <w:r w:rsidRPr="00962899">
        <w:rPr>
          <w:rFonts w:ascii="Times New Roman" w:eastAsia="Times New Roman" w:hAnsi="Times New Roman" w:cs="Times New Roman"/>
          <w:color w:val="000000" w:themeColor="text1"/>
          <w:sz w:val="28"/>
          <w:szCs w:val="28"/>
          <w:lang w:eastAsia="ru-RU"/>
        </w:rPr>
        <w:br/>
        <w:t>Для одного бескрыльем может стать, </w:t>
      </w:r>
      <w:r w:rsidRPr="00962899">
        <w:rPr>
          <w:rFonts w:ascii="Times New Roman" w:eastAsia="Times New Roman" w:hAnsi="Times New Roman" w:cs="Times New Roman"/>
          <w:color w:val="000000" w:themeColor="text1"/>
          <w:sz w:val="28"/>
          <w:szCs w:val="28"/>
          <w:lang w:eastAsia="ru-RU"/>
        </w:rPr>
        <w:br/>
        <w:t>А для другого – верною дорогой.</w:t>
      </w:r>
      <w:r w:rsidRPr="00962899">
        <w:rPr>
          <w:rFonts w:ascii="Times New Roman" w:eastAsia="Times New Roman" w:hAnsi="Times New Roman" w:cs="Times New Roman"/>
          <w:color w:val="000000" w:themeColor="text1"/>
          <w:sz w:val="28"/>
          <w:szCs w:val="28"/>
          <w:lang w:eastAsia="ru-RU"/>
        </w:rPr>
        <w:br/>
        <w:t>Здесь важно сделать правильный отбор,</w:t>
      </w:r>
      <w:r w:rsidRPr="00962899">
        <w:rPr>
          <w:rFonts w:ascii="Times New Roman" w:eastAsia="Times New Roman" w:hAnsi="Times New Roman" w:cs="Times New Roman"/>
          <w:color w:val="000000" w:themeColor="text1"/>
          <w:sz w:val="28"/>
          <w:szCs w:val="28"/>
          <w:lang w:eastAsia="ru-RU"/>
        </w:rPr>
        <w:br/>
        <w:t>Настроить око, слух и душу,</w:t>
      </w:r>
      <w:r w:rsidRPr="00962899">
        <w:rPr>
          <w:rFonts w:ascii="Times New Roman" w:eastAsia="Times New Roman" w:hAnsi="Times New Roman" w:cs="Times New Roman"/>
          <w:color w:val="000000" w:themeColor="text1"/>
          <w:sz w:val="28"/>
          <w:szCs w:val="28"/>
          <w:lang w:eastAsia="ru-RU"/>
        </w:rPr>
        <w:br/>
        <w:t>Чтоб россыпь слов плела узор,</w:t>
      </w:r>
      <w:r w:rsidRPr="00962899">
        <w:rPr>
          <w:rFonts w:ascii="Times New Roman" w:eastAsia="Times New Roman" w:hAnsi="Times New Roman" w:cs="Times New Roman"/>
          <w:color w:val="000000" w:themeColor="text1"/>
          <w:sz w:val="28"/>
          <w:szCs w:val="28"/>
          <w:lang w:eastAsia="ru-RU"/>
        </w:rPr>
        <w:br/>
        <w:t>Который ум и сердце не разрушит. </w:t>
      </w:r>
      <w:r w:rsidRPr="00962899">
        <w:rPr>
          <w:rFonts w:ascii="Times New Roman" w:eastAsia="Times New Roman" w:hAnsi="Times New Roman" w:cs="Times New Roman"/>
          <w:color w:val="000000" w:themeColor="text1"/>
          <w:sz w:val="28"/>
          <w:szCs w:val="28"/>
          <w:lang w:eastAsia="ru-RU"/>
        </w:rPr>
        <w:br/>
        <w:t>Не навредит, с дороги не собьёт,</w:t>
      </w:r>
      <w:r w:rsidRPr="00962899">
        <w:rPr>
          <w:rFonts w:ascii="Times New Roman" w:eastAsia="Times New Roman" w:hAnsi="Times New Roman" w:cs="Times New Roman"/>
          <w:color w:val="000000" w:themeColor="text1"/>
          <w:sz w:val="28"/>
          <w:szCs w:val="28"/>
          <w:lang w:eastAsia="ru-RU"/>
        </w:rPr>
        <w:br/>
        <w:t>Отметит истину, на ложь укажет,</w:t>
      </w:r>
      <w:r w:rsidRPr="00962899">
        <w:rPr>
          <w:rFonts w:ascii="Times New Roman" w:eastAsia="Times New Roman" w:hAnsi="Times New Roman" w:cs="Times New Roman"/>
          <w:color w:val="000000" w:themeColor="text1"/>
          <w:sz w:val="28"/>
          <w:szCs w:val="28"/>
          <w:lang w:eastAsia="ru-RU"/>
        </w:rPr>
        <w:br/>
        <w:t>Открытьем, озарением придёт,</w:t>
      </w:r>
      <w:r w:rsidRPr="00962899">
        <w:rPr>
          <w:rFonts w:ascii="Times New Roman" w:eastAsia="Times New Roman" w:hAnsi="Times New Roman" w:cs="Times New Roman"/>
          <w:color w:val="000000" w:themeColor="text1"/>
          <w:sz w:val="28"/>
          <w:szCs w:val="28"/>
          <w:lang w:eastAsia="ru-RU"/>
        </w:rPr>
        <w:br/>
        <w:t>К высокому крылу обяжет.</w:t>
      </w:r>
      <w:r w:rsidRPr="00962899">
        <w:rPr>
          <w:rFonts w:ascii="Times New Roman" w:eastAsia="Times New Roman" w:hAnsi="Times New Roman" w:cs="Times New Roman"/>
          <w:color w:val="000000" w:themeColor="text1"/>
          <w:sz w:val="28"/>
          <w:szCs w:val="28"/>
          <w:lang w:eastAsia="ru-RU"/>
        </w:rPr>
        <w:br/>
        <w:t>Как выше красноречья осторожность в слове,</w:t>
      </w:r>
      <w:r w:rsidRPr="00962899">
        <w:rPr>
          <w:rFonts w:ascii="Times New Roman" w:eastAsia="Times New Roman" w:hAnsi="Times New Roman" w:cs="Times New Roman"/>
          <w:color w:val="000000" w:themeColor="text1"/>
          <w:sz w:val="28"/>
          <w:szCs w:val="28"/>
          <w:lang w:eastAsia="ru-RU"/>
        </w:rPr>
        <w:br/>
        <w:t>Как бесполезна масса лишних слов,</w:t>
      </w:r>
      <w:r w:rsidRPr="00962899">
        <w:rPr>
          <w:rFonts w:ascii="Times New Roman" w:eastAsia="Times New Roman" w:hAnsi="Times New Roman" w:cs="Times New Roman"/>
          <w:color w:val="000000" w:themeColor="text1"/>
          <w:sz w:val="28"/>
          <w:szCs w:val="28"/>
          <w:lang w:eastAsia="ru-RU"/>
        </w:rPr>
        <w:br/>
      </w:r>
      <w:r w:rsidRPr="00962899">
        <w:rPr>
          <w:rFonts w:ascii="Times New Roman" w:eastAsia="Times New Roman" w:hAnsi="Times New Roman" w:cs="Times New Roman"/>
          <w:color w:val="000000" w:themeColor="text1"/>
          <w:sz w:val="28"/>
          <w:szCs w:val="28"/>
          <w:lang w:eastAsia="ru-RU"/>
        </w:rPr>
        <w:lastRenderedPageBreak/>
        <w:t>Так непременным быть должно условье:</w:t>
      </w:r>
      <w:r w:rsidRPr="00962899">
        <w:rPr>
          <w:rFonts w:ascii="Times New Roman" w:eastAsia="Times New Roman" w:hAnsi="Times New Roman" w:cs="Times New Roman"/>
          <w:color w:val="000000" w:themeColor="text1"/>
          <w:sz w:val="28"/>
          <w:szCs w:val="28"/>
          <w:lang w:eastAsia="ru-RU"/>
        </w:rPr>
        <w:br/>
        <w:t>Крылатый человек – основа всех миров!</w:t>
      </w:r>
      <w:r w:rsidRPr="00962899">
        <w:rPr>
          <w:rFonts w:ascii="Times New Roman" w:eastAsia="Times New Roman" w:hAnsi="Times New Roman" w:cs="Times New Roman"/>
          <w:color w:val="000000" w:themeColor="text1"/>
          <w:sz w:val="28"/>
          <w:szCs w:val="28"/>
          <w:lang w:eastAsia="ru-RU"/>
        </w:rPr>
        <w:br/>
      </w:r>
    </w:p>
    <w:p w:rsidR="00962899" w:rsidRDefault="00962899" w:rsidP="00B110D8">
      <w:pPr>
        <w:spacing w:line="360" w:lineRule="auto"/>
        <w:rPr>
          <w:rFonts w:ascii="Times New Roman" w:eastAsia="Calibri" w:hAnsi="Times New Roman" w:cs="Times New Roman"/>
          <w:b/>
          <w:sz w:val="28"/>
          <w:szCs w:val="28"/>
        </w:rPr>
      </w:pPr>
    </w:p>
    <w:p w:rsidR="00A34722" w:rsidRDefault="00A34722" w:rsidP="00B110D8">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A34722" w:rsidRDefault="00A34722" w:rsidP="00B110D8">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A34722" w:rsidRDefault="00A34722" w:rsidP="00B110D8">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A34722" w:rsidRDefault="00A34722" w:rsidP="00512E9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12E91" w:rsidRPr="00512E91" w:rsidRDefault="00A34722" w:rsidP="00A34722">
      <w:pPr>
        <w:autoSpaceDE w:val="0"/>
        <w:autoSpaceDN w:val="0"/>
        <w:adjustRightIn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D038C1">
        <w:rPr>
          <w:rFonts w:ascii="Times New Roman" w:eastAsia="Times New Roman" w:hAnsi="Times New Roman" w:cs="Times New Roman"/>
          <w:b/>
          <w:sz w:val="28"/>
          <w:szCs w:val="28"/>
          <w:lang w:eastAsia="ru-RU"/>
        </w:rPr>
        <w:t>План внеклассной работы</w:t>
      </w:r>
      <w:r w:rsidR="00512E91" w:rsidRPr="00512E91">
        <w:rPr>
          <w:rFonts w:ascii="Times New Roman" w:eastAsia="Times New Roman" w:hAnsi="Times New Roman" w:cs="Times New Roman"/>
          <w:b/>
          <w:sz w:val="28"/>
          <w:szCs w:val="28"/>
          <w:lang w:eastAsia="ru-RU"/>
        </w:rPr>
        <w:t xml:space="preserve"> по предмету</w:t>
      </w:r>
      <w:r>
        <w:rPr>
          <w:rFonts w:ascii="Times New Roman" w:eastAsia="Times New Roman" w:hAnsi="Times New Roman" w:cs="Times New Roman"/>
          <w:b/>
          <w:sz w:val="28"/>
          <w:szCs w:val="28"/>
          <w:lang w:eastAsia="ru-RU"/>
        </w:rPr>
        <w:t xml:space="preserve"> </w:t>
      </w:r>
      <w:r w:rsidR="00512E91" w:rsidRPr="00512E91">
        <w:rPr>
          <w:rFonts w:ascii="Times New Roman" w:eastAsia="Times New Roman" w:hAnsi="Times New Roman" w:cs="Times New Roman"/>
          <w:b/>
          <w:sz w:val="28"/>
          <w:szCs w:val="28"/>
          <w:lang w:eastAsia="ru-RU"/>
        </w:rPr>
        <w:t>«</w:t>
      </w:r>
      <w:r w:rsidR="00512E91" w:rsidRPr="00A34722">
        <w:rPr>
          <w:rFonts w:ascii="Times New Roman" w:eastAsia="Times New Roman" w:hAnsi="Times New Roman" w:cs="Times New Roman"/>
          <w:b/>
          <w:sz w:val="28"/>
          <w:szCs w:val="28"/>
          <w:lang w:eastAsia="ru-RU"/>
        </w:rPr>
        <w:t>Биология</w:t>
      </w:r>
      <w:r w:rsidR="00512E91" w:rsidRPr="00512E91">
        <w:rPr>
          <w:rFonts w:ascii="Times New Roman" w:eastAsia="Times New Roman" w:hAnsi="Times New Roman" w:cs="Times New Roman"/>
          <w:b/>
          <w:sz w:val="28"/>
          <w:szCs w:val="28"/>
          <w:lang w:eastAsia="ru-RU"/>
        </w:rPr>
        <w:t>»</w:t>
      </w:r>
    </w:p>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bl>
      <w:tblPr>
        <w:tblW w:w="9851" w:type="dxa"/>
        <w:tblLayout w:type="fixed"/>
        <w:tblCellMar>
          <w:left w:w="70" w:type="dxa"/>
          <w:right w:w="70" w:type="dxa"/>
        </w:tblCellMar>
        <w:tblLook w:val="0000"/>
      </w:tblPr>
      <w:tblGrid>
        <w:gridCol w:w="496"/>
        <w:gridCol w:w="5574"/>
        <w:gridCol w:w="1800"/>
        <w:gridCol w:w="1981"/>
      </w:tblGrid>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12E91">
              <w:rPr>
                <w:rFonts w:ascii="Times New Roman" w:eastAsia="Times New Roman" w:hAnsi="Times New Roman" w:cs="Times New Roman"/>
                <w:b/>
                <w:bCs/>
                <w:sz w:val="28"/>
                <w:szCs w:val="28"/>
                <w:lang w:eastAsia="ru-RU"/>
              </w:rPr>
              <w:t>№</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12E91">
              <w:rPr>
                <w:rFonts w:ascii="Times New Roman" w:eastAsia="Times New Roman" w:hAnsi="Times New Roman" w:cs="Times New Roman"/>
                <w:b/>
                <w:bCs/>
                <w:sz w:val="28"/>
                <w:szCs w:val="28"/>
                <w:lang w:eastAsia="ru-RU"/>
              </w:rPr>
              <w:t>Мероприятия</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12E91">
              <w:rPr>
                <w:rFonts w:ascii="Times New Roman" w:eastAsia="Times New Roman" w:hAnsi="Times New Roman" w:cs="Times New Roman"/>
                <w:b/>
                <w:bCs/>
                <w:sz w:val="28"/>
                <w:szCs w:val="28"/>
                <w:lang w:eastAsia="ru-RU"/>
              </w:rPr>
              <w:t>Класс</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12E91">
              <w:rPr>
                <w:rFonts w:ascii="Times New Roman" w:eastAsia="Times New Roman" w:hAnsi="Times New Roman" w:cs="Times New Roman"/>
                <w:b/>
                <w:bCs/>
                <w:sz w:val="28"/>
                <w:szCs w:val="28"/>
                <w:lang w:eastAsia="ru-RU"/>
              </w:rPr>
              <w:t>Дата</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A34722">
              <w:rPr>
                <w:rFonts w:ascii="Times New Roman" w:eastAsia="Times New Roman" w:hAnsi="Times New Roman" w:cs="Times New Roman"/>
                <w:bCs/>
                <w:sz w:val="28"/>
                <w:szCs w:val="28"/>
                <w:lang w:eastAsia="ru-RU"/>
              </w:rPr>
              <w:t>Интеллектуальная игра «Самый умный»</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5 - 10</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сентябрь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2</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B7795F"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Своя игра «Живая планета»</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 xml:space="preserve"> 8</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сентябрь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3</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B7795F"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«Жи</w:t>
            </w:r>
            <w:r w:rsidR="00580752" w:rsidRPr="00A34722">
              <w:rPr>
                <w:rFonts w:ascii="Times New Roman" w:eastAsia="Times New Roman" w:hAnsi="Times New Roman" w:cs="Times New Roman"/>
                <w:sz w:val="28"/>
                <w:szCs w:val="28"/>
                <w:lang w:eastAsia="ru-RU"/>
              </w:rPr>
              <w:t>вотные в космосе»</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5-10</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октябрь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4</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Классный час на тему: «Твое здоровье»</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5</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B7795F"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о</w:t>
            </w:r>
            <w:r w:rsidR="00580752" w:rsidRPr="00A34722">
              <w:rPr>
                <w:rFonts w:ascii="Times New Roman" w:eastAsia="Times New Roman" w:hAnsi="Times New Roman" w:cs="Times New Roman"/>
                <w:sz w:val="28"/>
                <w:szCs w:val="28"/>
                <w:lang w:eastAsia="ru-RU"/>
              </w:rPr>
              <w:t>ктябрь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5</w:t>
            </w:r>
          </w:p>
        </w:tc>
        <w:tc>
          <w:tcPr>
            <w:tcW w:w="5574" w:type="dxa"/>
            <w:tcBorders>
              <w:top w:val="single" w:sz="6" w:space="0" w:color="auto"/>
              <w:left w:val="single" w:sz="6" w:space="0" w:color="auto"/>
              <w:bottom w:val="single" w:sz="6" w:space="0" w:color="auto"/>
              <w:right w:val="single" w:sz="6" w:space="0" w:color="auto"/>
            </w:tcBorders>
          </w:tcPr>
          <w:p w:rsidR="00580752"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Биологическая викторина</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7</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октябрь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6</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Экологический турнир «В союзе с прир</w:t>
            </w:r>
            <w:r w:rsidRPr="00A34722">
              <w:rPr>
                <w:rFonts w:ascii="Times New Roman" w:eastAsia="Times New Roman" w:hAnsi="Times New Roman" w:cs="Times New Roman"/>
                <w:sz w:val="28"/>
                <w:szCs w:val="28"/>
                <w:lang w:eastAsia="ru-RU"/>
              </w:rPr>
              <w:t>о</w:t>
            </w:r>
            <w:r w:rsidRPr="00A34722">
              <w:rPr>
                <w:rFonts w:ascii="Times New Roman" w:eastAsia="Times New Roman" w:hAnsi="Times New Roman" w:cs="Times New Roman"/>
                <w:sz w:val="28"/>
                <w:szCs w:val="28"/>
                <w:lang w:eastAsia="ru-RU"/>
              </w:rPr>
              <w:t>дой»</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9,10</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ноябрь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7</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Внеклассное мероприятие «Вальс цветов»</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6</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декабрь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8</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Викторина «Узнай меня»</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11</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декабрь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9</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Конкурс рисунков «Мой друг»</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1-11</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январь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10</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Конференция «Путешествие в мир природы»</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58075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5-7</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февраль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11</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Исследовательская работа на тему: «Вли</w:t>
            </w:r>
            <w:r w:rsidRPr="00A34722">
              <w:rPr>
                <w:rFonts w:ascii="Times New Roman" w:eastAsia="Times New Roman" w:hAnsi="Times New Roman" w:cs="Times New Roman"/>
                <w:sz w:val="28"/>
                <w:szCs w:val="28"/>
                <w:lang w:eastAsia="ru-RU"/>
              </w:rPr>
              <w:t>я</w:t>
            </w:r>
            <w:r w:rsidRPr="00A34722">
              <w:rPr>
                <w:rFonts w:ascii="Times New Roman" w:eastAsia="Times New Roman" w:hAnsi="Times New Roman" w:cs="Times New Roman"/>
                <w:sz w:val="28"/>
                <w:szCs w:val="28"/>
                <w:lang w:eastAsia="ru-RU"/>
              </w:rPr>
              <w:t>ние талых вод на степень загрязнения вод</w:t>
            </w:r>
            <w:r w:rsidRPr="00A34722">
              <w:rPr>
                <w:rFonts w:ascii="Times New Roman" w:eastAsia="Times New Roman" w:hAnsi="Times New Roman" w:cs="Times New Roman"/>
                <w:sz w:val="28"/>
                <w:szCs w:val="28"/>
                <w:lang w:eastAsia="ru-RU"/>
              </w:rPr>
              <w:t>о</w:t>
            </w:r>
            <w:r w:rsidRPr="00A34722">
              <w:rPr>
                <w:rFonts w:ascii="Times New Roman" w:eastAsia="Times New Roman" w:hAnsi="Times New Roman" w:cs="Times New Roman"/>
                <w:sz w:val="28"/>
                <w:szCs w:val="28"/>
                <w:lang w:eastAsia="ru-RU"/>
              </w:rPr>
              <w:t>ема»</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9-11</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март</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12</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«Наши пернатые друзья»</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5-10</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апрель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13</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КВН «Путешествие в мир растений»</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7,8</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апрель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14</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«Медицина на страже здоровья человека»</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10,11</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апрель</w:t>
            </w:r>
          </w:p>
        </w:tc>
      </w:tr>
      <w:tr w:rsidR="00512E91" w:rsidRPr="00512E91" w:rsidTr="00A34722">
        <w:tc>
          <w:tcPr>
            <w:tcW w:w="496" w:type="dxa"/>
            <w:tcBorders>
              <w:top w:val="single" w:sz="6" w:space="0" w:color="auto"/>
              <w:left w:val="single" w:sz="6" w:space="0" w:color="auto"/>
              <w:bottom w:val="single" w:sz="6" w:space="0" w:color="auto"/>
              <w:right w:val="single" w:sz="6" w:space="0" w:color="auto"/>
            </w:tcBorders>
          </w:tcPr>
          <w:p w:rsidR="00512E91" w:rsidRPr="00512E91" w:rsidRDefault="00512E91"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12E91">
              <w:rPr>
                <w:rFonts w:ascii="Times New Roman" w:eastAsia="Times New Roman" w:hAnsi="Times New Roman" w:cs="Times New Roman"/>
                <w:sz w:val="28"/>
                <w:szCs w:val="28"/>
                <w:lang w:eastAsia="ru-RU"/>
              </w:rPr>
              <w:t>15</w:t>
            </w:r>
          </w:p>
        </w:tc>
        <w:tc>
          <w:tcPr>
            <w:tcW w:w="5574"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Заседание клуба знатоков здоровья</w:t>
            </w:r>
          </w:p>
        </w:tc>
        <w:tc>
          <w:tcPr>
            <w:tcW w:w="1800"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9-11</w:t>
            </w:r>
          </w:p>
        </w:tc>
        <w:tc>
          <w:tcPr>
            <w:tcW w:w="1981" w:type="dxa"/>
            <w:tcBorders>
              <w:top w:val="single" w:sz="6" w:space="0" w:color="auto"/>
              <w:left w:val="single" w:sz="6" w:space="0" w:color="auto"/>
              <w:bottom w:val="single" w:sz="6" w:space="0" w:color="auto"/>
              <w:right w:val="single" w:sz="6" w:space="0" w:color="auto"/>
            </w:tcBorders>
          </w:tcPr>
          <w:p w:rsidR="00512E91" w:rsidRPr="00512E91" w:rsidRDefault="00A34722" w:rsidP="00512E9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34722">
              <w:rPr>
                <w:rFonts w:ascii="Times New Roman" w:eastAsia="Times New Roman" w:hAnsi="Times New Roman" w:cs="Times New Roman"/>
                <w:sz w:val="28"/>
                <w:szCs w:val="28"/>
                <w:lang w:eastAsia="ru-RU"/>
              </w:rPr>
              <w:t>май</w:t>
            </w:r>
          </w:p>
        </w:tc>
      </w:tr>
    </w:tbl>
    <w:p w:rsidR="00C67C12" w:rsidRPr="00A34722" w:rsidRDefault="00C67C12" w:rsidP="00C67C12">
      <w:pPr>
        <w:ind w:left="360"/>
        <w:jc w:val="both"/>
        <w:rPr>
          <w:rFonts w:ascii="Times New Roman" w:hAnsi="Times New Roman" w:cs="Times New Roman"/>
          <w:b/>
          <w:sz w:val="28"/>
          <w:szCs w:val="28"/>
        </w:rPr>
      </w:pPr>
    </w:p>
    <w:p w:rsidR="00C67C12" w:rsidRPr="00A34722" w:rsidRDefault="00C67C12" w:rsidP="00C67C12">
      <w:pPr>
        <w:ind w:left="360"/>
        <w:jc w:val="both"/>
        <w:rPr>
          <w:rFonts w:ascii="Times New Roman" w:hAnsi="Times New Roman" w:cs="Times New Roman"/>
          <w:b/>
          <w:sz w:val="28"/>
          <w:szCs w:val="28"/>
        </w:rPr>
      </w:pPr>
    </w:p>
    <w:p w:rsidR="00C67C12" w:rsidRDefault="00C67C12" w:rsidP="00C67C12">
      <w:pPr>
        <w:ind w:left="360"/>
        <w:jc w:val="both"/>
        <w:rPr>
          <w:rFonts w:ascii="Times New Roman" w:hAnsi="Times New Roman" w:cs="Times New Roman"/>
          <w:b/>
          <w:sz w:val="28"/>
          <w:szCs w:val="28"/>
        </w:rPr>
      </w:pPr>
    </w:p>
    <w:p w:rsidR="00A34722" w:rsidRDefault="00A34722" w:rsidP="00C67C12">
      <w:pPr>
        <w:ind w:left="360"/>
        <w:jc w:val="both"/>
        <w:rPr>
          <w:rFonts w:ascii="Times New Roman" w:hAnsi="Times New Roman" w:cs="Times New Roman"/>
          <w:b/>
          <w:sz w:val="28"/>
          <w:szCs w:val="28"/>
        </w:rPr>
      </w:pPr>
    </w:p>
    <w:p w:rsidR="00D038C1" w:rsidRDefault="00D038C1" w:rsidP="00A34722">
      <w:pPr>
        <w:ind w:left="360"/>
        <w:jc w:val="both"/>
        <w:rPr>
          <w:rFonts w:ascii="Times New Roman" w:hAnsi="Times New Roman" w:cs="Times New Roman"/>
          <w:b/>
          <w:sz w:val="28"/>
          <w:szCs w:val="28"/>
        </w:rPr>
      </w:pPr>
      <w:r>
        <w:rPr>
          <w:rFonts w:ascii="Times New Roman" w:hAnsi="Times New Roman" w:cs="Times New Roman"/>
          <w:b/>
          <w:sz w:val="28"/>
          <w:szCs w:val="28"/>
        </w:rPr>
        <w:br w:type="page"/>
      </w:r>
    </w:p>
    <w:p w:rsidR="00A34722" w:rsidRDefault="00A34722" w:rsidP="00A34722">
      <w:pPr>
        <w:ind w:left="360"/>
        <w:jc w:val="both"/>
        <w:rPr>
          <w:rFonts w:ascii="Times New Roman" w:hAnsi="Times New Roman" w:cs="Times New Roman"/>
          <w:b/>
          <w:bCs/>
          <w:color w:val="000000"/>
          <w:sz w:val="28"/>
          <w:szCs w:val="28"/>
          <w:shd w:val="clear" w:color="auto" w:fill="FFFFFF"/>
        </w:rPr>
      </w:pPr>
      <w:r w:rsidRPr="00A34722">
        <w:rPr>
          <w:rFonts w:ascii="Times New Roman" w:hAnsi="Times New Roman" w:cs="Times New Roman"/>
          <w:b/>
          <w:sz w:val="28"/>
          <w:szCs w:val="28"/>
        </w:rPr>
        <w:lastRenderedPageBreak/>
        <w:t>4.</w:t>
      </w:r>
      <w:r>
        <w:rPr>
          <w:rFonts w:ascii="Times New Roman" w:hAnsi="Times New Roman" w:cs="Times New Roman"/>
          <w:b/>
          <w:sz w:val="28"/>
          <w:szCs w:val="28"/>
        </w:rPr>
        <w:t xml:space="preserve"> </w:t>
      </w:r>
      <w:r w:rsidR="00C13576" w:rsidRPr="00C13576">
        <w:rPr>
          <w:rFonts w:ascii="Times New Roman" w:hAnsi="Times New Roman" w:cs="Times New Roman"/>
          <w:b/>
          <w:bCs/>
          <w:color w:val="000000"/>
          <w:sz w:val="28"/>
          <w:szCs w:val="28"/>
          <w:shd w:val="clear" w:color="auto" w:fill="FFFFFF"/>
        </w:rPr>
        <w:t>Цифровые образовательные ресурсы на уроках биологии</w:t>
      </w:r>
    </w:p>
    <w:p w:rsidR="007D4EE7" w:rsidRDefault="00C13576" w:rsidP="007D4EE7">
      <w:pPr>
        <w:pStyle w:val="c0"/>
        <w:spacing w:before="0" w:beforeAutospacing="0" w:after="0" w:afterAutospacing="0"/>
        <w:rPr>
          <w:rStyle w:val="c1"/>
          <w:color w:val="000000"/>
          <w:sz w:val="28"/>
          <w:szCs w:val="28"/>
        </w:rPr>
      </w:pPr>
      <w:r>
        <w:rPr>
          <w:color w:val="000000"/>
          <w:shd w:val="clear" w:color="auto" w:fill="FFFFFF"/>
        </w:rPr>
        <w:t>1</w:t>
      </w:r>
      <w:r w:rsidR="007D4EE7" w:rsidRPr="007D4EE7">
        <w:rPr>
          <w:rStyle w:val="a4"/>
          <w:color w:val="000000"/>
          <w:sz w:val="28"/>
          <w:szCs w:val="28"/>
        </w:rPr>
        <w:t xml:space="preserve"> </w:t>
      </w:r>
      <w:r w:rsidR="007D4EE7">
        <w:rPr>
          <w:rStyle w:val="c1"/>
          <w:color w:val="000000"/>
          <w:sz w:val="28"/>
          <w:szCs w:val="28"/>
        </w:rPr>
        <w:t>http://school-collection.edu.ru Единая коллекция цифровых образовательных ресурсов.</w:t>
      </w:r>
    </w:p>
    <w:p w:rsidR="007D4EE7" w:rsidRDefault="007D4EE7" w:rsidP="007D4EE7">
      <w:pPr>
        <w:pStyle w:val="c0"/>
        <w:spacing w:before="0" w:beforeAutospacing="0" w:after="0" w:afterAutospacing="0"/>
        <w:rPr>
          <w:rFonts w:ascii="Arial" w:hAnsi="Arial" w:cs="Arial"/>
          <w:color w:val="000000"/>
          <w:sz w:val="22"/>
          <w:szCs w:val="22"/>
        </w:rPr>
      </w:pPr>
    </w:p>
    <w:p w:rsidR="007D4EE7" w:rsidRDefault="007D4EE7" w:rsidP="007D4EE7">
      <w:pPr>
        <w:pStyle w:val="c0"/>
        <w:spacing w:before="0" w:beforeAutospacing="0" w:after="0" w:afterAutospacing="0"/>
        <w:rPr>
          <w:rStyle w:val="c1"/>
          <w:color w:val="000000"/>
          <w:sz w:val="28"/>
          <w:szCs w:val="28"/>
        </w:rPr>
      </w:pPr>
      <w:r>
        <w:rPr>
          <w:rStyle w:val="c1"/>
          <w:color w:val="000000"/>
          <w:sz w:val="28"/>
          <w:szCs w:val="28"/>
        </w:rPr>
        <w:t>2.http://school.holm.ru/predmet/bio/ -. Школьный мир: Биология</w:t>
      </w:r>
    </w:p>
    <w:p w:rsidR="007D4EE7" w:rsidRDefault="007D4EE7" w:rsidP="007D4EE7">
      <w:pPr>
        <w:pStyle w:val="c0"/>
        <w:spacing w:before="0" w:beforeAutospacing="0" w:after="0" w:afterAutospacing="0"/>
        <w:rPr>
          <w:rFonts w:ascii="Arial" w:hAnsi="Arial" w:cs="Arial"/>
          <w:color w:val="000000"/>
          <w:sz w:val="22"/>
          <w:szCs w:val="22"/>
        </w:rPr>
      </w:pPr>
    </w:p>
    <w:p w:rsidR="007D4EE7" w:rsidRDefault="007D4EE7" w:rsidP="007D4EE7">
      <w:pPr>
        <w:pStyle w:val="c0"/>
        <w:spacing w:before="0" w:beforeAutospacing="0" w:after="0" w:afterAutospacing="0"/>
        <w:rPr>
          <w:rStyle w:val="c1"/>
          <w:color w:val="000000"/>
          <w:sz w:val="28"/>
          <w:szCs w:val="28"/>
        </w:rPr>
      </w:pPr>
      <w:r>
        <w:rPr>
          <w:rStyle w:val="c1"/>
          <w:color w:val="000000"/>
          <w:sz w:val="28"/>
          <w:szCs w:val="28"/>
        </w:rPr>
        <w:t>3.http://www.learnbiology.narod.ru/ -Изучаем биологию</w:t>
      </w:r>
    </w:p>
    <w:p w:rsidR="007D4EE7" w:rsidRDefault="007D4EE7" w:rsidP="007D4EE7">
      <w:pPr>
        <w:pStyle w:val="c0"/>
        <w:spacing w:before="0" w:beforeAutospacing="0" w:after="0" w:afterAutospacing="0"/>
        <w:rPr>
          <w:rFonts w:ascii="Arial" w:hAnsi="Arial" w:cs="Arial"/>
          <w:color w:val="000000"/>
          <w:sz w:val="22"/>
          <w:szCs w:val="22"/>
        </w:rPr>
      </w:pPr>
    </w:p>
    <w:p w:rsidR="00C13576" w:rsidRDefault="007D4EE7" w:rsidP="007D4EE7">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C13576">
        <w:rPr>
          <w:rFonts w:ascii="Times New Roman" w:hAnsi="Times New Roman" w:cs="Times New Roman"/>
          <w:sz w:val="28"/>
          <w:szCs w:val="28"/>
          <w:shd w:val="clear" w:color="auto" w:fill="FFFFFF"/>
        </w:rPr>
        <w:t>.</w:t>
      </w:r>
      <w:r w:rsidR="00C13576" w:rsidRPr="00C13576">
        <w:rPr>
          <w:rFonts w:ascii="Times New Roman" w:hAnsi="Times New Roman" w:cs="Times New Roman"/>
          <w:sz w:val="28"/>
          <w:szCs w:val="28"/>
          <w:shd w:val="clear" w:color="auto" w:fill="FFFFFF"/>
        </w:rPr>
        <w:t xml:space="preserve"> </w:t>
      </w:r>
      <w:hyperlink r:id="rId35" w:history="1">
        <w:r w:rsidR="00C13576" w:rsidRPr="00C13576">
          <w:rPr>
            <w:rFonts w:ascii="Times New Roman" w:hAnsi="Times New Roman" w:cs="Times New Roman"/>
            <w:sz w:val="28"/>
            <w:szCs w:val="28"/>
            <w:shd w:val="clear" w:color="auto" w:fill="FFFFFF"/>
          </w:rPr>
          <w:t>http://fcior.edu.ru</w:t>
        </w:r>
      </w:hyperlink>
    </w:p>
    <w:p w:rsidR="00C13576" w:rsidRDefault="007D4EE7" w:rsidP="00C13576">
      <w:pPr>
        <w:pStyle w:val="c0"/>
        <w:spacing w:before="0" w:beforeAutospacing="0" w:after="0" w:afterAutospacing="0"/>
        <w:rPr>
          <w:rFonts w:ascii="Arial" w:hAnsi="Arial" w:cs="Arial"/>
          <w:color w:val="000000"/>
          <w:sz w:val="22"/>
          <w:szCs w:val="22"/>
        </w:rPr>
      </w:pPr>
      <w:r>
        <w:rPr>
          <w:sz w:val="28"/>
          <w:szCs w:val="28"/>
          <w:shd w:val="clear" w:color="auto" w:fill="FFFFFF"/>
        </w:rPr>
        <w:t>5</w:t>
      </w:r>
      <w:r w:rsidR="00C13576">
        <w:rPr>
          <w:sz w:val="28"/>
          <w:szCs w:val="28"/>
          <w:shd w:val="clear" w:color="auto" w:fill="FFFFFF"/>
        </w:rPr>
        <w:t>.</w:t>
      </w:r>
      <w:r w:rsidR="00C13576" w:rsidRPr="00C13576">
        <w:rPr>
          <w:rStyle w:val="a4"/>
          <w:color w:val="000000"/>
          <w:sz w:val="28"/>
          <w:szCs w:val="28"/>
        </w:rPr>
        <w:t xml:space="preserve"> </w:t>
      </w:r>
      <w:r w:rsidR="00C13576">
        <w:rPr>
          <w:rStyle w:val="c1"/>
          <w:color w:val="000000"/>
          <w:sz w:val="28"/>
          <w:szCs w:val="28"/>
        </w:rPr>
        <w:t>http://humbio.ru/. - Ресурс «База знаний по биологии человека» содержит    учебник по молекулярной биологии человека, биохимии, физиологии, генной и белковой инженерии.</w:t>
      </w:r>
    </w:p>
    <w:p w:rsidR="00C13576" w:rsidRDefault="00C13576" w:rsidP="00C13576">
      <w:pPr>
        <w:pStyle w:val="c0"/>
        <w:spacing w:before="0" w:beforeAutospacing="0" w:after="0" w:afterAutospacing="0"/>
        <w:rPr>
          <w:rStyle w:val="c1"/>
          <w:color w:val="000000"/>
          <w:sz w:val="28"/>
          <w:szCs w:val="28"/>
        </w:rPr>
      </w:pPr>
      <w:r>
        <w:rPr>
          <w:rStyle w:val="c1"/>
          <w:color w:val="000000"/>
          <w:sz w:val="28"/>
          <w:szCs w:val="28"/>
        </w:rPr>
        <w:t>http://www.skeletos.zharko.ru/. - Опорно-двигательная система человека: обр</w:t>
      </w:r>
      <w:r>
        <w:rPr>
          <w:rStyle w:val="c1"/>
          <w:color w:val="000000"/>
          <w:sz w:val="28"/>
          <w:szCs w:val="28"/>
        </w:rPr>
        <w:t>а</w:t>
      </w:r>
      <w:r>
        <w:rPr>
          <w:rStyle w:val="c1"/>
          <w:color w:val="000000"/>
          <w:sz w:val="28"/>
          <w:szCs w:val="28"/>
        </w:rPr>
        <w:t>зовательный сайт</w:t>
      </w:r>
    </w:p>
    <w:p w:rsidR="00C13576" w:rsidRDefault="00C13576" w:rsidP="00C13576">
      <w:pPr>
        <w:pStyle w:val="c0"/>
        <w:spacing w:before="0" w:beforeAutospacing="0" w:after="0" w:afterAutospacing="0"/>
        <w:rPr>
          <w:rStyle w:val="c1"/>
          <w:color w:val="000000"/>
          <w:sz w:val="28"/>
          <w:szCs w:val="28"/>
        </w:rPr>
      </w:pPr>
    </w:p>
    <w:p w:rsidR="00C13576" w:rsidRDefault="007D4EE7" w:rsidP="007D4EE7">
      <w:pPr>
        <w:pStyle w:val="c0"/>
        <w:spacing w:before="0" w:beforeAutospacing="0" w:after="0" w:afterAutospacing="0"/>
        <w:rPr>
          <w:color w:val="000000"/>
          <w:sz w:val="29"/>
          <w:szCs w:val="29"/>
          <w:shd w:val="clear" w:color="auto" w:fill="FFFFFF"/>
        </w:rPr>
      </w:pPr>
      <w:r>
        <w:rPr>
          <w:rStyle w:val="c1"/>
          <w:color w:val="000000"/>
          <w:sz w:val="28"/>
          <w:szCs w:val="28"/>
        </w:rPr>
        <w:t>6</w:t>
      </w:r>
      <w:r w:rsidRPr="007D4EE7">
        <w:rPr>
          <w:rStyle w:val="c1"/>
          <w:color w:val="000000"/>
          <w:sz w:val="28"/>
          <w:szCs w:val="28"/>
        </w:rPr>
        <w:t>.</w:t>
      </w:r>
      <w:r>
        <w:rPr>
          <w:color w:val="000000"/>
          <w:sz w:val="29"/>
          <w:szCs w:val="29"/>
          <w:shd w:val="clear" w:color="auto" w:fill="FFFFFF"/>
        </w:rPr>
        <w:t xml:space="preserve"> </w:t>
      </w:r>
      <w:r w:rsidR="00C13576">
        <w:rPr>
          <w:color w:val="000000"/>
          <w:sz w:val="29"/>
          <w:szCs w:val="29"/>
          <w:shd w:val="clear" w:color="auto" w:fill="FFFFFF"/>
        </w:rPr>
        <w:t>http://bio.1september.ru/. Электронная версия газеты «Биология» и сайт для учителя «Я иду на урок биологии». Все материалы, на основе которых создан сайт, были опубликованы в газете "Биология". На сайте предста</w:t>
      </w:r>
      <w:r w:rsidR="00C13576">
        <w:rPr>
          <w:color w:val="000000"/>
          <w:sz w:val="29"/>
          <w:szCs w:val="29"/>
          <w:shd w:val="clear" w:color="auto" w:fill="FFFFFF"/>
        </w:rPr>
        <w:t>в</w:t>
      </w:r>
      <w:r w:rsidR="00C13576">
        <w:rPr>
          <w:color w:val="000000"/>
          <w:sz w:val="29"/>
          <w:szCs w:val="29"/>
          <w:shd w:val="clear" w:color="auto" w:fill="FFFFFF"/>
        </w:rPr>
        <w:t>лены материалы к урокам по разделам: Ботаника; Зоология; Биология; Ч</w:t>
      </w:r>
      <w:r w:rsidR="00C13576">
        <w:rPr>
          <w:color w:val="000000"/>
          <w:sz w:val="29"/>
          <w:szCs w:val="29"/>
          <w:shd w:val="clear" w:color="auto" w:fill="FFFFFF"/>
        </w:rPr>
        <w:t>е</w:t>
      </w:r>
      <w:r w:rsidR="00C13576">
        <w:rPr>
          <w:color w:val="000000"/>
          <w:sz w:val="29"/>
          <w:szCs w:val="29"/>
          <w:shd w:val="clear" w:color="auto" w:fill="FFFFFF"/>
        </w:rPr>
        <w:t>ловек; Общая биология; Экология; Подготовка к экзаменам.</w:t>
      </w:r>
    </w:p>
    <w:p w:rsidR="007D4EE7" w:rsidRDefault="007D4EE7" w:rsidP="007D4EE7">
      <w:pPr>
        <w:pStyle w:val="c0"/>
        <w:spacing w:before="0" w:beforeAutospacing="0" w:after="0" w:afterAutospacing="0"/>
        <w:rPr>
          <w:color w:val="000000"/>
          <w:sz w:val="29"/>
          <w:szCs w:val="29"/>
          <w:shd w:val="clear" w:color="auto" w:fill="FFFFFF"/>
        </w:rPr>
      </w:pPr>
    </w:p>
    <w:p w:rsidR="007D4EE7" w:rsidRDefault="007D4EE7" w:rsidP="007D4EE7">
      <w:pPr>
        <w:pStyle w:val="c0"/>
        <w:spacing w:before="0" w:beforeAutospacing="0" w:after="0" w:afterAutospacing="0"/>
        <w:rPr>
          <w:color w:val="000000"/>
          <w:sz w:val="29"/>
          <w:szCs w:val="29"/>
          <w:shd w:val="clear" w:color="auto" w:fill="FFFFFF"/>
        </w:rPr>
      </w:pPr>
      <w:r>
        <w:rPr>
          <w:color w:val="000000"/>
          <w:sz w:val="29"/>
          <w:szCs w:val="29"/>
          <w:shd w:val="clear" w:color="auto" w:fill="FFFFFF"/>
        </w:rPr>
        <w:t>7.http://learnbiology.narod.ru/ Проект "Изучаем биологию". Материалы по всем крупным разделам биологии. Научно-популярные и образовательные статьи. Ссылки на биологические интернет-ресурсы.</w:t>
      </w:r>
    </w:p>
    <w:p w:rsidR="007D4EE7" w:rsidRDefault="007D4EE7" w:rsidP="007D4EE7">
      <w:pPr>
        <w:pStyle w:val="c0"/>
        <w:spacing w:before="0" w:beforeAutospacing="0" w:after="0" w:afterAutospacing="0"/>
        <w:rPr>
          <w:color w:val="000000"/>
          <w:sz w:val="29"/>
          <w:szCs w:val="29"/>
          <w:shd w:val="clear" w:color="auto" w:fill="FFFFFF"/>
        </w:rPr>
      </w:pPr>
    </w:p>
    <w:p w:rsidR="007D4EE7" w:rsidRDefault="007D4EE7" w:rsidP="007D4EE7">
      <w:pPr>
        <w:pStyle w:val="c0"/>
        <w:spacing w:before="0" w:beforeAutospacing="0" w:after="0" w:afterAutospacing="0"/>
        <w:rPr>
          <w:color w:val="000000"/>
          <w:sz w:val="29"/>
          <w:szCs w:val="29"/>
          <w:shd w:val="clear" w:color="auto" w:fill="FFFFFF"/>
        </w:rPr>
      </w:pPr>
      <w:r>
        <w:rPr>
          <w:color w:val="000000"/>
          <w:sz w:val="29"/>
          <w:szCs w:val="29"/>
          <w:shd w:val="clear" w:color="auto" w:fill="FFFFFF"/>
        </w:rPr>
        <w:t>8.Государственный Биологический музей им. К.А. Тимирязева – экпоз</w:t>
      </w:r>
      <w:r>
        <w:rPr>
          <w:color w:val="000000"/>
          <w:sz w:val="29"/>
          <w:szCs w:val="29"/>
          <w:shd w:val="clear" w:color="auto" w:fill="FFFFFF"/>
        </w:rPr>
        <w:t>и</w:t>
      </w:r>
      <w:r>
        <w:rPr>
          <w:color w:val="000000"/>
          <w:sz w:val="29"/>
          <w:szCs w:val="29"/>
          <w:shd w:val="clear" w:color="auto" w:fill="FFFFFF"/>
        </w:rPr>
        <w:t xml:space="preserve">ция, выставки, экскурсии и другая информация </w:t>
      </w:r>
      <w:r w:rsidRPr="007D4EE7">
        <w:rPr>
          <w:color w:val="000000"/>
          <w:sz w:val="29"/>
          <w:szCs w:val="29"/>
          <w:shd w:val="clear" w:color="auto" w:fill="FFFFFF"/>
        </w:rPr>
        <w:t>http://www.gbmt.ru/</w:t>
      </w:r>
    </w:p>
    <w:p w:rsidR="007D4EE7" w:rsidRDefault="007D4EE7" w:rsidP="007D4EE7">
      <w:pPr>
        <w:pStyle w:val="c0"/>
        <w:spacing w:before="0" w:beforeAutospacing="0" w:after="0" w:afterAutospacing="0"/>
        <w:rPr>
          <w:color w:val="000000"/>
          <w:sz w:val="29"/>
          <w:szCs w:val="29"/>
          <w:shd w:val="clear" w:color="auto" w:fill="FFFFFF"/>
        </w:rPr>
      </w:pPr>
    </w:p>
    <w:p w:rsidR="007D4EE7" w:rsidRPr="007D4EE7" w:rsidRDefault="007D4EE7" w:rsidP="007D4EE7">
      <w:pPr>
        <w:pStyle w:val="c0"/>
        <w:spacing w:after="0"/>
        <w:rPr>
          <w:color w:val="000000"/>
          <w:sz w:val="28"/>
          <w:szCs w:val="28"/>
        </w:rPr>
      </w:pPr>
      <w:r w:rsidRPr="007D4EE7">
        <w:rPr>
          <w:color w:val="000000"/>
          <w:sz w:val="28"/>
          <w:szCs w:val="28"/>
        </w:rPr>
        <w:t>9.</w:t>
      </w:r>
      <w:r w:rsidRPr="007D4EE7">
        <w:rPr>
          <w:sz w:val="28"/>
          <w:szCs w:val="28"/>
        </w:rPr>
        <w:t xml:space="preserve"> </w:t>
      </w:r>
      <w:r w:rsidRPr="007D4EE7">
        <w:rPr>
          <w:color w:val="000000"/>
          <w:sz w:val="28"/>
          <w:szCs w:val="28"/>
        </w:rPr>
        <w:t>«Научная сеть» - www.nature.ru –на этом сайте приводится интереснейшая и достоверная научная информация по разным отраслям науки, в том числе и по основным разделам биологии: аннотация книжных новинок, биографии ученых, курсы лекций, научные статьи, популярные заметки и многое другое.</w:t>
      </w:r>
    </w:p>
    <w:p w:rsidR="007D4EE7" w:rsidRPr="007D4EE7" w:rsidRDefault="007D4EE7" w:rsidP="007D4EE7">
      <w:pPr>
        <w:pStyle w:val="c0"/>
        <w:spacing w:after="0"/>
        <w:rPr>
          <w:color w:val="000000"/>
          <w:sz w:val="28"/>
          <w:szCs w:val="28"/>
        </w:rPr>
      </w:pPr>
      <w:r w:rsidRPr="007D4EE7">
        <w:rPr>
          <w:color w:val="000000"/>
          <w:sz w:val="28"/>
          <w:szCs w:val="28"/>
        </w:rPr>
        <w:t>10. «Кирилл и Мефодий. Животный мир» - www.zooland.ru –сайт, содерж</w:t>
      </w:r>
      <w:r w:rsidRPr="007D4EE7">
        <w:rPr>
          <w:color w:val="000000"/>
          <w:sz w:val="28"/>
          <w:szCs w:val="28"/>
        </w:rPr>
        <w:t>а</w:t>
      </w:r>
      <w:r w:rsidRPr="007D4EE7">
        <w:rPr>
          <w:color w:val="000000"/>
          <w:sz w:val="28"/>
          <w:szCs w:val="28"/>
        </w:rPr>
        <w:t>щий обилие интереснейших сведений о самых разнообразных животных. Информация изложена кратко, в доступной форме, приведены фотографии.</w:t>
      </w:r>
    </w:p>
    <w:p w:rsidR="007D4EE7" w:rsidRDefault="007D4EE7" w:rsidP="007D4EE7">
      <w:pPr>
        <w:pStyle w:val="c0"/>
        <w:spacing w:before="0" w:beforeAutospacing="0" w:after="0" w:afterAutospacing="0"/>
        <w:rPr>
          <w:color w:val="000000"/>
          <w:sz w:val="28"/>
          <w:szCs w:val="28"/>
        </w:rPr>
      </w:pPr>
      <w:r w:rsidRPr="007D4EE7">
        <w:rPr>
          <w:color w:val="000000"/>
          <w:sz w:val="28"/>
          <w:szCs w:val="28"/>
        </w:rPr>
        <w:t>11. Биологический факультет МГУ им. М.В. Ломоносова - www.bio.msu.ru</w:t>
      </w:r>
    </w:p>
    <w:p w:rsidR="007D4EE7" w:rsidRPr="007D4EE7" w:rsidRDefault="007D4EE7" w:rsidP="007D4EE7">
      <w:pPr>
        <w:pStyle w:val="c0"/>
        <w:spacing w:before="0" w:beforeAutospacing="0" w:after="0" w:afterAutospacing="0"/>
        <w:rPr>
          <w:color w:val="000000"/>
          <w:sz w:val="28"/>
          <w:szCs w:val="28"/>
        </w:rPr>
      </w:pPr>
    </w:p>
    <w:p w:rsidR="00C13576" w:rsidRPr="00C13576" w:rsidRDefault="00C13576" w:rsidP="00A34722">
      <w:pPr>
        <w:ind w:left="360"/>
        <w:jc w:val="both"/>
        <w:rPr>
          <w:rFonts w:ascii="Times New Roman" w:hAnsi="Times New Roman" w:cs="Times New Roman"/>
          <w:b/>
          <w:sz w:val="28"/>
          <w:szCs w:val="28"/>
        </w:rPr>
      </w:pPr>
    </w:p>
    <w:p w:rsidR="00A21959" w:rsidRDefault="00A21959" w:rsidP="00A21959">
      <w:pPr>
        <w:rPr>
          <w:b/>
          <w:sz w:val="28"/>
          <w:szCs w:val="28"/>
        </w:rPr>
      </w:pPr>
    </w:p>
    <w:p w:rsidR="00A21959" w:rsidRPr="000F49EB" w:rsidRDefault="00A21959" w:rsidP="000F49EB">
      <w:pPr>
        <w:spacing w:line="360" w:lineRule="auto"/>
        <w:jc w:val="both"/>
        <w:rPr>
          <w:rFonts w:ascii="Times New Roman" w:hAnsi="Times New Roman" w:cs="Times New Roman"/>
          <w:sz w:val="28"/>
          <w:szCs w:val="28"/>
          <w:shd w:val="clear" w:color="auto" w:fill="FFFFFF"/>
        </w:rPr>
      </w:pPr>
      <w:r w:rsidRPr="000F49EB">
        <w:rPr>
          <w:rFonts w:ascii="Times New Roman" w:hAnsi="Times New Roman" w:cs="Times New Roman"/>
          <w:sz w:val="28"/>
          <w:szCs w:val="28"/>
        </w:rPr>
        <w:lastRenderedPageBreak/>
        <w:t xml:space="preserve">В своей работе я использую </w:t>
      </w:r>
      <w:r w:rsidRPr="000F49EB">
        <w:rPr>
          <w:rStyle w:val="c1"/>
          <w:rFonts w:ascii="Times New Roman" w:hAnsi="Times New Roman" w:cs="Times New Roman"/>
          <w:color w:val="000000"/>
          <w:sz w:val="28"/>
          <w:szCs w:val="28"/>
        </w:rPr>
        <w:t>http://school-collection.edu.ru - Единую колле</w:t>
      </w:r>
      <w:r w:rsidRPr="000F49EB">
        <w:rPr>
          <w:rStyle w:val="c1"/>
          <w:rFonts w:ascii="Times New Roman" w:hAnsi="Times New Roman" w:cs="Times New Roman"/>
          <w:color w:val="000000"/>
          <w:sz w:val="28"/>
          <w:szCs w:val="28"/>
        </w:rPr>
        <w:t>к</w:t>
      </w:r>
      <w:r w:rsidRPr="000F49EB">
        <w:rPr>
          <w:rStyle w:val="c1"/>
          <w:rFonts w:ascii="Times New Roman" w:hAnsi="Times New Roman" w:cs="Times New Roman"/>
          <w:color w:val="000000"/>
          <w:sz w:val="28"/>
          <w:szCs w:val="28"/>
        </w:rPr>
        <w:t xml:space="preserve">цию цифровых образовательных ресурсов и </w:t>
      </w:r>
      <w:hyperlink r:id="rId36" w:history="1">
        <w:r w:rsidRPr="000F49EB">
          <w:rPr>
            <w:rFonts w:ascii="Times New Roman" w:hAnsi="Times New Roman" w:cs="Times New Roman"/>
            <w:sz w:val="28"/>
            <w:szCs w:val="28"/>
            <w:shd w:val="clear" w:color="auto" w:fill="FFFFFF"/>
          </w:rPr>
          <w:t>http://fcior.edu.ru</w:t>
        </w:r>
      </w:hyperlink>
      <w:r w:rsidRPr="000F49EB">
        <w:rPr>
          <w:rFonts w:ascii="Times New Roman" w:hAnsi="Times New Roman" w:cs="Times New Roman"/>
          <w:sz w:val="28"/>
          <w:szCs w:val="28"/>
          <w:shd w:val="clear" w:color="auto" w:fill="FFFFFF"/>
        </w:rPr>
        <w:t xml:space="preserve"> – Федеральный центр информационно-образовательных ресурсов.</w:t>
      </w:r>
    </w:p>
    <w:p w:rsidR="00A21959" w:rsidRPr="000F49EB" w:rsidRDefault="00A21959" w:rsidP="000F49EB">
      <w:pPr>
        <w:spacing w:line="360" w:lineRule="auto"/>
        <w:jc w:val="both"/>
        <w:rPr>
          <w:rFonts w:ascii="Times New Roman" w:hAnsi="Times New Roman" w:cs="Times New Roman"/>
          <w:sz w:val="28"/>
          <w:szCs w:val="28"/>
          <w:shd w:val="clear" w:color="auto" w:fill="FFFFFF"/>
        </w:rPr>
      </w:pPr>
      <w:r w:rsidRPr="000F49EB">
        <w:rPr>
          <w:rFonts w:ascii="Times New Roman" w:hAnsi="Times New Roman" w:cs="Times New Roman"/>
          <w:sz w:val="28"/>
          <w:szCs w:val="28"/>
          <w:shd w:val="clear" w:color="auto" w:fill="FFFFFF"/>
        </w:rPr>
        <w:t>ЦОРы позволяют творчески подойти к составлению учебного плана, пров</w:t>
      </w:r>
      <w:r w:rsidRPr="000F49EB">
        <w:rPr>
          <w:rFonts w:ascii="Times New Roman" w:hAnsi="Times New Roman" w:cs="Times New Roman"/>
          <w:sz w:val="28"/>
          <w:szCs w:val="28"/>
          <w:shd w:val="clear" w:color="auto" w:fill="FFFFFF"/>
        </w:rPr>
        <w:t>е</w:t>
      </w:r>
      <w:r w:rsidRPr="000F49EB">
        <w:rPr>
          <w:rFonts w:ascii="Times New Roman" w:hAnsi="Times New Roman" w:cs="Times New Roman"/>
          <w:sz w:val="28"/>
          <w:szCs w:val="28"/>
          <w:shd w:val="clear" w:color="auto" w:fill="FFFFFF"/>
        </w:rPr>
        <w:t>дению урока, к поиску дополнительной информации и проведению вирт</w:t>
      </w:r>
      <w:r w:rsidRPr="000F49EB">
        <w:rPr>
          <w:rFonts w:ascii="Times New Roman" w:hAnsi="Times New Roman" w:cs="Times New Roman"/>
          <w:sz w:val="28"/>
          <w:szCs w:val="28"/>
          <w:shd w:val="clear" w:color="auto" w:fill="FFFFFF"/>
        </w:rPr>
        <w:t>у</w:t>
      </w:r>
      <w:r w:rsidRPr="000F49EB">
        <w:rPr>
          <w:rFonts w:ascii="Times New Roman" w:hAnsi="Times New Roman" w:cs="Times New Roman"/>
          <w:sz w:val="28"/>
          <w:szCs w:val="28"/>
          <w:shd w:val="clear" w:color="auto" w:fill="FFFFFF"/>
        </w:rPr>
        <w:t>альных экскурсий по биологии.</w:t>
      </w:r>
    </w:p>
    <w:p w:rsidR="00A21959" w:rsidRDefault="00A21959" w:rsidP="00A21959">
      <w:pPr>
        <w:pStyle w:val="c0"/>
        <w:spacing w:before="0" w:beforeAutospacing="0" w:after="0" w:afterAutospacing="0"/>
        <w:rPr>
          <w:rStyle w:val="c1"/>
          <w:color w:val="000000"/>
          <w:sz w:val="28"/>
          <w:szCs w:val="28"/>
        </w:rPr>
      </w:pPr>
      <w:bookmarkStart w:id="15" w:name="_GoBack"/>
      <w:bookmarkEnd w:id="15"/>
    </w:p>
    <w:p w:rsidR="00A21959" w:rsidRDefault="00A21959" w:rsidP="00A21959">
      <w:pPr>
        <w:rPr>
          <w:b/>
          <w:sz w:val="28"/>
          <w:szCs w:val="28"/>
        </w:rPr>
      </w:pPr>
    </w:p>
    <w:p w:rsidR="00A21959" w:rsidRPr="00A21959" w:rsidRDefault="00A21959" w:rsidP="00A21959">
      <w:pPr>
        <w:rPr>
          <w:b/>
          <w:sz w:val="28"/>
          <w:szCs w:val="28"/>
        </w:rPr>
      </w:pPr>
    </w:p>
    <w:p w:rsidR="00897D35" w:rsidRPr="00A21959" w:rsidRDefault="00897D35" w:rsidP="00897D35">
      <w:pPr>
        <w:rPr>
          <w:rFonts w:ascii="Times New Roman" w:hAnsi="Times New Roman" w:cs="Times New Roman"/>
          <w:sz w:val="28"/>
          <w:szCs w:val="28"/>
        </w:rPr>
      </w:pPr>
    </w:p>
    <w:sectPr w:rsidR="00897D35" w:rsidRPr="00A21959" w:rsidSect="00D57F7E">
      <w:pgSz w:w="11906" w:h="16838" w:code="9"/>
      <w:pgMar w:top="1134" w:right="850" w:bottom="1134" w:left="1701"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6A3" w:rsidRDefault="009476A3" w:rsidP="00C62C72">
      <w:pPr>
        <w:spacing w:after="0" w:line="240" w:lineRule="auto"/>
      </w:pPr>
      <w:r>
        <w:separator/>
      </w:r>
    </w:p>
  </w:endnote>
  <w:endnote w:type="continuationSeparator" w:id="0">
    <w:p w:rsidR="009476A3" w:rsidRDefault="009476A3" w:rsidP="00C62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6A3" w:rsidRDefault="009476A3" w:rsidP="00C62C72">
      <w:pPr>
        <w:spacing w:after="0" w:line="240" w:lineRule="auto"/>
      </w:pPr>
      <w:r>
        <w:separator/>
      </w:r>
    </w:p>
  </w:footnote>
  <w:footnote w:type="continuationSeparator" w:id="0">
    <w:p w:rsidR="009476A3" w:rsidRDefault="009476A3" w:rsidP="00C62C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4754"/>
      <w:docPartObj>
        <w:docPartGallery w:val="Page Numbers (Top of Page)"/>
        <w:docPartUnique/>
      </w:docPartObj>
    </w:sdtPr>
    <w:sdtContent>
      <w:p w:rsidR="00C75C17" w:rsidRDefault="00A876C9">
        <w:pPr>
          <w:pStyle w:val="a3"/>
          <w:jc w:val="right"/>
        </w:pPr>
        <w:r>
          <w:fldChar w:fldCharType="begin"/>
        </w:r>
        <w:r w:rsidR="00C75C17">
          <w:instrText>PAGE   \* MERGEFORMAT</w:instrText>
        </w:r>
        <w:r>
          <w:fldChar w:fldCharType="separate"/>
        </w:r>
        <w:r w:rsidR="00007BB0">
          <w:rPr>
            <w:noProof/>
          </w:rPr>
          <w:t>3</w:t>
        </w:r>
        <w:r>
          <w:fldChar w:fldCharType="end"/>
        </w:r>
      </w:p>
    </w:sdtContent>
  </w:sdt>
  <w:p w:rsidR="00C75C17" w:rsidRDefault="00C75C17" w:rsidP="007B6BAA">
    <w:pPr>
      <w:pStyle w:val="a3"/>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C17" w:rsidRDefault="00C75C17">
    <w:pPr>
      <w:pStyle w:val="a3"/>
      <w:jc w:val="right"/>
    </w:pPr>
  </w:p>
  <w:p w:rsidR="00C75C17" w:rsidRDefault="00C75C1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F5A57"/>
    <w:multiLevelType w:val="multilevel"/>
    <w:tmpl w:val="2AC2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C7610"/>
    <w:multiLevelType w:val="multilevel"/>
    <w:tmpl w:val="4EA2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87398"/>
    <w:multiLevelType w:val="multilevel"/>
    <w:tmpl w:val="BC1E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5082C"/>
    <w:multiLevelType w:val="hybridMultilevel"/>
    <w:tmpl w:val="0A5CA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284ABE"/>
    <w:multiLevelType w:val="hybridMultilevel"/>
    <w:tmpl w:val="C75E1618"/>
    <w:lvl w:ilvl="0" w:tplc="A3CAFB8C">
      <w:start w:val="1"/>
      <w:numFmt w:val="decimal"/>
      <w:lvlText w:val="%1."/>
      <w:lvlJc w:val="left"/>
      <w:pPr>
        <w:ind w:left="720" w:hanging="360"/>
      </w:pPr>
      <w:rPr>
        <w:rFonts w:ascii="Times New Roman" w:eastAsiaTheme="majorEastAsia" w:hAnsi="Times New Roman"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3472D4"/>
    <w:multiLevelType w:val="multilevel"/>
    <w:tmpl w:val="012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582C5F"/>
    <w:multiLevelType w:val="multilevel"/>
    <w:tmpl w:val="C2108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DE197E"/>
    <w:multiLevelType w:val="multilevel"/>
    <w:tmpl w:val="3F44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3C1AC7"/>
    <w:multiLevelType w:val="multilevel"/>
    <w:tmpl w:val="D570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32272F"/>
    <w:multiLevelType w:val="multilevel"/>
    <w:tmpl w:val="CF0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B42BAF"/>
    <w:multiLevelType w:val="multilevel"/>
    <w:tmpl w:val="2DB0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C60DDB"/>
    <w:multiLevelType w:val="multilevel"/>
    <w:tmpl w:val="7488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FC0256"/>
    <w:multiLevelType w:val="multilevel"/>
    <w:tmpl w:val="B0BCB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D6730B"/>
    <w:multiLevelType w:val="multilevel"/>
    <w:tmpl w:val="A0C6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675FB"/>
    <w:multiLevelType w:val="multilevel"/>
    <w:tmpl w:val="D66E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555574"/>
    <w:multiLevelType w:val="multilevel"/>
    <w:tmpl w:val="1F22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A73724"/>
    <w:multiLevelType w:val="hybridMultilevel"/>
    <w:tmpl w:val="8E42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F3225B"/>
    <w:multiLevelType w:val="hybridMultilevel"/>
    <w:tmpl w:val="BF688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B80136"/>
    <w:multiLevelType w:val="multilevel"/>
    <w:tmpl w:val="52FC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00668C5"/>
    <w:multiLevelType w:val="hybridMultilevel"/>
    <w:tmpl w:val="981A87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F210B8"/>
    <w:multiLevelType w:val="multilevel"/>
    <w:tmpl w:val="0F244A9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1">
    <w:nsid w:val="7B4439E7"/>
    <w:multiLevelType w:val="multilevel"/>
    <w:tmpl w:val="0FAA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9"/>
  </w:num>
  <w:num w:numId="4">
    <w:abstractNumId w:val="12"/>
  </w:num>
  <w:num w:numId="5">
    <w:abstractNumId w:val="10"/>
  </w:num>
  <w:num w:numId="6">
    <w:abstractNumId w:val="20"/>
  </w:num>
  <w:num w:numId="7">
    <w:abstractNumId w:val="19"/>
  </w:num>
  <w:num w:numId="8">
    <w:abstractNumId w:val="17"/>
  </w:num>
  <w:num w:numId="9">
    <w:abstractNumId w:val="16"/>
  </w:num>
  <w:num w:numId="10">
    <w:abstractNumId w:val="21"/>
  </w:num>
  <w:num w:numId="11">
    <w:abstractNumId w:val="11"/>
  </w:num>
  <w:num w:numId="12">
    <w:abstractNumId w:val="1"/>
  </w:num>
  <w:num w:numId="13">
    <w:abstractNumId w:val="14"/>
  </w:num>
  <w:num w:numId="14">
    <w:abstractNumId w:val="8"/>
  </w:num>
  <w:num w:numId="15">
    <w:abstractNumId w:val="2"/>
  </w:num>
  <w:num w:numId="16">
    <w:abstractNumId w:val="6"/>
  </w:num>
  <w:num w:numId="17">
    <w:abstractNumId w:val="0"/>
  </w:num>
  <w:num w:numId="18">
    <w:abstractNumId w:val="15"/>
  </w:num>
  <w:num w:numId="19">
    <w:abstractNumId w:val="7"/>
  </w:num>
  <w:num w:numId="20">
    <w:abstractNumId w:val="13"/>
  </w:num>
  <w:num w:numId="21">
    <w:abstractNumId w:val="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711AB8"/>
    <w:rsid w:val="000067F4"/>
    <w:rsid w:val="00007BB0"/>
    <w:rsid w:val="00037281"/>
    <w:rsid w:val="000766B1"/>
    <w:rsid w:val="000C5B2C"/>
    <w:rsid w:val="000F49EB"/>
    <w:rsid w:val="00124D9A"/>
    <w:rsid w:val="001316E4"/>
    <w:rsid w:val="0016448C"/>
    <w:rsid w:val="001C6C38"/>
    <w:rsid w:val="0025181C"/>
    <w:rsid w:val="0030322E"/>
    <w:rsid w:val="003612CE"/>
    <w:rsid w:val="003831A7"/>
    <w:rsid w:val="003D2840"/>
    <w:rsid w:val="0044291C"/>
    <w:rsid w:val="00454B8A"/>
    <w:rsid w:val="00512E91"/>
    <w:rsid w:val="00580752"/>
    <w:rsid w:val="00585D9D"/>
    <w:rsid w:val="00593814"/>
    <w:rsid w:val="005D3881"/>
    <w:rsid w:val="005F73C6"/>
    <w:rsid w:val="00711AB8"/>
    <w:rsid w:val="00737A18"/>
    <w:rsid w:val="00793894"/>
    <w:rsid w:val="007B6BAA"/>
    <w:rsid w:val="007D4EE7"/>
    <w:rsid w:val="00800C97"/>
    <w:rsid w:val="008555AC"/>
    <w:rsid w:val="00897D35"/>
    <w:rsid w:val="009476A3"/>
    <w:rsid w:val="00962899"/>
    <w:rsid w:val="00A14DCE"/>
    <w:rsid w:val="00A21959"/>
    <w:rsid w:val="00A34722"/>
    <w:rsid w:val="00A876C9"/>
    <w:rsid w:val="00AB0122"/>
    <w:rsid w:val="00AD3A78"/>
    <w:rsid w:val="00AE2AA2"/>
    <w:rsid w:val="00AE4A3F"/>
    <w:rsid w:val="00B110D8"/>
    <w:rsid w:val="00B22F49"/>
    <w:rsid w:val="00B42F8C"/>
    <w:rsid w:val="00B7795F"/>
    <w:rsid w:val="00B80F4A"/>
    <w:rsid w:val="00C11797"/>
    <w:rsid w:val="00C13576"/>
    <w:rsid w:val="00C51CF3"/>
    <w:rsid w:val="00C62C72"/>
    <w:rsid w:val="00C67C12"/>
    <w:rsid w:val="00C75C17"/>
    <w:rsid w:val="00C76BEC"/>
    <w:rsid w:val="00D038C1"/>
    <w:rsid w:val="00D155A7"/>
    <w:rsid w:val="00D57F7E"/>
    <w:rsid w:val="00D625E3"/>
    <w:rsid w:val="00D64463"/>
    <w:rsid w:val="00DC2DA1"/>
    <w:rsid w:val="00E566D4"/>
    <w:rsid w:val="00E8717D"/>
    <w:rsid w:val="00F84A0E"/>
    <w:rsid w:val="00FA60FB"/>
    <w:rsid w:val="00FE38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DCE"/>
  </w:style>
  <w:style w:type="paragraph" w:styleId="1">
    <w:name w:val="heading 1"/>
    <w:basedOn w:val="10"/>
    <w:next w:val="a"/>
    <w:link w:val="11"/>
    <w:autoRedefine/>
    <w:uiPriority w:val="9"/>
    <w:qFormat/>
    <w:rsid w:val="0030322E"/>
    <w:pPr>
      <w:outlineLvl w:val="0"/>
    </w:pPr>
  </w:style>
  <w:style w:type="paragraph" w:styleId="2">
    <w:name w:val="heading 2"/>
    <w:basedOn w:val="a"/>
    <w:next w:val="a"/>
    <w:link w:val="20"/>
    <w:autoRedefine/>
    <w:uiPriority w:val="9"/>
    <w:unhideWhenUsed/>
    <w:qFormat/>
    <w:rsid w:val="00FE3827"/>
    <w:pPr>
      <w:keepNext/>
      <w:keepLines/>
      <w:spacing w:before="200" w:after="0"/>
      <w:outlineLvl w:val="1"/>
    </w:pPr>
    <w:rPr>
      <w:rFonts w:ascii="Times New Roman" w:eastAsia="Calibri" w:hAnsi="Times New Roman" w:cstheme="majorBidi"/>
      <w:b/>
      <w:bCs/>
      <w:sz w:val="28"/>
      <w:szCs w:val="26"/>
    </w:rPr>
  </w:style>
  <w:style w:type="paragraph" w:styleId="3">
    <w:name w:val="heading 3"/>
    <w:basedOn w:val="a"/>
    <w:next w:val="a"/>
    <w:link w:val="30"/>
    <w:uiPriority w:val="9"/>
    <w:semiHidden/>
    <w:unhideWhenUsed/>
    <w:qFormat/>
    <w:rsid w:val="00585D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2C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2C72"/>
  </w:style>
  <w:style w:type="paragraph" w:styleId="a5">
    <w:name w:val="footer"/>
    <w:basedOn w:val="a"/>
    <w:link w:val="a6"/>
    <w:uiPriority w:val="99"/>
    <w:unhideWhenUsed/>
    <w:rsid w:val="00C62C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2C72"/>
  </w:style>
  <w:style w:type="character" w:styleId="a7">
    <w:name w:val="Hyperlink"/>
    <w:basedOn w:val="a0"/>
    <w:uiPriority w:val="99"/>
    <w:unhideWhenUsed/>
    <w:rsid w:val="00897D35"/>
    <w:rPr>
      <w:color w:val="0000FF" w:themeColor="hyperlink"/>
      <w:u w:val="single"/>
    </w:rPr>
  </w:style>
  <w:style w:type="character" w:customStyle="1" w:styleId="11">
    <w:name w:val="Заголовок 1 Знак"/>
    <w:basedOn w:val="a0"/>
    <w:link w:val="1"/>
    <w:uiPriority w:val="9"/>
    <w:rsid w:val="0030322E"/>
    <w:rPr>
      <w:rFonts w:ascii="Times New Roman" w:hAnsi="Times New Roman" w:cs="Times New Roman"/>
      <w:b/>
      <w:bCs/>
      <w:caps/>
      <w:sz w:val="28"/>
      <w:szCs w:val="28"/>
    </w:rPr>
  </w:style>
  <w:style w:type="character" w:customStyle="1" w:styleId="20">
    <w:name w:val="Заголовок 2 Знак"/>
    <w:basedOn w:val="a0"/>
    <w:link w:val="2"/>
    <w:uiPriority w:val="9"/>
    <w:rsid w:val="00FE3827"/>
    <w:rPr>
      <w:rFonts w:ascii="Times New Roman" w:eastAsia="Calibri" w:hAnsi="Times New Roman" w:cstheme="majorBidi"/>
      <w:b/>
      <w:bCs/>
      <w:sz w:val="28"/>
      <w:szCs w:val="26"/>
    </w:rPr>
  </w:style>
  <w:style w:type="paragraph" w:styleId="a8">
    <w:name w:val="TOC Heading"/>
    <w:basedOn w:val="1"/>
    <w:next w:val="a"/>
    <w:uiPriority w:val="39"/>
    <w:semiHidden/>
    <w:unhideWhenUsed/>
    <w:qFormat/>
    <w:rsid w:val="00D625E3"/>
    <w:pPr>
      <w:outlineLvl w:val="9"/>
    </w:pPr>
    <w:rPr>
      <w:rFonts w:asciiTheme="majorHAnsi" w:hAnsiTheme="majorHAnsi"/>
      <w:caps w:val="0"/>
      <w:color w:val="365F91" w:themeColor="accent1" w:themeShade="BF"/>
      <w:lang w:eastAsia="ru-RU"/>
    </w:rPr>
  </w:style>
  <w:style w:type="paragraph" w:styleId="21">
    <w:name w:val="toc 2"/>
    <w:basedOn w:val="a"/>
    <w:next w:val="a"/>
    <w:autoRedefine/>
    <w:uiPriority w:val="39"/>
    <w:unhideWhenUsed/>
    <w:qFormat/>
    <w:rsid w:val="00D625E3"/>
    <w:pPr>
      <w:spacing w:after="0"/>
      <w:ind w:left="220"/>
    </w:pPr>
    <w:rPr>
      <w:smallCaps/>
      <w:sz w:val="20"/>
      <w:szCs w:val="20"/>
    </w:rPr>
  </w:style>
  <w:style w:type="paragraph" w:styleId="10">
    <w:name w:val="toc 1"/>
    <w:basedOn w:val="a"/>
    <w:next w:val="a"/>
    <w:autoRedefine/>
    <w:uiPriority w:val="39"/>
    <w:unhideWhenUsed/>
    <w:qFormat/>
    <w:rsid w:val="00037281"/>
    <w:pPr>
      <w:tabs>
        <w:tab w:val="right" w:leader="dot" w:pos="9345"/>
      </w:tabs>
      <w:spacing w:before="120" w:after="120"/>
    </w:pPr>
    <w:rPr>
      <w:rFonts w:ascii="Times New Roman" w:hAnsi="Times New Roman" w:cs="Times New Roman"/>
      <w:b/>
      <w:bCs/>
      <w:caps/>
      <w:noProof/>
      <w:sz w:val="28"/>
      <w:szCs w:val="28"/>
    </w:rPr>
  </w:style>
  <w:style w:type="paragraph" w:styleId="31">
    <w:name w:val="toc 3"/>
    <w:basedOn w:val="a"/>
    <w:next w:val="a"/>
    <w:autoRedefine/>
    <w:uiPriority w:val="39"/>
    <w:unhideWhenUsed/>
    <w:qFormat/>
    <w:rsid w:val="00D625E3"/>
    <w:pPr>
      <w:spacing w:after="0"/>
      <w:ind w:left="440"/>
    </w:pPr>
    <w:rPr>
      <w:i/>
      <w:iCs/>
      <w:sz w:val="20"/>
      <w:szCs w:val="20"/>
    </w:rPr>
  </w:style>
  <w:style w:type="paragraph" w:styleId="a9">
    <w:name w:val="Balloon Text"/>
    <w:basedOn w:val="a"/>
    <w:link w:val="aa"/>
    <w:uiPriority w:val="99"/>
    <w:semiHidden/>
    <w:unhideWhenUsed/>
    <w:rsid w:val="00D625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25E3"/>
    <w:rPr>
      <w:rFonts w:ascii="Tahoma" w:hAnsi="Tahoma" w:cs="Tahoma"/>
      <w:sz w:val="16"/>
      <w:szCs w:val="16"/>
    </w:rPr>
  </w:style>
  <w:style w:type="paragraph" w:styleId="4">
    <w:name w:val="toc 4"/>
    <w:basedOn w:val="a"/>
    <w:next w:val="a"/>
    <w:autoRedefine/>
    <w:uiPriority w:val="39"/>
    <w:unhideWhenUsed/>
    <w:rsid w:val="00D625E3"/>
    <w:pPr>
      <w:spacing w:after="0"/>
      <w:ind w:left="660"/>
    </w:pPr>
    <w:rPr>
      <w:sz w:val="18"/>
      <w:szCs w:val="18"/>
    </w:rPr>
  </w:style>
  <w:style w:type="paragraph" w:styleId="5">
    <w:name w:val="toc 5"/>
    <w:basedOn w:val="a"/>
    <w:next w:val="a"/>
    <w:autoRedefine/>
    <w:uiPriority w:val="39"/>
    <w:unhideWhenUsed/>
    <w:rsid w:val="00D625E3"/>
    <w:pPr>
      <w:spacing w:after="0"/>
      <w:ind w:left="880"/>
    </w:pPr>
    <w:rPr>
      <w:sz w:val="18"/>
      <w:szCs w:val="18"/>
    </w:rPr>
  </w:style>
  <w:style w:type="paragraph" w:styleId="6">
    <w:name w:val="toc 6"/>
    <w:basedOn w:val="a"/>
    <w:next w:val="a"/>
    <w:autoRedefine/>
    <w:uiPriority w:val="39"/>
    <w:unhideWhenUsed/>
    <w:rsid w:val="00D625E3"/>
    <w:pPr>
      <w:spacing w:after="0"/>
      <w:ind w:left="1100"/>
    </w:pPr>
    <w:rPr>
      <w:sz w:val="18"/>
      <w:szCs w:val="18"/>
    </w:rPr>
  </w:style>
  <w:style w:type="paragraph" w:styleId="7">
    <w:name w:val="toc 7"/>
    <w:basedOn w:val="a"/>
    <w:next w:val="a"/>
    <w:autoRedefine/>
    <w:uiPriority w:val="39"/>
    <w:unhideWhenUsed/>
    <w:rsid w:val="00D625E3"/>
    <w:pPr>
      <w:spacing w:after="0"/>
      <w:ind w:left="1320"/>
    </w:pPr>
    <w:rPr>
      <w:sz w:val="18"/>
      <w:szCs w:val="18"/>
    </w:rPr>
  </w:style>
  <w:style w:type="paragraph" w:styleId="8">
    <w:name w:val="toc 8"/>
    <w:basedOn w:val="a"/>
    <w:next w:val="a"/>
    <w:autoRedefine/>
    <w:uiPriority w:val="39"/>
    <w:unhideWhenUsed/>
    <w:rsid w:val="00D625E3"/>
    <w:pPr>
      <w:spacing w:after="0"/>
      <w:ind w:left="1540"/>
    </w:pPr>
    <w:rPr>
      <w:sz w:val="18"/>
      <w:szCs w:val="18"/>
    </w:rPr>
  </w:style>
  <w:style w:type="paragraph" w:styleId="9">
    <w:name w:val="toc 9"/>
    <w:basedOn w:val="a"/>
    <w:next w:val="a"/>
    <w:autoRedefine/>
    <w:uiPriority w:val="39"/>
    <w:unhideWhenUsed/>
    <w:rsid w:val="00D625E3"/>
    <w:pPr>
      <w:spacing w:after="0"/>
      <w:ind w:left="1760"/>
    </w:pPr>
    <w:rPr>
      <w:sz w:val="18"/>
      <w:szCs w:val="18"/>
    </w:rPr>
  </w:style>
  <w:style w:type="paragraph" w:customStyle="1" w:styleId="ab">
    <w:name w:val="Знак"/>
    <w:basedOn w:val="a"/>
    <w:rsid w:val="00AE2AA2"/>
    <w:pPr>
      <w:spacing w:after="160" w:line="240" w:lineRule="exact"/>
    </w:pPr>
    <w:rPr>
      <w:rFonts w:ascii="Verdana" w:eastAsia="Times New Roman" w:hAnsi="Verdana" w:cs="Times New Roman"/>
      <w:sz w:val="20"/>
      <w:szCs w:val="20"/>
      <w:lang w:val="en-US"/>
    </w:rPr>
  </w:style>
  <w:style w:type="paragraph" w:styleId="ac">
    <w:name w:val="Normal (Web)"/>
    <w:basedOn w:val="a"/>
    <w:uiPriority w:val="99"/>
    <w:rsid w:val="00E566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B42F8C"/>
    <w:rPr>
      <w:b/>
      <w:bCs/>
    </w:rPr>
  </w:style>
  <w:style w:type="character" w:customStyle="1" w:styleId="apple-converted-space">
    <w:name w:val="apple-converted-space"/>
    <w:basedOn w:val="a0"/>
    <w:rsid w:val="00B42F8C"/>
  </w:style>
  <w:style w:type="character" w:customStyle="1" w:styleId="greenurl1">
    <w:name w:val="green_url1"/>
    <w:basedOn w:val="a0"/>
    <w:rsid w:val="00C67C12"/>
    <w:rPr>
      <w:color w:val="006600"/>
    </w:rPr>
  </w:style>
  <w:style w:type="paragraph" w:styleId="ae">
    <w:name w:val="List Paragraph"/>
    <w:basedOn w:val="a"/>
    <w:uiPriority w:val="34"/>
    <w:qFormat/>
    <w:rsid w:val="00C67C12"/>
    <w:pPr>
      <w:ind w:left="720"/>
      <w:contextualSpacing/>
    </w:pPr>
  </w:style>
  <w:style w:type="character" w:customStyle="1" w:styleId="30">
    <w:name w:val="Заголовок 3 Знак"/>
    <w:basedOn w:val="a0"/>
    <w:link w:val="3"/>
    <w:uiPriority w:val="9"/>
    <w:semiHidden/>
    <w:rsid w:val="00585D9D"/>
    <w:rPr>
      <w:rFonts w:asciiTheme="majorHAnsi" w:eastAsiaTheme="majorEastAsia" w:hAnsiTheme="majorHAnsi" w:cstheme="majorBidi"/>
      <w:b/>
      <w:bCs/>
      <w:color w:val="4F81BD" w:themeColor="accent1"/>
    </w:rPr>
  </w:style>
  <w:style w:type="paragraph" w:customStyle="1" w:styleId="c0">
    <w:name w:val="c0"/>
    <w:basedOn w:val="a"/>
    <w:rsid w:val="00C13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135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0110005">
      <w:bodyDiv w:val="1"/>
      <w:marLeft w:val="0"/>
      <w:marRight w:val="0"/>
      <w:marTop w:val="0"/>
      <w:marBottom w:val="0"/>
      <w:divBdr>
        <w:top w:val="none" w:sz="0" w:space="0" w:color="auto"/>
        <w:left w:val="none" w:sz="0" w:space="0" w:color="auto"/>
        <w:bottom w:val="none" w:sz="0" w:space="0" w:color="auto"/>
        <w:right w:val="none" w:sz="0" w:space="0" w:color="auto"/>
      </w:divBdr>
    </w:div>
    <w:div w:id="1478376893">
      <w:bodyDiv w:val="1"/>
      <w:marLeft w:val="0"/>
      <w:marRight w:val="0"/>
      <w:marTop w:val="0"/>
      <w:marBottom w:val="0"/>
      <w:divBdr>
        <w:top w:val="none" w:sz="0" w:space="0" w:color="auto"/>
        <w:left w:val="none" w:sz="0" w:space="0" w:color="auto"/>
        <w:bottom w:val="none" w:sz="0" w:space="0" w:color="auto"/>
        <w:right w:val="none" w:sz="0" w:space="0" w:color="auto"/>
      </w:divBdr>
    </w:div>
    <w:div w:id="1525946902">
      <w:bodyDiv w:val="1"/>
      <w:marLeft w:val="0"/>
      <w:marRight w:val="0"/>
      <w:marTop w:val="0"/>
      <w:marBottom w:val="0"/>
      <w:divBdr>
        <w:top w:val="none" w:sz="0" w:space="0" w:color="auto"/>
        <w:left w:val="none" w:sz="0" w:space="0" w:color="auto"/>
        <w:bottom w:val="none" w:sz="0" w:space="0" w:color="auto"/>
        <w:right w:val="none" w:sz="0" w:space="0" w:color="auto"/>
      </w:divBdr>
    </w:div>
    <w:div w:id="1958290630">
      <w:bodyDiv w:val="1"/>
      <w:marLeft w:val="0"/>
      <w:marRight w:val="0"/>
      <w:marTop w:val="0"/>
      <w:marBottom w:val="0"/>
      <w:divBdr>
        <w:top w:val="none" w:sz="0" w:space="0" w:color="auto"/>
        <w:left w:val="none" w:sz="0" w:space="0" w:color="auto"/>
        <w:bottom w:val="none" w:sz="0" w:space="0" w:color="auto"/>
        <w:right w:val="none" w:sz="0" w:space="0" w:color="auto"/>
      </w:divBdr>
      <w:divsChild>
        <w:div w:id="113328712">
          <w:marLeft w:val="0"/>
          <w:marRight w:val="0"/>
          <w:marTop w:val="0"/>
          <w:marBottom w:val="0"/>
          <w:divBdr>
            <w:top w:val="none" w:sz="0" w:space="0" w:color="auto"/>
            <w:left w:val="none" w:sz="0" w:space="0" w:color="auto"/>
            <w:bottom w:val="none" w:sz="0" w:space="0" w:color="auto"/>
            <w:right w:val="none" w:sz="0" w:space="0" w:color="auto"/>
          </w:divBdr>
        </w:div>
        <w:div w:id="174928566">
          <w:marLeft w:val="0"/>
          <w:marRight w:val="0"/>
          <w:marTop w:val="0"/>
          <w:marBottom w:val="0"/>
          <w:divBdr>
            <w:top w:val="none" w:sz="0" w:space="0" w:color="auto"/>
            <w:left w:val="none" w:sz="0" w:space="0" w:color="auto"/>
            <w:bottom w:val="none" w:sz="0" w:space="0" w:color="auto"/>
            <w:right w:val="none" w:sz="0" w:space="0" w:color="auto"/>
          </w:divBdr>
        </w:div>
        <w:div w:id="662860314">
          <w:marLeft w:val="0"/>
          <w:marRight w:val="0"/>
          <w:marTop w:val="0"/>
          <w:marBottom w:val="0"/>
          <w:divBdr>
            <w:top w:val="none" w:sz="0" w:space="0" w:color="auto"/>
            <w:left w:val="none" w:sz="0" w:space="0" w:color="auto"/>
            <w:bottom w:val="none" w:sz="0" w:space="0" w:color="auto"/>
            <w:right w:val="none" w:sz="0" w:space="0" w:color="auto"/>
          </w:divBdr>
        </w:div>
        <w:div w:id="1080710708">
          <w:marLeft w:val="0"/>
          <w:marRight w:val="0"/>
          <w:marTop w:val="0"/>
          <w:marBottom w:val="0"/>
          <w:divBdr>
            <w:top w:val="none" w:sz="0" w:space="0" w:color="auto"/>
            <w:left w:val="none" w:sz="0" w:space="0" w:color="auto"/>
            <w:bottom w:val="none" w:sz="0" w:space="0" w:color="auto"/>
            <w:right w:val="none" w:sz="0" w:space="0" w:color="auto"/>
          </w:divBdr>
        </w:div>
        <w:div w:id="1289968129">
          <w:marLeft w:val="0"/>
          <w:marRight w:val="0"/>
          <w:marTop w:val="0"/>
          <w:marBottom w:val="0"/>
          <w:divBdr>
            <w:top w:val="none" w:sz="0" w:space="0" w:color="auto"/>
            <w:left w:val="none" w:sz="0" w:space="0" w:color="auto"/>
            <w:bottom w:val="none" w:sz="0" w:space="0" w:color="auto"/>
            <w:right w:val="none" w:sz="0" w:space="0" w:color="auto"/>
          </w:divBdr>
        </w:div>
        <w:div w:id="1357539490">
          <w:marLeft w:val="0"/>
          <w:marRight w:val="0"/>
          <w:marTop w:val="0"/>
          <w:marBottom w:val="0"/>
          <w:divBdr>
            <w:top w:val="none" w:sz="0" w:space="0" w:color="auto"/>
            <w:left w:val="none" w:sz="0" w:space="0" w:color="auto"/>
            <w:bottom w:val="none" w:sz="0" w:space="0" w:color="auto"/>
            <w:right w:val="none" w:sz="0" w:space="0" w:color="auto"/>
          </w:divBdr>
        </w:div>
        <w:div w:id="1441679547">
          <w:marLeft w:val="0"/>
          <w:marRight w:val="0"/>
          <w:marTop w:val="0"/>
          <w:marBottom w:val="0"/>
          <w:divBdr>
            <w:top w:val="none" w:sz="0" w:space="0" w:color="auto"/>
            <w:left w:val="none" w:sz="0" w:space="0" w:color="auto"/>
            <w:bottom w:val="none" w:sz="0" w:space="0" w:color="auto"/>
            <w:right w:val="none" w:sz="0" w:space="0" w:color="auto"/>
          </w:divBdr>
        </w:div>
        <w:div w:id="1754934992">
          <w:marLeft w:val="0"/>
          <w:marRight w:val="0"/>
          <w:marTop w:val="0"/>
          <w:marBottom w:val="0"/>
          <w:divBdr>
            <w:top w:val="none" w:sz="0" w:space="0" w:color="auto"/>
            <w:left w:val="none" w:sz="0" w:space="0" w:color="auto"/>
            <w:bottom w:val="none" w:sz="0" w:space="0" w:color="auto"/>
            <w:right w:val="none" w:sz="0" w:space="0" w:color="auto"/>
          </w:divBdr>
        </w:div>
        <w:div w:id="1822770220">
          <w:marLeft w:val="0"/>
          <w:marRight w:val="0"/>
          <w:marTop w:val="0"/>
          <w:marBottom w:val="0"/>
          <w:divBdr>
            <w:top w:val="none" w:sz="0" w:space="0" w:color="auto"/>
            <w:left w:val="none" w:sz="0" w:space="0" w:color="auto"/>
            <w:bottom w:val="none" w:sz="0" w:space="0" w:color="auto"/>
            <w:right w:val="none" w:sz="0" w:space="0" w:color="auto"/>
          </w:divBdr>
        </w:div>
      </w:divsChild>
    </w:div>
    <w:div w:id="20858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festival.1september.ru/articles/503389/pril1.ppt"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festival.1september.ru/articles/500526/pril1.ppt"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ndce.ru/t_par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C:\Users\&#1042;&#1083;&#1072;&#1076;&#1080;&#1084;&#1080;&#1088;\Downloads\www.ronl.ru\pedogogicheskaya_psihologiya\11363.htm%20&#160;&#183;&#160;37%20&#1050;&#1041;%20&#1052;&#1086;&#1090;&#1080;&#1074;&#1072;&#1094;&#1080;&#1103;%20&#1091;&#1095;&#1077;&#1073;&#1085;&#1086;&#1081;%20&#1076;&#1077;&#1103;&#1090;&#1077;&#1083;&#1100;&#1085;&#1086;&#1089;&#1090;&#1080;%20&#1089;&#1088;&#1077;&#1076;&#1089;&#1090;&#1074;&#1072;&#1084;&#1080;%20&#1048;&#1050;&#1058;"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1042;&#1083;&#1072;&#1076;&#1080;&#1084;&#1080;&#1088;\Downloads\www.rusmedserver.ru\med\pedagog\28.html%20&#160;&#183;&#160;33%20&#1050;&#1041;%20&#1052;&#1086;&#1090;&#1080;&#1074;&#1072;&#1094;&#1080;&#1103;%20&#1091;&#1095;&#1077;&#1073;&#1085;&#1086;&#1081;%20&#1076;&#1077;&#1103;&#1090;&#1077;&#1083;&#1100;&#1085;&#1086;&#1089;&#1090;&#1080;%20&#1080;%20&#1077;&#1105;%20&#1092;&#1086;&#1088;&#1084;&#1080;&#1088;&#1086;&#1074;&#1072;&#1085;&#1080;&#1077;" TargetMode="External"/><Relationship Id="rId28" Type="http://schemas.openxmlformats.org/officeDocument/2006/relationships/image" Target="media/image15.png"/><Relationship Id="rId36" Type="http://schemas.openxmlformats.org/officeDocument/2006/relationships/hyperlink" Target="http://fcior.edu.ru/"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om.fio.ru/t_par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www.art.ioso.ru/index.php/t_parent" TargetMode="External"/><Relationship Id="rId35"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8C756-C0A0-48DA-87D9-CF96D4DC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5417</Words>
  <Characters>30882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User_08</dc:creator>
  <cp:lastModifiedBy>Владимир</cp:lastModifiedBy>
  <cp:revision>2</cp:revision>
  <dcterms:created xsi:type="dcterms:W3CDTF">2020-10-12T09:21:00Z</dcterms:created>
  <dcterms:modified xsi:type="dcterms:W3CDTF">2020-10-12T09:21:00Z</dcterms:modified>
</cp:coreProperties>
</file>