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ED" w:rsidRPr="00A7624C" w:rsidRDefault="004B2AED" w:rsidP="00A76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32"/>
        </w:rPr>
      </w:pPr>
      <w:r w:rsidRPr="00A7624C">
        <w:rPr>
          <w:rFonts w:ascii="Times New Roman" w:eastAsia="Calibri" w:hAnsi="Times New Roman" w:cs="Times New Roman"/>
          <w:color w:val="000000"/>
          <w:sz w:val="24"/>
          <w:szCs w:val="32"/>
        </w:rPr>
        <w:t>Краснодарский край, Кавказский район, станица Казанская</w:t>
      </w:r>
    </w:p>
    <w:p w:rsidR="004B2AED" w:rsidRPr="00A7624C" w:rsidRDefault="004B2AED" w:rsidP="00A76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32"/>
        </w:rPr>
      </w:pPr>
      <w:r w:rsidRPr="00A7624C">
        <w:rPr>
          <w:rFonts w:ascii="Times New Roman" w:eastAsia="Calibri" w:hAnsi="Times New Roman" w:cs="Times New Roman"/>
          <w:color w:val="000000"/>
          <w:sz w:val="24"/>
          <w:szCs w:val="32"/>
        </w:rPr>
        <w:t>муниципальное бюджетное общеобразовательное учреждение</w:t>
      </w:r>
    </w:p>
    <w:p w:rsidR="004B2AED" w:rsidRPr="00A7624C" w:rsidRDefault="004B2AED" w:rsidP="00A76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3"/>
        </w:rPr>
      </w:pPr>
      <w:r w:rsidRPr="00A7624C">
        <w:rPr>
          <w:rFonts w:ascii="Times New Roman" w:eastAsia="Calibri" w:hAnsi="Times New Roman" w:cs="Times New Roman"/>
          <w:color w:val="000000"/>
          <w:sz w:val="24"/>
          <w:szCs w:val="32"/>
        </w:rPr>
        <w:t>средняя общеобразовательная школа № 20 имени Н.Г.Чернышёва станицы Казанская муниципального образования Кавказский район</w:t>
      </w:r>
    </w:p>
    <w:p w:rsidR="004B2AED" w:rsidRPr="00A7624C" w:rsidRDefault="004B2AED" w:rsidP="00A762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4B2AED" w:rsidRPr="00A7624C" w:rsidRDefault="004B2AED" w:rsidP="00A76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24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УТВЕРЖДЕНО </w:t>
      </w:r>
    </w:p>
    <w:p w:rsidR="004B2AED" w:rsidRPr="00A7624C" w:rsidRDefault="004B2AED" w:rsidP="00A76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24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решение педсовета пр. № 1</w:t>
      </w:r>
    </w:p>
    <w:p w:rsidR="004B2AED" w:rsidRPr="00A7624C" w:rsidRDefault="004B2AED" w:rsidP="00A76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24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                                                    от </w:t>
      </w:r>
      <w:r w:rsidR="00F37DF7">
        <w:rPr>
          <w:rFonts w:ascii="Times New Roman" w:eastAsia="Calibri" w:hAnsi="Times New Roman" w:cs="Times New Roman"/>
          <w:color w:val="000000"/>
          <w:sz w:val="23"/>
          <w:szCs w:val="23"/>
        </w:rPr>
        <w:t>30</w:t>
      </w:r>
      <w:r w:rsidRPr="00A7624C">
        <w:rPr>
          <w:rFonts w:ascii="Times New Roman" w:eastAsia="Calibri" w:hAnsi="Times New Roman" w:cs="Times New Roman"/>
          <w:color w:val="000000"/>
          <w:sz w:val="23"/>
          <w:szCs w:val="23"/>
        </w:rPr>
        <w:t>.0</w:t>
      </w:r>
      <w:r w:rsidR="00B009EE">
        <w:rPr>
          <w:rFonts w:ascii="Times New Roman" w:eastAsia="Calibri" w:hAnsi="Times New Roman" w:cs="Times New Roman"/>
          <w:color w:val="000000"/>
          <w:sz w:val="23"/>
          <w:szCs w:val="23"/>
        </w:rPr>
        <w:t>8</w:t>
      </w:r>
      <w:r w:rsidRPr="00A7624C">
        <w:rPr>
          <w:rFonts w:ascii="Times New Roman" w:eastAsia="Calibri" w:hAnsi="Times New Roman" w:cs="Times New Roman"/>
          <w:color w:val="000000"/>
          <w:sz w:val="23"/>
          <w:szCs w:val="23"/>
        </w:rPr>
        <w:t>.201</w:t>
      </w:r>
      <w:r w:rsidR="00F37DF7">
        <w:rPr>
          <w:rFonts w:ascii="Times New Roman" w:eastAsia="Calibri" w:hAnsi="Times New Roman" w:cs="Times New Roman"/>
          <w:color w:val="000000"/>
          <w:sz w:val="23"/>
          <w:szCs w:val="23"/>
        </w:rPr>
        <w:t>6</w:t>
      </w:r>
      <w:r w:rsidRPr="00A7624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года </w:t>
      </w:r>
    </w:p>
    <w:p w:rsidR="004B2AED" w:rsidRPr="00A7624C" w:rsidRDefault="004B2AED" w:rsidP="00A76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24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председатель педсовета </w:t>
      </w:r>
    </w:p>
    <w:p w:rsidR="004B2AED" w:rsidRPr="00A7624C" w:rsidRDefault="004B2AED" w:rsidP="00A76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24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A82DD4" w:rsidRPr="00A7624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</w:t>
      </w:r>
      <w:r w:rsidRPr="00A7624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____________ Р.А. Сухорученко</w:t>
      </w:r>
    </w:p>
    <w:p w:rsidR="004B2AED" w:rsidRPr="00A7624C" w:rsidRDefault="004B2AED" w:rsidP="00A762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A7624C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A82DD4" w:rsidRPr="00A7624C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</w:t>
      </w:r>
      <w:r w:rsidRPr="00A7624C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подпись                                  </w:t>
      </w:r>
      <w:r w:rsidRPr="00A7624C">
        <w:rPr>
          <w:rFonts w:ascii="Times New Roman" w:eastAsia="Calibri" w:hAnsi="Times New Roman" w:cs="Times New Roman"/>
          <w:color w:val="000000"/>
          <w:sz w:val="16"/>
          <w:szCs w:val="16"/>
          <w:vertAlign w:val="subscript"/>
        </w:rPr>
        <w:t>Ф.И.О.</w:t>
      </w:r>
    </w:p>
    <w:p w:rsidR="004B2AED" w:rsidRPr="00A7624C" w:rsidRDefault="004B2AED" w:rsidP="00A762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A7624C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A82DD4" w:rsidRPr="00A7624C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</w:t>
      </w:r>
      <w:r w:rsidRPr="00A7624C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руководителя ОУ </w:t>
      </w:r>
    </w:p>
    <w:p w:rsidR="008A69E2" w:rsidRPr="00A7624C" w:rsidRDefault="008A69E2" w:rsidP="00A762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9828B7" w:rsidRDefault="009828B7" w:rsidP="00A76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40"/>
        </w:rPr>
      </w:pPr>
    </w:p>
    <w:p w:rsidR="009828B7" w:rsidRDefault="009828B7" w:rsidP="00A76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40"/>
        </w:rPr>
      </w:pPr>
    </w:p>
    <w:p w:rsidR="008A69E2" w:rsidRPr="009828B7" w:rsidRDefault="008A69E2" w:rsidP="00A76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40"/>
        </w:rPr>
      </w:pPr>
      <w:r w:rsidRPr="009828B7">
        <w:rPr>
          <w:rFonts w:ascii="Times New Roman" w:eastAsia="Calibri" w:hAnsi="Times New Roman" w:cs="Times New Roman"/>
          <w:b/>
          <w:bCs/>
          <w:color w:val="000000"/>
          <w:sz w:val="32"/>
          <w:szCs w:val="40"/>
        </w:rPr>
        <w:t>РАБОЧАЯ ПРОГРАММА</w:t>
      </w:r>
    </w:p>
    <w:p w:rsidR="008A69E2" w:rsidRPr="00A7624C" w:rsidRDefault="008A69E2" w:rsidP="00A762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</w:p>
    <w:p w:rsidR="008A69E2" w:rsidRPr="00A7624C" w:rsidRDefault="008A69E2" w:rsidP="00A762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40"/>
          <w:szCs w:val="40"/>
        </w:rPr>
      </w:pPr>
    </w:p>
    <w:p w:rsidR="008A69E2" w:rsidRPr="00A7624C" w:rsidRDefault="008A69E2" w:rsidP="00A762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</w:pPr>
      <w:r w:rsidRPr="00A7624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   </w:t>
      </w:r>
      <w:r w:rsidRPr="00A7624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геометрии</w:t>
      </w:r>
    </w:p>
    <w:p w:rsidR="008A69E2" w:rsidRPr="00A7624C" w:rsidRDefault="008A69E2" w:rsidP="00A762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69E2" w:rsidRPr="00A7624C" w:rsidRDefault="007A59FA" w:rsidP="00A762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624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Уровень образования</w:t>
      </w:r>
      <w:r w:rsidR="008A69E2" w:rsidRPr="00A7624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(класс)</w:t>
      </w:r>
      <w:r w:rsidR="008A69E2" w:rsidRPr="00A762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основное общее образование (7-9 класс)</w:t>
      </w:r>
    </w:p>
    <w:p w:rsidR="008A69E2" w:rsidRPr="00A7624C" w:rsidRDefault="008A69E2" w:rsidP="00A762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A69E2" w:rsidRPr="00A7624C" w:rsidRDefault="008A69E2" w:rsidP="00A762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624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Количество часов</w:t>
      </w:r>
      <w:r w:rsidRPr="00A762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20</w:t>
      </w:r>
      <w:r w:rsidR="00F37DF7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A762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часа</w:t>
      </w:r>
    </w:p>
    <w:p w:rsidR="008A69E2" w:rsidRPr="00A7624C" w:rsidRDefault="008A69E2" w:rsidP="00A762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A69E2" w:rsidRPr="00A7624C" w:rsidRDefault="008A69E2" w:rsidP="00A762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624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Учитель</w:t>
      </w:r>
      <w:r w:rsidRPr="00A762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Демидова Ольга Николаевна</w:t>
      </w:r>
      <w:bookmarkStart w:id="0" w:name="_GoBack"/>
      <w:bookmarkEnd w:id="0"/>
    </w:p>
    <w:p w:rsidR="008A69E2" w:rsidRPr="00A7624C" w:rsidRDefault="008A69E2" w:rsidP="00A762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828B7" w:rsidRDefault="009828B7" w:rsidP="00A7624C">
      <w:pPr>
        <w:shd w:val="clear" w:color="auto" w:fill="FFFFFF"/>
        <w:spacing w:line="240" w:lineRule="auto"/>
        <w:ind w:left="45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828B7" w:rsidRDefault="009828B7" w:rsidP="00A7624C">
      <w:pPr>
        <w:shd w:val="clear" w:color="auto" w:fill="FFFFFF"/>
        <w:spacing w:line="240" w:lineRule="auto"/>
        <w:ind w:left="45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828B7" w:rsidRDefault="009828B7" w:rsidP="00A7624C">
      <w:pPr>
        <w:shd w:val="clear" w:color="auto" w:fill="FFFFFF"/>
        <w:spacing w:line="240" w:lineRule="auto"/>
        <w:ind w:left="45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828B7" w:rsidRDefault="009828B7" w:rsidP="00A7624C">
      <w:pPr>
        <w:shd w:val="clear" w:color="auto" w:fill="FFFFFF"/>
        <w:spacing w:line="240" w:lineRule="auto"/>
        <w:ind w:left="45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828B7" w:rsidRDefault="009828B7" w:rsidP="00A7624C">
      <w:pPr>
        <w:shd w:val="clear" w:color="auto" w:fill="FFFFFF"/>
        <w:spacing w:line="240" w:lineRule="auto"/>
        <w:ind w:left="45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828B7" w:rsidRDefault="009828B7" w:rsidP="00A7624C">
      <w:pPr>
        <w:shd w:val="clear" w:color="auto" w:fill="FFFFFF"/>
        <w:spacing w:line="240" w:lineRule="auto"/>
        <w:ind w:left="45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828B7" w:rsidRDefault="009828B7" w:rsidP="00A7624C">
      <w:pPr>
        <w:shd w:val="clear" w:color="auto" w:fill="FFFFFF"/>
        <w:spacing w:line="240" w:lineRule="auto"/>
        <w:ind w:left="45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82DD4" w:rsidRPr="00A7624C" w:rsidRDefault="008A69E2" w:rsidP="00A7624C">
      <w:pPr>
        <w:shd w:val="clear" w:color="auto" w:fill="FFFFFF"/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A7624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Программа разработана </w:t>
      </w:r>
      <w:r w:rsidR="007A59FA" w:rsidRPr="00A7624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 основе</w:t>
      </w:r>
      <w:r w:rsidR="00757114" w:rsidRPr="00A762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A82DD4" w:rsidRPr="00A7624C">
        <w:rPr>
          <w:rFonts w:ascii="Times New Roman" w:eastAsia="Times New Roman" w:hAnsi="Times New Roman" w:cs="Times New Roman"/>
          <w:sz w:val="28"/>
          <w:szCs w:val="28"/>
        </w:rPr>
        <w:t xml:space="preserve">Примерной основной образовательной программы основного общего образования по </w:t>
      </w:r>
      <w:r w:rsidR="006F675D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="00A82DD4" w:rsidRPr="00A7624C">
        <w:rPr>
          <w:rFonts w:ascii="Times New Roman" w:eastAsia="Times New Roman" w:hAnsi="Times New Roman" w:cs="Times New Roman"/>
          <w:sz w:val="28"/>
          <w:szCs w:val="28"/>
        </w:rPr>
        <w:t xml:space="preserve">,  внесенной в реестр образовательных программ, одобренных федеральным  </w:t>
      </w:r>
      <w:proofErr w:type="spellStart"/>
      <w:r w:rsidR="00A82DD4" w:rsidRPr="00A7624C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="00A82DD4" w:rsidRPr="00A7624C">
        <w:rPr>
          <w:rFonts w:ascii="Times New Roman" w:eastAsia="Times New Roman" w:hAnsi="Times New Roman" w:cs="Times New Roman"/>
          <w:sz w:val="28"/>
          <w:szCs w:val="28"/>
        </w:rPr>
        <w:t xml:space="preserve"> – методическим объединением по общему образованию (протокол от 8 апреля 2015 г.№1/5) </w:t>
      </w:r>
    </w:p>
    <w:p w:rsidR="008A69E2" w:rsidRPr="00A7624C" w:rsidRDefault="008A69E2" w:rsidP="00A762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9214"/>
      </w:tblGrid>
      <w:tr w:rsidR="008A69E2" w:rsidRPr="00A7624C" w:rsidTr="00321553">
        <w:trPr>
          <w:trHeight w:val="125"/>
        </w:trPr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8A69E2" w:rsidRPr="00A7624C" w:rsidRDefault="008A69E2" w:rsidP="00535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F37DF7" w:rsidRDefault="00F37DF7" w:rsidP="00F3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F37DF7" w:rsidRPr="00F37DF7" w:rsidRDefault="00F37DF7" w:rsidP="00F37DF7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7D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Планируемые результаты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освоения</w:t>
            </w:r>
            <w:r w:rsidRPr="00F37D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учебного предмета  </w:t>
            </w:r>
            <w:r w:rsidRPr="00F37D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«Геометрия»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F37DF7" w:rsidRPr="00A7624C" w:rsidRDefault="00F37DF7" w:rsidP="00F37DF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_Toc284662721"/>
            <w:bookmarkStart w:id="2" w:name="_Toc284663347"/>
            <w:r w:rsidRPr="00A76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Выпускник научится (для использования в повседневной жизни и обеспечения возможности успешного продолжения образования на базовом уровне)</w:t>
            </w:r>
            <w:bookmarkEnd w:id="1"/>
            <w:bookmarkEnd w:id="2"/>
          </w:p>
          <w:p w:rsidR="00F37DF7" w:rsidRPr="00A7624C" w:rsidRDefault="00F37DF7" w:rsidP="00F37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Геометрические фигуры</w:t>
            </w:r>
          </w:p>
          <w:p w:rsidR="00F37DF7" w:rsidRPr="00A7624C" w:rsidRDefault="00F37DF7" w:rsidP="00F37DF7">
            <w:pPr>
              <w:numPr>
                <w:ilvl w:val="0"/>
                <w:numId w:val="23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2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Оперировать на базовом уровне понятиями геометрических фигур;</w:t>
            </w:r>
          </w:p>
          <w:p w:rsidR="00F37DF7" w:rsidRPr="00A7624C" w:rsidRDefault="00F37DF7" w:rsidP="00F37DF7">
            <w:pPr>
              <w:numPr>
                <w:ilvl w:val="0"/>
                <w:numId w:val="23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2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извлекать информацию о геометрических фигурах, представленную на чертежах в явном виде;</w:t>
            </w:r>
          </w:p>
          <w:p w:rsidR="00F37DF7" w:rsidRPr="00A7624C" w:rsidRDefault="00F37DF7" w:rsidP="00F37DF7">
            <w:pPr>
              <w:numPr>
                <w:ilvl w:val="0"/>
                <w:numId w:val="23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2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для решения задач геометрические факты, если условия их применения заданы в явной форме;</w:t>
            </w:r>
          </w:p>
          <w:p w:rsidR="00F37DF7" w:rsidRPr="00A7624C" w:rsidRDefault="00F37DF7" w:rsidP="00F37DF7">
            <w:pPr>
              <w:numPr>
                <w:ilvl w:val="0"/>
                <w:numId w:val="23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762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решать задачи на нахождение геометрических величин по образцам или алгоритмам. </w:t>
            </w:r>
          </w:p>
          <w:p w:rsidR="00F37DF7" w:rsidRPr="00A7624C" w:rsidRDefault="00F37DF7" w:rsidP="00F37DF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62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F37DF7" w:rsidRPr="00A7624C" w:rsidRDefault="00F37DF7" w:rsidP="00F37DF7">
            <w:pPr>
              <w:numPr>
                <w:ilvl w:val="0"/>
                <w:numId w:val="24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</w:t>
            </w:r>
          </w:p>
          <w:p w:rsidR="00F37DF7" w:rsidRPr="00A7624C" w:rsidRDefault="00F37DF7" w:rsidP="00F37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62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Отношения</w:t>
            </w:r>
          </w:p>
          <w:p w:rsidR="00F37DF7" w:rsidRPr="00A7624C" w:rsidRDefault="00F37DF7" w:rsidP="00F37DF7">
            <w:pPr>
              <w:numPr>
                <w:ilvl w:val="0"/>
                <w:numId w:val="18"/>
              </w:numPr>
              <w:tabs>
                <w:tab w:val="left" w:pos="3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62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      </w:r>
            <w:proofErr w:type="gramEnd"/>
          </w:p>
          <w:p w:rsidR="00F37DF7" w:rsidRPr="00A7624C" w:rsidRDefault="00F37DF7" w:rsidP="00F37DF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62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повседневной жизни и при изучении других предметов: </w:t>
            </w:r>
          </w:p>
          <w:p w:rsidR="00F37DF7" w:rsidRPr="00A7624C" w:rsidRDefault="00F37DF7" w:rsidP="00F37DF7">
            <w:pPr>
              <w:numPr>
                <w:ilvl w:val="0"/>
                <w:numId w:val="18"/>
              </w:numPr>
              <w:tabs>
                <w:tab w:val="left" w:pos="34"/>
                <w:tab w:val="left" w:pos="11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2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отношения для решения простейших задач, возникающих в реальной жизни</w:t>
            </w:r>
          </w:p>
          <w:p w:rsidR="00F37DF7" w:rsidRPr="00A7624C" w:rsidRDefault="00F37DF7" w:rsidP="00F37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Измерения и вычисления</w:t>
            </w:r>
          </w:p>
          <w:p w:rsidR="00F37DF7" w:rsidRPr="00A7624C" w:rsidRDefault="00F37DF7" w:rsidP="00F37DF7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2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F37DF7" w:rsidRPr="00A7624C" w:rsidRDefault="00F37DF7" w:rsidP="00F37DF7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2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      </w:r>
          </w:p>
          <w:p w:rsidR="00F37DF7" w:rsidRPr="00A7624C" w:rsidRDefault="00F37DF7" w:rsidP="00F37DF7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2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теорему Пифагора, базовые тригонометрические соотношения для вычисления длин, расстояний, площадей в простейших случаях.</w:t>
            </w:r>
          </w:p>
          <w:p w:rsidR="00F37DF7" w:rsidRPr="00A7624C" w:rsidRDefault="00F37DF7" w:rsidP="00F37DF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F37DF7" w:rsidRPr="00A7624C" w:rsidRDefault="00F37DF7" w:rsidP="00F37DF7">
            <w:pPr>
              <w:numPr>
                <w:ilvl w:val="0"/>
                <w:numId w:val="22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2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</w:t>
            </w:r>
          </w:p>
          <w:p w:rsidR="00F37DF7" w:rsidRPr="00A7624C" w:rsidRDefault="00F37DF7" w:rsidP="00F37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Геометрические построения</w:t>
            </w:r>
          </w:p>
          <w:p w:rsidR="00F37DF7" w:rsidRPr="00A7624C" w:rsidRDefault="00F37DF7" w:rsidP="00F37DF7">
            <w:pPr>
              <w:numPr>
                <w:ilvl w:val="0"/>
                <w:numId w:val="21"/>
              </w:numPr>
              <w:tabs>
                <w:tab w:val="left" w:pos="0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2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Изображать типовые плоские фигуры и фигуры в пространстве от руки и с помощью инструментов.</w:t>
            </w:r>
          </w:p>
          <w:p w:rsidR="00F37DF7" w:rsidRPr="00A7624C" w:rsidRDefault="00F37DF7" w:rsidP="00F37DF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62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F37DF7" w:rsidRPr="00A7624C" w:rsidRDefault="00F37DF7" w:rsidP="00F37DF7">
            <w:pPr>
              <w:numPr>
                <w:ilvl w:val="0"/>
                <w:numId w:val="21"/>
              </w:numPr>
              <w:tabs>
                <w:tab w:val="left" w:pos="0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24C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простейшие построения на местности, необходимые в реальной жизни</w:t>
            </w:r>
          </w:p>
          <w:p w:rsidR="00F37DF7" w:rsidRPr="00A7624C" w:rsidRDefault="00F37DF7" w:rsidP="00F37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Геометрические преобразования</w:t>
            </w:r>
          </w:p>
          <w:p w:rsidR="00F37DF7" w:rsidRPr="00A7624C" w:rsidRDefault="00F37DF7" w:rsidP="00F37DF7">
            <w:pPr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2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Строить фигуру, симметричную данной фигуре относительно оси и точки.</w:t>
            </w:r>
          </w:p>
          <w:p w:rsidR="00F37DF7" w:rsidRPr="00A7624C" w:rsidRDefault="00F37DF7" w:rsidP="00F37DF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F37DF7" w:rsidRPr="00A7624C" w:rsidRDefault="00F37DF7" w:rsidP="00F37DF7">
            <w:pPr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2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 движение объектов в окружающем мире;</w:t>
            </w:r>
          </w:p>
          <w:p w:rsidR="00F37DF7" w:rsidRPr="00A7624C" w:rsidRDefault="00F37DF7" w:rsidP="00F37DF7">
            <w:pPr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2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 симметричные фигуры в окружающем мире</w:t>
            </w:r>
          </w:p>
          <w:p w:rsidR="00F37DF7" w:rsidRPr="00A7624C" w:rsidRDefault="00F37DF7" w:rsidP="00F37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Векторы и координаты на плоскости</w:t>
            </w:r>
          </w:p>
          <w:p w:rsidR="00F37DF7" w:rsidRPr="00A7624C" w:rsidRDefault="00F37DF7" w:rsidP="00F37DF7">
            <w:pPr>
              <w:numPr>
                <w:ilvl w:val="0"/>
                <w:numId w:val="19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2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Оперировать на базовом уровне понятиями вектор, сумма векторов</w:t>
            </w:r>
            <w:r w:rsidRPr="00A7624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A762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произведение вектора на число,</w:t>
            </w:r>
            <w:r w:rsidRPr="00A7624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762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координаты на плоскости;</w:t>
            </w:r>
          </w:p>
          <w:p w:rsidR="00F37DF7" w:rsidRPr="00A7624C" w:rsidRDefault="00F37DF7" w:rsidP="00F37DF7">
            <w:pPr>
              <w:numPr>
                <w:ilvl w:val="0"/>
                <w:numId w:val="19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2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приближённо координаты точки по её изображению на координатной плоскости.</w:t>
            </w:r>
          </w:p>
          <w:p w:rsidR="00F37DF7" w:rsidRPr="00A7624C" w:rsidRDefault="00F37DF7" w:rsidP="00F37DF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62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повседневной жизни и при изучении других предметов: </w:t>
            </w:r>
          </w:p>
          <w:p w:rsidR="00F37DF7" w:rsidRPr="00A7624C" w:rsidRDefault="00F37DF7" w:rsidP="00F37DF7">
            <w:pPr>
              <w:numPr>
                <w:ilvl w:val="0"/>
                <w:numId w:val="19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2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векторы для решения простейших задач на определение скорости относительного движения</w:t>
            </w:r>
          </w:p>
          <w:p w:rsidR="00F37DF7" w:rsidRPr="00A7624C" w:rsidRDefault="00F37DF7" w:rsidP="00F37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62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История математики</w:t>
            </w:r>
          </w:p>
          <w:p w:rsidR="00F37DF7" w:rsidRPr="00A7624C" w:rsidRDefault="00F37DF7" w:rsidP="00F37DF7">
            <w:pPr>
              <w:numPr>
                <w:ilvl w:val="0"/>
                <w:numId w:val="25"/>
              </w:numPr>
              <w:tabs>
                <w:tab w:val="left" w:pos="3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2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F37DF7" w:rsidRPr="00A7624C" w:rsidRDefault="00F37DF7" w:rsidP="00F37DF7">
            <w:pPr>
              <w:numPr>
                <w:ilvl w:val="0"/>
                <w:numId w:val="25"/>
              </w:numPr>
              <w:tabs>
                <w:tab w:val="left" w:pos="3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2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примеры математических открытий и их авторов, в связи с отечественной и всемирной историей;</w:t>
            </w:r>
          </w:p>
          <w:p w:rsidR="00F37DF7" w:rsidRPr="00A7624C" w:rsidRDefault="00F37DF7" w:rsidP="00F37DF7">
            <w:pPr>
              <w:numPr>
                <w:ilvl w:val="0"/>
                <w:numId w:val="25"/>
              </w:numPr>
              <w:tabs>
                <w:tab w:val="left" w:pos="3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24C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роль математики в развитии России</w:t>
            </w:r>
          </w:p>
          <w:p w:rsidR="008A69E2" w:rsidRPr="00F37DF7" w:rsidRDefault="00F37DF7" w:rsidP="00F3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7DF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1C38CC" w:rsidRPr="00F37DF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8A69E2" w:rsidRPr="00F37DF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Содержание </w:t>
            </w:r>
            <w:r w:rsidR="00BD31EF" w:rsidRPr="00F37DF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учебного </w:t>
            </w:r>
            <w:r w:rsidR="00757114" w:rsidRPr="00F37DF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предмета</w:t>
            </w:r>
            <w:r w:rsidR="00BD31EF" w:rsidRPr="00F37DF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«Геометрия».</w:t>
            </w:r>
          </w:p>
          <w:p w:rsidR="00D87822" w:rsidRPr="008A665D" w:rsidRDefault="00D87822" w:rsidP="0053550D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color w:val="auto"/>
                <w:szCs w:val="28"/>
              </w:rPr>
            </w:pPr>
            <w:r w:rsidRPr="008A665D">
              <w:rPr>
                <w:rFonts w:ascii="Times New Roman" w:hAnsi="Times New Roman"/>
                <w:b/>
                <w:i w:val="0"/>
                <w:color w:val="auto"/>
                <w:szCs w:val="28"/>
              </w:rPr>
              <w:t>Геометрические фигуры</w:t>
            </w:r>
            <w:r w:rsidR="004335A6" w:rsidRPr="008A665D">
              <w:rPr>
                <w:rFonts w:ascii="Times New Roman" w:hAnsi="Times New Roman"/>
                <w:b/>
                <w:i w:val="0"/>
                <w:color w:val="auto"/>
                <w:szCs w:val="28"/>
              </w:rPr>
              <w:t>.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b/>
                <w:sz w:val="24"/>
                <w:szCs w:val="24"/>
              </w:rPr>
              <w:t>Фигуры в геометрии и в окружающем мире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фигура. Формирование представлений о </w:t>
            </w:r>
            <w:proofErr w:type="spellStart"/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метапредметном</w:t>
            </w:r>
            <w:proofErr w:type="spellEnd"/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 понятии «фигура».  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Точка, линия, отрезок, прямая, луч, ломаная, плоскость, угол, биссектриса угла и её свойства, виды углов, многоугольники, круг.</w:t>
            </w:r>
            <w:proofErr w:type="gramEnd"/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iCs/>
                <w:sz w:val="24"/>
                <w:szCs w:val="24"/>
              </w:rPr>
              <w:t>Осевая симметрия геометрических фигур. Центральная симметрия геометрических фигур.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Многоугольники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Многоугольник, его элементы и его свойства. Распознавание некоторых многоугольников. </w:t>
            </w:r>
            <w:r w:rsidRPr="00A7624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ыпуклые и невыпуклые многоугольники. Правильные многоугольники.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Четырёхугольники.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Окружность, круг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х элементы и свойства; центральные и вписанные углы. Касательная и секущая к окружности, их свойства. Вписанные и описанные окружности для треугольников, четырёхугольников, правильных многоугольников. 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Геометрические фигуры в пространстве (объёмные тела)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Многогранник и его элементы. Названия многогранников с разным положением и количеством граней. Первичные представления о пирамиде, параллелепипеде, призме, сфере, шаре, цилиндре, конусе, их элементах и простейших свойствах. </w:t>
            </w:r>
          </w:p>
          <w:p w:rsidR="00D87822" w:rsidRPr="00A7624C" w:rsidRDefault="00D87822" w:rsidP="0053550D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color w:val="auto"/>
                <w:sz w:val="28"/>
              </w:rPr>
            </w:pPr>
            <w:r w:rsidRPr="00A7624C">
              <w:rPr>
                <w:rFonts w:ascii="Times New Roman" w:hAnsi="Times New Roman"/>
                <w:b/>
                <w:i w:val="0"/>
                <w:color w:val="auto"/>
                <w:sz w:val="28"/>
              </w:rPr>
              <w:t>Отношения</w:t>
            </w:r>
            <w:r w:rsidR="004335A6" w:rsidRPr="00A7624C">
              <w:rPr>
                <w:rFonts w:ascii="Times New Roman" w:hAnsi="Times New Roman"/>
                <w:b/>
                <w:i w:val="0"/>
                <w:color w:val="auto"/>
                <w:sz w:val="28"/>
              </w:rPr>
              <w:t>.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Равенство фигур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войства равных треугольников. Признаки равенства треугольников. 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Параллельно</w:t>
            </w:r>
            <w:r w:rsidRPr="00A7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сть </w:t>
            </w:r>
            <w:proofErr w:type="gramStart"/>
            <w:r w:rsidRPr="00A7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прямых</w:t>
            </w:r>
            <w:proofErr w:type="gramEnd"/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и свойства </w:t>
            </w:r>
            <w:proofErr w:type="gramStart"/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 прямых. Аксиома параллельности Евклида. Теорема Фалеса.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Перпендикулярные прямые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Прямой угол. Перпендикуляр </w:t>
            </w:r>
            <w:proofErr w:type="gramStart"/>
            <w:r w:rsidRPr="00A7624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A76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прямой. Наклонная, проекция. Серединный перпендикуляр к отрезку. </w:t>
            </w: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признаки перпендикулярности. 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Подобие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Пропорциональные отрезки, подобие фигур. Подобные треугольники. Признаки подобия. 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b/>
                <w:sz w:val="24"/>
                <w:szCs w:val="24"/>
              </w:rPr>
              <w:t>Взаимное расположение</w:t>
            </w: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 прямой и окружности, двух окружностей.</w:t>
            </w:r>
          </w:p>
          <w:p w:rsidR="00D87822" w:rsidRPr="00A7624C" w:rsidRDefault="00D87822" w:rsidP="0053550D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color w:val="auto"/>
                <w:sz w:val="28"/>
              </w:rPr>
            </w:pPr>
            <w:r w:rsidRPr="00A7624C">
              <w:rPr>
                <w:rFonts w:ascii="Times New Roman" w:hAnsi="Times New Roman"/>
                <w:b/>
                <w:i w:val="0"/>
                <w:color w:val="auto"/>
                <w:sz w:val="28"/>
              </w:rPr>
              <w:t>Измерения и вычисления</w:t>
            </w:r>
            <w:r w:rsidR="004335A6" w:rsidRPr="00A7624C">
              <w:rPr>
                <w:rFonts w:ascii="Times New Roman" w:hAnsi="Times New Roman"/>
                <w:b/>
                <w:i w:val="0"/>
                <w:color w:val="auto"/>
                <w:sz w:val="28"/>
              </w:rPr>
              <w:t>.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Величины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величины. Длина. Измерение длины. Единицы измерения длины. Величина угла. Градусная мера угла. 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площади плоской фигуры и её свойствах. Измерение площадей. Единицы </w:t>
            </w:r>
            <w:r w:rsidRPr="00A76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 площади.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Представление об объёме и его свойствах. Измерение объёма. Единицы измерения объёмов.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Измерения и вычисления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Тригонометрические функции тупого угла.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      </w:r>
            <w:r w:rsidRPr="00A7624C">
              <w:rPr>
                <w:rFonts w:ascii="Times New Roman" w:hAnsi="Times New Roman" w:cs="Times New Roman"/>
                <w:sz w:val="24"/>
                <w:szCs w:val="24"/>
              </w:rPr>
              <w:softHyphen/>
              <w:t>ружности и площади круга. Сравнение и вычисление площадей. Теорема Пифагора. Теорема синусов. Теорема косинусов.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Расстояния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точками. Расстояние от точки </w:t>
            </w:r>
            <w:proofErr w:type="gramStart"/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 прямой. Расстояние между фигурами. </w:t>
            </w:r>
          </w:p>
          <w:p w:rsidR="00D87822" w:rsidRPr="00A7624C" w:rsidRDefault="00D87822" w:rsidP="0053550D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color w:val="auto"/>
                <w:sz w:val="28"/>
              </w:rPr>
            </w:pPr>
            <w:r w:rsidRPr="00A7624C">
              <w:rPr>
                <w:rFonts w:ascii="Times New Roman" w:hAnsi="Times New Roman"/>
                <w:b/>
                <w:i w:val="0"/>
                <w:color w:val="auto"/>
                <w:sz w:val="28"/>
              </w:rPr>
              <w:t>Геометрические построения</w:t>
            </w:r>
            <w:r w:rsidR="004335A6" w:rsidRPr="00A7624C">
              <w:rPr>
                <w:rFonts w:ascii="Times New Roman" w:hAnsi="Times New Roman"/>
                <w:b/>
                <w:i w:val="0"/>
                <w:color w:val="auto"/>
                <w:sz w:val="28"/>
              </w:rPr>
              <w:t>.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Геометрические построения для иллюстрации свойств геометрических фигур.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для построений: циркуль, линейка, угольник. Простейшие построения циркулем и линейкой: построение биссектрисы угла, перпендикуляра к прямой, угла, равного </w:t>
            </w:r>
            <w:proofErr w:type="gramStart"/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 по трём сторонам, двум сторонам и углу между ними, стороне и двум прилежащим к ней углам.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Деление отрезка в данном отношении.</w:t>
            </w:r>
          </w:p>
          <w:p w:rsidR="00D87822" w:rsidRPr="008A665D" w:rsidRDefault="00D87822" w:rsidP="0053550D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color w:val="auto"/>
              </w:rPr>
            </w:pPr>
            <w:r w:rsidRPr="008A665D">
              <w:rPr>
                <w:rFonts w:ascii="Times New Roman" w:hAnsi="Times New Roman"/>
                <w:b/>
                <w:i w:val="0"/>
                <w:color w:val="auto"/>
              </w:rPr>
              <w:t>Геометрические преобразования</w:t>
            </w:r>
            <w:r w:rsidR="004335A6" w:rsidRPr="008A665D">
              <w:rPr>
                <w:rFonts w:ascii="Times New Roman" w:hAnsi="Times New Roman"/>
                <w:b/>
                <w:i w:val="0"/>
                <w:color w:val="auto"/>
              </w:rPr>
              <w:t>.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Преобразования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преобразования. Представление о </w:t>
            </w:r>
            <w:proofErr w:type="spellStart"/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метапредметном</w:t>
            </w:r>
            <w:proofErr w:type="spellEnd"/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 понятии «преобразование». Подобие.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Движения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Осевая и центральная симметрия, поворот и параллельный перенос. Комбинации движений на плоскости и их свойства. </w:t>
            </w:r>
          </w:p>
          <w:p w:rsidR="00D87822" w:rsidRPr="008A665D" w:rsidRDefault="00D87822" w:rsidP="0053550D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color w:val="auto"/>
              </w:rPr>
            </w:pPr>
            <w:r w:rsidRPr="008A665D">
              <w:rPr>
                <w:rFonts w:ascii="Times New Roman" w:hAnsi="Times New Roman"/>
                <w:b/>
                <w:i w:val="0"/>
                <w:color w:val="auto"/>
              </w:rPr>
              <w:t>Векторы и координаты на плоскости</w:t>
            </w:r>
            <w:r w:rsidR="004335A6" w:rsidRPr="008A665D">
              <w:rPr>
                <w:rFonts w:ascii="Times New Roman" w:hAnsi="Times New Roman"/>
                <w:b/>
                <w:i w:val="0"/>
                <w:color w:val="auto"/>
              </w:rPr>
              <w:t>.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Векторы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вектора, действия над векторами, использование векторов в физике, разложение вектора на составляющие, скалярное произведение. 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Координаты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Основные понятия, координаты вектора, расстояние между точками. Координаты середины отрезка. Уравнения фигур.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и координат для решения простейших геометрических задач.</w:t>
            </w:r>
          </w:p>
          <w:p w:rsidR="00D87822" w:rsidRPr="008A665D" w:rsidRDefault="00D87822" w:rsidP="0053550D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bookmarkStart w:id="3" w:name="_Toc405513924"/>
            <w:bookmarkStart w:id="4" w:name="_Toc284662802"/>
            <w:bookmarkStart w:id="5" w:name="_Toc284663429"/>
            <w:r w:rsidRPr="008A665D">
              <w:rPr>
                <w:sz w:val="24"/>
                <w:szCs w:val="24"/>
              </w:rPr>
              <w:t>История математики</w:t>
            </w:r>
            <w:bookmarkEnd w:id="3"/>
            <w:bookmarkEnd w:id="4"/>
            <w:bookmarkEnd w:id="5"/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Возникновение математики как науки, этапы её развития. Основные разделы математики. Выдающиеся математики и их вклад в развитие науки.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Бесконечность множества простых чисел. Числа и длины отрезков. Рациональные числа. Потребность в иррациональных числах. Школа Пифагора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алгебры в недрах арифметики. </w:t>
            </w:r>
            <w:proofErr w:type="gramStart"/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Ал-Хорезми</w:t>
            </w:r>
            <w:proofErr w:type="gramEnd"/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. Рождение буквенной символики. П.Ферма, Ф. Виет, Р. Декарт. История вопроса о нахождении формул корней алгебраических уравнений степеней, больших четырёх. Н. Тарталья, Дж. </w:t>
            </w:r>
            <w:proofErr w:type="spellStart"/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Кардано</w:t>
            </w:r>
            <w:proofErr w:type="spellEnd"/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, Н.Х. Абель, Э.Галуа.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Задача Леонардо Пизанского (Фибоначчи) о кроликах, числа Фибоначчи. Задача о шахматной доске. Сходимость геометрической прогрессии.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Истоки теории вероятностей: страховое дело, азартные игры. П. Ферма, Б.Паскаль, Я. </w:t>
            </w:r>
            <w:r w:rsidRPr="00A76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Бернулли, А.Н.Колмогоров.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От земледелия к геометрии. Пифагор и его школа. Фалес, Архимед. Платон и Аристотель. Построение правильных многоугольников. </w:t>
            </w:r>
            <w:proofErr w:type="spellStart"/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Триссекция</w:t>
            </w:r>
            <w:proofErr w:type="spellEnd"/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 угла. Квадратура круга. Удвоение куба. История числа π</w:t>
            </w:r>
            <w:r w:rsidRPr="00A762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Золотое сечение. «Начала» Евклида. Л Эйлер, Н.И.Лобачевский. История пятого постулата.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Геометрия и искусство. Геометрические закономерности окружающего мира.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Роль российских учёных в развитии математики: Л.Эйлер. Н.И.Лобачевский, П.Л.Чебышев, С. Ковалевская, А.Н.Колмогоров. </w:t>
            </w:r>
          </w:p>
          <w:p w:rsidR="00D87822" w:rsidRPr="00A7624C" w:rsidRDefault="00D87822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развитии России: Петр </w:t>
            </w:r>
            <w:r w:rsidRPr="00A76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, школа математических и </w:t>
            </w:r>
            <w:proofErr w:type="spellStart"/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навигацких</w:t>
            </w:r>
            <w:proofErr w:type="spellEnd"/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 наук, развитие российского флота, А.Н.Крылов. Космическая программа и М.В.Келдыш.</w:t>
            </w:r>
          </w:p>
          <w:p w:rsidR="00F37DF7" w:rsidRPr="00F37DF7" w:rsidRDefault="00F37DF7" w:rsidP="00F37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F37DF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Перечень контрольных работ:</w:t>
            </w:r>
          </w:p>
          <w:p w:rsidR="00F37DF7" w:rsidRPr="00A7624C" w:rsidRDefault="00F37DF7" w:rsidP="00F37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7624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7 класс</w:t>
            </w:r>
          </w:p>
          <w:p w:rsidR="00F37DF7" w:rsidRPr="00A7624C" w:rsidRDefault="00F37DF7" w:rsidP="00F37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A762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Контрольная работа № 1 по теме: «Основные геометрические фигуры»</w:t>
            </w:r>
          </w:p>
          <w:p w:rsidR="00F37DF7" w:rsidRPr="00A7624C" w:rsidRDefault="00F37DF7" w:rsidP="00F37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A762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Контрольная работа № 2 по теме: «Признаки равенства треугольников»</w:t>
            </w:r>
          </w:p>
          <w:p w:rsidR="00F37DF7" w:rsidRPr="00A7624C" w:rsidRDefault="00F37DF7" w:rsidP="00F37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A762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Контрольная работа № 3 по теме: «Параллельные прямые»</w:t>
            </w:r>
          </w:p>
          <w:p w:rsidR="00F37DF7" w:rsidRPr="00A7624C" w:rsidRDefault="00F37DF7" w:rsidP="00F37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A762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Контрольная работа № 4 по теме: «Соотношения между сторонами и углами треугольника»</w:t>
            </w:r>
          </w:p>
          <w:p w:rsidR="00F37DF7" w:rsidRPr="00A7624C" w:rsidRDefault="00F37DF7" w:rsidP="00F37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A762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Контрольная работа № 5 по теме: «Прямоугольные треугольники»</w:t>
            </w:r>
          </w:p>
          <w:p w:rsidR="00F37DF7" w:rsidRPr="00A7624C" w:rsidRDefault="00F37DF7" w:rsidP="00F37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7624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8 класс</w:t>
            </w:r>
          </w:p>
          <w:p w:rsidR="00F37DF7" w:rsidRPr="00A7624C" w:rsidRDefault="00F37DF7" w:rsidP="00F37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A762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Контрольная работа № 1 по теме: «Четырёхугольники»</w:t>
            </w:r>
          </w:p>
          <w:p w:rsidR="00F37DF7" w:rsidRPr="00A7624C" w:rsidRDefault="00F37DF7" w:rsidP="00F37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A762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Контрольная работа № 2 по теме: «Площадь»</w:t>
            </w:r>
          </w:p>
          <w:p w:rsidR="00F37DF7" w:rsidRPr="00A7624C" w:rsidRDefault="00F37DF7" w:rsidP="00F37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A762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Контрольная работа № 3 по теме: «Подобные треугольники»</w:t>
            </w:r>
          </w:p>
          <w:p w:rsidR="00F37DF7" w:rsidRPr="00A7624C" w:rsidRDefault="00F37DF7" w:rsidP="00F37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A762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Контрольная работа № 4 по теме: «Подобные треугольники»</w:t>
            </w:r>
          </w:p>
          <w:p w:rsidR="00F37DF7" w:rsidRPr="00A7624C" w:rsidRDefault="00F37DF7" w:rsidP="00F37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A762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Контрольная работа № 5 по теме: «Окружность»</w:t>
            </w:r>
          </w:p>
          <w:p w:rsidR="00F37DF7" w:rsidRPr="00A7624C" w:rsidRDefault="00F37DF7" w:rsidP="00F37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7624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9 класс</w:t>
            </w:r>
          </w:p>
          <w:p w:rsidR="00F37DF7" w:rsidRPr="00A7624C" w:rsidRDefault="00F37DF7" w:rsidP="00F37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A762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Контрольная работа № 1 по теме: «Векторы. Метод координат»</w:t>
            </w:r>
          </w:p>
          <w:p w:rsidR="00F37DF7" w:rsidRPr="00A7624C" w:rsidRDefault="00F37DF7" w:rsidP="00F37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A762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Контрольная работа № 2 по теме: «Соотношения между сторонами и углами прямоугольного треугольника»</w:t>
            </w:r>
          </w:p>
          <w:p w:rsidR="00F37DF7" w:rsidRPr="00A7624C" w:rsidRDefault="00F37DF7" w:rsidP="00F37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A762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Контрольная работа № 3 по теме: «Длина окружности и площадь круга»</w:t>
            </w:r>
          </w:p>
          <w:p w:rsidR="00F37DF7" w:rsidRPr="00A7624C" w:rsidRDefault="00F37DF7" w:rsidP="00F37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A762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Контрольная работа № 4 по теме: «Движения»</w:t>
            </w:r>
          </w:p>
          <w:p w:rsidR="006924DC" w:rsidRPr="00F37DF7" w:rsidRDefault="006924DC" w:rsidP="00F3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7DF7">
              <w:rPr>
                <w:rFonts w:ascii="Times New Roman" w:hAnsi="Times New Roman" w:cs="Times New Roman"/>
                <w:b/>
                <w:sz w:val="24"/>
              </w:rPr>
              <w:t>Проектирование содержания учебного предмета «Геометрия»</w:t>
            </w:r>
            <w:r w:rsidR="00F37DF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96104B" w:rsidRPr="00321553" w:rsidRDefault="0096104B" w:rsidP="0048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3215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7 класс</w:t>
            </w:r>
            <w:r w:rsidR="0020659D" w:rsidRPr="003215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. 68 час.</w:t>
            </w:r>
          </w:p>
          <w:p w:rsidR="0096104B" w:rsidRPr="008A665D" w:rsidRDefault="0096104B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A6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Геометрические фигуры. 29 час</w:t>
            </w:r>
            <w:r w:rsidR="00CC0153" w:rsidRPr="008A6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.</w:t>
            </w:r>
          </w:p>
          <w:p w:rsidR="0096104B" w:rsidRPr="00A7624C" w:rsidRDefault="0096104B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b/>
                <w:sz w:val="24"/>
                <w:szCs w:val="24"/>
              </w:rPr>
              <w:t>Фигуры в геометрии и в окружающем мире.</w:t>
            </w:r>
          </w:p>
          <w:p w:rsidR="0096104B" w:rsidRPr="00A7624C" w:rsidRDefault="0096104B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фигура. Формирование представлений о </w:t>
            </w:r>
            <w:proofErr w:type="spellStart"/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метапредметном</w:t>
            </w:r>
            <w:proofErr w:type="spellEnd"/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 понятии «фигура». </w:t>
            </w:r>
            <w:proofErr w:type="gramStart"/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Точка, линия, отрезок, прямая, луч, ломаная, плоскость, угол, биссектриса угла и её свойства, виды углов, многоугольники, круг.</w:t>
            </w:r>
            <w:proofErr w:type="gramEnd"/>
            <w:r w:rsidR="00AC65D3"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5D3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Смежные углы. Вертикальные углы.</w:t>
            </w:r>
            <w:r w:rsidR="00AC65D3" w:rsidRPr="00A7624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  <w:p w:rsidR="0096104B" w:rsidRPr="00A7624C" w:rsidRDefault="0096104B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24C"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Многоугольники.</w:t>
            </w:r>
          </w:p>
          <w:p w:rsidR="0096104B" w:rsidRPr="00A7624C" w:rsidRDefault="0096104B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      </w:r>
            <w:r w:rsidR="0077606B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Сумма углов треугольника. Решение задач по теме: «Сумма углов треугольника». Соотношения между сторонами и углами треугольника.  Свойства прямоугольных треугольников. Решение задач на применение свой</w:t>
            </w:r>
            <w:proofErr w:type="gramStart"/>
            <w:r w:rsidR="0077606B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ств пр</w:t>
            </w:r>
            <w:proofErr w:type="gramEnd"/>
            <w:r w:rsidR="0077606B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ямоугольного треугольника. </w:t>
            </w:r>
          </w:p>
          <w:p w:rsidR="0096104B" w:rsidRPr="00A7624C" w:rsidRDefault="0096104B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Окружность, круг. </w:t>
            </w:r>
            <w:r w:rsidRPr="00A7624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х элементы и свойства</w:t>
            </w:r>
          </w:p>
          <w:p w:rsidR="0096104B" w:rsidRPr="008A665D" w:rsidRDefault="0096104B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A6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Отношения. 24 час.</w:t>
            </w:r>
          </w:p>
          <w:p w:rsidR="0096104B" w:rsidRPr="00A7624C" w:rsidRDefault="0096104B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Равенство фигур.</w:t>
            </w:r>
          </w:p>
          <w:p w:rsidR="0096104B" w:rsidRPr="00A7624C" w:rsidRDefault="0096104B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</w:t>
            </w: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войства равных треугольников. Признаки равенства треугольников.</w:t>
            </w:r>
            <w:r w:rsidR="00585997"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997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Первый признак равенства треугольников. </w:t>
            </w:r>
            <w:r w:rsidR="00AC65D3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Решение задач на применение первого, второго и третьего  признаков  равенства треугольников. </w:t>
            </w:r>
            <w:r w:rsidR="00585997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Второй и третий признаки равенства треугольников.</w:t>
            </w:r>
            <w:r w:rsidR="0077606B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Признаки равенства прямоугольных треугольников. Решение задач на применение признаков равенства прямоугольных треугольников. </w:t>
            </w: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04B" w:rsidRPr="00A7624C" w:rsidRDefault="0096104B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Параллельно</w:t>
            </w:r>
            <w:r w:rsidRPr="00A7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сть </w:t>
            </w:r>
            <w:proofErr w:type="gramStart"/>
            <w:r w:rsidRPr="00A7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прямых</w:t>
            </w:r>
            <w:proofErr w:type="gramEnd"/>
            <w:r w:rsidRPr="00A7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6104B" w:rsidRPr="00A7624C" w:rsidRDefault="0096104B" w:rsidP="00535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и свойства </w:t>
            </w:r>
            <w:proofErr w:type="gramStart"/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 прямых.</w:t>
            </w:r>
            <w:r w:rsidR="00AC65D3"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Аксиома параллельности Евклида.</w:t>
            </w:r>
            <w:r w:rsidR="0077606B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A0516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Понятие </w:t>
            </w:r>
            <w:proofErr w:type="gramStart"/>
            <w:r w:rsidR="00AA0516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параллельных</w:t>
            </w:r>
            <w:proofErr w:type="gramEnd"/>
            <w:r w:rsidR="00AA0516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прямых. Углы, образованные при пересечении двух прямых секущей. Аксиомы. Об аксиомах геометрии. Аксиома </w:t>
            </w:r>
            <w:proofErr w:type="gramStart"/>
            <w:r w:rsidR="00AA0516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параллельных</w:t>
            </w:r>
            <w:proofErr w:type="gramEnd"/>
            <w:r w:rsidR="00AA0516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прямых. </w:t>
            </w:r>
            <w:r w:rsidR="00AA0516"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06B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Решение задач по теме: «Свойства и признаки </w:t>
            </w:r>
            <w:proofErr w:type="gramStart"/>
            <w:r w:rsidR="0077606B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параллельных</w:t>
            </w:r>
            <w:proofErr w:type="gramEnd"/>
            <w:r w:rsidR="0077606B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прямых». Решение задач по теме: «Параллельные прямые».</w:t>
            </w:r>
          </w:p>
          <w:p w:rsidR="0096104B" w:rsidRPr="00A7624C" w:rsidRDefault="0096104B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Перпендикулярные прямые.</w:t>
            </w:r>
          </w:p>
          <w:p w:rsidR="0096104B" w:rsidRPr="00A7624C" w:rsidRDefault="0096104B" w:rsidP="005355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28"/>
              </w:rPr>
            </w:pPr>
            <w:r w:rsidRPr="00A76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Прямой угол. Перпендикуляр </w:t>
            </w:r>
            <w:proofErr w:type="gramStart"/>
            <w:r w:rsidRPr="00A7624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A76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прямой. Наклонная, проекция. Серединный перпендикуляр к отрезку. </w:t>
            </w: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Свойства и признаки перпендикулярности.</w:t>
            </w:r>
            <w:r w:rsidR="00AA0516" w:rsidRPr="00A7624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Перпендикулярные прямые.</w:t>
            </w:r>
          </w:p>
          <w:p w:rsidR="0096104B" w:rsidRPr="008A665D" w:rsidRDefault="0096104B" w:rsidP="00535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6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Измерения и вычисления. 4 час.</w:t>
            </w:r>
          </w:p>
          <w:p w:rsidR="0096104B" w:rsidRPr="00A7624C" w:rsidRDefault="0096104B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Величины.</w:t>
            </w:r>
          </w:p>
          <w:p w:rsidR="0096104B" w:rsidRPr="00A7624C" w:rsidRDefault="0096104B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Понятие величины. Длина. Измерение длины. Единицы измерения длины. Величина угла. Градусная мера угла.</w:t>
            </w:r>
            <w:r w:rsidR="00585997"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997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Сравнение отрезков и углов.</w:t>
            </w:r>
          </w:p>
          <w:p w:rsidR="0096104B" w:rsidRPr="00A7624C" w:rsidRDefault="0096104B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Измерения и вычисления.</w:t>
            </w:r>
          </w:p>
          <w:p w:rsidR="0096104B" w:rsidRPr="00A7624C" w:rsidRDefault="0096104B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Инструменты для измерений и построений; измерение и вычисление углов, длин (расстояний).</w:t>
            </w:r>
          </w:p>
          <w:p w:rsidR="0096104B" w:rsidRPr="00A7624C" w:rsidRDefault="0096104B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6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Расстояния. </w:t>
            </w: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Расстояние между точками. Расстояние от точки до прямой</w:t>
            </w:r>
            <w:r w:rsidR="0077606B"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606B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Расстояние между </w:t>
            </w:r>
            <w:proofErr w:type="gramStart"/>
            <w:r w:rsidR="0077606B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параллельными</w:t>
            </w:r>
            <w:proofErr w:type="gramEnd"/>
            <w:r w:rsidR="0077606B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прямыми. </w:t>
            </w:r>
          </w:p>
          <w:p w:rsidR="00AC65D3" w:rsidRPr="008A665D" w:rsidRDefault="00AC65D3" w:rsidP="005355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A6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Геометрические построения. </w:t>
            </w:r>
            <w:r w:rsidR="0020659D" w:rsidRPr="008A66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A6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</w:t>
            </w:r>
          </w:p>
          <w:p w:rsidR="0096104B" w:rsidRPr="00A7624C" w:rsidRDefault="0096104B" w:rsidP="005355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Геометрические построения для иллюстрации свойств геометрических фигур.</w:t>
            </w:r>
          </w:p>
          <w:p w:rsidR="0096104B" w:rsidRPr="00A7624C" w:rsidRDefault="0096104B" w:rsidP="005355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для построений: циркуль, линейка, угольник. Простейшие построения циркулем и линейкой: построение биссектрисы угла, перпендикуляра к</w:t>
            </w:r>
            <w:r w:rsidR="00BF3077"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 прямой, угла, равного </w:t>
            </w:r>
            <w:proofErr w:type="gramStart"/>
            <w:r w:rsidR="00BF3077" w:rsidRPr="00A7624C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="00BF3077" w:rsidRPr="00A76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65D3"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5D3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Построение отрезка, равного </w:t>
            </w:r>
            <w:proofErr w:type="gramStart"/>
            <w:r w:rsidR="00AC65D3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данному</w:t>
            </w:r>
            <w:proofErr w:type="gramEnd"/>
            <w:r w:rsidR="00AC65D3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Построение </w:t>
            </w:r>
            <w:proofErr w:type="gramStart"/>
            <w:r w:rsidR="00AC65D3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перпендикулярных</w:t>
            </w:r>
            <w:proofErr w:type="gramEnd"/>
            <w:r w:rsidR="00AC65D3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прямых. Построение середины отрезка.</w:t>
            </w:r>
            <w:r w:rsidR="0077606B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Решение задач на построение, </w:t>
            </w:r>
            <w:proofErr w:type="gramStart"/>
            <w:r w:rsidR="0077606B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связанные</w:t>
            </w:r>
            <w:proofErr w:type="gramEnd"/>
            <w:r w:rsidR="0077606B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 параллельными прямыми. </w:t>
            </w:r>
          </w:p>
          <w:p w:rsidR="0096104B" w:rsidRPr="00A7624C" w:rsidRDefault="0077606B" w:rsidP="0053550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построения треугольника по трем элементам. </w:t>
            </w:r>
            <w:r w:rsidR="0096104B" w:rsidRPr="00A7624C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 по трём сторонам, двум сторонам и углу между ними, стороне и двум прилежащим к ней углам</w:t>
            </w: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. Решение задач на построение</w:t>
            </w:r>
            <w:r w:rsidR="00BD6D6E"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треугольника по двум сторонам и углу между ними</w:t>
            </w:r>
            <w:r w:rsidR="00BD6D6E"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; по стороне и двум прилежащим к ним углам; по трем сторонам. </w:t>
            </w:r>
          </w:p>
          <w:p w:rsidR="0096104B" w:rsidRPr="008A665D" w:rsidRDefault="0096104B" w:rsidP="0048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A6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8 класс </w:t>
            </w:r>
            <w:r w:rsidR="00F37D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68</w:t>
            </w:r>
            <w:r w:rsidRPr="008A6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час.</w:t>
            </w:r>
          </w:p>
          <w:p w:rsidR="00BF3077" w:rsidRPr="008A665D" w:rsidRDefault="00BF3077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A6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Геометрические фигуры. </w:t>
            </w:r>
            <w:r w:rsidR="00F37D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29</w:t>
            </w:r>
            <w:r w:rsidRPr="008A6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час</w:t>
            </w:r>
            <w:r w:rsidR="00CC0153" w:rsidRPr="008A6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.</w:t>
            </w:r>
          </w:p>
          <w:p w:rsidR="00BF3077" w:rsidRPr="00A7624C" w:rsidRDefault="00BF3077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Многоугольники.</w:t>
            </w:r>
          </w:p>
          <w:p w:rsidR="00BF3077" w:rsidRPr="00A7624C" w:rsidRDefault="00BF3077" w:rsidP="00535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Многоугольник, его элементы и его свойства. Распознавание некоторых многоугольников. </w:t>
            </w:r>
            <w:r w:rsidRPr="00A7624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ыпуклые и невыпуклые многоугольники.</w:t>
            </w:r>
          </w:p>
          <w:p w:rsidR="00BF3077" w:rsidRPr="00A7624C" w:rsidRDefault="00BF3077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Четырёхугольники.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      </w:r>
          </w:p>
          <w:p w:rsidR="00BF3077" w:rsidRPr="00A7624C" w:rsidRDefault="00BF3077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Окружность, круг.</w:t>
            </w:r>
          </w:p>
          <w:p w:rsidR="00BF3077" w:rsidRPr="00A7624C" w:rsidRDefault="00BF3077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углы. Касательная и секущая к окружности, их свойства. Вписанные и описанные окружности для треугольников, четырёхугольников, правильных многоугольников</w:t>
            </w:r>
          </w:p>
          <w:p w:rsidR="000F799B" w:rsidRPr="008A665D" w:rsidRDefault="000F799B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65D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Отношения. 1</w:t>
            </w:r>
            <w:r w:rsidR="00F3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8A665D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  <w:p w:rsidR="000F799B" w:rsidRPr="00A7624C" w:rsidRDefault="000F799B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Подобие.</w:t>
            </w:r>
          </w:p>
          <w:p w:rsidR="000F799B" w:rsidRPr="00A7624C" w:rsidRDefault="000F799B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Пропорциональные отрезки, подобие фигур. Подобные треугольники. Признаки подобия. </w:t>
            </w:r>
            <w:r w:rsidR="00D107F7"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7F7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Первый, второй и третий признаки подобия треугольников. Решение задач по теме: «Подобные треугольники». Применение подобия к доказательству теорем и </w:t>
            </w:r>
            <w:r w:rsidR="00D107F7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решению задач. Теорема о средней линии треугольника. Теорема пересечения медиан треугольника. Пропорциональные отрезки в прямоугольном треугольнике. Метод подобия в задачах на построение. </w:t>
            </w:r>
          </w:p>
          <w:p w:rsidR="000F799B" w:rsidRPr="00A7624C" w:rsidRDefault="000F799B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624C">
              <w:rPr>
                <w:rFonts w:ascii="Times New Roman" w:hAnsi="Times New Roman" w:cs="Times New Roman"/>
                <w:b/>
                <w:sz w:val="24"/>
                <w:szCs w:val="24"/>
              </w:rPr>
              <w:t>Взаимное расположение</w:t>
            </w: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 прямой и окружности, двух окружностей.</w:t>
            </w:r>
            <w:r w:rsidR="00D107F7"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7F7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Касательная к окружности. Свойство и признак касательной к окружности. Центральный угол. Градусная мера дуги окружности. Вписанный угол. Теорема о вписанном угле. Теорема о произведении отрезков пересекающихся хорд. Свойство биссектрисы угла, серединного перпендикуляра к отрезку. Теорема о пересечении высот треугольника.  Вписанная и описанная окружность. Свойство сторон описанного четырехугольника. </w:t>
            </w:r>
            <w:r w:rsidR="00970C9F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Свойство углов вписанного четырехугольника. </w:t>
            </w:r>
          </w:p>
          <w:p w:rsidR="00BF3077" w:rsidRPr="008A665D" w:rsidRDefault="00BF3077" w:rsidP="00535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A6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Измерения и вычисления. 20 час.</w:t>
            </w:r>
          </w:p>
          <w:p w:rsidR="00CC0153" w:rsidRPr="00A7624C" w:rsidRDefault="00CC0153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Величины.</w:t>
            </w:r>
          </w:p>
          <w:p w:rsidR="00CC0153" w:rsidRPr="00A7624C" w:rsidRDefault="00CC0153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Понятие о площади плоской фигуры и её свойствах. Измерение площадей. Единицы измерения площади.</w:t>
            </w:r>
          </w:p>
          <w:p w:rsidR="00CC0153" w:rsidRPr="00A7624C" w:rsidRDefault="00CC0153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Измерения и вычисления.</w:t>
            </w:r>
          </w:p>
          <w:p w:rsidR="00CC0153" w:rsidRPr="00A7624C" w:rsidRDefault="00CC0153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острого угла в прямоугольном треугольнике</w:t>
            </w:r>
            <w:r w:rsidR="00D107F7"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0153" w:rsidRPr="00A7624C" w:rsidRDefault="00CC0153" w:rsidP="00535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28"/>
                <w:u w:val="single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площади треугольника, параллелограмма и его частных видов, формулы длины ок</w:t>
            </w:r>
            <w:r w:rsidRPr="00A7624C">
              <w:rPr>
                <w:rFonts w:ascii="Times New Roman" w:hAnsi="Times New Roman" w:cs="Times New Roman"/>
                <w:sz w:val="24"/>
                <w:szCs w:val="24"/>
              </w:rPr>
              <w:softHyphen/>
              <w:t>ружности и площади круга. Сравнение и вычисление площадей. Теорема Пифагора.</w:t>
            </w:r>
            <w:r w:rsidR="000F799B"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516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Синус, ко</w:t>
            </w:r>
            <w:r w:rsidR="00AA0516" w:rsidRPr="00A7624C">
              <w:rPr>
                <w:rFonts w:ascii="Times New Roman" w:hAnsi="Times New Roman" w:cs="Times New Roman"/>
                <w:u w:val="single"/>
              </w:rPr>
              <w:t>синус и тангенс острого угла прямоугольного треугольника.</w:t>
            </w:r>
            <w:r w:rsidR="00AA0516" w:rsidRPr="00A7624C">
              <w:rPr>
                <w:rFonts w:ascii="Times New Roman" w:hAnsi="Times New Roman" w:cs="Times New Roman"/>
              </w:rPr>
              <w:t xml:space="preserve">  </w:t>
            </w:r>
            <w:r w:rsidR="00AA0516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Теорема об отношении площадей треугольников, имеющих по равному углу. </w:t>
            </w:r>
            <w:r w:rsidR="000F799B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Теорема, обратная теореме Пифагора. Применение теоремы Пифагора к решению задач.  Формула Герона. </w:t>
            </w:r>
          </w:p>
          <w:p w:rsidR="00BF3077" w:rsidRPr="008A665D" w:rsidRDefault="00BF3077" w:rsidP="0053550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A6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Геометрические п</w:t>
            </w:r>
            <w:r w:rsidR="000F799B" w:rsidRPr="008A6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реобразования</w:t>
            </w:r>
            <w:r w:rsidRPr="008A6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.</w:t>
            </w:r>
            <w:r w:rsidRPr="008A665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="000F799B" w:rsidRPr="008A665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  <w:r w:rsidRPr="008A665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час.</w:t>
            </w:r>
          </w:p>
          <w:p w:rsidR="00CC0153" w:rsidRPr="00A7624C" w:rsidRDefault="00CC0153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Преобразования.</w:t>
            </w:r>
          </w:p>
          <w:p w:rsidR="00CC0153" w:rsidRPr="00A7624C" w:rsidRDefault="00CC0153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преобразования. Представление о </w:t>
            </w:r>
            <w:proofErr w:type="spellStart"/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метапредметном</w:t>
            </w:r>
            <w:proofErr w:type="spellEnd"/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 понятии «преобразование». Подобие.</w:t>
            </w:r>
          </w:p>
          <w:p w:rsidR="00CC0153" w:rsidRPr="00A7624C" w:rsidRDefault="00CC0153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Движения.</w:t>
            </w:r>
          </w:p>
          <w:p w:rsidR="00CC0153" w:rsidRPr="00A7624C" w:rsidRDefault="00CC0153" w:rsidP="0053550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симметрия</w:t>
            </w:r>
          </w:p>
          <w:p w:rsidR="00CC0153" w:rsidRPr="008A665D" w:rsidRDefault="00CC0153" w:rsidP="0048161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65D">
              <w:rPr>
                <w:rFonts w:ascii="Times New Roman" w:hAnsi="Times New Roman" w:cs="Times New Roman"/>
                <w:b/>
                <w:sz w:val="24"/>
                <w:szCs w:val="24"/>
              </w:rPr>
              <w:t>9 класс 68 час.</w:t>
            </w:r>
          </w:p>
          <w:p w:rsidR="00CC0153" w:rsidRPr="008A665D" w:rsidRDefault="00CC0153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A6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Геометрические фигуры. 17 час.</w:t>
            </w:r>
          </w:p>
          <w:p w:rsidR="00CC0153" w:rsidRPr="00A7624C" w:rsidRDefault="00CC0153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b/>
                <w:sz w:val="24"/>
                <w:szCs w:val="24"/>
              </w:rPr>
              <w:t>Фигуры в геометрии и в окружающем мире.</w:t>
            </w:r>
          </w:p>
          <w:p w:rsidR="00CC0153" w:rsidRPr="00A7624C" w:rsidRDefault="00CC0153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iCs/>
                <w:sz w:val="24"/>
                <w:szCs w:val="24"/>
              </w:rPr>
              <w:t>Осевая симметрия геометрических фигур. Центральная симметрия геометрических фигур.</w:t>
            </w:r>
          </w:p>
          <w:p w:rsidR="00CC0153" w:rsidRPr="00A7624C" w:rsidRDefault="00CC0153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Многоугольники.</w:t>
            </w:r>
          </w:p>
          <w:p w:rsidR="00CC0153" w:rsidRPr="00A7624C" w:rsidRDefault="00CC0153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многоугольники.</w:t>
            </w:r>
            <w:r w:rsidR="00E44552"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552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Окружность, описанная около правильного многоугольника, вписанная в правильный многоугольник. </w:t>
            </w:r>
          </w:p>
          <w:p w:rsidR="00CC0153" w:rsidRPr="00A7624C" w:rsidRDefault="00CC0153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Геометрические фигуры в пространстве (объёмные тела).</w:t>
            </w:r>
          </w:p>
          <w:p w:rsidR="00CC0153" w:rsidRPr="00A7624C" w:rsidRDefault="00CC0153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Многогранник и его элементы. Названия многогранников с разным положением и количеством граней. </w:t>
            </w:r>
            <w:proofErr w:type="gramStart"/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Первичные представления о пирамиде, параллелепипеде, призме, сфере, шаре, цилиндре, конусе, их элементах и простейших свойствах.</w:t>
            </w:r>
            <w:proofErr w:type="gramEnd"/>
            <w:r w:rsidR="00AA0516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Предмет стереометрии. Геометрические тела и поверхности</w:t>
            </w:r>
          </w:p>
          <w:p w:rsidR="00CC0153" w:rsidRPr="008A665D" w:rsidRDefault="00CC0153" w:rsidP="00535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A6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Измерения и вычисления. 21 час.</w:t>
            </w:r>
          </w:p>
          <w:p w:rsidR="00CC0153" w:rsidRPr="00A7624C" w:rsidRDefault="00CC0153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Представление об объёме и его свойствах. Измерение объёма. Единицы измерения объёмов.</w:t>
            </w:r>
          </w:p>
          <w:p w:rsidR="00CC0153" w:rsidRPr="00A7624C" w:rsidRDefault="00CC0153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Измерения и вычисления.</w:t>
            </w:r>
          </w:p>
          <w:p w:rsidR="00CC0153" w:rsidRPr="00A7624C" w:rsidRDefault="00CC0153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Формулы длины ок</w:t>
            </w:r>
            <w:r w:rsidRPr="00A7624C">
              <w:rPr>
                <w:rFonts w:ascii="Times New Roman" w:hAnsi="Times New Roman" w:cs="Times New Roman"/>
                <w:sz w:val="24"/>
                <w:szCs w:val="24"/>
              </w:rPr>
              <w:softHyphen/>
              <w:t>ружности и площади круга. Теорема синусов. Теорема косинусов</w:t>
            </w:r>
          </w:p>
          <w:p w:rsidR="00CC0153" w:rsidRPr="00A7624C" w:rsidRDefault="00CC0153" w:rsidP="00535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28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острого угла в прямоугольном треугольнике</w:t>
            </w:r>
            <w:r w:rsidR="00970C9F" w:rsidRPr="00A76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тупого угла. Вычисление элементов треугольников с использованием тригонометрических соотношений</w:t>
            </w:r>
            <w:r w:rsidR="00970C9F"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0516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Синус, косинус и тангенс угла.  </w:t>
            </w:r>
            <w:r w:rsidR="00E44552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Решение треугольников. Формула площади треугольника. </w:t>
            </w:r>
          </w:p>
          <w:p w:rsidR="00CC0153" w:rsidRPr="008A665D" w:rsidRDefault="00CC0153" w:rsidP="0053550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A6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Геометрические преобразования.</w:t>
            </w:r>
            <w:r w:rsidRPr="008A665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8 час.</w:t>
            </w:r>
          </w:p>
          <w:p w:rsidR="00CC0153" w:rsidRPr="00A7624C" w:rsidRDefault="00CC0153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Движения.</w:t>
            </w:r>
          </w:p>
          <w:p w:rsidR="00CC0153" w:rsidRPr="00A7624C" w:rsidRDefault="00CC0153" w:rsidP="0053550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u w:val="single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Осевая и центральная симметрия, поворот и параллельный перенос. Комбинации движений на плоскости и их свойства.</w:t>
            </w:r>
            <w:r w:rsidR="00E44552"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552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Отображение плоскости на себя. Понятие движения. Наложения и движения. Применение движения при решении задач.</w:t>
            </w:r>
          </w:p>
          <w:p w:rsidR="00CC0153" w:rsidRPr="008A665D" w:rsidRDefault="00CC0153" w:rsidP="0053550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8A665D">
              <w:rPr>
                <w:rFonts w:ascii="Times New Roman" w:hAnsi="Times New Roman" w:cs="Times New Roman"/>
                <w:b/>
                <w:sz w:val="24"/>
                <w:szCs w:val="28"/>
              </w:rPr>
              <w:t>Векторы и</w:t>
            </w:r>
            <w:r w:rsidRPr="008A665D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 координаты на плоскости. 22 час.</w:t>
            </w:r>
          </w:p>
          <w:p w:rsidR="00585997" w:rsidRPr="00A7624C" w:rsidRDefault="00585997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Векторы.</w:t>
            </w:r>
          </w:p>
          <w:p w:rsidR="00585997" w:rsidRPr="00A7624C" w:rsidRDefault="00585997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вектора, действия над векторами, использование векторов в физике, разложение вектора на составляющие, скалярное произведение. </w:t>
            </w:r>
            <w:r w:rsidR="00970C9F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Равенство векторов.  Правило треугольника и параллелограмма. Применение векторов к решению задач. Свойства  скалярного произведения векторов. </w:t>
            </w:r>
          </w:p>
          <w:p w:rsidR="00585997" w:rsidRPr="00A7624C" w:rsidRDefault="00585997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Координаты.</w:t>
            </w:r>
          </w:p>
          <w:p w:rsidR="00585997" w:rsidRPr="00A7624C" w:rsidRDefault="00585997" w:rsidP="0053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Основные понятия, координаты вектора, расстояние между точками. Координаты середины отрезка. Уравнения фигур.</w:t>
            </w:r>
            <w:r w:rsidR="00AA0516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85997" w:rsidRPr="00A7624C" w:rsidRDefault="00585997" w:rsidP="0053550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7624C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и координат для решения простейших геометрических задач.</w:t>
            </w:r>
            <w:r w:rsidR="00AA0516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Вычисление координат вектора. Простейшие задачи в координатах. </w:t>
            </w:r>
            <w:r w:rsidR="00AA0516" w:rsidRPr="00A762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0516" w:rsidRPr="00A76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Уравнение окружности и прямой.</w:t>
            </w:r>
          </w:p>
          <w:p w:rsidR="0015272F" w:rsidRPr="00A7624C" w:rsidRDefault="00BF3077" w:rsidP="00535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28"/>
              </w:rPr>
            </w:pPr>
            <w:r w:rsidRPr="00A762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  <w:r w:rsidR="0015272F" w:rsidRPr="00A7624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Подчеркнутые т</w:t>
            </w:r>
            <w:r w:rsidRPr="00A7624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е</w:t>
            </w:r>
            <w:r w:rsidR="0015272F" w:rsidRPr="00A7624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мы доб</w:t>
            </w:r>
            <w:r w:rsidRPr="00A7624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а</w:t>
            </w:r>
            <w:r w:rsidR="0015272F" w:rsidRPr="00A7624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влены в содержание предмета</w:t>
            </w:r>
            <w:r w:rsidRPr="00A7624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.</w:t>
            </w:r>
          </w:p>
          <w:p w:rsidR="00321553" w:rsidRDefault="00F37DF7" w:rsidP="00F3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96299E" w:rsidRPr="0032155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8A69E2" w:rsidRPr="0032155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Тематическое планирование</w:t>
            </w:r>
            <w:r w:rsidR="000200A5" w:rsidRPr="0032155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 </w:t>
            </w:r>
            <w:r w:rsidR="0032155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="00E44552" w:rsidRPr="0032155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пределением</w:t>
            </w:r>
          </w:p>
          <w:p w:rsidR="008A69E2" w:rsidRPr="00321553" w:rsidRDefault="00E44552" w:rsidP="00321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55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основных </w:t>
            </w:r>
            <w:r w:rsidR="0032155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видов учебной </w:t>
            </w:r>
            <w:r w:rsidRPr="0032155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деятельности.</w:t>
            </w:r>
          </w:p>
          <w:tbl>
            <w:tblPr>
              <w:tblStyle w:val="a6"/>
              <w:tblW w:w="9101" w:type="dxa"/>
              <w:tblLayout w:type="fixed"/>
              <w:tblLook w:val="04A0"/>
            </w:tblPr>
            <w:tblGrid>
              <w:gridCol w:w="3539"/>
              <w:gridCol w:w="992"/>
              <w:gridCol w:w="4570"/>
            </w:tblGrid>
            <w:tr w:rsidR="008A1E1A" w:rsidRPr="00A7624C" w:rsidTr="00481619">
              <w:tc>
                <w:tcPr>
                  <w:tcW w:w="3539" w:type="dxa"/>
                  <w:vAlign w:val="center"/>
                </w:tcPr>
                <w:p w:rsidR="008A1E1A" w:rsidRPr="00A7624C" w:rsidRDefault="008A1E1A" w:rsidP="0053550D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7624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Основное содержание по темам</w:t>
                  </w:r>
                </w:p>
              </w:tc>
              <w:tc>
                <w:tcPr>
                  <w:tcW w:w="5562" w:type="dxa"/>
                  <w:gridSpan w:val="2"/>
                  <w:vAlign w:val="center"/>
                </w:tcPr>
                <w:p w:rsidR="008A1E1A" w:rsidRPr="00A7624C" w:rsidRDefault="008A1E1A" w:rsidP="0053550D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7624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Характеристика основных видов деятельности ученика (на уровне учебных действий)</w:t>
                  </w:r>
                </w:p>
              </w:tc>
            </w:tr>
            <w:tr w:rsidR="008A1E1A" w:rsidRPr="00A7624C" w:rsidTr="00481619">
              <w:tc>
                <w:tcPr>
                  <w:tcW w:w="9101" w:type="dxa"/>
                  <w:gridSpan w:val="3"/>
                </w:tcPr>
                <w:p w:rsidR="008A1E1A" w:rsidRPr="00321553" w:rsidRDefault="008A1E1A" w:rsidP="003215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8"/>
                    </w:rPr>
                  </w:pPr>
                  <w:r w:rsidRPr="003215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8"/>
                    </w:rPr>
                    <w:t>7 класс 68 час.</w:t>
                  </w:r>
                </w:p>
              </w:tc>
            </w:tr>
            <w:tr w:rsidR="008A1E1A" w:rsidRPr="00A7624C" w:rsidTr="00481619">
              <w:tc>
                <w:tcPr>
                  <w:tcW w:w="9101" w:type="dxa"/>
                  <w:gridSpan w:val="3"/>
                </w:tcPr>
                <w:p w:rsidR="008A1E1A" w:rsidRPr="00321553" w:rsidRDefault="008A1E1A" w:rsidP="00321553">
                  <w:pPr>
                    <w:pStyle w:val="a5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8"/>
                    </w:rPr>
                  </w:pPr>
                  <w:r w:rsidRPr="003215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8"/>
                    </w:rPr>
                    <w:t>Геометрические фигуры. 29 час</w:t>
                  </w:r>
                </w:p>
              </w:tc>
            </w:tr>
            <w:tr w:rsidR="008A1E1A" w:rsidRPr="00A7624C" w:rsidTr="00481619">
              <w:trPr>
                <w:trHeight w:val="7710"/>
              </w:trPr>
              <w:tc>
                <w:tcPr>
                  <w:tcW w:w="4531" w:type="dxa"/>
                  <w:gridSpan w:val="2"/>
                  <w:tcBorders>
                    <w:bottom w:val="single" w:sz="4" w:space="0" w:color="auto"/>
                  </w:tcBorders>
                </w:tcPr>
                <w:p w:rsidR="00AA0516" w:rsidRPr="00A7624C" w:rsidRDefault="00AA0516" w:rsidP="0053550D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7624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Фигуры в геометрии и в окружающем мире.</w:t>
                  </w:r>
                </w:p>
                <w:p w:rsidR="00AA0516" w:rsidRPr="00A7624C" w:rsidRDefault="00AA0516" w:rsidP="005355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  <w:vertAlign w:val="superscript"/>
                    </w:rPr>
                  </w:pPr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 xml:space="preserve">Геометрическая фигура. Формирование представлений о </w:t>
                  </w:r>
                  <w:proofErr w:type="spellStart"/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>метапредметном</w:t>
                  </w:r>
                  <w:proofErr w:type="spellEnd"/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понятии «фигура». </w:t>
                  </w:r>
                  <w:proofErr w:type="gramStart"/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>Точка, линия, отрезок, прямая, луч, ломаная, плоскость, угол, биссектриса угла и её свойства, виды углов, многоугольники, круг.</w:t>
                  </w:r>
                  <w:proofErr w:type="gramEnd"/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7624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Смежные углы. Вертикальные углы.</w:t>
                  </w:r>
                </w:p>
                <w:p w:rsidR="00AA0516" w:rsidRPr="00A7624C" w:rsidRDefault="00AA0516" w:rsidP="0053550D">
                  <w:pPr>
                    <w:jc w:val="both"/>
                    <w:rPr>
                      <w:rFonts w:ascii="Times New Roman" w:hAnsi="Times New Roman"/>
                    </w:rPr>
                  </w:pPr>
                  <w:r w:rsidRPr="00A7624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Многоугольники.</w:t>
                  </w:r>
                </w:p>
                <w:p w:rsidR="00AA0516" w:rsidRPr="00A7624C" w:rsidRDefault="00AA0516" w:rsidP="005355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            </w:r>
                  <w:r w:rsidRPr="00A7624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Сумма углов треугольника. Решение задач по теме: «Сумма углов треугольника». Соотношения между сторонами и углами треугольника.  Свойства прямоугольных треугольников. Решение задач на применение свой</w:t>
                  </w:r>
                  <w:proofErr w:type="gramStart"/>
                  <w:r w:rsidRPr="00A7624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ств пр</w:t>
                  </w:r>
                  <w:proofErr w:type="gramEnd"/>
                  <w:r w:rsidRPr="00A7624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ямоугольного треугольника. </w:t>
                  </w:r>
                </w:p>
                <w:p w:rsidR="008A1E1A" w:rsidRPr="00A7624C" w:rsidRDefault="00AA0516" w:rsidP="005355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624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Окружность, круг. </w:t>
                  </w:r>
                  <w:r w:rsidRPr="00A7624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</w:t>
                  </w:r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>х элементы и свойства</w:t>
                  </w:r>
                </w:p>
              </w:tc>
              <w:tc>
                <w:tcPr>
                  <w:tcW w:w="4570" w:type="dxa"/>
                  <w:tcBorders>
                    <w:bottom w:val="single" w:sz="4" w:space="0" w:color="auto"/>
                  </w:tcBorders>
                </w:tcPr>
                <w:p w:rsidR="008A1E1A" w:rsidRPr="00A7624C" w:rsidRDefault="009E2394" w:rsidP="0053550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bCs/>
                      <w:color w:val="000000"/>
                      <w:sz w:val="20"/>
                      <w:szCs w:val="24"/>
                    </w:rPr>
                  </w:pPr>
                  <w:r w:rsidRPr="00A7624C">
                    <w:rPr>
                      <w:rFonts w:ascii="Times New Roman" w:hAnsi="Times New Roman"/>
                      <w:bCs/>
                      <w:color w:val="000000"/>
                      <w:sz w:val="20"/>
                      <w:szCs w:val="28"/>
                    </w:rPr>
                    <w:t xml:space="preserve">Объяснить, что такое отрезок, луч, угол, какой угол называется прямым, тупым, острым, развернутым, что такое середина отрезка и биссектриса угла, какие углы называются смежными и </w:t>
                  </w:r>
                  <w:proofErr w:type="gramStart"/>
                  <w:r w:rsidRPr="00A7624C">
                    <w:rPr>
                      <w:rFonts w:ascii="Times New Roman" w:hAnsi="Times New Roman"/>
                      <w:bCs/>
                      <w:color w:val="000000"/>
                      <w:sz w:val="20"/>
                      <w:szCs w:val="28"/>
                    </w:rPr>
                    <w:t>какие</w:t>
                  </w:r>
                  <w:proofErr w:type="gramEnd"/>
                  <w:r w:rsidRPr="00A7624C">
                    <w:rPr>
                      <w:rFonts w:ascii="Times New Roman" w:hAnsi="Times New Roman"/>
                      <w:bCs/>
                      <w:color w:val="000000"/>
                      <w:sz w:val="20"/>
                      <w:szCs w:val="28"/>
                    </w:rPr>
                    <w:t xml:space="preserve"> вертикальными; формулировать и обосновывать утверждения о свойствах смежных и вертикальных углов;</w:t>
                  </w:r>
                  <w:r w:rsidRPr="00A7624C">
                    <w:rPr>
                      <w:rFonts w:ascii="Times New Roman" w:eastAsiaTheme="minorHAnsi" w:hAnsi="Times New Roman"/>
                      <w:bCs/>
                      <w:color w:val="000000"/>
                      <w:sz w:val="20"/>
                      <w:szCs w:val="24"/>
                    </w:rPr>
                    <w:t xml:space="preserve"> </w:t>
                  </w:r>
                  <w:proofErr w:type="gramStart"/>
                  <w:r w:rsidRPr="00A7624C">
                    <w:rPr>
                      <w:rFonts w:ascii="Times New Roman" w:eastAsiaTheme="minorHAnsi" w:hAnsi="Times New Roman"/>
                      <w:bCs/>
                      <w:color w:val="000000"/>
                      <w:sz w:val="20"/>
                      <w:szCs w:val="24"/>
                    </w:rPr>
                    <w:t>какая</w:t>
                  </w:r>
                  <w:proofErr w:type="gramEnd"/>
                  <w:r w:rsidRPr="00A7624C">
                    <w:rPr>
                      <w:rFonts w:ascii="Times New Roman" w:eastAsiaTheme="minorHAnsi" w:hAnsi="Times New Roman"/>
                      <w:bCs/>
                      <w:color w:val="000000"/>
                      <w:sz w:val="20"/>
                      <w:szCs w:val="24"/>
                    </w:rPr>
                    <w:t xml:space="preserve"> фигура называется треугольником, что такое вершины, стороны, углы и периметр треугольника; </w:t>
                  </w:r>
                  <w:proofErr w:type="gramStart"/>
                  <w:r w:rsidRPr="00A7624C">
                    <w:rPr>
                      <w:rFonts w:ascii="Times New Roman" w:eastAsiaTheme="minorHAnsi" w:hAnsi="Times New Roman"/>
                      <w:bCs/>
                      <w:color w:val="000000"/>
                      <w:sz w:val="20"/>
                      <w:szCs w:val="24"/>
                    </w:rPr>
                    <w:t>какой треугольник называется равнобедренным и какой равносторонним, какие треугольники называются равными; изображать и распознавать на чертежах треугольники и их элементы;</w:t>
                  </w:r>
                  <w:r w:rsidR="00FF2FAE" w:rsidRPr="00A7624C"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  <w:t xml:space="preserve"> объяснить, какие отрезки называются медианой, биссектрисой и высотой треугольника; формулировать и доказывать теоремы о свойствах равнобедренного треугольника; решать задачи, связанные со свойствами равнобедренного треугольника; формулировать определение окружности; объяснить, что такое центр;</w:t>
                  </w:r>
                  <w:proofErr w:type="gramEnd"/>
                  <w:r w:rsidR="00FF2FAE" w:rsidRPr="00A7624C"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  <w:t xml:space="preserve"> радиус, хорда и диаметр окружности. Формулировать и доказывать теорему о сумме углов треугольника и ее следствие о внешнем угле треугольника, проводить классификацию треугольников по углам; формулировать и доказывать теорему о соотношениях между сторонами и углами треугольника и следствия из нее, теорему о неравенстве треугольника; формулировать и доказывать теоремы о свойствах прямоугольных треугольников;</w:t>
                  </w:r>
                </w:p>
              </w:tc>
            </w:tr>
            <w:tr w:rsidR="009828B7" w:rsidRPr="00A7624C" w:rsidTr="00481619">
              <w:trPr>
                <w:trHeight w:val="274"/>
              </w:trPr>
              <w:tc>
                <w:tcPr>
                  <w:tcW w:w="9101" w:type="dxa"/>
                  <w:gridSpan w:val="3"/>
                </w:tcPr>
                <w:p w:rsidR="009828B7" w:rsidRPr="00A7624C" w:rsidRDefault="009828B7" w:rsidP="0053550D">
                  <w:pPr>
                    <w:pStyle w:val="a5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8"/>
                    </w:rPr>
                  </w:pPr>
                  <w:r w:rsidRPr="003215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8"/>
                    </w:rPr>
                    <w:t>Отношения. 24 час.</w:t>
                  </w:r>
                </w:p>
              </w:tc>
            </w:tr>
            <w:tr w:rsidR="008A1E1A" w:rsidRPr="00A7624C" w:rsidTr="00481619">
              <w:tc>
                <w:tcPr>
                  <w:tcW w:w="4531" w:type="dxa"/>
                  <w:gridSpan w:val="2"/>
                </w:tcPr>
                <w:p w:rsidR="00AA0516" w:rsidRPr="00A7624C" w:rsidRDefault="00AA0516" w:rsidP="0053550D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7624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Равенство фигур.</w:t>
                  </w:r>
                </w:p>
                <w:p w:rsidR="00AA0516" w:rsidRPr="00A7624C" w:rsidRDefault="00AA0516" w:rsidP="0053550D">
                  <w:pPr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7624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С</w:t>
                  </w:r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войства равных треугольников. Признаки равенства треугольников. </w:t>
                  </w:r>
                  <w:r w:rsidRPr="00A7624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Первый признак равенства треугольников.  Решение задач на применение первого, второго и третьего  признаков  равенства треугольников. Второй и третий признаки равенства треугольников. Признаки равенства прямоугольных треугольников. Решение задач на применение признаков равенства прямоугольных треугольников. </w:t>
                  </w:r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AA0516" w:rsidRPr="00A7624C" w:rsidRDefault="00AA0516" w:rsidP="005355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624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Параллельно</w:t>
                  </w:r>
                  <w:r w:rsidRPr="00A7624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softHyphen/>
                    <w:t xml:space="preserve">сть </w:t>
                  </w:r>
                  <w:proofErr w:type="gramStart"/>
                  <w:r w:rsidRPr="00A7624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прямых</w:t>
                  </w:r>
                  <w:proofErr w:type="gramEnd"/>
                  <w:r w:rsidRPr="00A7624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AA0516" w:rsidRPr="00A7624C" w:rsidRDefault="00AA0516" w:rsidP="0053550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Признаки и свойства </w:t>
                  </w:r>
                  <w:proofErr w:type="gramStart"/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>параллельных</w:t>
                  </w:r>
                  <w:proofErr w:type="gramEnd"/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прямых. Аксиома параллельности Евклида.</w:t>
                  </w:r>
                  <w:r w:rsidRPr="00A7624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Понятие </w:t>
                  </w:r>
                  <w:proofErr w:type="gramStart"/>
                  <w:r w:rsidRPr="00A7624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параллельных</w:t>
                  </w:r>
                  <w:proofErr w:type="gramEnd"/>
                  <w:r w:rsidRPr="00A7624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прямых. Углы, образованные при пересечении двух прямых секущей. Аксиомы. Об аксиомах геометрии. Аксиома </w:t>
                  </w:r>
                  <w:proofErr w:type="gramStart"/>
                  <w:r w:rsidRPr="00A7624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параллельных</w:t>
                  </w:r>
                  <w:proofErr w:type="gramEnd"/>
                  <w:r w:rsidRPr="00A7624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прямых. </w:t>
                  </w:r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7624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Решение задач по теме: «Свойства и признаки </w:t>
                  </w:r>
                  <w:proofErr w:type="gramStart"/>
                  <w:r w:rsidRPr="00A7624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параллельных</w:t>
                  </w:r>
                  <w:proofErr w:type="gramEnd"/>
                  <w:r w:rsidRPr="00A7624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прямых». Решение задач по теме: «Параллельные прямые».</w:t>
                  </w:r>
                </w:p>
                <w:p w:rsidR="00AA0516" w:rsidRPr="00A7624C" w:rsidRDefault="00AA0516" w:rsidP="0053550D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7624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Перпендикулярные прямые.</w:t>
                  </w:r>
                </w:p>
                <w:p w:rsidR="00105C33" w:rsidRPr="00A7624C" w:rsidRDefault="00AA0516" w:rsidP="0053550D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32"/>
                      <w:szCs w:val="28"/>
                    </w:rPr>
                  </w:pPr>
                  <w:r w:rsidRPr="00A7624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Прямой угол. Перпендикуляр </w:t>
                  </w:r>
                  <w:proofErr w:type="gramStart"/>
                  <w:r w:rsidRPr="00A7624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</w:t>
                  </w:r>
                  <w:proofErr w:type="gramEnd"/>
                  <w:r w:rsidRPr="00A7624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прямой. Наклонная, проекция. Серединный перпендикуляр к отрезку. </w:t>
                  </w:r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>Свойства и признаки перпендикулярности.</w:t>
                  </w:r>
                  <w:r w:rsidRPr="00A7624C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 xml:space="preserve"> Перпендикулярные прямые.</w:t>
                  </w:r>
                </w:p>
              </w:tc>
              <w:tc>
                <w:tcPr>
                  <w:tcW w:w="4570" w:type="dxa"/>
                </w:tcPr>
                <w:p w:rsidR="004511C7" w:rsidRPr="00A7624C" w:rsidRDefault="004511C7" w:rsidP="0053550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bCs/>
                      <w:color w:val="000000"/>
                      <w:sz w:val="20"/>
                      <w:szCs w:val="24"/>
                    </w:rPr>
                  </w:pPr>
                  <w:r w:rsidRPr="00A7624C">
                    <w:rPr>
                      <w:rFonts w:ascii="Times New Roman" w:eastAsiaTheme="minorHAnsi" w:hAnsi="Times New Roman"/>
                      <w:bCs/>
                      <w:color w:val="000000"/>
                      <w:sz w:val="20"/>
                      <w:szCs w:val="24"/>
                    </w:rPr>
                    <w:lastRenderedPageBreak/>
                    <w:t xml:space="preserve">Объяснить, формулировать и доказывать теоремы </w:t>
                  </w:r>
                  <w:r w:rsidRPr="00A7624C">
                    <w:rPr>
                      <w:rFonts w:ascii="Times New Roman" w:eastAsiaTheme="minorHAnsi" w:hAnsi="Times New Roman"/>
                      <w:bCs/>
                      <w:color w:val="000000"/>
                      <w:sz w:val="20"/>
                      <w:szCs w:val="24"/>
                    </w:rPr>
                    <w:lastRenderedPageBreak/>
                    <w:t>о признаках равенства треугольников;</w:t>
                  </w:r>
                </w:p>
                <w:p w:rsidR="004511C7" w:rsidRPr="00A7624C" w:rsidRDefault="004511C7" w:rsidP="0053550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8"/>
                    </w:rPr>
                  </w:pPr>
                  <w:proofErr w:type="gramStart"/>
                  <w:r w:rsidRPr="00A7624C"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  <w:t>Формулировать определение параллельных прямых; объяснить с помощью рисунка, какие углы, образованные при пересечении двух прямых секущей называются накрест лежащими, какие односторонними и какие соответственными; формулировать и доказывать теоремы, выражающие признаки параллельности двух прямых; объяснять, что такое аксиомы в геометрии и какие аксиомы уже использовались раннее; формулировать аксиому параллельных прямых и выводить следствие из нее;</w:t>
                  </w:r>
                  <w:proofErr w:type="gramEnd"/>
                  <w:r w:rsidRPr="00A7624C"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  <w:t xml:space="preserve"> формулировать и доказывать теоремы о свойствах параллельных прямых, обратные теоремам о признаках параллельности, связанных с накрест лежащими, соответственными и односторонними углами, в связи с этим объяснять, что такое условие и заключение теоремы, какая теорема называется обратной по отношению к данной теореме; объяснять, в чем заключается метод доказательства от противного: формулировать и доказывать теоремы об углах с соответственно параллельными и перпендикулярными сторонами; приводить примеры использования этого метода; решать задачи на вычисление, доказательство и построение, связанные с параллельными прямыми</w:t>
                  </w:r>
                </w:p>
                <w:p w:rsidR="008A1E1A" w:rsidRPr="00A7624C" w:rsidRDefault="00105C33" w:rsidP="0053550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32"/>
                      <w:szCs w:val="28"/>
                    </w:rPr>
                  </w:pPr>
                  <w:r w:rsidRPr="00A7624C">
                    <w:rPr>
                      <w:rFonts w:ascii="Times New Roman" w:hAnsi="Times New Roman"/>
                      <w:bCs/>
                      <w:color w:val="000000"/>
                      <w:sz w:val="20"/>
                      <w:szCs w:val="28"/>
                    </w:rPr>
                    <w:t>объяснить, какие прямые называются перпендикулярными; формулировать и обосновывать утверждения о свойстве двух прямых, перпендикулярных к третьей;</w:t>
                  </w:r>
                </w:p>
              </w:tc>
            </w:tr>
            <w:tr w:rsidR="00FF2FAE" w:rsidRPr="00A7624C" w:rsidTr="00481619">
              <w:tc>
                <w:tcPr>
                  <w:tcW w:w="9101" w:type="dxa"/>
                  <w:gridSpan w:val="3"/>
                </w:tcPr>
                <w:p w:rsidR="00FF2FAE" w:rsidRPr="00A7624C" w:rsidRDefault="00FF2FAE" w:rsidP="0053550D">
                  <w:pPr>
                    <w:pStyle w:val="a5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215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8"/>
                    </w:rPr>
                    <w:lastRenderedPageBreak/>
                    <w:t>Измерения и вычисления.</w:t>
                  </w:r>
                  <w:r w:rsidR="00105C33" w:rsidRPr="003215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8"/>
                    </w:rPr>
                    <w:t xml:space="preserve"> 4 час.</w:t>
                  </w:r>
                </w:p>
              </w:tc>
            </w:tr>
            <w:tr w:rsidR="008A1E1A" w:rsidRPr="00A7624C" w:rsidTr="00481619">
              <w:tc>
                <w:tcPr>
                  <w:tcW w:w="4531" w:type="dxa"/>
                  <w:gridSpan w:val="2"/>
                </w:tcPr>
                <w:p w:rsidR="00AA0516" w:rsidRPr="00A7624C" w:rsidRDefault="00AA0516" w:rsidP="005355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624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Величины.</w:t>
                  </w:r>
                </w:p>
                <w:p w:rsidR="00AA0516" w:rsidRPr="00A7624C" w:rsidRDefault="00AA0516" w:rsidP="005355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Понятие величины. Длина. Измерение длины. Единицы измерения длины. Величина угла. Градусная мера угла. </w:t>
                  </w:r>
                  <w:r w:rsidRPr="00A7624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Сравнение отрезков и углов.</w:t>
                  </w:r>
                </w:p>
                <w:p w:rsidR="00AA0516" w:rsidRPr="00A7624C" w:rsidRDefault="00AA0516" w:rsidP="005355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624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Измерения и вычисления.</w:t>
                  </w:r>
                </w:p>
                <w:p w:rsidR="00AA0516" w:rsidRPr="00A7624C" w:rsidRDefault="00AA0516" w:rsidP="005355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>Инструменты для измерений и построений; измерение и вычисление углов, длин (расстояний).</w:t>
                  </w:r>
                </w:p>
                <w:p w:rsidR="008A1E1A" w:rsidRPr="00A7624C" w:rsidRDefault="00AA0516" w:rsidP="005355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7624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Расстояния. </w:t>
                  </w:r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Расстояние между точками. Расстояние от точки </w:t>
                  </w:r>
                  <w:proofErr w:type="gramStart"/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прямой. </w:t>
                  </w:r>
                  <w:r w:rsidRPr="00A7624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Расстояние между </w:t>
                  </w:r>
                  <w:proofErr w:type="gramStart"/>
                  <w:r w:rsidRPr="00A7624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параллельными</w:t>
                  </w:r>
                  <w:proofErr w:type="gramEnd"/>
                  <w:r w:rsidRPr="00A7624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прямыми. </w:t>
                  </w:r>
                </w:p>
              </w:tc>
              <w:tc>
                <w:tcPr>
                  <w:tcW w:w="4570" w:type="dxa"/>
                </w:tcPr>
                <w:p w:rsidR="008A1E1A" w:rsidRPr="00A7624C" w:rsidRDefault="00A75802" w:rsidP="0053550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32"/>
                      <w:szCs w:val="28"/>
                    </w:rPr>
                  </w:pPr>
                  <w:r w:rsidRPr="00A7624C">
                    <w:rPr>
                      <w:rFonts w:ascii="Times New Roman" w:hAnsi="Times New Roman"/>
                      <w:bCs/>
                      <w:color w:val="000000"/>
                      <w:sz w:val="20"/>
                      <w:szCs w:val="28"/>
                    </w:rPr>
                    <w:t>Объяснить, как сравниваются и измеряются отрезки и углы, что такое градус и градусная мера угла,</w:t>
                  </w:r>
                </w:p>
              </w:tc>
            </w:tr>
            <w:tr w:rsidR="00FF2FAE" w:rsidRPr="00A7624C" w:rsidTr="00481619">
              <w:tc>
                <w:tcPr>
                  <w:tcW w:w="9101" w:type="dxa"/>
                  <w:gridSpan w:val="3"/>
                </w:tcPr>
                <w:p w:rsidR="00FF2FAE" w:rsidRPr="00A7624C" w:rsidRDefault="00FF2FAE" w:rsidP="0053550D">
                  <w:pPr>
                    <w:pStyle w:val="a5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215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8"/>
                    </w:rPr>
                    <w:t>Геометрические построения.</w:t>
                  </w:r>
                  <w:r w:rsidR="00105C33" w:rsidRPr="003215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8"/>
                    </w:rPr>
                    <w:t xml:space="preserve"> 11 час.</w:t>
                  </w:r>
                </w:p>
              </w:tc>
            </w:tr>
            <w:tr w:rsidR="008A1E1A" w:rsidRPr="00A7624C" w:rsidTr="00481619">
              <w:tc>
                <w:tcPr>
                  <w:tcW w:w="4531" w:type="dxa"/>
                  <w:gridSpan w:val="2"/>
                </w:tcPr>
                <w:p w:rsidR="00942DD1" w:rsidRPr="00A7624C" w:rsidRDefault="00942DD1" w:rsidP="005355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>Геометрические построения для иллюстрации свойств геометрических фигур.</w:t>
                  </w:r>
                </w:p>
                <w:p w:rsidR="00942DD1" w:rsidRPr="00A7624C" w:rsidRDefault="00942DD1" w:rsidP="005355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Инструменты для построений: циркуль, линейка, угольник. Простейшие построения циркулем и линейкой: построение биссектрисы угла, перпендикуляра к прямой, угла, равного </w:t>
                  </w:r>
                  <w:proofErr w:type="gramStart"/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>данному</w:t>
                  </w:r>
                  <w:proofErr w:type="gramEnd"/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AA0516" w:rsidRPr="00A7624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Построение отрезка, равного </w:t>
                  </w:r>
                  <w:r w:rsidR="00AA0516" w:rsidRPr="00A7624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lastRenderedPageBreak/>
                    <w:t xml:space="preserve">данному. Построение </w:t>
                  </w:r>
                  <w:proofErr w:type="gramStart"/>
                  <w:r w:rsidR="00AA0516" w:rsidRPr="00A7624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перпендикулярных</w:t>
                  </w:r>
                  <w:proofErr w:type="gramEnd"/>
                  <w:r w:rsidR="00AA0516" w:rsidRPr="00A7624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прямых. Построение середины отрезка. Решение задач на построение, </w:t>
                  </w:r>
                  <w:proofErr w:type="gramStart"/>
                  <w:r w:rsidR="00AA0516" w:rsidRPr="00A7624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связанные</w:t>
                  </w:r>
                  <w:proofErr w:type="gramEnd"/>
                  <w:r w:rsidR="00AA0516" w:rsidRPr="00A7624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с параллельными прямыми.</w:t>
                  </w:r>
                </w:p>
                <w:p w:rsidR="008A1E1A" w:rsidRPr="00A7624C" w:rsidRDefault="00942DD1" w:rsidP="005355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>Построение треугольников по трём сторонам, двум сторонам и углу между ними, стороне и двум прилежащим к ней углам.</w:t>
                  </w:r>
                </w:p>
              </w:tc>
              <w:tc>
                <w:tcPr>
                  <w:tcW w:w="4570" w:type="dxa"/>
                </w:tcPr>
                <w:p w:rsidR="008A1E1A" w:rsidRPr="00A7624C" w:rsidRDefault="00A75802" w:rsidP="0053550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</w:pPr>
                  <w:r w:rsidRPr="00A7624C"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  <w:lastRenderedPageBreak/>
                    <w:t>решать простейшие задачи на построение и более сложные задачи, использующие указанные простейшие; сопоставлять полученный результат с условием задачи; анализировать возможные случаи</w:t>
                  </w:r>
                </w:p>
                <w:p w:rsidR="00A75802" w:rsidRPr="00A7624C" w:rsidRDefault="00A75802" w:rsidP="0053550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32"/>
                      <w:szCs w:val="28"/>
                    </w:rPr>
                  </w:pPr>
                  <w:r w:rsidRPr="00A7624C"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  <w:t xml:space="preserve">решать задачи на  построение, связанные с соотношениями между сторонами и углами треугольника и расстоянием </w:t>
                  </w:r>
                  <w:proofErr w:type="gramStart"/>
                  <w:r w:rsidRPr="00A7624C"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  <w:t>между</w:t>
                  </w:r>
                  <w:proofErr w:type="gramEnd"/>
                  <w:r w:rsidRPr="00A7624C"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  <w:t xml:space="preserve"> параллельными прямыми.</w:t>
                  </w:r>
                </w:p>
              </w:tc>
            </w:tr>
            <w:tr w:rsidR="00FF2FAE" w:rsidRPr="00A7624C" w:rsidTr="00481619">
              <w:tc>
                <w:tcPr>
                  <w:tcW w:w="9101" w:type="dxa"/>
                  <w:gridSpan w:val="3"/>
                </w:tcPr>
                <w:p w:rsidR="00FF2FAE" w:rsidRPr="00321553" w:rsidRDefault="00FF2FAE" w:rsidP="00F37D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8"/>
                    </w:rPr>
                  </w:pPr>
                  <w:r w:rsidRPr="003215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8"/>
                    </w:rPr>
                    <w:lastRenderedPageBreak/>
                    <w:t xml:space="preserve">8 класс </w:t>
                  </w:r>
                  <w:r w:rsidR="00F37DF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8"/>
                    </w:rPr>
                    <w:t>68</w:t>
                  </w:r>
                  <w:r w:rsidRPr="003215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8"/>
                    </w:rPr>
                    <w:t xml:space="preserve"> час.</w:t>
                  </w:r>
                </w:p>
              </w:tc>
            </w:tr>
            <w:tr w:rsidR="00FF2FAE" w:rsidRPr="00A7624C" w:rsidTr="00481619">
              <w:tc>
                <w:tcPr>
                  <w:tcW w:w="9101" w:type="dxa"/>
                  <w:gridSpan w:val="3"/>
                </w:tcPr>
                <w:p w:rsidR="00FF2FAE" w:rsidRPr="00321553" w:rsidRDefault="00FF2FAE" w:rsidP="00F37DF7">
                  <w:pPr>
                    <w:pStyle w:val="a5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8"/>
                    </w:rPr>
                  </w:pPr>
                  <w:r w:rsidRPr="003215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8"/>
                    </w:rPr>
                    <w:t>Геометрические фигуры.</w:t>
                  </w:r>
                  <w:r w:rsidR="00105C33" w:rsidRPr="003215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r w:rsidR="00F37DF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8"/>
                    </w:rPr>
                    <w:t>29</w:t>
                  </w:r>
                  <w:r w:rsidR="00105C33" w:rsidRPr="003215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8"/>
                    </w:rPr>
                    <w:t xml:space="preserve"> час.</w:t>
                  </w:r>
                </w:p>
              </w:tc>
            </w:tr>
            <w:tr w:rsidR="008A1E1A" w:rsidRPr="00A7624C" w:rsidTr="00481619">
              <w:tc>
                <w:tcPr>
                  <w:tcW w:w="4531" w:type="dxa"/>
                  <w:gridSpan w:val="2"/>
                </w:tcPr>
                <w:p w:rsidR="00942DD1" w:rsidRPr="00A7624C" w:rsidRDefault="00942DD1" w:rsidP="0053550D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7624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Многоугольники.</w:t>
                  </w:r>
                </w:p>
                <w:p w:rsidR="008A1E1A" w:rsidRPr="00A7624C" w:rsidRDefault="00942DD1" w:rsidP="0053550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 xml:space="preserve">Многоугольник, его элементы и его свойства. Распознавание некоторых многоугольников. </w:t>
                  </w:r>
                  <w:r w:rsidRPr="00A7624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</w:t>
                  </w:r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>ыпуклые и невыпуклые многоугольники.</w:t>
                  </w:r>
                </w:p>
                <w:p w:rsidR="00942DD1" w:rsidRPr="00A7624C" w:rsidRDefault="00942DD1" w:rsidP="005355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 xml:space="preserve">Четырёхугольники.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            </w:r>
                </w:p>
                <w:p w:rsidR="00942DD1" w:rsidRPr="00A7624C" w:rsidRDefault="00942DD1" w:rsidP="0053550D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7624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Окружность, круг.</w:t>
                  </w:r>
                </w:p>
                <w:p w:rsidR="00942DD1" w:rsidRPr="00A7624C" w:rsidRDefault="00942DD1" w:rsidP="0053550D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>Центральные и вписанные углы. Касательная и секущая к окружности, их свойства. Вписанные и описанные окружности для треугольников, четырёхугольников, правильных многоугольников</w:t>
                  </w:r>
                </w:p>
              </w:tc>
              <w:tc>
                <w:tcPr>
                  <w:tcW w:w="4570" w:type="dxa"/>
                </w:tcPr>
                <w:p w:rsidR="00A75802" w:rsidRPr="00A7624C" w:rsidRDefault="00A75802" w:rsidP="0053550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</w:pPr>
                  <w:proofErr w:type="gramStart"/>
                  <w:r w:rsidRPr="00A7624C"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  <w:t>Объяснить, что такое ломаная, многоугольник, его вершины, смежные стороны, диагонали, изображать и распознавать многоугольники на чертежах; показывать элементы многоугольника, его внутреннюю и внешнюю области; формулировать определение выпуклого многоугольника; изображать и распознавать выпуклые и невыпуклые многоугольники; формировать и доказывать утверждение о сумме углов выпуклого многоугольника и сумме его внешних углов; объяснять, какие стороны (вершины) четырехугольника называются противоположными;</w:t>
                  </w:r>
                  <w:proofErr w:type="gramEnd"/>
                  <w:r w:rsidRPr="00A7624C"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  <w:t xml:space="preserve"> </w:t>
                  </w:r>
                  <w:proofErr w:type="gramStart"/>
                  <w:r w:rsidRPr="00A7624C"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  <w:t>формулировать определения параллелограмма, трапеции, равнобедренной и прямоугольной трапеций, прямоугольника, ромба, квадрата; формулировать и доказывать утверждения об их свойствах и признаках; решать задачи на вычисления, доказательство и построения, связанные с этими видами четырехугольников; объяснять, какие две точки называются симметричными относительно прямой (точки), в каком случае фигура называется симметричной относительно прямой (точки) и что такое ось (центр) симметрии фигуры</w:t>
                  </w:r>
                  <w:proofErr w:type="gramEnd"/>
                </w:p>
                <w:p w:rsidR="008A1E1A" w:rsidRPr="00A7624C" w:rsidRDefault="00A67112" w:rsidP="0053550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32"/>
                      <w:szCs w:val="28"/>
                    </w:rPr>
                  </w:pPr>
                  <w:proofErr w:type="gramStart"/>
                  <w:r w:rsidRPr="00A7624C"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  <w:t>Исследовать взаимное расположение прямой и окружности; формулировать определение касательной к окружности; формулировать и доказывать теоремы: о свойстве касательной, о признаке касательной, об отрезках касательных, проведенных из одной точки; формулировать понятия центрального угла и градусной меры дуги окружности; формулировать и доказывать теоремы: о вписанном угле, о произведении отрезков пересекающихся хорд; формулировать и доказывать теоремы, связанные с замечательными точками треугольника;</w:t>
                  </w:r>
                  <w:proofErr w:type="gramEnd"/>
                  <w:r w:rsidRPr="00A7624C"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  <w:t xml:space="preserve"> формулировать определение окружностей, вписанной в многоугольник и описанной около него; формулировать и доказывать теоремы: об окружности, вписанной в треугольник; об окружности, описанной около треугольника; о свойстве сторон описанного четырехугольника, о свойстве углов вписанного четырехугольника; решать задачи на вычисления, доказательство и построение, связанные с окружностью, вписанными и описанными треугольниками и четырехугольниками; исследовать свойства конфигураций, связанных с окружностью с помощью компьютерных программ</w:t>
                  </w:r>
                </w:p>
              </w:tc>
            </w:tr>
            <w:tr w:rsidR="00FF2FAE" w:rsidRPr="00A7624C" w:rsidTr="00481619">
              <w:tc>
                <w:tcPr>
                  <w:tcW w:w="9101" w:type="dxa"/>
                  <w:gridSpan w:val="3"/>
                </w:tcPr>
                <w:p w:rsidR="00FF2FAE" w:rsidRPr="00A7624C" w:rsidRDefault="00105C33" w:rsidP="00F37DF7">
                  <w:pPr>
                    <w:pStyle w:val="a5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215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8"/>
                    </w:rPr>
                    <w:t>Отношения. 1</w:t>
                  </w:r>
                  <w:r w:rsidR="00F37DF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8"/>
                    </w:rPr>
                    <w:t>6</w:t>
                  </w:r>
                  <w:r w:rsidRPr="003215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8"/>
                    </w:rPr>
                    <w:t xml:space="preserve"> час.</w:t>
                  </w:r>
                </w:p>
              </w:tc>
            </w:tr>
            <w:tr w:rsidR="00FF2FAE" w:rsidRPr="00A7624C" w:rsidTr="00481619">
              <w:tc>
                <w:tcPr>
                  <w:tcW w:w="4531" w:type="dxa"/>
                  <w:gridSpan w:val="2"/>
                </w:tcPr>
                <w:p w:rsidR="00AA0516" w:rsidRPr="00A7624C" w:rsidRDefault="00AA0516" w:rsidP="005355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624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Подобие.</w:t>
                  </w:r>
                </w:p>
                <w:p w:rsidR="00AA0516" w:rsidRPr="00A7624C" w:rsidRDefault="00AA0516" w:rsidP="005355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Пропорциональные отрезки, подобие фигур. Подобные треугольники. Признаки подобия.  </w:t>
                  </w:r>
                  <w:r w:rsidRPr="00A7624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Первый, второй и третий признаки подобия треугольников. Решение задач по теме: «Подобные треугольники». Применение подобия к доказательству теорем и решению задач. Теорема о средней линии треугольника. Теорема пересечения медиан треугольника. Пропорциональные отрезки в прямоугольном треугольнике. Метод подобия в задачах на построение. </w:t>
                  </w:r>
                </w:p>
                <w:p w:rsidR="00FF2FAE" w:rsidRPr="00A7624C" w:rsidRDefault="00AA0516" w:rsidP="005355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7624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Взаимное расположение</w:t>
                  </w:r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прямой и окружности, двух окружностей. </w:t>
                  </w:r>
                  <w:r w:rsidRPr="00A7624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Касательная к окружности. Свойство и признак касательной к окружности. Центральный угол. Градусная мера дуги окружности. Вписанный угол. Теорема о вписанном угле. Теорема о произведении отрезков пересекающихся хорд. Свойство биссектрисы угла, серединного перпендикуляра к отрезку. Теорема о пересечении высот треугольника.  Вписанная и описанная окружность. Свойство сторон описанного четырехугольника. Свойство углов вписанного четырехугольника. </w:t>
                  </w:r>
                </w:p>
              </w:tc>
              <w:tc>
                <w:tcPr>
                  <w:tcW w:w="4570" w:type="dxa"/>
                </w:tcPr>
                <w:p w:rsidR="00FF2FAE" w:rsidRPr="00A7624C" w:rsidRDefault="00A67112" w:rsidP="0053550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32"/>
                      <w:szCs w:val="28"/>
                    </w:rPr>
                  </w:pPr>
                  <w:proofErr w:type="gramStart"/>
                  <w:r w:rsidRPr="00A7624C"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  <w:t>Объяснять понятие пропорциональности отрезков; формулировать определения подобных треугольников и коэффициента подобия; формулировать и доказывать теоремы: об отношении площадей подобных треугольников, о признаках подобия треугольников, о средней линии треугольника, о пересечении медиан треугольника, о пропорциональных отрезках в прямоугольном треугольнике; объяснять, что такое метод подобия в задачах на построение, как можно использовать свойство подобных треугольников в измерительных работах на местности;</w:t>
                  </w:r>
                  <w:proofErr w:type="gramEnd"/>
                  <w:r w:rsidRPr="00A7624C"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  <w:t xml:space="preserve"> объяснять, как ввести понятие подобия для произвольных фигур;</w:t>
                  </w:r>
                </w:p>
              </w:tc>
            </w:tr>
            <w:tr w:rsidR="00FF2FAE" w:rsidRPr="00A7624C" w:rsidTr="00481619">
              <w:tc>
                <w:tcPr>
                  <w:tcW w:w="9101" w:type="dxa"/>
                  <w:gridSpan w:val="3"/>
                </w:tcPr>
                <w:p w:rsidR="00FF2FAE" w:rsidRPr="00A7624C" w:rsidRDefault="00FF2FAE" w:rsidP="0053550D">
                  <w:pPr>
                    <w:pStyle w:val="a5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215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8"/>
                    </w:rPr>
                    <w:t>3.Измерения и вычисления.</w:t>
                  </w:r>
                  <w:r w:rsidR="00105C33" w:rsidRPr="003215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8"/>
                    </w:rPr>
                    <w:t xml:space="preserve"> 20 час.</w:t>
                  </w:r>
                </w:p>
              </w:tc>
            </w:tr>
            <w:tr w:rsidR="00FF2FAE" w:rsidRPr="00A7624C" w:rsidTr="00481619">
              <w:tc>
                <w:tcPr>
                  <w:tcW w:w="4531" w:type="dxa"/>
                  <w:gridSpan w:val="2"/>
                </w:tcPr>
                <w:p w:rsidR="00AA0516" w:rsidRPr="00A7624C" w:rsidRDefault="00AA0516" w:rsidP="005355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624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Величины.</w:t>
                  </w:r>
                </w:p>
                <w:p w:rsidR="00AA0516" w:rsidRPr="00A7624C" w:rsidRDefault="00AA0516" w:rsidP="005355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>Понятие о площади плоской фигуры и её свойствах. Измерение площадей. Единицы измерения площади.</w:t>
                  </w:r>
                </w:p>
                <w:p w:rsidR="00AA0516" w:rsidRPr="00A7624C" w:rsidRDefault="00AA0516" w:rsidP="005355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624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Измерения и вычисления.</w:t>
                  </w:r>
                </w:p>
                <w:p w:rsidR="00AA0516" w:rsidRPr="00A7624C" w:rsidRDefault="00AA0516" w:rsidP="0053550D">
                  <w:pPr>
                    <w:jc w:val="both"/>
                    <w:rPr>
                      <w:rFonts w:ascii="Times New Roman" w:hAnsi="Times New Roman"/>
                    </w:rPr>
                  </w:pPr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Тригонометрические функции острого угла в прямоугольном треугольнике. </w:t>
                  </w:r>
                </w:p>
                <w:p w:rsidR="00102C25" w:rsidRPr="00A7624C" w:rsidRDefault="00AA0516" w:rsidP="0053550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32"/>
                      <w:szCs w:val="28"/>
                      <w:u w:val="single"/>
                    </w:rPr>
                  </w:pPr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Формулы площади треугольника, параллелограмма и его частных видов, формулы длины ок</w:t>
                  </w:r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ружности и площади круга. Сравнение и вычисление площадей. Теорема Пифагора. </w:t>
                  </w:r>
                  <w:r w:rsidRPr="00A7624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Синус, ко</w:t>
                  </w:r>
                  <w:r w:rsidRPr="00A7624C">
                    <w:rPr>
                      <w:rFonts w:ascii="Times New Roman" w:hAnsi="Times New Roman"/>
                      <w:u w:val="single"/>
                    </w:rPr>
                    <w:t>синус и тангенс острого угла прямоугольного треугольника.</w:t>
                  </w:r>
                  <w:r w:rsidRPr="00A7624C">
                    <w:rPr>
                      <w:rFonts w:ascii="Times New Roman" w:hAnsi="Times New Roman"/>
                    </w:rPr>
                    <w:t xml:space="preserve">  </w:t>
                  </w:r>
                  <w:r w:rsidRPr="00A7624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Теорема об отношении площадей треугольников, имеющих по равному углу. Теорема, обратная теореме Пифагора. Применение теоремы Пифагора к решению задач.  Формула Герона. </w:t>
                  </w:r>
                </w:p>
              </w:tc>
              <w:tc>
                <w:tcPr>
                  <w:tcW w:w="4570" w:type="dxa"/>
                </w:tcPr>
                <w:p w:rsidR="00FF2FAE" w:rsidRPr="00A7624C" w:rsidRDefault="00A67112" w:rsidP="0053550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32"/>
                      <w:szCs w:val="28"/>
                    </w:rPr>
                  </w:pPr>
                  <w:r w:rsidRPr="00A7624C"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  <w:t xml:space="preserve">Формулировать определение синуса, косинуса и тангенса острого угла прямоугольного треугольника; выводить основное тригонометрическое тождество и значения синуса, косинуса и тангенса для углов 30°, 45°, 60°; решать задачи, связанные с подобием треугольников, для вычисления значений тригонометрических функций использовать компьютерные программы. </w:t>
                  </w:r>
                  <w:proofErr w:type="gramStart"/>
                  <w:r w:rsidRPr="00A7624C"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  <w:t>Объяснять, как производится измерение площадей многоугольников, какие многоугольники называются равновеликими и какие равносоставленными; формулировать основные свойства площадей и выводить их с помощью формулы площадей прямоугольника, параллелограмма, треугольника, трапеции; формулировать и доказывать теорему об отношении площадей треугольников, имеющих по равному углу; формулировать и доказывать теорему Пифагора и обратную ей; выводить формулу Герона для площади треугольника;</w:t>
                  </w:r>
                  <w:proofErr w:type="gramEnd"/>
                  <w:r w:rsidRPr="00A7624C"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  <w:t xml:space="preserve"> решать задачи на вычисление и доказательство, связанные с формулами площадей и теоремой Пифагора</w:t>
                  </w:r>
                </w:p>
              </w:tc>
            </w:tr>
            <w:tr w:rsidR="00FF2FAE" w:rsidRPr="00A7624C" w:rsidTr="00481619">
              <w:tc>
                <w:tcPr>
                  <w:tcW w:w="9101" w:type="dxa"/>
                  <w:gridSpan w:val="3"/>
                </w:tcPr>
                <w:p w:rsidR="00FF2FAE" w:rsidRPr="00A7624C" w:rsidRDefault="00FF2FAE" w:rsidP="0053550D">
                  <w:pPr>
                    <w:pStyle w:val="a5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215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8"/>
                    </w:rPr>
                    <w:t>Геометрические преобразования.</w:t>
                  </w:r>
                  <w:r w:rsidR="00105C33" w:rsidRPr="003215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8"/>
                    </w:rPr>
                    <w:t xml:space="preserve"> 3 час.</w:t>
                  </w:r>
                </w:p>
              </w:tc>
            </w:tr>
            <w:tr w:rsidR="008A1E1A" w:rsidRPr="00A7624C" w:rsidTr="00481619">
              <w:tc>
                <w:tcPr>
                  <w:tcW w:w="4531" w:type="dxa"/>
                  <w:gridSpan w:val="2"/>
                </w:tcPr>
                <w:p w:rsidR="00102C25" w:rsidRPr="00A7624C" w:rsidRDefault="00102C25" w:rsidP="005355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624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Преобразования.</w:t>
                  </w:r>
                </w:p>
                <w:p w:rsidR="00102C25" w:rsidRPr="00A7624C" w:rsidRDefault="00102C25" w:rsidP="0053550D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Понятие преобразования. Представление о </w:t>
                  </w:r>
                  <w:proofErr w:type="spellStart"/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>метапредметном</w:t>
                  </w:r>
                  <w:proofErr w:type="spellEnd"/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понятии «преобразование». Подобие.</w:t>
                  </w:r>
                </w:p>
                <w:p w:rsidR="00102C25" w:rsidRPr="00A7624C" w:rsidRDefault="00102C25" w:rsidP="005355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624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Движения.</w:t>
                  </w:r>
                </w:p>
                <w:p w:rsidR="008A1E1A" w:rsidRPr="00A7624C" w:rsidRDefault="00102C25" w:rsidP="0053550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32"/>
                      <w:szCs w:val="28"/>
                    </w:rPr>
                  </w:pPr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>Осевая и центральная симметрия</w:t>
                  </w:r>
                </w:p>
              </w:tc>
              <w:tc>
                <w:tcPr>
                  <w:tcW w:w="4570" w:type="dxa"/>
                </w:tcPr>
                <w:p w:rsidR="008A1E1A" w:rsidRPr="00A7624C" w:rsidRDefault="00A75802" w:rsidP="0053550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32"/>
                      <w:szCs w:val="28"/>
                    </w:rPr>
                  </w:pPr>
                  <w:r w:rsidRPr="00A7624C"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  <w:t>объяснять, какие две точки называются симметричными относительно прямой (точки), в каком случае фигура называется симметричной относительно прямой (точки) и что такое ось (центр) симметрии фигуры</w:t>
                  </w:r>
                </w:p>
              </w:tc>
            </w:tr>
            <w:tr w:rsidR="00FF2FAE" w:rsidRPr="00A7624C" w:rsidTr="00481619">
              <w:tc>
                <w:tcPr>
                  <w:tcW w:w="9101" w:type="dxa"/>
                  <w:gridSpan w:val="3"/>
                </w:tcPr>
                <w:p w:rsidR="00FF2FAE" w:rsidRPr="00321553" w:rsidRDefault="00FF2FAE" w:rsidP="00321553">
                  <w:pPr>
                    <w:pStyle w:val="a5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8"/>
                    </w:rPr>
                  </w:pPr>
                  <w:r w:rsidRPr="003215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8"/>
                    </w:rPr>
                    <w:t>класс 68 час.</w:t>
                  </w:r>
                </w:p>
              </w:tc>
            </w:tr>
            <w:tr w:rsidR="00105C33" w:rsidRPr="00A7624C" w:rsidTr="00481619">
              <w:tc>
                <w:tcPr>
                  <w:tcW w:w="9101" w:type="dxa"/>
                  <w:gridSpan w:val="3"/>
                </w:tcPr>
                <w:p w:rsidR="00105C33" w:rsidRPr="00321553" w:rsidRDefault="00105C33" w:rsidP="00321553">
                  <w:pPr>
                    <w:pStyle w:val="a5"/>
                    <w:numPr>
                      <w:ilvl w:val="0"/>
                      <w:numId w:val="29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8"/>
                    </w:rPr>
                  </w:pPr>
                  <w:r w:rsidRPr="003215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8"/>
                    </w:rPr>
                    <w:t>Геометрические фигуры. 18час.</w:t>
                  </w:r>
                </w:p>
              </w:tc>
            </w:tr>
            <w:tr w:rsidR="00105C33" w:rsidRPr="00A7624C" w:rsidTr="00481619">
              <w:tc>
                <w:tcPr>
                  <w:tcW w:w="4531" w:type="dxa"/>
                  <w:gridSpan w:val="2"/>
                </w:tcPr>
                <w:p w:rsidR="00AA0516" w:rsidRPr="00A7624C" w:rsidRDefault="00AA0516" w:rsidP="0053550D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7624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Фигуры в геометрии и в окружающем мире.</w:t>
                  </w:r>
                </w:p>
                <w:p w:rsidR="00AA0516" w:rsidRPr="00A7624C" w:rsidRDefault="00AA0516" w:rsidP="005355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624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Осевая симметрия геометрических фигур. Центральная симметрия геометрических фигур.</w:t>
                  </w:r>
                </w:p>
                <w:p w:rsidR="00AA0516" w:rsidRPr="00A7624C" w:rsidRDefault="00AA0516" w:rsidP="0053550D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7624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Многоугольники.</w:t>
                  </w:r>
                </w:p>
                <w:p w:rsidR="00AA0516" w:rsidRPr="00A7624C" w:rsidRDefault="00AA0516" w:rsidP="005355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Правильные многоугольники. </w:t>
                  </w:r>
                  <w:r w:rsidRPr="00A7624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Окружность, описанная около правильного многоугольника, вписанная в правильный многоугольник. </w:t>
                  </w:r>
                </w:p>
                <w:p w:rsidR="00AA0516" w:rsidRPr="00A7624C" w:rsidRDefault="00AA0516" w:rsidP="005355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624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Геометрические фигуры в пространстве (объёмные тела).</w:t>
                  </w:r>
                </w:p>
                <w:p w:rsidR="00105C33" w:rsidRPr="00A7624C" w:rsidRDefault="00AA0516" w:rsidP="0053550D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 xml:space="preserve">Многогранник и его элементы. Названия многогранников с разным положением и количеством граней. </w:t>
                  </w:r>
                  <w:proofErr w:type="gramStart"/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>Первичные представления о пирамиде, параллелепипеде, призме, сфере, шаре, цилиндре, конусе, их элементах и простейших свойствах.</w:t>
                  </w:r>
                  <w:proofErr w:type="gramEnd"/>
                  <w:r w:rsidRPr="00A7624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Предмет стереометрии. Геометрические тела и поверхности</w:t>
                  </w:r>
                </w:p>
              </w:tc>
              <w:tc>
                <w:tcPr>
                  <w:tcW w:w="4570" w:type="dxa"/>
                </w:tcPr>
                <w:p w:rsidR="00A67112" w:rsidRPr="00A7624C" w:rsidRDefault="00A67112" w:rsidP="0053550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</w:pPr>
                  <w:r w:rsidRPr="00A7624C"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  <w:t>Формулировать определение правильного многоугольника; формулировать и доказывать теоремы об окружностях, описанной около правильного многоугольника и вписанной в него;</w:t>
                  </w:r>
                </w:p>
                <w:p w:rsidR="00105C33" w:rsidRPr="00A7624C" w:rsidRDefault="00DA3EAB" w:rsidP="0053550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32"/>
                      <w:szCs w:val="28"/>
                    </w:rPr>
                  </w:pPr>
                  <w:proofErr w:type="gramStart"/>
                  <w:r w:rsidRPr="00A7624C"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  <w:t xml:space="preserve">Объяснять, что такое многогранник, его грани, ребра, вершины, диагонали, какой многогранник называется выпуклым, что такое </w:t>
                  </w:r>
                  <w:r w:rsidRPr="00A7624C">
                    <w:rPr>
                      <w:rFonts w:ascii="Times New Roman" w:hAnsi="Times New Roman"/>
                      <w:bCs/>
                      <w:i/>
                      <w:color w:val="000000"/>
                      <w:sz w:val="20"/>
                      <w:szCs w:val="24"/>
                    </w:rPr>
                    <w:t>п</w:t>
                  </w:r>
                  <w:r w:rsidRPr="00A7624C"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  <w:t>-угольная призма, ее основания, боковые ребра и боковые грани, какая призма называется прямой и какая наклонной, что такое высота призмы, какая призма называется параллелепипедом и какой параллелепипед называется прямоугольным; формулировать и обосновывать утверждения о свойстве диагоналей параллелепипеда и о квадрате диагонали параллелепипеда;</w:t>
                  </w:r>
                  <w:proofErr w:type="gramEnd"/>
                  <w:r w:rsidRPr="00A7624C"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  <w:t xml:space="preserve">  объяснять, какой многогранник называется пирамидой, что такое основание, вершина, боковые ребра, боковые грани, высота пирамиды, какая пирамида называется правильной, что такое апофема правильной пирамиды</w:t>
                  </w:r>
                  <w:proofErr w:type="gramStart"/>
                  <w:r w:rsidR="00A67112" w:rsidRPr="00A7624C"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  <w:t xml:space="preserve"> ,</w:t>
                  </w:r>
                  <w:proofErr w:type="gramEnd"/>
                  <w:r w:rsidRPr="00A7624C"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  <w:t>объяснять, какое тело называется  цилиндром, что такое его ось, высота, основания, радиус, боковая поверхность, образующие, развертка боковой поверхности, какими формулами выражаются объем и площадь боковой поверхности цилиндра; объяснять, какое тело называется  конусом, что такое его ось, высота, основание, боковая поверхность, образующие, развертка боковой поверхности, объяснять, какая поверхность называется сферой и какое тело называется шаром, что тако</w:t>
                  </w:r>
                  <w:r w:rsidR="00A75802" w:rsidRPr="00A7624C"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  <w:t>е радиус и диаметр сферы (шара)</w:t>
                  </w:r>
                </w:p>
              </w:tc>
            </w:tr>
            <w:tr w:rsidR="00105C33" w:rsidRPr="00A7624C" w:rsidTr="00481619">
              <w:tc>
                <w:tcPr>
                  <w:tcW w:w="9101" w:type="dxa"/>
                  <w:gridSpan w:val="3"/>
                </w:tcPr>
                <w:p w:rsidR="00105C33" w:rsidRPr="00A7624C" w:rsidRDefault="00105C33" w:rsidP="0053550D">
                  <w:pPr>
                    <w:pStyle w:val="a5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215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8"/>
                    </w:rPr>
                    <w:t>3.Измерения и вычисления. 20 час.</w:t>
                  </w:r>
                </w:p>
              </w:tc>
            </w:tr>
            <w:tr w:rsidR="00105C33" w:rsidRPr="00A7624C" w:rsidTr="00481619">
              <w:tc>
                <w:tcPr>
                  <w:tcW w:w="4531" w:type="dxa"/>
                  <w:gridSpan w:val="2"/>
                </w:tcPr>
                <w:p w:rsidR="00DA3EAB" w:rsidRPr="00A7624C" w:rsidRDefault="00DA3EAB" w:rsidP="0053550D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7624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Величины.</w:t>
                  </w:r>
                </w:p>
                <w:p w:rsidR="00DA3EAB" w:rsidRPr="00A7624C" w:rsidRDefault="00DA3EAB" w:rsidP="005355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>Представление об объёме и его свойствах. Измерение объёма. Единицы измерения объёмов.</w:t>
                  </w:r>
                </w:p>
                <w:p w:rsidR="00DA3EAB" w:rsidRPr="00A7624C" w:rsidRDefault="00DA3EAB" w:rsidP="005355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624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Измерения и вычисления.</w:t>
                  </w:r>
                </w:p>
                <w:p w:rsidR="00DA3EAB" w:rsidRPr="00A7624C" w:rsidRDefault="00A67112" w:rsidP="0053550D">
                  <w:pPr>
                    <w:jc w:val="both"/>
                    <w:rPr>
                      <w:rFonts w:ascii="Times New Roman" w:hAnsi="Times New Roman"/>
                    </w:rPr>
                  </w:pPr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>Формулы длины ок</w:t>
                  </w:r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ружности и площади круга. </w:t>
                  </w:r>
                  <w:r w:rsidR="00DA3EAB" w:rsidRPr="00A7624C">
                    <w:rPr>
                      <w:rFonts w:ascii="Times New Roman" w:hAnsi="Times New Roman"/>
                      <w:sz w:val="24"/>
                      <w:szCs w:val="24"/>
                    </w:rPr>
                    <w:t>Теорема синусов. Теорема косинусов</w:t>
                  </w:r>
                </w:p>
                <w:p w:rsidR="00105C33" w:rsidRPr="00A7624C" w:rsidRDefault="00DA3EAB" w:rsidP="0053550D">
                  <w:pPr>
                    <w:jc w:val="both"/>
                    <w:rPr>
                      <w:rFonts w:ascii="Times New Roman" w:hAnsi="Times New Roman"/>
                    </w:rPr>
                  </w:pPr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>Тригонометрические функции острого угла в прямоугольном треугольнике Тригонометрические функции тупого угла. Вычисление элементов треугольников с использованием тригонометрических соотношений</w:t>
                  </w:r>
                  <w:r w:rsidR="00AA0516" w:rsidRPr="00A7624C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AA0516" w:rsidRPr="00A7624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Синус, косинус и тангенс угла.  Решение треугольников. Формула площади треугольника.</w:t>
                  </w:r>
                </w:p>
              </w:tc>
              <w:tc>
                <w:tcPr>
                  <w:tcW w:w="4570" w:type="dxa"/>
                </w:tcPr>
                <w:p w:rsidR="00A67112" w:rsidRPr="00A7624C" w:rsidRDefault="00A67112" w:rsidP="0053550D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</w:pPr>
                  <w:r w:rsidRPr="00A7624C"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  <w:t>Выводить и использовать формулы для вычисления площади правильного многоугольника, его стороны и радиуса вписанной окружности; решать задачи на построение правильных многоугольников; объяснять понятия длины окружности и площади круга; выводить формулы для вычисления длины окружности и длины дуги, площади круга и площади кругового сектора; применять эти формулы при решении задач</w:t>
                  </w:r>
                </w:p>
                <w:p w:rsidR="00DA3EAB" w:rsidRPr="00A7624C" w:rsidRDefault="00A67112" w:rsidP="0053550D">
                  <w:pPr>
                    <w:jc w:val="both"/>
                    <w:rPr>
                      <w:rFonts w:ascii="Times New Roman" w:hAnsi="Times New Roman"/>
                    </w:rPr>
                  </w:pPr>
                  <w:r w:rsidRPr="00A7624C"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  <w:t>Объяснять</w:t>
                  </w:r>
                  <w:r w:rsidR="00DA3EAB" w:rsidRPr="00A7624C"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  <w:t>, что такое объем многогранника; выводить формулу объема прямоугольного параллелепипеда;</w:t>
                  </w:r>
                  <w:r w:rsidRPr="00A7624C">
                    <w:rPr>
                      <w:rFonts w:ascii="Times New Roman" w:hAnsi="Times New Roman"/>
                    </w:rPr>
                    <w:t xml:space="preserve"> </w:t>
                  </w:r>
                  <w:r w:rsidR="00DA3EAB" w:rsidRPr="00A7624C"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  <w:t xml:space="preserve">приводить  формулу объема пирамиды; </w:t>
                  </w:r>
                </w:p>
                <w:p w:rsidR="00DA3EAB" w:rsidRPr="00A7624C" w:rsidRDefault="00DA3EAB" w:rsidP="0053550D">
                  <w:pPr>
                    <w:jc w:val="both"/>
                    <w:rPr>
                      <w:rFonts w:ascii="Times New Roman" w:hAnsi="Times New Roman"/>
                    </w:rPr>
                  </w:pPr>
                  <w:r w:rsidRPr="00A7624C"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  <w:t xml:space="preserve">какими формулами выражаются объем и площадь боковой поверхности конуса; </w:t>
                  </w:r>
                </w:p>
                <w:p w:rsidR="00105C33" w:rsidRPr="00A7624C" w:rsidRDefault="00DA3EAB" w:rsidP="0053550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</w:pPr>
                  <w:r w:rsidRPr="00A7624C"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  <w:t>какими формулами выражаются объем шара и площадь сферы; изображать и распознавать на рисунках призму, параллелепипед, пирамиду, цилиндр, конус, шар</w:t>
                  </w:r>
                </w:p>
                <w:p w:rsidR="00A67112" w:rsidRPr="00A7624C" w:rsidRDefault="00A67112" w:rsidP="0053550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32"/>
                      <w:szCs w:val="28"/>
                    </w:rPr>
                  </w:pPr>
                  <w:r w:rsidRPr="00A7624C"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  <w:t xml:space="preserve">Формулировать и иллюстрировать определения </w:t>
                  </w:r>
                  <w:r w:rsidRPr="00A7624C"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  <w:lastRenderedPageBreak/>
                    <w:t>синуса, косинуса, тангенса и котангенса  углов от 0° до 180°; выводить основное тригонометрическое тождество и формулы приведения; формулировать и доказывать теоремы синусов и косинусов, применять их при решении треугольников; объяснять, как используются тригонометрические формулы в измерительных работах на местности;</w:t>
                  </w:r>
                </w:p>
              </w:tc>
            </w:tr>
            <w:tr w:rsidR="00105C33" w:rsidRPr="00A7624C" w:rsidTr="00481619">
              <w:tc>
                <w:tcPr>
                  <w:tcW w:w="9101" w:type="dxa"/>
                  <w:gridSpan w:val="3"/>
                </w:tcPr>
                <w:p w:rsidR="00105C33" w:rsidRPr="00A7624C" w:rsidRDefault="00105C33" w:rsidP="0053550D">
                  <w:pPr>
                    <w:pStyle w:val="a5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215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8"/>
                    </w:rPr>
                    <w:lastRenderedPageBreak/>
                    <w:t>Геометрические преобразования. 8 час.</w:t>
                  </w:r>
                </w:p>
              </w:tc>
            </w:tr>
            <w:tr w:rsidR="008A1E1A" w:rsidRPr="00A7624C" w:rsidTr="00481619">
              <w:tc>
                <w:tcPr>
                  <w:tcW w:w="4531" w:type="dxa"/>
                  <w:gridSpan w:val="2"/>
                </w:tcPr>
                <w:p w:rsidR="00DA3EAB" w:rsidRPr="00A7624C" w:rsidRDefault="00DA3EAB" w:rsidP="005355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624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Движения.</w:t>
                  </w:r>
                </w:p>
                <w:p w:rsidR="008A1E1A" w:rsidRPr="00A7624C" w:rsidRDefault="00DA3EAB" w:rsidP="005355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Осевая и центральная симметрия, поворот и параллельный перенос. Комбинации движений на плоскости и их свойства. </w:t>
                  </w:r>
                  <w:r w:rsidR="00AA0516" w:rsidRPr="00A7624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A0516" w:rsidRPr="00A7624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Отображение плоскости на себя. Понятие движения. Наложения и движения. Применение движения при решении задач.</w:t>
                  </w:r>
                </w:p>
              </w:tc>
              <w:tc>
                <w:tcPr>
                  <w:tcW w:w="4570" w:type="dxa"/>
                </w:tcPr>
                <w:p w:rsidR="008A1E1A" w:rsidRPr="00A7624C" w:rsidRDefault="00DA3EAB" w:rsidP="0053550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32"/>
                      <w:szCs w:val="28"/>
                    </w:rPr>
                  </w:pPr>
                  <w:proofErr w:type="gramStart"/>
                  <w:r w:rsidRPr="00A7624C"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  <w:t>Объяснять, что такое отображение плоскости на себя и в каком случае оно называется движением плоскости; объяснять, что такое осевая симметрия, центральная симметрия, параллельный перенос и поворот; обосновывать, что эти отображения на себя являются движениями; объяснять, какова связь между движениями и наложениями; иллюстрировать основные виды движений, в том числе с помощью компьютерных программ</w:t>
                  </w:r>
                  <w:proofErr w:type="gramEnd"/>
                </w:p>
              </w:tc>
            </w:tr>
            <w:tr w:rsidR="00105C33" w:rsidRPr="00A7624C" w:rsidTr="00481619">
              <w:tc>
                <w:tcPr>
                  <w:tcW w:w="9101" w:type="dxa"/>
                  <w:gridSpan w:val="3"/>
                </w:tcPr>
                <w:p w:rsidR="00105C33" w:rsidRPr="00A7624C" w:rsidRDefault="00105C33" w:rsidP="0053550D">
                  <w:pPr>
                    <w:pStyle w:val="a5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215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8"/>
                    </w:rPr>
                    <w:t>Векторы и координаты на плоскости. 22 час.</w:t>
                  </w:r>
                </w:p>
              </w:tc>
            </w:tr>
            <w:tr w:rsidR="008A1E1A" w:rsidRPr="00A7624C" w:rsidTr="00481619">
              <w:tc>
                <w:tcPr>
                  <w:tcW w:w="4531" w:type="dxa"/>
                  <w:gridSpan w:val="2"/>
                </w:tcPr>
                <w:p w:rsidR="00AA0516" w:rsidRPr="00A7624C" w:rsidRDefault="00AA0516" w:rsidP="0053550D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7624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Векторы.</w:t>
                  </w:r>
                </w:p>
                <w:p w:rsidR="00AA0516" w:rsidRPr="00A7624C" w:rsidRDefault="00AA0516" w:rsidP="005355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Понятие вектора, действия над векторами, использование векторов в физике, разложение вектора на составляющие, скалярное произведение. </w:t>
                  </w:r>
                  <w:r w:rsidRPr="00A7624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Равенство векторов.  Правило треугольника и параллелограмма. Применение векторов к решению задач. Свойства  скалярного произведения векторов. </w:t>
                  </w:r>
                </w:p>
                <w:p w:rsidR="00AA0516" w:rsidRPr="00A7624C" w:rsidRDefault="00AA0516" w:rsidP="0053550D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7624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Координаты.</w:t>
                  </w:r>
                </w:p>
                <w:p w:rsidR="00AA0516" w:rsidRPr="00A7624C" w:rsidRDefault="00AA0516" w:rsidP="005355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>Основные понятия, координаты вектора, расстояние между точками. Координаты середины отрезка. Уравнения фигур.</w:t>
                  </w:r>
                  <w:r w:rsidRPr="00A7624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8A1E1A" w:rsidRPr="00A7624C" w:rsidRDefault="00AA0516" w:rsidP="0053550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>Применение векторов и координат для решения простейших геометрических задач.</w:t>
                  </w:r>
                  <w:r w:rsidRPr="00A7624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Вычисление координат вектора. Простейшие задачи в координатах. </w:t>
                  </w:r>
                  <w:r w:rsidRPr="00A7624C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A7624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Уравнение окружности и прямой.</w:t>
                  </w:r>
                </w:p>
              </w:tc>
              <w:tc>
                <w:tcPr>
                  <w:tcW w:w="4570" w:type="dxa"/>
                </w:tcPr>
                <w:p w:rsidR="00DA3EAB" w:rsidRPr="006C342F" w:rsidRDefault="00DA3EAB" w:rsidP="0053550D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</w:pPr>
                  <w:r w:rsidRPr="006C342F"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  <w:t>Объяснять и иллюстрировать понятия прямоугольной системы координат, координат точки и координат вектора; выводить и использовать при решении задач формулы координат середины отрезка, длины вектора, расстояния между двумя точками, уравнения окружности и прямой</w:t>
                  </w:r>
                </w:p>
                <w:p w:rsidR="008A1E1A" w:rsidRPr="00A7624C" w:rsidRDefault="00DA3EAB" w:rsidP="0053550D">
                  <w:pPr>
                    <w:jc w:val="both"/>
                    <w:rPr>
                      <w:rFonts w:ascii="Times New Roman" w:hAnsi="Times New Roman"/>
                    </w:rPr>
                  </w:pPr>
                  <w:r w:rsidRPr="00A7624C"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  <w:t>Формулировать определения и иллюстрировать понятия вектора, его длины, коллинеарных и равных векторов; мотивировать введение понятий и действий, связанных с векторами, соответствующими примерами, относящимися к физическим векторным величинам; применять векторы и действия над ними при решении геометрических задач</w:t>
                  </w:r>
                  <w:r w:rsidR="00A67112" w:rsidRPr="00A7624C"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  <w:t>. Формулировать определение угла между векторами и скалярного произведения векторов; выводить формулу скалярного произведения  через координаты векторов; формулировать и обосновывать утверждение о свойствах скалярного произведения; использовать скалярное произведение векторов при решении задач</w:t>
                  </w:r>
                </w:p>
              </w:tc>
            </w:tr>
          </w:tbl>
          <w:p w:rsidR="00985984" w:rsidRPr="00A7624C" w:rsidRDefault="00A26020" w:rsidP="00F3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62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A6368" w:rsidRPr="00A7624C" w:rsidRDefault="004A6368" w:rsidP="0053550D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  <w:p w:rsidR="004A6368" w:rsidRPr="00A7624C" w:rsidRDefault="004A6368" w:rsidP="0053550D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  <w:p w:rsidR="004A6368" w:rsidRPr="00A7624C" w:rsidRDefault="004A6368" w:rsidP="0053550D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4616"/>
              <w:gridCol w:w="4617"/>
            </w:tblGrid>
            <w:tr w:rsidR="00BC1D86" w:rsidRPr="00A7624C" w:rsidTr="00BC1D86">
              <w:tc>
                <w:tcPr>
                  <w:tcW w:w="46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1D86" w:rsidRPr="00A7624C" w:rsidRDefault="00BC1D86" w:rsidP="0053550D">
                  <w:pPr>
                    <w:jc w:val="both"/>
                    <w:rPr>
                      <w:rFonts w:ascii="Times New Roman" w:eastAsia="Times New Roman CYR" w:hAnsi="Times New Roman"/>
                      <w:sz w:val="28"/>
                      <w:szCs w:val="28"/>
                      <w:lang w:eastAsia="ru-RU"/>
                    </w:rPr>
                  </w:pPr>
                  <w:r w:rsidRPr="00A7624C">
                    <w:rPr>
                      <w:rFonts w:ascii="Times New Roman" w:eastAsia="Times New Roman CYR" w:hAnsi="Times New Roman"/>
                      <w:sz w:val="28"/>
                      <w:szCs w:val="28"/>
                      <w:lang w:eastAsia="ru-RU"/>
                    </w:rPr>
                    <w:t>Согласовано</w:t>
                  </w:r>
                </w:p>
                <w:p w:rsidR="00BC1D86" w:rsidRPr="00A7624C" w:rsidRDefault="00BC1D86" w:rsidP="0053550D">
                  <w:pPr>
                    <w:jc w:val="both"/>
                    <w:rPr>
                      <w:rFonts w:ascii="Times New Roman" w:eastAsia="Times New Roman CYR" w:hAnsi="Times New Roman"/>
                      <w:sz w:val="20"/>
                      <w:szCs w:val="28"/>
                      <w:lang w:eastAsia="ru-RU"/>
                    </w:rPr>
                  </w:pPr>
                  <w:r w:rsidRPr="00A7624C">
                    <w:rPr>
                      <w:rFonts w:ascii="Times New Roman" w:eastAsia="Times New Roman CYR" w:hAnsi="Times New Roman"/>
                      <w:sz w:val="20"/>
                      <w:szCs w:val="28"/>
                      <w:lang w:eastAsia="ru-RU"/>
                    </w:rPr>
                    <w:t xml:space="preserve">Протокол заседания методического объединения учителей  </w:t>
                  </w:r>
                </w:p>
                <w:p w:rsidR="00BC1D86" w:rsidRPr="00A7624C" w:rsidRDefault="00BC1D86" w:rsidP="0053550D">
                  <w:pPr>
                    <w:jc w:val="both"/>
                    <w:rPr>
                      <w:rFonts w:ascii="Times New Roman" w:eastAsia="Times New Roman CYR" w:hAnsi="Times New Roman"/>
                      <w:sz w:val="20"/>
                      <w:szCs w:val="28"/>
                      <w:lang w:eastAsia="ru-RU"/>
                    </w:rPr>
                  </w:pPr>
                  <w:r w:rsidRPr="00A7624C">
                    <w:rPr>
                      <w:rFonts w:ascii="Times New Roman" w:eastAsia="Times New Roman CYR" w:hAnsi="Times New Roman"/>
                      <w:sz w:val="20"/>
                      <w:szCs w:val="28"/>
                      <w:lang w:eastAsia="ru-RU"/>
                    </w:rPr>
                    <w:t xml:space="preserve">От </w:t>
                  </w:r>
                  <w:r w:rsidRPr="00A7624C">
                    <w:rPr>
                      <w:rFonts w:ascii="Times New Roman" w:eastAsia="Times New Roman CYR" w:hAnsi="Times New Roman"/>
                      <w:sz w:val="20"/>
                      <w:szCs w:val="28"/>
                      <w:lang w:eastAsia="ru-RU"/>
                    </w:rPr>
                    <w:softHyphen/>
                  </w:r>
                  <w:r w:rsidRPr="00A7624C">
                    <w:rPr>
                      <w:rFonts w:ascii="Times New Roman" w:eastAsia="Times New Roman CYR" w:hAnsi="Times New Roman"/>
                      <w:sz w:val="20"/>
                      <w:szCs w:val="28"/>
                      <w:lang w:eastAsia="ru-RU"/>
                    </w:rPr>
                    <w:softHyphen/>
                  </w:r>
                  <w:r w:rsidRPr="00A7624C">
                    <w:rPr>
                      <w:rFonts w:ascii="Times New Roman" w:eastAsia="Times New Roman CYR" w:hAnsi="Times New Roman"/>
                      <w:sz w:val="20"/>
                      <w:szCs w:val="28"/>
                      <w:lang w:eastAsia="ru-RU"/>
                    </w:rPr>
                    <w:softHyphen/>
                  </w:r>
                  <w:r w:rsidRPr="00A7624C">
                    <w:rPr>
                      <w:rFonts w:ascii="Times New Roman" w:eastAsia="Times New Roman CYR" w:hAnsi="Times New Roman"/>
                      <w:sz w:val="20"/>
                      <w:szCs w:val="28"/>
                      <w:lang w:eastAsia="ru-RU"/>
                    </w:rPr>
                    <w:softHyphen/>
                  </w:r>
                  <w:r w:rsidRPr="00A7624C">
                    <w:rPr>
                      <w:rFonts w:ascii="Times New Roman" w:eastAsia="Times New Roman CYR" w:hAnsi="Times New Roman"/>
                      <w:sz w:val="20"/>
                      <w:szCs w:val="28"/>
                      <w:lang w:eastAsia="ru-RU"/>
                    </w:rPr>
                    <w:softHyphen/>
                  </w:r>
                  <w:r w:rsidRPr="00A7624C">
                    <w:rPr>
                      <w:rFonts w:ascii="Times New Roman" w:eastAsia="Times New Roman CYR" w:hAnsi="Times New Roman"/>
                      <w:sz w:val="20"/>
                      <w:szCs w:val="28"/>
                      <w:lang w:eastAsia="ru-RU"/>
                    </w:rPr>
                    <w:softHyphen/>
                  </w:r>
                  <w:r w:rsidRPr="00A7624C">
                    <w:rPr>
                      <w:rFonts w:ascii="Times New Roman" w:eastAsia="Times New Roman CYR" w:hAnsi="Times New Roman"/>
                      <w:sz w:val="20"/>
                      <w:szCs w:val="28"/>
                      <w:lang w:eastAsia="ru-RU"/>
                    </w:rPr>
                    <w:softHyphen/>
                  </w:r>
                  <w:r w:rsidRPr="00A7624C">
                    <w:rPr>
                      <w:rFonts w:ascii="Times New Roman" w:eastAsia="Times New Roman CYR" w:hAnsi="Times New Roman"/>
                      <w:sz w:val="20"/>
                      <w:szCs w:val="28"/>
                      <w:lang w:eastAsia="ru-RU"/>
                    </w:rPr>
                    <w:softHyphen/>
                  </w:r>
                  <w:r w:rsidRPr="00A7624C">
                    <w:rPr>
                      <w:rFonts w:ascii="Times New Roman" w:eastAsia="Times New Roman CYR" w:hAnsi="Times New Roman"/>
                      <w:sz w:val="20"/>
                      <w:szCs w:val="28"/>
                      <w:lang w:eastAsia="ru-RU"/>
                    </w:rPr>
                    <w:softHyphen/>
                  </w:r>
                  <w:r w:rsidRPr="00A7624C">
                    <w:rPr>
                      <w:rFonts w:ascii="Times New Roman" w:eastAsia="Times New Roman CYR" w:hAnsi="Times New Roman"/>
                      <w:sz w:val="20"/>
                      <w:szCs w:val="28"/>
                      <w:lang w:eastAsia="ru-RU"/>
                    </w:rPr>
                    <w:softHyphen/>
                  </w:r>
                  <w:r w:rsidRPr="00A7624C">
                    <w:rPr>
                      <w:rFonts w:ascii="Times New Roman" w:eastAsia="Times New Roman CYR" w:hAnsi="Times New Roman"/>
                      <w:sz w:val="20"/>
                      <w:szCs w:val="28"/>
                      <w:lang w:eastAsia="ru-RU"/>
                    </w:rPr>
                    <w:softHyphen/>
                  </w:r>
                  <w:r w:rsidRPr="00A7624C">
                    <w:rPr>
                      <w:rFonts w:ascii="Times New Roman" w:eastAsia="Times New Roman CYR" w:hAnsi="Times New Roman"/>
                      <w:sz w:val="20"/>
                      <w:szCs w:val="28"/>
                      <w:lang w:eastAsia="ru-RU"/>
                    </w:rPr>
                    <w:softHyphen/>
                  </w:r>
                  <w:r w:rsidRPr="00A7624C">
                    <w:rPr>
                      <w:rFonts w:ascii="Times New Roman" w:eastAsia="Times New Roman CYR" w:hAnsi="Times New Roman"/>
                      <w:sz w:val="20"/>
                      <w:szCs w:val="28"/>
                      <w:lang w:eastAsia="ru-RU"/>
                    </w:rPr>
                    <w:softHyphen/>
                  </w:r>
                  <w:r w:rsidRPr="00A7624C">
                    <w:rPr>
                      <w:rFonts w:ascii="Times New Roman" w:eastAsia="Times New Roman CYR" w:hAnsi="Times New Roman"/>
                      <w:sz w:val="20"/>
                      <w:szCs w:val="28"/>
                      <w:lang w:eastAsia="ru-RU"/>
                    </w:rPr>
                    <w:softHyphen/>
                  </w:r>
                  <w:r w:rsidRPr="00A7624C">
                    <w:rPr>
                      <w:rFonts w:ascii="Times New Roman" w:eastAsia="Times New Roman CYR" w:hAnsi="Times New Roman"/>
                      <w:sz w:val="20"/>
                      <w:szCs w:val="28"/>
                      <w:lang w:eastAsia="ru-RU"/>
                    </w:rPr>
                    <w:softHyphen/>
                  </w:r>
                  <w:r w:rsidRPr="00A7624C">
                    <w:rPr>
                      <w:rFonts w:ascii="Times New Roman" w:eastAsia="Times New Roman CYR" w:hAnsi="Times New Roman"/>
                      <w:sz w:val="20"/>
                      <w:szCs w:val="28"/>
                      <w:lang w:eastAsia="ru-RU"/>
                    </w:rPr>
                    <w:softHyphen/>
                  </w:r>
                  <w:r w:rsidRPr="00A7624C">
                    <w:rPr>
                      <w:rFonts w:ascii="Times New Roman" w:eastAsia="Times New Roman CYR" w:hAnsi="Times New Roman"/>
                      <w:sz w:val="20"/>
                      <w:szCs w:val="28"/>
                      <w:lang w:eastAsia="ru-RU"/>
                    </w:rPr>
                    <w:softHyphen/>
                  </w:r>
                  <w:r w:rsidRPr="00A7624C">
                    <w:rPr>
                      <w:rFonts w:ascii="Times New Roman" w:eastAsia="Times New Roman CYR" w:hAnsi="Times New Roman"/>
                      <w:sz w:val="20"/>
                      <w:szCs w:val="28"/>
                      <w:lang w:eastAsia="ru-RU"/>
                    </w:rPr>
                    <w:softHyphen/>
                  </w:r>
                  <w:r w:rsidRPr="00A7624C">
                    <w:rPr>
                      <w:rFonts w:ascii="Times New Roman" w:eastAsia="Times New Roman CYR" w:hAnsi="Times New Roman"/>
                      <w:sz w:val="20"/>
                      <w:szCs w:val="28"/>
                      <w:lang w:eastAsia="ru-RU"/>
                    </w:rPr>
                    <w:softHyphen/>
                  </w:r>
                  <w:r w:rsidRPr="00A7624C">
                    <w:rPr>
                      <w:rFonts w:ascii="Times New Roman" w:eastAsia="Times New Roman CYR" w:hAnsi="Times New Roman"/>
                      <w:sz w:val="20"/>
                      <w:szCs w:val="28"/>
                      <w:lang w:eastAsia="ru-RU"/>
                    </w:rPr>
                    <w:softHyphen/>
                  </w:r>
                  <w:r w:rsidRPr="00A7624C">
                    <w:rPr>
                      <w:rFonts w:ascii="Times New Roman" w:eastAsia="Times New Roman CYR" w:hAnsi="Times New Roman"/>
                      <w:sz w:val="20"/>
                      <w:szCs w:val="28"/>
                      <w:lang w:eastAsia="ru-RU"/>
                    </w:rPr>
                    <w:softHyphen/>
                  </w:r>
                  <w:r w:rsidRPr="00A7624C">
                    <w:rPr>
                      <w:rFonts w:ascii="Times New Roman" w:eastAsia="Times New Roman CYR" w:hAnsi="Times New Roman"/>
                      <w:sz w:val="20"/>
                      <w:szCs w:val="28"/>
                      <w:lang w:eastAsia="ru-RU"/>
                    </w:rPr>
                    <w:softHyphen/>
                  </w:r>
                  <w:r w:rsidRPr="00A7624C">
                    <w:rPr>
                      <w:rFonts w:ascii="Times New Roman" w:eastAsia="Times New Roman CYR" w:hAnsi="Times New Roman"/>
                      <w:sz w:val="20"/>
                      <w:szCs w:val="28"/>
                      <w:lang w:eastAsia="ru-RU"/>
                    </w:rPr>
                    <w:softHyphen/>
                  </w:r>
                  <w:r w:rsidRPr="00A7624C">
                    <w:rPr>
                      <w:rFonts w:ascii="Times New Roman" w:eastAsia="Times New Roman CYR" w:hAnsi="Times New Roman"/>
                      <w:sz w:val="20"/>
                      <w:szCs w:val="28"/>
                      <w:lang w:eastAsia="ru-RU"/>
                    </w:rPr>
                    <w:softHyphen/>
                    <w:t>2</w:t>
                  </w:r>
                  <w:r w:rsidR="00F37DF7">
                    <w:rPr>
                      <w:rFonts w:ascii="Times New Roman" w:eastAsia="Times New Roman CYR" w:hAnsi="Times New Roman"/>
                      <w:sz w:val="20"/>
                      <w:szCs w:val="28"/>
                      <w:lang w:eastAsia="ru-RU"/>
                    </w:rPr>
                    <w:t>9</w:t>
                  </w:r>
                  <w:r w:rsidRPr="00A7624C">
                    <w:rPr>
                      <w:rFonts w:ascii="Times New Roman" w:eastAsia="Times New Roman CYR" w:hAnsi="Times New Roman"/>
                      <w:sz w:val="20"/>
                      <w:szCs w:val="28"/>
                      <w:lang w:eastAsia="ru-RU"/>
                    </w:rPr>
                    <w:t>.08.201</w:t>
                  </w:r>
                  <w:r w:rsidR="00F37DF7">
                    <w:rPr>
                      <w:rFonts w:ascii="Times New Roman" w:eastAsia="Times New Roman CYR" w:hAnsi="Times New Roman"/>
                      <w:sz w:val="20"/>
                      <w:szCs w:val="28"/>
                      <w:lang w:eastAsia="ru-RU"/>
                    </w:rPr>
                    <w:t>6</w:t>
                  </w:r>
                  <w:r w:rsidRPr="00A7624C">
                    <w:rPr>
                      <w:rFonts w:ascii="Times New Roman" w:eastAsia="Times New Roman CYR" w:hAnsi="Times New Roman"/>
                      <w:sz w:val="20"/>
                      <w:szCs w:val="28"/>
                      <w:lang w:eastAsia="ru-RU"/>
                    </w:rPr>
                    <w:t xml:space="preserve"> №1</w:t>
                  </w:r>
                </w:p>
                <w:p w:rsidR="00BC1D86" w:rsidRPr="00A7624C" w:rsidRDefault="00BC1D86" w:rsidP="0053550D">
                  <w:pPr>
                    <w:jc w:val="both"/>
                    <w:rPr>
                      <w:rFonts w:ascii="Times New Roman" w:eastAsia="Times New Roman CYR" w:hAnsi="Times New Roman"/>
                      <w:sz w:val="20"/>
                      <w:szCs w:val="28"/>
                      <w:lang w:eastAsia="ru-RU"/>
                    </w:rPr>
                  </w:pPr>
                  <w:r w:rsidRPr="00A7624C">
                    <w:rPr>
                      <w:rFonts w:ascii="Times New Roman" w:eastAsia="Times New Roman CYR" w:hAnsi="Times New Roman"/>
                      <w:sz w:val="20"/>
                      <w:szCs w:val="28"/>
                      <w:lang w:eastAsia="ru-RU"/>
                    </w:rPr>
                    <w:t>__________________ О. Н. Демидова</w:t>
                  </w:r>
                </w:p>
                <w:p w:rsidR="00BC1D86" w:rsidRPr="00A7624C" w:rsidRDefault="00BC1D86" w:rsidP="0053550D">
                  <w:pPr>
                    <w:jc w:val="both"/>
                    <w:rPr>
                      <w:rFonts w:ascii="Times New Roman" w:eastAsia="Times New Roman CYR" w:hAnsi="Times New Roman"/>
                      <w:sz w:val="20"/>
                      <w:szCs w:val="28"/>
                      <w:vertAlign w:val="subscript"/>
                      <w:lang w:eastAsia="ru-RU"/>
                    </w:rPr>
                  </w:pPr>
                  <w:r w:rsidRPr="00A7624C">
                    <w:rPr>
                      <w:rFonts w:ascii="Times New Roman" w:eastAsia="Times New Roman CYR" w:hAnsi="Times New Roman"/>
                      <w:sz w:val="20"/>
                      <w:szCs w:val="28"/>
                      <w:vertAlign w:val="subscript"/>
                      <w:lang w:eastAsia="ru-RU"/>
                    </w:rPr>
                    <w:t>(подпись)                                          (расшифровка подписи)</w:t>
                  </w:r>
                </w:p>
              </w:tc>
              <w:tc>
                <w:tcPr>
                  <w:tcW w:w="46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D86" w:rsidRPr="00A7624C" w:rsidRDefault="00BC1D86" w:rsidP="0053550D">
                  <w:pPr>
                    <w:jc w:val="both"/>
                    <w:rPr>
                      <w:rFonts w:ascii="Times New Roman" w:eastAsia="Times New Roman CYR" w:hAnsi="Times New Roman"/>
                      <w:sz w:val="28"/>
                      <w:szCs w:val="28"/>
                      <w:lang w:eastAsia="ru-RU"/>
                    </w:rPr>
                  </w:pPr>
                  <w:r w:rsidRPr="00A7624C">
                    <w:rPr>
                      <w:rFonts w:ascii="Times New Roman" w:eastAsia="Times New Roman CYR" w:hAnsi="Times New Roman"/>
                      <w:sz w:val="28"/>
                      <w:szCs w:val="28"/>
                      <w:lang w:eastAsia="ru-RU"/>
                    </w:rPr>
                    <w:t>Согласовано</w:t>
                  </w:r>
                </w:p>
                <w:p w:rsidR="00BC1D86" w:rsidRPr="00A7624C" w:rsidRDefault="00BC1D86" w:rsidP="0053550D">
                  <w:pPr>
                    <w:jc w:val="both"/>
                    <w:rPr>
                      <w:rFonts w:ascii="Times New Roman" w:eastAsia="Times New Roman CYR" w:hAnsi="Times New Roman"/>
                      <w:sz w:val="20"/>
                      <w:szCs w:val="28"/>
                      <w:lang w:eastAsia="ru-RU"/>
                    </w:rPr>
                  </w:pPr>
                  <w:r w:rsidRPr="00A7624C">
                    <w:rPr>
                      <w:rFonts w:ascii="Times New Roman" w:eastAsia="Times New Roman CYR" w:hAnsi="Times New Roman"/>
                      <w:sz w:val="20"/>
                      <w:szCs w:val="28"/>
                      <w:lang w:eastAsia="ru-RU"/>
                    </w:rPr>
                    <w:t>Заместитель директора по УВР</w:t>
                  </w:r>
                </w:p>
                <w:p w:rsidR="00BC1D86" w:rsidRPr="00A7624C" w:rsidRDefault="00BC1D86" w:rsidP="0053550D">
                  <w:pPr>
                    <w:jc w:val="both"/>
                    <w:rPr>
                      <w:rFonts w:ascii="Times New Roman" w:eastAsia="Times New Roman CYR" w:hAnsi="Times New Roman"/>
                      <w:sz w:val="20"/>
                      <w:szCs w:val="28"/>
                      <w:lang w:eastAsia="ru-RU"/>
                    </w:rPr>
                  </w:pPr>
                </w:p>
                <w:p w:rsidR="00BC1D86" w:rsidRPr="00A7624C" w:rsidRDefault="00BC1D86" w:rsidP="0053550D">
                  <w:pPr>
                    <w:jc w:val="both"/>
                    <w:rPr>
                      <w:rFonts w:ascii="Times New Roman" w:eastAsia="Times New Roman CYR" w:hAnsi="Times New Roman"/>
                      <w:sz w:val="20"/>
                      <w:szCs w:val="28"/>
                      <w:lang w:eastAsia="ru-RU"/>
                    </w:rPr>
                  </w:pPr>
                  <w:r w:rsidRPr="00A7624C">
                    <w:rPr>
                      <w:rFonts w:ascii="Times New Roman" w:eastAsia="Times New Roman CYR" w:hAnsi="Times New Roman"/>
                      <w:sz w:val="20"/>
                      <w:szCs w:val="28"/>
                      <w:lang w:eastAsia="ru-RU"/>
                    </w:rPr>
                    <w:t>__________________ Е. И. Зарецкая</w:t>
                  </w:r>
                </w:p>
                <w:p w:rsidR="00BC1D86" w:rsidRDefault="00BC1D86" w:rsidP="0053550D">
                  <w:pPr>
                    <w:jc w:val="both"/>
                    <w:rPr>
                      <w:rFonts w:ascii="Times New Roman" w:eastAsia="Times New Roman CYR" w:hAnsi="Times New Roman"/>
                      <w:sz w:val="20"/>
                      <w:szCs w:val="28"/>
                      <w:vertAlign w:val="subscript"/>
                      <w:lang w:eastAsia="ru-RU"/>
                    </w:rPr>
                  </w:pPr>
                  <w:r w:rsidRPr="00A7624C">
                    <w:rPr>
                      <w:rFonts w:ascii="Times New Roman" w:eastAsia="Times New Roman CYR" w:hAnsi="Times New Roman"/>
                      <w:sz w:val="20"/>
                      <w:szCs w:val="28"/>
                      <w:vertAlign w:val="subscript"/>
                      <w:lang w:eastAsia="ru-RU"/>
                    </w:rPr>
                    <w:t>(подпись)                                       (расшифровка подписи)</w:t>
                  </w:r>
                </w:p>
                <w:p w:rsidR="00321553" w:rsidRPr="00A7624C" w:rsidRDefault="00F37DF7" w:rsidP="00F37DF7">
                  <w:pPr>
                    <w:jc w:val="both"/>
                    <w:rPr>
                      <w:rFonts w:ascii="Times New Roman" w:eastAsia="Times New Roman CYR" w:hAnsi="Times New Roman"/>
                      <w:sz w:val="20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 CYR" w:hAnsi="Times New Roman"/>
                      <w:sz w:val="20"/>
                      <w:szCs w:val="28"/>
                      <w:lang w:eastAsia="ru-RU"/>
                    </w:rPr>
                    <w:t>30</w:t>
                  </w:r>
                  <w:r w:rsidR="00321553" w:rsidRPr="00A7624C">
                    <w:rPr>
                      <w:rFonts w:ascii="Times New Roman" w:eastAsia="Times New Roman CYR" w:hAnsi="Times New Roman"/>
                      <w:sz w:val="20"/>
                      <w:szCs w:val="28"/>
                      <w:lang w:eastAsia="ru-RU"/>
                    </w:rPr>
                    <w:t>.08.201</w:t>
                  </w:r>
                  <w:r>
                    <w:rPr>
                      <w:rFonts w:ascii="Times New Roman" w:eastAsia="Times New Roman CYR" w:hAnsi="Times New Roman"/>
                      <w:sz w:val="20"/>
                      <w:szCs w:val="28"/>
                      <w:lang w:eastAsia="ru-RU"/>
                    </w:rPr>
                    <w:t>6</w:t>
                  </w:r>
                  <w:r w:rsidR="00321553" w:rsidRPr="00A7624C">
                    <w:rPr>
                      <w:rFonts w:ascii="Times New Roman" w:eastAsia="Times New Roman CYR" w:hAnsi="Times New Roman"/>
                      <w:sz w:val="20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321553" w:rsidRPr="00A7624C" w:rsidRDefault="00321553" w:rsidP="00321553">
            <w:pPr>
              <w:jc w:val="both"/>
              <w:rPr>
                <w:rFonts w:ascii="Times New Roman" w:eastAsia="Times New Roman CYR" w:hAnsi="Times New Roman"/>
                <w:sz w:val="20"/>
                <w:szCs w:val="28"/>
                <w:lang w:eastAsia="ru-RU"/>
              </w:rPr>
            </w:pPr>
          </w:p>
          <w:p w:rsidR="008A69E2" w:rsidRPr="00A7624C" w:rsidRDefault="008A69E2" w:rsidP="00535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17311" w:rsidRPr="00A7624C" w:rsidRDefault="00E17311" w:rsidP="008237CC">
      <w:pPr>
        <w:spacing w:line="240" w:lineRule="auto"/>
        <w:rPr>
          <w:rFonts w:ascii="Times New Roman" w:hAnsi="Times New Roman" w:cs="Times New Roman"/>
        </w:rPr>
      </w:pPr>
    </w:p>
    <w:sectPr w:rsidR="00E17311" w:rsidRPr="00A7624C" w:rsidSect="0098598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E60FA3"/>
    <w:multiLevelType w:val="hybridMultilevel"/>
    <w:tmpl w:val="F048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A364D"/>
    <w:multiLevelType w:val="hybridMultilevel"/>
    <w:tmpl w:val="8F90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F2B01"/>
    <w:multiLevelType w:val="hybridMultilevel"/>
    <w:tmpl w:val="0EEE0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632027"/>
    <w:multiLevelType w:val="hybridMultilevel"/>
    <w:tmpl w:val="2A9ACC8E"/>
    <w:lvl w:ilvl="0" w:tplc="5578365A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7">
    <w:nsid w:val="33672E2A"/>
    <w:multiLevelType w:val="hybridMultilevel"/>
    <w:tmpl w:val="6D5A8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2102D3"/>
    <w:multiLevelType w:val="hybridMultilevel"/>
    <w:tmpl w:val="BF662912"/>
    <w:lvl w:ilvl="0" w:tplc="97C02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832F6"/>
    <w:multiLevelType w:val="hybridMultilevel"/>
    <w:tmpl w:val="B8760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05807"/>
    <w:multiLevelType w:val="hybridMultilevel"/>
    <w:tmpl w:val="B6FA4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E32781"/>
    <w:multiLevelType w:val="multilevel"/>
    <w:tmpl w:val="FB2EA7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3C8320D5"/>
    <w:multiLevelType w:val="hybridMultilevel"/>
    <w:tmpl w:val="2286E9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1F35EB"/>
    <w:multiLevelType w:val="hybridMultilevel"/>
    <w:tmpl w:val="61740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82ADE"/>
    <w:multiLevelType w:val="hybridMultilevel"/>
    <w:tmpl w:val="BA7838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073D4"/>
    <w:multiLevelType w:val="hybridMultilevel"/>
    <w:tmpl w:val="A21CB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AB3898"/>
    <w:multiLevelType w:val="hybridMultilevel"/>
    <w:tmpl w:val="EB165A2C"/>
    <w:lvl w:ilvl="0" w:tplc="8F70231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E2B175E"/>
    <w:multiLevelType w:val="hybridMultilevel"/>
    <w:tmpl w:val="51244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57EDB"/>
    <w:multiLevelType w:val="hybridMultilevel"/>
    <w:tmpl w:val="C5562A76"/>
    <w:lvl w:ilvl="0" w:tplc="4CEEA5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4001F"/>
    <w:multiLevelType w:val="hybridMultilevel"/>
    <w:tmpl w:val="812C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2047EE"/>
    <w:multiLevelType w:val="hybridMultilevel"/>
    <w:tmpl w:val="680880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41343B"/>
    <w:multiLevelType w:val="hybridMultilevel"/>
    <w:tmpl w:val="C352DD32"/>
    <w:lvl w:ilvl="0" w:tplc="9E4C58B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F112D"/>
    <w:multiLevelType w:val="hybridMultilevel"/>
    <w:tmpl w:val="63947C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3B0B1C"/>
    <w:multiLevelType w:val="hybridMultilevel"/>
    <w:tmpl w:val="8DB2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25"/>
  </w:num>
  <w:num w:numId="9">
    <w:abstractNumId w:val="20"/>
  </w:num>
  <w:num w:numId="10">
    <w:abstractNumId w:val="10"/>
  </w:num>
  <w:num w:numId="11">
    <w:abstractNumId w:val="15"/>
  </w:num>
  <w:num w:numId="12">
    <w:abstractNumId w:val="18"/>
  </w:num>
  <w:num w:numId="13">
    <w:abstractNumId w:val="2"/>
  </w:num>
  <w:num w:numId="14">
    <w:abstractNumId w:val="28"/>
  </w:num>
  <w:num w:numId="15">
    <w:abstractNumId w:val="17"/>
  </w:num>
  <w:num w:numId="16">
    <w:abstractNumId w:val="12"/>
  </w:num>
  <w:num w:numId="17">
    <w:abstractNumId w:val="27"/>
  </w:num>
  <w:num w:numId="18">
    <w:abstractNumId w:val="24"/>
  </w:num>
  <w:num w:numId="19">
    <w:abstractNumId w:val="0"/>
  </w:num>
  <w:num w:numId="20">
    <w:abstractNumId w:val="14"/>
  </w:num>
  <w:num w:numId="21">
    <w:abstractNumId w:val="9"/>
  </w:num>
  <w:num w:numId="22">
    <w:abstractNumId w:val="4"/>
  </w:num>
  <w:num w:numId="23">
    <w:abstractNumId w:val="5"/>
  </w:num>
  <w:num w:numId="24">
    <w:abstractNumId w:val="16"/>
  </w:num>
  <w:num w:numId="25">
    <w:abstractNumId w:val="19"/>
  </w:num>
  <w:num w:numId="26">
    <w:abstractNumId w:val="13"/>
  </w:num>
  <w:num w:numId="27">
    <w:abstractNumId w:val="1"/>
  </w:num>
  <w:num w:numId="28">
    <w:abstractNumId w:val="26"/>
  </w:num>
  <w:num w:numId="29">
    <w:abstractNumId w:val="8"/>
  </w:num>
  <w:num w:numId="30">
    <w:abstractNumId w:val="21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ED9"/>
    <w:rsid w:val="000200A5"/>
    <w:rsid w:val="00026BF3"/>
    <w:rsid w:val="00072A03"/>
    <w:rsid w:val="00085881"/>
    <w:rsid w:val="000903CD"/>
    <w:rsid w:val="000E7727"/>
    <w:rsid w:val="000F799B"/>
    <w:rsid w:val="00102C25"/>
    <w:rsid w:val="00105C33"/>
    <w:rsid w:val="0015272F"/>
    <w:rsid w:val="00172368"/>
    <w:rsid w:val="00174AF6"/>
    <w:rsid w:val="001869C7"/>
    <w:rsid w:val="00193FC8"/>
    <w:rsid w:val="0019427E"/>
    <w:rsid w:val="001B4EDC"/>
    <w:rsid w:val="001C03C8"/>
    <w:rsid w:val="001C38CC"/>
    <w:rsid w:val="001D5D44"/>
    <w:rsid w:val="0020659D"/>
    <w:rsid w:val="002250EA"/>
    <w:rsid w:val="00227ED4"/>
    <w:rsid w:val="002B4090"/>
    <w:rsid w:val="002D3ED9"/>
    <w:rsid w:val="003066FA"/>
    <w:rsid w:val="0031291E"/>
    <w:rsid w:val="00314841"/>
    <w:rsid w:val="00321500"/>
    <w:rsid w:val="00321553"/>
    <w:rsid w:val="00323E82"/>
    <w:rsid w:val="003279F1"/>
    <w:rsid w:val="00341C46"/>
    <w:rsid w:val="0035400D"/>
    <w:rsid w:val="003B53F5"/>
    <w:rsid w:val="003B6C2A"/>
    <w:rsid w:val="004205D4"/>
    <w:rsid w:val="004335A6"/>
    <w:rsid w:val="004511C7"/>
    <w:rsid w:val="0046028C"/>
    <w:rsid w:val="004673C8"/>
    <w:rsid w:val="00481619"/>
    <w:rsid w:val="004A6368"/>
    <w:rsid w:val="004B2AED"/>
    <w:rsid w:val="004C176D"/>
    <w:rsid w:val="00510E90"/>
    <w:rsid w:val="0051160C"/>
    <w:rsid w:val="00517B68"/>
    <w:rsid w:val="0053550D"/>
    <w:rsid w:val="0054310E"/>
    <w:rsid w:val="0054571E"/>
    <w:rsid w:val="005547B8"/>
    <w:rsid w:val="00585997"/>
    <w:rsid w:val="0059164E"/>
    <w:rsid w:val="005B63F9"/>
    <w:rsid w:val="005E3628"/>
    <w:rsid w:val="005E438B"/>
    <w:rsid w:val="0067097A"/>
    <w:rsid w:val="00673AB4"/>
    <w:rsid w:val="00690AA4"/>
    <w:rsid w:val="006924DC"/>
    <w:rsid w:val="006C342F"/>
    <w:rsid w:val="006C3FE0"/>
    <w:rsid w:val="006D2C8E"/>
    <w:rsid w:val="006F675D"/>
    <w:rsid w:val="00700F34"/>
    <w:rsid w:val="00701473"/>
    <w:rsid w:val="0071274F"/>
    <w:rsid w:val="00714064"/>
    <w:rsid w:val="00734DE8"/>
    <w:rsid w:val="00757114"/>
    <w:rsid w:val="007632A0"/>
    <w:rsid w:val="0077606B"/>
    <w:rsid w:val="007967CE"/>
    <w:rsid w:val="007A59FA"/>
    <w:rsid w:val="00803B79"/>
    <w:rsid w:val="008237CC"/>
    <w:rsid w:val="00834713"/>
    <w:rsid w:val="00836F9B"/>
    <w:rsid w:val="00836FC6"/>
    <w:rsid w:val="0087523A"/>
    <w:rsid w:val="008946C9"/>
    <w:rsid w:val="008A1E1A"/>
    <w:rsid w:val="008A665D"/>
    <w:rsid w:val="008A69E2"/>
    <w:rsid w:val="00906B32"/>
    <w:rsid w:val="0091181A"/>
    <w:rsid w:val="00942DD1"/>
    <w:rsid w:val="0096104B"/>
    <w:rsid w:val="0096299E"/>
    <w:rsid w:val="00970C9F"/>
    <w:rsid w:val="00976FF4"/>
    <w:rsid w:val="00977555"/>
    <w:rsid w:val="009828B7"/>
    <w:rsid w:val="00985984"/>
    <w:rsid w:val="009E0F63"/>
    <w:rsid w:val="009E2394"/>
    <w:rsid w:val="00A26020"/>
    <w:rsid w:val="00A31178"/>
    <w:rsid w:val="00A34EFC"/>
    <w:rsid w:val="00A67112"/>
    <w:rsid w:val="00A75802"/>
    <w:rsid w:val="00A7624C"/>
    <w:rsid w:val="00A82DD4"/>
    <w:rsid w:val="00AA0516"/>
    <w:rsid w:val="00AA1098"/>
    <w:rsid w:val="00AB0680"/>
    <w:rsid w:val="00AC65D3"/>
    <w:rsid w:val="00AD2B47"/>
    <w:rsid w:val="00AF4859"/>
    <w:rsid w:val="00B009EE"/>
    <w:rsid w:val="00B02923"/>
    <w:rsid w:val="00B30FF9"/>
    <w:rsid w:val="00B67A3A"/>
    <w:rsid w:val="00BB4A87"/>
    <w:rsid w:val="00BC1D86"/>
    <w:rsid w:val="00BC719F"/>
    <w:rsid w:val="00BD31EF"/>
    <w:rsid w:val="00BD6D6E"/>
    <w:rsid w:val="00BF3077"/>
    <w:rsid w:val="00C017D2"/>
    <w:rsid w:val="00C224A2"/>
    <w:rsid w:val="00C75B8F"/>
    <w:rsid w:val="00C90B65"/>
    <w:rsid w:val="00CA696F"/>
    <w:rsid w:val="00CB440A"/>
    <w:rsid w:val="00CC0153"/>
    <w:rsid w:val="00D107F7"/>
    <w:rsid w:val="00D275A1"/>
    <w:rsid w:val="00D4772F"/>
    <w:rsid w:val="00D819C1"/>
    <w:rsid w:val="00D87822"/>
    <w:rsid w:val="00DA3EAB"/>
    <w:rsid w:val="00DC43F9"/>
    <w:rsid w:val="00E154BB"/>
    <w:rsid w:val="00E17311"/>
    <w:rsid w:val="00E17715"/>
    <w:rsid w:val="00E44552"/>
    <w:rsid w:val="00EC3EA7"/>
    <w:rsid w:val="00ED2A3A"/>
    <w:rsid w:val="00F207AA"/>
    <w:rsid w:val="00F37DF7"/>
    <w:rsid w:val="00F65667"/>
    <w:rsid w:val="00F71186"/>
    <w:rsid w:val="00F74832"/>
    <w:rsid w:val="00F9126F"/>
    <w:rsid w:val="00FA0ED8"/>
    <w:rsid w:val="00FD2E15"/>
    <w:rsid w:val="00FE4039"/>
    <w:rsid w:val="00FF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11"/>
  </w:style>
  <w:style w:type="paragraph" w:styleId="3">
    <w:name w:val="heading 3"/>
    <w:aliases w:val="Обычный 2"/>
    <w:basedOn w:val="a"/>
    <w:next w:val="a"/>
    <w:link w:val="30"/>
    <w:qFormat/>
    <w:rsid w:val="00D878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69E2"/>
  </w:style>
  <w:style w:type="character" w:styleId="a3">
    <w:name w:val="Hyperlink"/>
    <w:basedOn w:val="a0"/>
    <w:uiPriority w:val="99"/>
    <w:unhideWhenUsed/>
    <w:rsid w:val="008A69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69E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A69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A69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A69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1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B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A0ED8"/>
  </w:style>
  <w:style w:type="character" w:customStyle="1" w:styleId="30">
    <w:name w:val="Заголовок 3 Знак"/>
    <w:aliases w:val="Обычный 2 Знак"/>
    <w:basedOn w:val="a0"/>
    <w:link w:val="3"/>
    <w:rsid w:val="00D87822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9">
    <w:name w:val="Subtitle"/>
    <w:basedOn w:val="a"/>
    <w:next w:val="a"/>
    <w:link w:val="aa"/>
    <w:qFormat/>
    <w:rsid w:val="00D8782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D8782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DB880-2276-49D0-92FD-A85C8684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5491</Words>
  <Characters>31302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Владимир</cp:lastModifiedBy>
  <cp:revision>2</cp:revision>
  <cp:lastPrinted>2016-08-10T10:21:00Z</cp:lastPrinted>
  <dcterms:created xsi:type="dcterms:W3CDTF">2020-06-14T07:41:00Z</dcterms:created>
  <dcterms:modified xsi:type="dcterms:W3CDTF">2020-06-14T07:41:00Z</dcterms:modified>
</cp:coreProperties>
</file>