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3" w:rsidRPr="00E63963" w:rsidRDefault="00461B2D" w:rsidP="00E63963">
      <w:pPr>
        <w:jc w:val="center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Трудовые будни педагога, д</w:t>
      </w:r>
      <w:r w:rsidRPr="00461B2D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иректор</w:t>
      </w:r>
      <w:r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а</w:t>
      </w:r>
      <w:r w:rsidRPr="00461B2D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 Минераловодского педагогического училища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Pr="00461B2D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Н.И.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proofErr w:type="spellStart"/>
      <w:r w:rsidR="00E63963" w:rsidRPr="00E63963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Видутов</w:t>
      </w:r>
      <w:r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>а</w:t>
      </w:r>
      <w:proofErr w:type="spellEnd"/>
      <w:r w:rsidR="00E63963" w:rsidRPr="00E63963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 </w:t>
      </w:r>
    </w:p>
    <w:p w:rsidR="00E63963" w:rsidRPr="00E63963" w:rsidRDefault="00E63963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При директорстве Николая Ивановича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педтехникум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претерпел значительные изменения:</w:t>
      </w:r>
    </w:p>
    <w:p w:rsidR="00E63963" w:rsidRDefault="00E63963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1949 г. – </w:t>
      </w:r>
      <w:proofErr w:type="gram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при</w:t>
      </w:r>
      <w:proofErr w:type="gram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Минераловодском </w:t>
      </w:r>
      <w:proofErr w:type="spell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педтехникуме</w:t>
      </w:r>
      <w:proofErr w:type="spell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была открыта Базовая школа.</w:t>
      </w: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br/>
        <w:t xml:space="preserve">Заведующей </w:t>
      </w:r>
      <w:proofErr w:type="gram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назначена</w:t>
      </w:r>
      <w:proofErr w:type="gram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Е.В. Купчинская.</w:t>
      </w:r>
    </w:p>
    <w:p w:rsidR="00E63963" w:rsidRDefault="00E63963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1950-51 гг. – начали готовить кадры вожатых для работы с пионерами в школах и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пионерских лагерях. Силами студентов и преподавателей построен актовый зал.</w:t>
      </w:r>
    </w:p>
    <w:p w:rsidR="00E63963" w:rsidRDefault="00E63963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1956 г. – открытие дошкольного отделения в результате расформирования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proofErr w:type="spell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Буденновского</w:t>
      </w:r>
      <w:proofErr w:type="spell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, </w:t>
      </w:r>
      <w:proofErr w:type="spell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Машукского</w:t>
      </w:r>
      <w:proofErr w:type="spell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и </w:t>
      </w:r>
      <w:proofErr w:type="spell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Ессентукского</w:t>
      </w:r>
      <w:proofErr w:type="spell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педучилищ.</w:t>
      </w:r>
    </w:p>
    <w:p w:rsidR="00F73720" w:rsidRDefault="00E63963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Николай Иванович, до перевода работал д</w:t>
      </w: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иректор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ом</w:t>
      </w: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школы крестьянской молодежи (МБОУ СОШ № 21 им. И.С. Давыдова </w:t>
      </w:r>
      <w:proofErr w:type="gramStart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</w:t>
      </w:r>
      <w:proofErr w:type="gramEnd"/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 Обильного)</w:t>
      </w:r>
      <w:r w:rsid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.  </w:t>
      </w:r>
      <w:r w:rsidR="00F73720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 1931-1932 учебных годах была организована школа крестьянской молодёжи (ШКМ) в составе 2-ух пятых классов. Обучалось всего 40 человек. Школа разместилась в доме кулака Ковалёва.</w:t>
      </w:r>
    </w:p>
    <w:p w:rsidR="00F73720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Первым директором школы был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Николай Иванович. Первыми учителями были: Косяк Борис Петрович, Бот Евгений Николаевич, Степаненко Владимир Иосифович. 1932-1933 учебных годах школу переместили в помещении, которое было сделано из колхозного амбара.</w:t>
      </w:r>
    </w:p>
    <w:p w:rsidR="00F73720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 том помещении занимались 5-ый и 6-ой классы. 1933-1934 учебных годах школа стала называться неполной средней (НСШ).</w:t>
      </w:r>
    </w:p>
    <w:p w:rsidR="00F73720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В 1924-1935 учебном году из бывшего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здания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сельского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овета, который  в 1918 году был сожжён бандитами, сделали,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основное здание школы.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 нем были размещены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461B2D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четыре начальных класса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,</w:t>
      </w:r>
      <w:r w:rsidR="00461B2D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два 5-ых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, один 6-ой,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один 7-ой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 Это здание явилось основным зданием средней школы до 1961 года.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Так была открыта школа-семилетка.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Инициатором строительства 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средней школы 1934-1935 г.г. стал молодой учитель, выпускник </w:t>
      </w:r>
      <w:proofErr w:type="spellStart"/>
      <w:proofErr w:type="gramStart"/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Северо-кав</w:t>
      </w:r>
      <w:r w:rsidR="0083758F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казского</w:t>
      </w:r>
      <w:proofErr w:type="spellEnd"/>
      <w:proofErr w:type="gramEnd"/>
      <w:r w:rsidR="0083758F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педагогического и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н</w:t>
      </w:r>
      <w:r w:rsidR="0083758F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титута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461B2D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Н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  <w:r w:rsidR="00461B2D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И</w:t>
      </w:r>
      <w:r w:rsidR="00461B2D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  <w:r w:rsidR="00461B2D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</w:p>
    <w:p w:rsidR="00F73720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Воспоминания учителя-ветерана педагогического труда, отличника народного просвещения, ветерана ордена «Знак почёта» - Пашковой Марии Захаровны.</w:t>
      </w:r>
    </w:p>
    <w:p w:rsidR="00F73720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Пашкова Мария Захаровна, оглядываясь на прошлое, вспоминает, какие тяжёлые времена приходилось переживать стране, </w:t>
      </w:r>
      <w:proofErr w:type="gram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а</w:t>
      </w:r>
      <w:proofErr w:type="gram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следовательно и школе. Трудными были 30-ые годы; неуютно, голодно и холодно было, и в каждом доме, и в стенах школы. Ученики с нетерпеньем ждали, когда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lastRenderedPageBreak/>
        <w:t>получат тарелку с мамалыгой – кашей из кукурузной муки, в которую вливалось чуть–чуть подсолнечного масла.</w:t>
      </w:r>
    </w:p>
    <w:p w:rsidR="00E63963" w:rsidRDefault="00F73720" w:rsidP="00E63963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Директор Н.И.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сделал много для организации, бесплатного обеда для учащихся. Помогало в этом подсобное хозяйство. Школе выделили землю на поляне за Кумой, где выращивались овощи. Так же ещё и держали свиней. Всё это улучшало питание детей. Уже готовили на обед борщ или суп, давали иногда и мясные блюда. Это незабываемое время осталось в памяти всех, кто его пережил. Электричества не было, и последние уроки во 2-ой смене приходилось вести при керосиновых лампах, и уроки дома выполняли при лампе, а то и при свечах – не в каждой хате был керосин для ламп. Ученики охотно помогали колхозам: они травили сусликов, удаляли сорняки на пшеничных полях, собирали колоски, пололи бахчу. В 30-ые годы в селе попытались заняться выращиванием хлопка, но климатические условия не отвечали требованиям для возделывания этой ценной технической культуры.</w:t>
      </w:r>
    </w:p>
    <w:p w:rsidR="00F73720" w:rsidRPr="00F73720" w:rsidRDefault="007813CB" w:rsidP="00F73720">
      <w:pPr>
        <w:spacing w:after="0"/>
        <w:ind w:firstLine="709"/>
        <w:jc w:val="both"/>
        <w:rPr>
          <w:rFonts w:ascii="Times New Roman CYR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20 августа 1948 года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Приказом №1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тов. Н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.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становится директором</w:t>
      </w:r>
      <w:r w:rsidRPr="007813CB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Минераловодс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кого педагогического училища. Содержание приказа было такого:</w:t>
      </w:r>
    </w:p>
    <w:p w:rsidR="00F73720" w:rsidRPr="00F73720" w:rsidRDefault="007813CB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«</w:t>
      </w:r>
      <w:r w:rsidR="00F73720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Объявляю для сведения преподавателей, административно-технических работников училища и учащихся приказ заведующего Ставропольским </w:t>
      </w:r>
      <w:proofErr w:type="spellStart"/>
      <w:r w:rsidR="00F73720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КрайОНО</w:t>
      </w:r>
      <w:proofErr w:type="spellEnd"/>
      <w:r w:rsidR="00F73720"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«Приказ №158» от 13 августа 1948 года</w:t>
      </w:r>
    </w:p>
    <w:p w:rsidR="00F73720" w:rsidRPr="00F73720" w:rsidRDefault="00F73720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Перевести с 15 августа с.г. тов.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Видутова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Николая Ивановича заведующего Солдато-Александровским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райОНО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на должность директора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Минводского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школьного педагогического училища с правом распоряжения __ и первой подписи на всех денежных документах.</w:t>
      </w:r>
    </w:p>
    <w:p w:rsidR="00F73720" w:rsidRPr="00F73720" w:rsidRDefault="00F73720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__ Министра Просвещения РСФСР Вознесенского Александра Алексеевича назначить тов.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Видутова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Н.И.  на должность  директора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Минводского</w:t>
      </w:r>
      <w:proofErr w:type="spellEnd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школьного педагогического училища.</w:t>
      </w:r>
    </w:p>
    <w:p w:rsidR="00F73720" w:rsidRDefault="00F73720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Заведующий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КрайОНО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–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Рузенко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</w:p>
    <w:p w:rsidR="00FC3738" w:rsidRDefault="00FC3738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При его директорстве многие значительные положения претерпели изменения. Так, например:</w:t>
      </w:r>
    </w:p>
    <w:p w:rsidR="00F73720" w:rsidRPr="00F73720" w:rsidRDefault="00F73720" w:rsidP="00F73720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При его директорстве освобождались от платы за обучение:</w:t>
      </w:r>
    </w:p>
    <w:p w:rsidR="00F73720" w:rsidRPr="00F73720" w:rsidRDefault="00F73720" w:rsidP="00F7372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Дочь/ сын погибшего воина Советской армии</w:t>
      </w:r>
    </w:p>
    <w:p w:rsidR="00F73720" w:rsidRPr="00F73720" w:rsidRDefault="00F73720" w:rsidP="00F7372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Дочь/ сын учителя/ учительницы</w:t>
      </w:r>
    </w:p>
    <w:p w:rsidR="00F73720" w:rsidRPr="00F73720" w:rsidRDefault="00F73720" w:rsidP="00F7372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Пенсионер / пенсионерка</w:t>
      </w:r>
    </w:p>
    <w:p w:rsidR="00F73720" w:rsidRPr="00F73720" w:rsidRDefault="00F73720" w:rsidP="00F7372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Воспитанница / воспитанник детдома</w:t>
      </w:r>
    </w:p>
    <w:p w:rsidR="00F73720" w:rsidRDefault="00F73720" w:rsidP="00F73720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Дочь / сын умершего инвалида Отечественной войны</w:t>
      </w:r>
    </w:p>
    <w:p w:rsidR="00F73720" w:rsidRDefault="00215B1F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lastRenderedPageBreak/>
        <w:t xml:space="preserve">Так же при нем осуществлялись выплаты стипендии учащимся как </w:t>
      </w:r>
      <w:proofErr w:type="gram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сдавших</w:t>
      </w:r>
      <w:proofErr w:type="gram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экзамены на отметки 5 и 4 и не имеющих академических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задолжностей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по всем предметам учебного плана.</w:t>
      </w:r>
    </w:p>
    <w:p w:rsidR="00215B1F" w:rsidRDefault="00215B1F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color w:val="FF0000"/>
          <w:kern w:val="36"/>
          <w:sz w:val="28"/>
          <w:szCs w:val="28"/>
        </w:rPr>
      </w:pPr>
      <w:proofErr w:type="gramStart"/>
      <w:r w:rsidRPr="00215B1F">
        <w:rPr>
          <w:rFonts w:ascii="Times New Roman CYR" w:eastAsia="Times New Roman" w:hAnsi="Times New Roman CYR" w:cs="Times New Roman CYR"/>
          <w:bCs/>
          <w:color w:val="FF0000"/>
          <w:kern w:val="36"/>
          <w:sz w:val="28"/>
          <w:szCs w:val="28"/>
        </w:rPr>
        <w:t>Отслеживая архивные книги можно увидеть фамилию Ольга Луцкая</w:t>
      </w:r>
      <w:proofErr w:type="gramEnd"/>
      <w:r w:rsidRPr="00215B1F">
        <w:rPr>
          <w:rFonts w:ascii="Times New Roman CYR" w:eastAsia="Times New Roman" w:hAnsi="Times New Roman CYR" w:cs="Times New Roman CYR"/>
          <w:bCs/>
          <w:color w:val="FF0000"/>
          <w:kern w:val="36"/>
          <w:sz w:val="28"/>
          <w:szCs w:val="28"/>
        </w:rPr>
        <w:t>.</w:t>
      </w:r>
    </w:p>
    <w:p w:rsidR="00215B1F" w:rsidRDefault="00215B1F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По базовой школе назначали и переводили учителей приказами районо из других школ.</w:t>
      </w:r>
      <w:r w:rsidR="00FC3738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Так, например, содержание 29 приказа такого: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Учительницу 3-го класса переданного согласно Указанию Минераловодского РАНО из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Каррасской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средней школы №6 в базовую школу училища.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Помимо этого при директорстве. 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Н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И</w:t>
      </w: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proofErr w:type="spellStart"/>
      <w:r w:rsidRPr="00F73720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проходил курсы повышения квалификации.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26 приказом была проведена защита дипломных проектов по следующим направлениям: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- По русскому языку и методике русского языка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-  По арифметике и методике арифметики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- По истории ВКП/б</w:t>
      </w:r>
    </w:p>
    <w:p w:rsidR="00FC3738" w:rsidRDefault="00FC373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- По педагогике.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В 1950 году в Минераловодском педагогическом училище были открыт учебно-туристический лагерь. Работа 1 смены была 20 дней. Смета лагеря составляла 9000. Из них 300 рублей повару, заработная плата 17,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хозрасходы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700, служебные разъезды 48,  экскурсии и кино 500, питание 7425. Общее количество пионеров составляло 34 человека. Воспитательная работа в лагере строилась таким образом: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1. Ежедневные занятия по политической и хозяйственной жизни государства и стран народной демократии.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2. Обеспечение учащихся газетами, журналами, и художественной литературой.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3. Праздники в «День авиации» и «День железнодорожника».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4. Проведение экскурсии в музей </w:t>
      </w:r>
      <w:proofErr w:type="gram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г</w:t>
      </w:r>
      <w:proofErr w:type="gram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 Пятигорска.</w:t>
      </w:r>
    </w:p>
    <w:p w:rsidR="00254BC8" w:rsidRDefault="00254BC8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5. </w:t>
      </w:r>
      <w:r w:rsidR="00FF02F4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Проведение спортивного праздника на воде: плавание на скорость, прыжки, ныряние, игры на воде.</w:t>
      </w:r>
    </w:p>
    <w:p w:rsidR="00FF02F4" w:rsidRDefault="00FF02F4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6. Туристический поход на гору Бештау.</w:t>
      </w:r>
    </w:p>
    <w:p w:rsidR="00FF02F4" w:rsidRDefault="00FF02F4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7. Массовый праздник при закрытии лагеря.</w:t>
      </w:r>
    </w:p>
    <w:p w:rsidR="00FF02F4" w:rsidRDefault="00FF02F4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8. Выпустить </w:t>
      </w:r>
      <w:proofErr w:type="spellStart"/>
      <w:proofErr w:type="gram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фото-альбом</w:t>
      </w:r>
      <w:proofErr w:type="spellEnd"/>
      <w:proofErr w:type="gram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</w:p>
    <w:p w:rsidR="00FF02F4" w:rsidRDefault="00FF02F4" w:rsidP="00215B1F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Так же осуществлялась массовая воспитательная работа и в процессе обучения. Так 72 приказом за хорошую подготовку художественной самодеятельности учащимся 3 курса 3 группы объявляется благодарность и премирование всех участников билетами в театр. Или, например, каждому </w:t>
      </w:r>
      <w:proofErr w:type="gram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lastRenderedPageBreak/>
        <w:t>учащемуся</w:t>
      </w:r>
      <w:proofErr w:type="gram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учувствовавшему в подготовке и проведении вечера подарить книгу произведений А.С. Пушкина.</w:t>
      </w:r>
    </w:p>
    <w:p w:rsidR="00FF02F4" w:rsidRPr="00215B1F" w:rsidRDefault="00FF02F4" w:rsidP="004B1387">
      <w:pPr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Итогом деятельности Николая Ивановича </w:t>
      </w:r>
      <w:proofErr w:type="spellStart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Видутова</w:t>
      </w:r>
      <w:proofErr w:type="spellEnd"/>
      <w: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в Минераловодском педагогическом училище</w:t>
      </w:r>
      <w:r w:rsid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стал перевод его на должность </w:t>
      </w:r>
      <w:r w:rsidR="004B1387" w:rsidRP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заведующ</w:t>
      </w:r>
      <w:r w:rsid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его</w:t>
      </w:r>
      <w:r w:rsidR="004B1387" w:rsidRP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краевым</w:t>
      </w:r>
      <w:r w:rsid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 xml:space="preserve"> </w:t>
      </w:r>
      <w:r w:rsidR="004B1387" w:rsidRP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образованием</w:t>
      </w:r>
      <w:r w:rsidR="004B1387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t>.</w:t>
      </w:r>
    </w:p>
    <w:p w:rsidR="00E63963" w:rsidRPr="00E63963" w:rsidRDefault="00E63963">
      <w:pPr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</w:pPr>
      <w:r w:rsidRPr="00E63963">
        <w:rPr>
          <w:rFonts w:ascii="Times New Roman CYR" w:eastAsia="Times New Roman" w:hAnsi="Times New Roman CYR" w:cs="Times New Roman CYR"/>
          <w:bCs/>
          <w:kern w:val="36"/>
          <w:sz w:val="28"/>
          <w:szCs w:val="28"/>
        </w:rPr>
        <w:br w:type="page"/>
      </w:r>
    </w:p>
    <w:p w:rsidR="00E63963" w:rsidRDefault="00E63963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</w:p>
    <w:p w:rsidR="009C5FDB" w:rsidRPr="00FC3738" w:rsidRDefault="009C5FDB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FC3738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https://search.rsl.ru/ru/record/01006115242 </w:t>
      </w:r>
    </w:p>
    <w:p w:rsidR="009C5FDB" w:rsidRDefault="009C5FDB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</w:p>
    <w:p w:rsidR="009C5FDB" w:rsidRDefault="009C5FDB">
      <w:pP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9C5FD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>http://docs.historyrussia.org/ru/nodes/92577-informatsiya-zaveduyuschego-krayono-n-i-vidutova-kraykomu-kpss-o-perehode-shkol-na-vosmiletniy-vseobuch-ne-pozdnee-1-sentyabrya-1962-goda#mode/inspect/page/2/zoom/4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br w:type="page"/>
      </w:r>
    </w:p>
    <w:p w:rsidR="00D72C61" w:rsidRPr="00D72C61" w:rsidRDefault="00D72C61" w:rsidP="00D72C61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</w:pPr>
      <w:r w:rsidRPr="00D72C61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</w:rPr>
        <w:lastRenderedPageBreak/>
        <w:t>Николай Сидоров. Из Гулага в педучилище</w:t>
      </w:r>
    </w:p>
    <w:p w:rsidR="00D72C61" w:rsidRPr="00D72C61" w:rsidRDefault="004862F8" w:rsidP="00D72C61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hyperlink r:id="rId5" w:history="1">
        <w:r w:rsidR="00D72C61" w:rsidRPr="00D72C61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</w:rPr>
          <w:t xml:space="preserve">Владимир </w:t>
        </w:r>
        <w:proofErr w:type="spellStart"/>
        <w:r w:rsidR="00D72C61" w:rsidRPr="00D72C61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</w:rPr>
          <w:t>Пузиков</w:t>
        </w:r>
        <w:proofErr w:type="spellEnd"/>
      </w:hyperlink>
    </w:p>
    <w:p w:rsidR="00D72C61" w:rsidRPr="00D72C61" w:rsidRDefault="00D72C61" w:rsidP="00D72C6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В 1947 году уроженец села Алексеевского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Благодарненского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района Николай Сидоров окончил 7 классов местной школы № 3. Смышленого и любознательного комсомольца исполком назначил заведующим сельским клубом.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На следующий год Николай поступил учиться в педагогическое училище. Такое училище было организовано после войны в 1945 году в райцентре – селе Благодарном и готовило оно учителей начальных классов.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Летом 1950 года, после второго курса, Николая по ложному доносу арестовали. Приговор был суровым – 10 лет лагерей.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Отбывал исправительный срок в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Севкузбаслаге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на лесоповале. Лагерь вел заготовку крепежа для шахт Кузбасского бассейна.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Через два года Николая перевели слесарем в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автогараж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а затем назначили преподавателем курсов по обучению безграмотного контингента, - в основном лиц из Средней Азии, - русскому языку.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Перед начинающим, несостоявшимся на гражданке учителем, руководство лагеря поставило конкретную задачу: научить людей писать письма на русском языке, так как на других языках писем лагерная цензура не пропускала. Конверты, с непонятным для цензора текстом, прямиком шли в корзину для мусора.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***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С 1953 года, после смерти вождя всех стран и народов Иосифа Сталина, в лагерях жить стало </w:t>
      </w:r>
      <w:proofErr w:type="gram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полегче</w:t>
      </w:r>
      <w:proofErr w:type="gram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 Произвол лагерного начальства и охраны в отношении осужденных уменьшился. За избиения и убийства контингента, виновных стали привлекать  к уголовной ответственности.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Однако, по-прежнему, в бараках верховодили воры в законе. В бараке, где Николай имел закрепленные за ним нары, дисциплину поддерживал дед Миша.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Он имел отгороженный угол, в нем имелся радиоприемник, что по тем временам было невиданным чудом и роскошью. Мише охранники доставляли газеты и журналы, ящиками чай, водку, сигареты, и прочие мирские удовольствия.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***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1955 году уголовное дело в отношении Николая Сидорова пересмотрели и его реабилитировали.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Об этом радостном событии Николай Иванович Сидоров рассказал мне летом 2010 года: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Когда меня репрессировали, я уже окончил 2 курса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Благодарненского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педучилища. Пять лет осваивал «недра Сибири». После смерти Сталина меня полностью реабилитировали.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Но, на родине и в родном педучилище его встретили неприветливо.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Н.И. Сидоров: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«…В 1955 году, прямо с поезда, я пришел к заведующему педучилищем, еврею по национальности, Леониду Тимофеевичу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Иоселевскому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спросил: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Меня помните?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Помню, помню, гражданин Сидоров!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Я полностью реабилитирован, поэтому – не гражданин, а товарищ. Прошу восстановить меня на третий курс педучилища.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Но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Иоселевский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«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погладиться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не дал», заявил: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Товарищ Сидоров! Это не меняет дела. Примем, но только на первый курс. Вы же все забыли за пять лет. Да мы и тех, кого призвали в армию со второго – третьего курсов, также, принимаем только на первый курс».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Казалось бы, ситуация становилась тупиковой: снова начинать учебу с первого курса.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Кто меня учить будет? У матери на руках две дочки! Я ей не помогал, пять лет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проколымил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- расстроенный, взял Сидоров котомку, и ушел от завуча.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коридоре встретил учительницу русского языка, жену директора детского дома Покровскую Веру Ивановну.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Она искренне обрадовалась: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Коля! Вернулся! Мы тебя ждем, часто вспоминали. Какая несправедливость, посадили невинного человека.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Сидоров, сдерживая слезы: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А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Иоселевский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не ждал, не дает доучиться!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br/>
        <w:t>Выслушав Николая, Вера Ивановна подсказала выход из ситуации: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Езжай в Ставрополь, к нашему бывшему директору Воронову. Он сейчас заместитель заведующего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крайоно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 он о тебе наслышан, обязан помочь.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Через несколько дней Сидоров в краевом центре, пробился на прием к Воронову: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- Вот мое удостоверение, переведен на третий курс, а доучиться не дают.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Воронов взял телефонную трубку, попросил соединить с директором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Иноземцевского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педучилища: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- Товарищ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Видутов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! Как дела? Нормально? Я направлю к Вам бывшего студента, необоснованно репрессированного Николая Сидорова из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Благодарненского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района. Характеризуется положительно, примите на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доучивание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что, два года Сидоров жил и учился в поселке Иноземцево.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***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 1957 году вернулся он в район с дипломом учителя. Отдел районо направил его в одну из школ села Благодарного в качестве преподавателя машиноведения. Сегодня в том здании – Центр Дополнительного образования.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Страна развивалась, вместе с нею развивались и росли люди.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Для дальнейшего продвижения, педучилища Николаю Сидорову, явно, было недостаточно. Поступил он учиться в Ставропольский государственный педагогический институт на географический факультет заочного отделения.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После окончания института продолжил работу в школе № 6 в качестве преподавателя географии.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Биография Н.И. Сидорова в главе 35 «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Благодарненский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музей» документальной повести «Солнце в зените»: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hyperlink r:id="rId6" w:history="1">
        <w:r w:rsidRPr="00D72C61">
          <w:rPr>
            <w:rFonts w:ascii="Times New Roman CYR" w:eastAsia="Times New Roman" w:hAnsi="Times New Roman CYR" w:cs="Times New Roman CYR"/>
            <w:color w:val="0000FF"/>
            <w:sz w:val="27"/>
            <w:u w:val="single"/>
          </w:rPr>
          <w:t>http://www.proza.ru/2011/04/03/468</w:t>
        </w:r>
      </w:hyperlink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На ФОТО: Сидоров Н.И. ведет </w:t>
      </w:r>
      <w:proofErr w:type="spellStart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фотокружок</w:t>
      </w:r>
      <w:proofErr w:type="spellEnd"/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 доме пионеров.</w:t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D72C6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28 июня 2011 г.     г. Благодарный</w:t>
      </w:r>
    </w:p>
    <w:p w:rsidR="00A73E7A" w:rsidRDefault="00A73E7A"/>
    <w:p w:rsidR="00461B2D" w:rsidRPr="00461B2D" w:rsidRDefault="00461B2D" w:rsidP="00461B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61B2D">
        <w:rPr>
          <w:rFonts w:ascii="Arial" w:eastAsia="Times New Roman" w:hAnsi="Arial" w:cs="Arial"/>
          <w:color w:val="A0A0A0"/>
          <w:sz w:val="20"/>
          <w:szCs w:val="20"/>
        </w:rPr>
        <w:lastRenderedPageBreak/>
        <w:br/>
        <w:t>2011-02-05 11:33:28 - Татьяна Петровна Писаревская</w:t>
      </w:r>
      <w:r w:rsidRPr="00461B2D">
        <w:rPr>
          <w:rFonts w:ascii="Arial" w:eastAsia="Times New Roman" w:hAnsi="Arial" w:cs="Arial"/>
          <w:sz w:val="20"/>
          <w:szCs w:val="20"/>
        </w:rPr>
        <w:br/>
        <w:t xml:space="preserve">Потому, что на первом этаже нашего дома жил </w:t>
      </w:r>
      <w:proofErr w:type="spellStart"/>
      <w:r w:rsidRPr="00461B2D">
        <w:rPr>
          <w:rFonts w:ascii="Arial" w:eastAsia="Times New Roman" w:hAnsi="Arial" w:cs="Arial"/>
          <w:sz w:val="20"/>
          <w:szCs w:val="20"/>
        </w:rPr>
        <w:t>завкрайоно</w:t>
      </w:r>
      <w:proofErr w:type="spellEnd"/>
      <w:r w:rsidRPr="00461B2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61B2D">
        <w:rPr>
          <w:rFonts w:ascii="Arial" w:eastAsia="Times New Roman" w:hAnsi="Arial" w:cs="Arial"/>
          <w:sz w:val="20"/>
          <w:szCs w:val="20"/>
        </w:rPr>
        <w:t>Видутов</w:t>
      </w:r>
      <w:proofErr w:type="spellEnd"/>
      <w:r w:rsidRPr="00461B2D">
        <w:rPr>
          <w:rFonts w:ascii="Arial" w:eastAsia="Times New Roman" w:hAnsi="Arial" w:cs="Arial"/>
          <w:sz w:val="20"/>
          <w:szCs w:val="20"/>
        </w:rPr>
        <w:t xml:space="preserve"> Николай Иванович и я его долго уговаривала</w:t>
      </w:r>
      <w:proofErr w:type="gramStart"/>
      <w:r w:rsidRPr="00461B2D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461B2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461B2D">
        <w:rPr>
          <w:rFonts w:ascii="Arial" w:eastAsia="Times New Roman" w:hAnsi="Arial" w:cs="Arial"/>
          <w:sz w:val="20"/>
          <w:szCs w:val="20"/>
        </w:rPr>
        <w:t>ч</w:t>
      </w:r>
      <w:proofErr w:type="gramEnd"/>
      <w:r w:rsidRPr="00461B2D">
        <w:rPr>
          <w:rFonts w:ascii="Arial" w:eastAsia="Times New Roman" w:hAnsi="Arial" w:cs="Arial"/>
          <w:sz w:val="20"/>
          <w:szCs w:val="20"/>
        </w:rPr>
        <w:t>тобы меня направили в Сибирский регион</w:t>
      </w:r>
    </w:p>
    <w:p w:rsidR="00461B2D" w:rsidRDefault="00461B2D"/>
    <w:p w:rsidR="00461B2D" w:rsidRDefault="004862F8">
      <w:hyperlink r:id="rId7" w:history="1">
        <w:r w:rsidR="00461B2D" w:rsidRPr="00265FBD">
          <w:rPr>
            <w:rStyle w:val="a4"/>
          </w:rPr>
          <w:t>https://proshkolu.ru/user/Kuznetcova41/blog/75326</w:t>
        </w:r>
      </w:hyperlink>
      <w:r w:rsidR="00461B2D">
        <w:t xml:space="preserve"> </w:t>
      </w:r>
    </w:p>
    <w:sectPr w:rsidR="00461B2D" w:rsidSect="0011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10C0"/>
    <w:multiLevelType w:val="hybridMultilevel"/>
    <w:tmpl w:val="A39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2C61"/>
    <w:rsid w:val="00114A6F"/>
    <w:rsid w:val="00215B1F"/>
    <w:rsid w:val="00254BC8"/>
    <w:rsid w:val="002D6268"/>
    <w:rsid w:val="00461B2D"/>
    <w:rsid w:val="004862F8"/>
    <w:rsid w:val="004B1387"/>
    <w:rsid w:val="00701EEE"/>
    <w:rsid w:val="007813CB"/>
    <w:rsid w:val="008169DB"/>
    <w:rsid w:val="0083758F"/>
    <w:rsid w:val="009C5FDB"/>
    <w:rsid w:val="00A73E7A"/>
    <w:rsid w:val="00AB734D"/>
    <w:rsid w:val="00D72C61"/>
    <w:rsid w:val="00E63963"/>
    <w:rsid w:val="00EF7FE4"/>
    <w:rsid w:val="00F73720"/>
    <w:rsid w:val="00FC3738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6F"/>
  </w:style>
  <w:style w:type="paragraph" w:styleId="1">
    <w:name w:val="heading 1"/>
    <w:basedOn w:val="a"/>
    <w:link w:val="10"/>
    <w:uiPriority w:val="9"/>
    <w:qFormat/>
    <w:rsid w:val="00D7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2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D72C61"/>
    <w:rPr>
      <w:i/>
      <w:iCs/>
    </w:rPr>
  </w:style>
  <w:style w:type="character" w:styleId="a4">
    <w:name w:val="Hyperlink"/>
    <w:basedOn w:val="a0"/>
    <w:uiPriority w:val="99"/>
    <w:unhideWhenUsed/>
    <w:rsid w:val="00D72C6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73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2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5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92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shkolu.ru/user/Kuznetcova41/blog/753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za.ru/2011/04/03/468" TargetMode="External"/><Relationship Id="rId5" Type="http://schemas.openxmlformats.org/officeDocument/2006/relationships/hyperlink" Target="https://proza.ru/avtor/vladpuzik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9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8</cp:revision>
  <dcterms:created xsi:type="dcterms:W3CDTF">2021-06-16T10:43:00Z</dcterms:created>
  <dcterms:modified xsi:type="dcterms:W3CDTF">2022-01-10T16:40:00Z</dcterms:modified>
</cp:coreProperties>
</file>