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F5" w:rsidRDefault="00BE0816" w:rsidP="007C29A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9AE">
        <w:rPr>
          <w:rFonts w:ascii="Times New Roman" w:hAnsi="Times New Roman" w:cs="Times New Roman"/>
          <w:sz w:val="24"/>
          <w:szCs w:val="24"/>
        </w:rPr>
        <w:t xml:space="preserve">Методы подготовки к </w:t>
      </w:r>
      <w:r w:rsidR="007C29AE" w:rsidRPr="007C29AE">
        <w:rPr>
          <w:rFonts w:ascii="Times New Roman" w:hAnsi="Times New Roman" w:cs="Times New Roman"/>
          <w:sz w:val="24"/>
          <w:szCs w:val="24"/>
        </w:rPr>
        <w:t>Основному</w:t>
      </w:r>
      <w:r w:rsidRPr="007C29AE">
        <w:rPr>
          <w:rFonts w:ascii="Times New Roman" w:hAnsi="Times New Roman" w:cs="Times New Roman"/>
          <w:sz w:val="24"/>
          <w:szCs w:val="24"/>
        </w:rPr>
        <w:t xml:space="preserve"> государственному экзамену</w:t>
      </w:r>
      <w:r w:rsidR="007C29AE" w:rsidRPr="007C29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29AE" w:rsidRPr="007C29AE">
        <w:rPr>
          <w:rFonts w:ascii="Times New Roman" w:hAnsi="Times New Roman" w:cs="Times New Roman"/>
          <w:sz w:val="24"/>
          <w:szCs w:val="24"/>
        </w:rPr>
        <w:t>ОГЭ</w:t>
      </w:r>
      <w:proofErr w:type="spellEnd"/>
      <w:r w:rsidR="007C29AE" w:rsidRPr="007C29AE">
        <w:rPr>
          <w:rFonts w:ascii="Times New Roman" w:hAnsi="Times New Roman" w:cs="Times New Roman"/>
          <w:sz w:val="24"/>
          <w:szCs w:val="24"/>
        </w:rPr>
        <w:t>)</w:t>
      </w:r>
      <w:r w:rsidRPr="007C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F5" w:rsidRDefault="00BE0816" w:rsidP="007C29A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9AE">
        <w:rPr>
          <w:rFonts w:ascii="Times New Roman" w:hAnsi="Times New Roman" w:cs="Times New Roman"/>
          <w:sz w:val="24"/>
          <w:szCs w:val="24"/>
        </w:rPr>
        <w:t xml:space="preserve">по обществознанию на примере темы </w:t>
      </w:r>
    </w:p>
    <w:p w:rsidR="00BE0816" w:rsidRPr="007C29AE" w:rsidRDefault="00BE0816" w:rsidP="007C29A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9AE">
        <w:rPr>
          <w:rFonts w:ascii="Times New Roman" w:hAnsi="Times New Roman" w:cs="Times New Roman"/>
          <w:sz w:val="24"/>
          <w:szCs w:val="24"/>
        </w:rPr>
        <w:t>«Органы государственной власти</w:t>
      </w:r>
      <w:r w:rsidR="003B101F" w:rsidRPr="007C29A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C29AE">
        <w:rPr>
          <w:rFonts w:ascii="Times New Roman" w:hAnsi="Times New Roman" w:cs="Times New Roman"/>
          <w:sz w:val="24"/>
          <w:szCs w:val="24"/>
        </w:rPr>
        <w:t>»</w:t>
      </w:r>
    </w:p>
    <w:p w:rsidR="00BE0816" w:rsidRPr="007C29AE" w:rsidRDefault="00BE0816" w:rsidP="007C29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463C" w:rsidRPr="007C29AE" w:rsidRDefault="007C29AE" w:rsidP="007C29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9AE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FD463C" w:rsidRPr="007C29AE">
        <w:rPr>
          <w:rFonts w:ascii="Times New Roman" w:hAnsi="Times New Roman" w:cs="Times New Roman"/>
          <w:sz w:val="24"/>
          <w:szCs w:val="24"/>
        </w:rPr>
        <w:t>государственный экзамен по обществознанию один из популярных экз</w:t>
      </w:r>
      <w:r w:rsidR="00FD463C" w:rsidRPr="007C29AE">
        <w:rPr>
          <w:rFonts w:ascii="Times New Roman" w:hAnsi="Times New Roman" w:cs="Times New Roman"/>
          <w:sz w:val="24"/>
          <w:szCs w:val="24"/>
        </w:rPr>
        <w:t>а</w:t>
      </w:r>
      <w:r w:rsidR="00FD463C" w:rsidRPr="007C29AE">
        <w:rPr>
          <w:rFonts w:ascii="Times New Roman" w:hAnsi="Times New Roman" w:cs="Times New Roman"/>
          <w:sz w:val="24"/>
          <w:szCs w:val="24"/>
        </w:rPr>
        <w:t>менов, который пользуется спросом у большинства выпускников. Содержание заданий тр</w:t>
      </w:r>
      <w:r w:rsidR="00FD463C" w:rsidRPr="007C29AE">
        <w:rPr>
          <w:rFonts w:ascii="Times New Roman" w:hAnsi="Times New Roman" w:cs="Times New Roman"/>
          <w:sz w:val="24"/>
          <w:szCs w:val="24"/>
        </w:rPr>
        <w:t>е</w:t>
      </w:r>
      <w:r w:rsidR="00FD463C" w:rsidRPr="007C29AE">
        <w:rPr>
          <w:rFonts w:ascii="Times New Roman" w:hAnsi="Times New Roman" w:cs="Times New Roman"/>
          <w:sz w:val="24"/>
          <w:szCs w:val="24"/>
        </w:rPr>
        <w:t>бует углубленных знаний. Согласно опросу среди обучаю</w:t>
      </w:r>
      <w:r w:rsidRPr="007C29AE">
        <w:rPr>
          <w:rFonts w:ascii="Times New Roman" w:hAnsi="Times New Roman" w:cs="Times New Roman"/>
          <w:sz w:val="24"/>
          <w:szCs w:val="24"/>
        </w:rPr>
        <w:t>щихся 9-х</w:t>
      </w:r>
      <w:r w:rsidR="00FD463C" w:rsidRPr="007C29AE">
        <w:rPr>
          <w:rFonts w:ascii="Times New Roman" w:hAnsi="Times New Roman" w:cs="Times New Roman"/>
          <w:sz w:val="24"/>
          <w:szCs w:val="24"/>
        </w:rPr>
        <w:t xml:space="preserve"> классов сложности в</w:t>
      </w:r>
      <w:r w:rsidR="00FD463C" w:rsidRPr="007C29AE">
        <w:rPr>
          <w:rFonts w:ascii="Times New Roman" w:hAnsi="Times New Roman" w:cs="Times New Roman"/>
          <w:sz w:val="24"/>
          <w:szCs w:val="24"/>
        </w:rPr>
        <w:t>ы</w:t>
      </w:r>
      <w:r w:rsidR="00FD463C" w:rsidRPr="007C29AE">
        <w:rPr>
          <w:rFonts w:ascii="Times New Roman" w:hAnsi="Times New Roman" w:cs="Times New Roman"/>
          <w:sz w:val="24"/>
          <w:szCs w:val="24"/>
        </w:rPr>
        <w:t>зывают темы из разделов «Политика» и «Право».</w:t>
      </w:r>
    </w:p>
    <w:p w:rsidR="00C81444" w:rsidRPr="007C29AE" w:rsidRDefault="00CA42E7" w:rsidP="007C29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9AE">
        <w:rPr>
          <w:rFonts w:ascii="Times New Roman" w:hAnsi="Times New Roman" w:cs="Times New Roman"/>
          <w:sz w:val="24"/>
          <w:szCs w:val="24"/>
        </w:rPr>
        <w:t xml:space="preserve">Одной из сложных тем </w:t>
      </w:r>
      <w:proofErr w:type="spellStart"/>
      <w:r w:rsidR="007C29AE" w:rsidRPr="007C29AE">
        <w:rPr>
          <w:rFonts w:ascii="Times New Roman" w:hAnsi="Times New Roman" w:cs="Times New Roman"/>
          <w:sz w:val="24"/>
          <w:szCs w:val="24"/>
        </w:rPr>
        <w:t>О</w:t>
      </w:r>
      <w:r w:rsidRPr="007C29AE">
        <w:rPr>
          <w:rFonts w:ascii="Times New Roman" w:hAnsi="Times New Roman" w:cs="Times New Roman"/>
          <w:sz w:val="24"/>
          <w:szCs w:val="24"/>
        </w:rPr>
        <w:t>ГЭ</w:t>
      </w:r>
      <w:proofErr w:type="spellEnd"/>
      <w:r w:rsidRPr="007C29A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7C29AE">
        <w:rPr>
          <w:rFonts w:ascii="Times New Roman" w:hAnsi="Times New Roman" w:cs="Times New Roman"/>
          <w:sz w:val="24"/>
          <w:szCs w:val="24"/>
        </w:rPr>
        <w:t>обществознанию</w:t>
      </w:r>
      <w:proofErr w:type="gramEnd"/>
      <w:r w:rsidRPr="007C29AE">
        <w:rPr>
          <w:rFonts w:ascii="Times New Roman" w:hAnsi="Times New Roman" w:cs="Times New Roman"/>
          <w:sz w:val="24"/>
          <w:szCs w:val="24"/>
        </w:rPr>
        <w:t xml:space="preserve"> несомненно является тема «</w:t>
      </w:r>
      <w:r w:rsidR="00FD463C" w:rsidRPr="007C29AE">
        <w:rPr>
          <w:rFonts w:ascii="Times New Roman" w:hAnsi="Times New Roman" w:cs="Times New Roman"/>
          <w:sz w:val="24"/>
          <w:szCs w:val="24"/>
        </w:rPr>
        <w:t>Органы государственной власти</w:t>
      </w:r>
      <w:r w:rsidR="00C81444" w:rsidRPr="007C29A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C29AE">
        <w:rPr>
          <w:rFonts w:ascii="Times New Roman" w:hAnsi="Times New Roman" w:cs="Times New Roman"/>
          <w:sz w:val="24"/>
          <w:szCs w:val="24"/>
        </w:rPr>
        <w:t xml:space="preserve">». Согласно </w:t>
      </w:r>
      <w:r w:rsidRPr="007C29AE">
        <w:rPr>
          <w:rFonts w:ascii="Times New Roman" w:hAnsi="Times New Roman" w:cs="Times New Roman"/>
          <w:bCs/>
          <w:sz w:val="24"/>
          <w:szCs w:val="24"/>
        </w:rPr>
        <w:t>кодификатору</w:t>
      </w:r>
      <w:r w:rsidRPr="007C2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9AE">
        <w:rPr>
          <w:rFonts w:ascii="Times New Roman" w:hAnsi="Times New Roman" w:cs="Times New Roman"/>
          <w:sz w:val="24"/>
          <w:szCs w:val="24"/>
        </w:rPr>
        <w:t>проверяемых тр</w:t>
      </w:r>
      <w:r w:rsidRPr="007C29AE">
        <w:rPr>
          <w:rFonts w:ascii="Times New Roman" w:hAnsi="Times New Roman" w:cs="Times New Roman"/>
          <w:sz w:val="24"/>
          <w:szCs w:val="24"/>
        </w:rPr>
        <w:t>е</w:t>
      </w:r>
      <w:r w:rsidRPr="007C29AE">
        <w:rPr>
          <w:rFonts w:ascii="Times New Roman" w:hAnsi="Times New Roman" w:cs="Times New Roman"/>
          <w:sz w:val="24"/>
          <w:szCs w:val="24"/>
        </w:rPr>
        <w:t>бований к результатам освоения основной</w:t>
      </w:r>
      <w:r w:rsidRPr="007C2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9AE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</w:t>
      </w:r>
      <w:r w:rsidRPr="007C29AE">
        <w:rPr>
          <w:rFonts w:ascii="Times New Roman" w:hAnsi="Times New Roman" w:cs="Times New Roman"/>
          <w:sz w:val="24"/>
          <w:szCs w:val="24"/>
        </w:rPr>
        <w:t>б</w:t>
      </w:r>
      <w:r w:rsidRPr="007C29AE">
        <w:rPr>
          <w:rFonts w:ascii="Times New Roman" w:hAnsi="Times New Roman" w:cs="Times New Roman"/>
          <w:sz w:val="24"/>
          <w:szCs w:val="24"/>
        </w:rPr>
        <w:t>разования</w:t>
      </w:r>
      <w:r w:rsidRPr="007C2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9AE">
        <w:rPr>
          <w:rFonts w:ascii="Times New Roman" w:hAnsi="Times New Roman" w:cs="Times New Roman"/>
          <w:sz w:val="24"/>
          <w:szCs w:val="24"/>
        </w:rPr>
        <w:t>и элементов содержания для проведения</w:t>
      </w:r>
      <w:r w:rsidRPr="007C2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9AE">
        <w:rPr>
          <w:rFonts w:ascii="Times New Roman" w:hAnsi="Times New Roman" w:cs="Times New Roman"/>
          <w:sz w:val="24"/>
          <w:szCs w:val="24"/>
        </w:rPr>
        <w:t>единого государственного экзамена</w:t>
      </w:r>
      <w:r w:rsidRPr="007C2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9AE">
        <w:rPr>
          <w:rFonts w:ascii="Times New Roman" w:hAnsi="Times New Roman" w:cs="Times New Roman"/>
          <w:sz w:val="24"/>
          <w:szCs w:val="24"/>
        </w:rPr>
        <w:t>по обществознанию (далее кодификатор) тема «</w:t>
      </w:r>
      <w:r w:rsidR="00C81444" w:rsidRPr="007C29AE">
        <w:rPr>
          <w:rFonts w:ascii="Times New Roman" w:hAnsi="Times New Roman" w:cs="Times New Roman"/>
          <w:sz w:val="24"/>
          <w:szCs w:val="24"/>
        </w:rPr>
        <w:t>Органы государственной власти Российской Федерации</w:t>
      </w:r>
      <w:r w:rsidRPr="007C29AE">
        <w:rPr>
          <w:rFonts w:ascii="Times New Roman" w:hAnsi="Times New Roman" w:cs="Times New Roman"/>
          <w:sz w:val="24"/>
          <w:szCs w:val="24"/>
        </w:rPr>
        <w:t xml:space="preserve">» включает следующие элементы содержания: </w:t>
      </w:r>
    </w:p>
    <w:p w:rsidR="00C81444" w:rsidRPr="007C29AE" w:rsidRDefault="00C81444" w:rsidP="007C2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AE">
        <w:rPr>
          <w:rFonts w:ascii="Times New Roman" w:hAnsi="Times New Roman" w:cs="Times New Roman"/>
          <w:sz w:val="24"/>
          <w:szCs w:val="24"/>
        </w:rPr>
        <w:t>Законотворческий процесс в Российской Федерации.</w:t>
      </w:r>
    </w:p>
    <w:p w:rsidR="00C81444" w:rsidRPr="007C29AE" w:rsidRDefault="00C81444" w:rsidP="007C2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AE">
        <w:rPr>
          <w:rFonts w:ascii="Times New Roman" w:hAnsi="Times New Roman" w:cs="Times New Roman"/>
          <w:sz w:val="24"/>
          <w:szCs w:val="24"/>
        </w:rPr>
        <w:t xml:space="preserve"> Налоговая система в Российской Федерации. </w:t>
      </w:r>
    </w:p>
    <w:p w:rsidR="00C81444" w:rsidRPr="007C29AE" w:rsidRDefault="00C81444" w:rsidP="007C2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AE">
        <w:rPr>
          <w:rFonts w:ascii="Times New Roman" w:hAnsi="Times New Roman" w:cs="Times New Roman"/>
          <w:sz w:val="24"/>
          <w:szCs w:val="24"/>
        </w:rPr>
        <w:t>Современная демографическая ситуация в Российской Федерации.</w:t>
      </w:r>
    </w:p>
    <w:p w:rsidR="00C81444" w:rsidRPr="007C29AE" w:rsidRDefault="00C81444" w:rsidP="007C2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AE">
        <w:rPr>
          <w:rFonts w:ascii="Times New Roman" w:hAnsi="Times New Roman" w:cs="Times New Roman"/>
          <w:sz w:val="24"/>
          <w:szCs w:val="24"/>
        </w:rPr>
        <w:t xml:space="preserve"> Правовые основы социальной защиты и социального обеспечения.</w:t>
      </w:r>
    </w:p>
    <w:p w:rsidR="00C81444" w:rsidRPr="007C29AE" w:rsidRDefault="00C81444" w:rsidP="007C2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AE">
        <w:rPr>
          <w:rFonts w:ascii="Times New Roman" w:hAnsi="Times New Roman" w:cs="Times New Roman"/>
          <w:sz w:val="24"/>
          <w:szCs w:val="24"/>
        </w:rPr>
        <w:t xml:space="preserve"> Конституционные принципы национальной политики в Российской Федерации. </w:t>
      </w:r>
    </w:p>
    <w:p w:rsidR="00C81444" w:rsidRPr="007C29AE" w:rsidRDefault="00C81444" w:rsidP="007C2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AE">
        <w:rPr>
          <w:rFonts w:ascii="Times New Roman" w:hAnsi="Times New Roman" w:cs="Times New Roman"/>
          <w:sz w:val="24"/>
          <w:szCs w:val="24"/>
        </w:rPr>
        <w:t>Государственная политика в области занятости.</w:t>
      </w:r>
    </w:p>
    <w:p w:rsidR="00C81444" w:rsidRPr="007C29AE" w:rsidRDefault="00C81444" w:rsidP="007C29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AE">
        <w:rPr>
          <w:rFonts w:ascii="Times New Roman" w:hAnsi="Times New Roman" w:cs="Times New Roman"/>
          <w:iCs/>
          <w:sz w:val="24"/>
          <w:szCs w:val="24"/>
        </w:rPr>
        <w:t>Тенденции экономического развития России</w:t>
      </w:r>
      <w:r w:rsidR="00CA42E7" w:rsidRPr="007C2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6E4" w:rsidRPr="007C29AE" w:rsidRDefault="00FD463C" w:rsidP="007C29A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9AE">
        <w:rPr>
          <w:rFonts w:ascii="Times New Roman" w:hAnsi="Times New Roman" w:cs="Times New Roman"/>
          <w:sz w:val="24"/>
          <w:szCs w:val="24"/>
        </w:rPr>
        <w:t>Сложность темы заключается в многообразии ф</w:t>
      </w:r>
      <w:r w:rsidR="00C81444" w:rsidRPr="007C29AE">
        <w:rPr>
          <w:rFonts w:ascii="Times New Roman" w:hAnsi="Times New Roman" w:cs="Times New Roman"/>
          <w:sz w:val="24"/>
          <w:szCs w:val="24"/>
        </w:rPr>
        <w:t>ункций и полномочий органов гос</w:t>
      </w:r>
      <w:r w:rsidR="00C81444" w:rsidRPr="007C29AE">
        <w:rPr>
          <w:rFonts w:ascii="Times New Roman" w:hAnsi="Times New Roman" w:cs="Times New Roman"/>
          <w:sz w:val="24"/>
          <w:szCs w:val="24"/>
        </w:rPr>
        <w:t>у</w:t>
      </w:r>
      <w:r w:rsidR="00C81444" w:rsidRPr="007C29AE">
        <w:rPr>
          <w:rFonts w:ascii="Times New Roman" w:hAnsi="Times New Roman" w:cs="Times New Roman"/>
          <w:sz w:val="24"/>
          <w:szCs w:val="24"/>
        </w:rPr>
        <w:t>дарственной власти, а также в понимании принципа разделения властей в РФ</w:t>
      </w:r>
      <w:r w:rsidRPr="007C29AE">
        <w:rPr>
          <w:rFonts w:ascii="Times New Roman" w:hAnsi="Times New Roman" w:cs="Times New Roman"/>
          <w:sz w:val="24"/>
          <w:szCs w:val="24"/>
        </w:rPr>
        <w:t xml:space="preserve">. При изучении данной темы </w:t>
      </w:r>
      <w:r w:rsidR="00905A74" w:rsidRPr="007C29AE">
        <w:rPr>
          <w:rFonts w:ascii="Times New Roman" w:hAnsi="Times New Roman" w:cs="Times New Roman"/>
          <w:sz w:val="24"/>
          <w:szCs w:val="24"/>
        </w:rPr>
        <w:t>актуально</w:t>
      </w:r>
      <w:r w:rsidRPr="007C29AE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905A74" w:rsidRPr="007C29AE">
        <w:rPr>
          <w:rFonts w:ascii="Times New Roman" w:hAnsi="Times New Roman" w:cs="Times New Roman"/>
          <w:sz w:val="24"/>
          <w:szCs w:val="24"/>
        </w:rPr>
        <w:t>следующих методов:</w:t>
      </w:r>
    </w:p>
    <w:p w:rsidR="003B101F" w:rsidRPr="007C29AE" w:rsidRDefault="009146E4" w:rsidP="007C29A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Метод ситуационного анализа</w:t>
      </w:r>
      <w:r w:rsidRPr="007C29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(учебный материал подается </w:t>
      </w:r>
      <w:r w:rsidR="00905A74" w:rsidRPr="007C29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виде </w:t>
      </w:r>
      <w:proofErr w:type="spellStart"/>
      <w:r w:rsidR="00905A74" w:rsidRPr="007C29AE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микропроблем</w:t>
      </w:r>
      <w:proofErr w:type="spellEnd"/>
      <w:r w:rsidR="00905A74" w:rsidRPr="007C29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C29AE">
        <w:rPr>
          <w:rFonts w:ascii="Times New Roman" w:hAnsi="Times New Roman" w:cs="Times New Roman"/>
          <w:sz w:val="24"/>
          <w:szCs w:val="24"/>
          <w:shd w:val="clear" w:color="auto" w:fill="FFFFFF"/>
        </w:rPr>
        <w:t>зн</w:t>
      </w:r>
      <w:r w:rsidRPr="007C29A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C29AE">
        <w:rPr>
          <w:rFonts w:ascii="Times New Roman" w:hAnsi="Times New Roman" w:cs="Times New Roman"/>
          <w:sz w:val="24"/>
          <w:szCs w:val="24"/>
          <w:shd w:val="clear" w:color="auto" w:fill="FFFFFF"/>
        </w:rPr>
        <w:t>ния</w:t>
      </w:r>
      <w:r w:rsidR="00905A74" w:rsidRPr="007C29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этом случае</w:t>
      </w:r>
      <w:r w:rsidRPr="007C29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приобретаются в результате их активной исследовательской и тво</w:t>
      </w:r>
      <w:r w:rsidRPr="007C29AE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7C29AE">
        <w:rPr>
          <w:rFonts w:ascii="Times New Roman" w:hAnsi="Times New Roman" w:cs="Times New Roman"/>
          <w:sz w:val="24"/>
          <w:szCs w:val="24"/>
          <w:shd w:val="clear" w:color="auto" w:fill="FFFFFF"/>
        </w:rPr>
        <w:t>ческой деятельности)</w:t>
      </w:r>
      <w:r w:rsidR="003B101F" w:rsidRPr="007C29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101F" w:rsidRPr="007C29AE" w:rsidRDefault="003B101F" w:rsidP="007C29A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</w:t>
      </w:r>
      <w:r w:rsidR="009146E4" w:rsidRPr="007C29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ейс-метод</w:t>
      </w:r>
      <w:r w:rsidR="009146E4" w:rsidRPr="007C29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05A74" w:rsidRPr="007C2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</w:t>
      </w:r>
      <w:r w:rsidR="009146E4" w:rsidRPr="007C2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работать с информационными технологиями, проблемная ситу</w:t>
      </w:r>
      <w:r w:rsidR="009146E4" w:rsidRPr="007C2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9146E4" w:rsidRPr="007C2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ция строится на основе реальной жизни</w:t>
      </w:r>
      <w:r w:rsidR="00905A74" w:rsidRPr="007C2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7C2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7C29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Следует обратить внимание на основные тр</w:t>
      </w:r>
      <w:r w:rsidRPr="007C29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7C29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бования к кейсу: </w:t>
      </w:r>
    </w:p>
    <w:p w:rsidR="003B101F" w:rsidRPr="007C29AE" w:rsidRDefault="003B101F" w:rsidP="007C29A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7C29AE">
        <w:rPr>
          <w:bdr w:val="none" w:sz="0" w:space="0" w:color="auto" w:frame="1"/>
        </w:rPr>
        <w:t>кейс должен соответствовать четко поставленной цели создания;</w:t>
      </w:r>
    </w:p>
    <w:p w:rsidR="003B101F" w:rsidRPr="007C29AE" w:rsidRDefault="003B101F" w:rsidP="007C29AE">
      <w:pPr>
        <w:pStyle w:val="a4"/>
        <w:numPr>
          <w:ilvl w:val="0"/>
          <w:numId w:val="3"/>
        </w:numPr>
        <w:shd w:val="clear" w:color="auto" w:fill="FFFFFF"/>
        <w:spacing w:before="0" w:beforeAutospacing="0" w:after="0" w:line="360" w:lineRule="auto"/>
        <w:jc w:val="both"/>
      </w:pPr>
      <w:r w:rsidRPr="007C29AE">
        <w:rPr>
          <w:bdr w:val="none" w:sz="0" w:space="0" w:color="auto" w:frame="1"/>
        </w:rPr>
        <w:t>включать набор вопросов, подталкивающих к решению поставленной проблемы;</w:t>
      </w:r>
    </w:p>
    <w:p w:rsidR="003B101F" w:rsidRPr="007C29AE" w:rsidRDefault="003B101F" w:rsidP="007C29AE">
      <w:pPr>
        <w:pStyle w:val="a4"/>
        <w:numPr>
          <w:ilvl w:val="0"/>
          <w:numId w:val="3"/>
        </w:numPr>
        <w:shd w:val="clear" w:color="auto" w:fill="FFFFFF"/>
        <w:spacing w:before="0" w:beforeAutospacing="0" w:after="0" w:line="360" w:lineRule="auto"/>
        <w:jc w:val="both"/>
      </w:pPr>
      <w:r w:rsidRPr="007C29AE">
        <w:rPr>
          <w:bdr w:val="none" w:sz="0" w:space="0" w:color="auto" w:frame="1"/>
        </w:rPr>
        <w:t>иметь определенный уровень трудности;</w:t>
      </w:r>
    </w:p>
    <w:p w:rsidR="003B101F" w:rsidRPr="007C29AE" w:rsidRDefault="003B101F" w:rsidP="007C29AE">
      <w:pPr>
        <w:pStyle w:val="a4"/>
        <w:numPr>
          <w:ilvl w:val="0"/>
          <w:numId w:val="3"/>
        </w:numPr>
        <w:shd w:val="clear" w:color="auto" w:fill="FFFFFF"/>
        <w:spacing w:before="0" w:beforeAutospacing="0" w:after="0" w:line="360" w:lineRule="auto"/>
        <w:jc w:val="both"/>
      </w:pPr>
      <w:r w:rsidRPr="007C29AE">
        <w:rPr>
          <w:bdr w:val="none" w:sz="0" w:space="0" w:color="auto" w:frame="1"/>
        </w:rPr>
        <w:t>развивать аналитическое мышление;</w:t>
      </w:r>
    </w:p>
    <w:p w:rsidR="003B101F" w:rsidRPr="007C29AE" w:rsidRDefault="003B101F" w:rsidP="007C29AE">
      <w:pPr>
        <w:pStyle w:val="a4"/>
        <w:numPr>
          <w:ilvl w:val="0"/>
          <w:numId w:val="3"/>
        </w:numPr>
        <w:shd w:val="clear" w:color="auto" w:fill="FFFFFF"/>
        <w:spacing w:before="0" w:beforeAutospacing="0" w:after="0" w:line="360" w:lineRule="auto"/>
        <w:jc w:val="both"/>
      </w:pPr>
      <w:r w:rsidRPr="007C29AE">
        <w:rPr>
          <w:bdr w:val="none" w:sz="0" w:space="0" w:color="auto" w:frame="1"/>
        </w:rPr>
        <w:t xml:space="preserve">ориентировать </w:t>
      </w:r>
      <w:proofErr w:type="gramStart"/>
      <w:r w:rsidRPr="007C29AE">
        <w:rPr>
          <w:bdr w:val="none" w:sz="0" w:space="0" w:color="auto" w:frame="1"/>
        </w:rPr>
        <w:t>обучающихся</w:t>
      </w:r>
      <w:proofErr w:type="gramEnd"/>
      <w:r w:rsidRPr="007C29AE">
        <w:rPr>
          <w:bdr w:val="none" w:sz="0" w:space="0" w:color="auto" w:frame="1"/>
        </w:rPr>
        <w:t xml:space="preserve"> на  дискуссию;</w:t>
      </w:r>
    </w:p>
    <w:p w:rsidR="004B0940" w:rsidRPr="007C29AE" w:rsidRDefault="003B101F" w:rsidP="007C29AE">
      <w:pPr>
        <w:pStyle w:val="a4"/>
        <w:numPr>
          <w:ilvl w:val="0"/>
          <w:numId w:val="3"/>
        </w:numPr>
        <w:shd w:val="clear" w:color="auto" w:fill="FFFFFF"/>
        <w:spacing w:before="0" w:beforeAutospacing="0" w:after="30" w:afterAutospacing="0" w:line="360" w:lineRule="auto"/>
        <w:jc w:val="both"/>
      </w:pPr>
      <w:r w:rsidRPr="007C29AE">
        <w:rPr>
          <w:bdr w:val="none" w:sz="0" w:space="0" w:color="auto" w:frame="1"/>
        </w:rPr>
        <w:lastRenderedPageBreak/>
        <w:t>иметь несколько решений.</w:t>
      </w:r>
    </w:p>
    <w:p w:rsidR="004B0940" w:rsidRPr="007C29AE" w:rsidRDefault="004B0940" w:rsidP="007C29AE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7C29AE">
        <w:rPr>
          <w:bdr w:val="none" w:sz="0" w:space="0" w:color="auto" w:frame="1"/>
        </w:rPr>
        <w:t>3.  М</w:t>
      </w:r>
      <w:r w:rsidRPr="007C29AE">
        <w:rPr>
          <w:i/>
          <w:shd w:val="clear" w:color="auto" w:fill="FFFFFF"/>
        </w:rPr>
        <w:t>етод кластера</w:t>
      </w:r>
      <w:r w:rsidRPr="007C29AE">
        <w:rPr>
          <w:shd w:val="clear" w:color="auto" w:fill="FFFFFF"/>
        </w:rPr>
        <w:t xml:space="preserve"> (</w:t>
      </w:r>
      <w:r w:rsidRPr="007C29AE">
        <w:rPr>
          <w:bCs/>
          <w:shd w:val="clear" w:color="auto" w:fill="FFFFFF"/>
        </w:rPr>
        <w:t>способ графического представления материала и позволяет сделать наглядным результат мыслительного процесса при изучении или обобщении какой-либо темы</w:t>
      </w:r>
      <w:r w:rsidRPr="007C29AE">
        <w:rPr>
          <w:shd w:val="clear" w:color="auto" w:fill="FFFFFF"/>
        </w:rPr>
        <w:t xml:space="preserve">). </w:t>
      </w:r>
      <w:r w:rsidRPr="007C29AE">
        <w:t>С помощью данного метода можно представить большой объем информации, н</w:t>
      </w:r>
      <w:r w:rsidRPr="007C29AE">
        <w:t>е</w:t>
      </w:r>
      <w:r w:rsidRPr="007C29AE">
        <w:t xml:space="preserve">обходимый для обучения в </w:t>
      </w:r>
      <w:r w:rsidR="007C29AE" w:rsidRPr="007C29AE">
        <w:t>9-11</w:t>
      </w:r>
      <w:r w:rsidRPr="007C29AE">
        <w:t xml:space="preserve"> классах, проследить причинно-следственные связи и объяснить их наличие. </w:t>
      </w:r>
    </w:p>
    <w:p w:rsidR="004B0940" w:rsidRPr="007C29AE" w:rsidRDefault="003B101F" w:rsidP="007C29A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7C29AE">
        <w:rPr>
          <w:bdr w:val="none" w:sz="0" w:space="0" w:color="auto" w:frame="1"/>
        </w:rPr>
        <w:t xml:space="preserve"> </w:t>
      </w:r>
      <w:proofErr w:type="gramStart"/>
      <w:r w:rsidR="004B0940" w:rsidRPr="007C29AE">
        <w:rPr>
          <w:bdr w:val="none" w:sz="0" w:space="0" w:color="auto" w:frame="1"/>
        </w:rPr>
        <w:t xml:space="preserve">Кластер составляется следующим образом: </w:t>
      </w:r>
      <w:r w:rsidR="00422DA1" w:rsidRPr="007C29AE">
        <w:rPr>
          <w:bdr w:val="none" w:sz="0" w:space="0" w:color="auto" w:frame="1"/>
        </w:rPr>
        <w:t>рисуем геометрические фигуры, в це</w:t>
      </w:r>
      <w:r w:rsidR="00422DA1" w:rsidRPr="007C29AE">
        <w:rPr>
          <w:bdr w:val="none" w:sz="0" w:space="0" w:color="auto" w:frame="1"/>
        </w:rPr>
        <w:t>н</w:t>
      </w:r>
      <w:r w:rsidR="00422DA1" w:rsidRPr="007C29AE">
        <w:rPr>
          <w:bdr w:val="none" w:sz="0" w:space="0" w:color="auto" w:frame="1"/>
        </w:rPr>
        <w:t>тре листа круг, от круга ответвления, например такие же круги или квадраты, соединяем ф</w:t>
      </w:r>
      <w:r w:rsidR="00422DA1" w:rsidRPr="007C29AE">
        <w:rPr>
          <w:bdr w:val="none" w:sz="0" w:space="0" w:color="auto" w:frame="1"/>
        </w:rPr>
        <w:t>и</w:t>
      </w:r>
      <w:r w:rsidR="00422DA1" w:rsidRPr="007C29AE">
        <w:rPr>
          <w:bdr w:val="none" w:sz="0" w:space="0" w:color="auto" w:frame="1"/>
        </w:rPr>
        <w:t>гуры линиями, тем самым показывая взаимодействие элементо</w:t>
      </w:r>
      <w:r w:rsidR="007C29AE" w:rsidRPr="007C29AE">
        <w:rPr>
          <w:bdr w:val="none" w:sz="0" w:space="0" w:color="auto" w:frame="1"/>
        </w:rPr>
        <w:t xml:space="preserve">в. </w:t>
      </w:r>
      <w:proofErr w:type="gramEnd"/>
    </w:p>
    <w:p w:rsidR="00B51042" w:rsidRPr="007C29AE" w:rsidRDefault="00B51042" w:rsidP="007C29A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любом уроке обществознания работа с кластерами предоставляет учащимся во</w:t>
      </w: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мыслить творчески. На этапе рефлексии можно предложить следующий порядок работы с кластером:</w:t>
      </w:r>
    </w:p>
    <w:p w:rsidR="00B51042" w:rsidRPr="007C29AE" w:rsidRDefault="00B51042" w:rsidP="007C29A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Посередине чистого листа (классной доски) написать ключевое слово или предл</w:t>
      </w: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жение, которое является «сердцем» идеи, темы.</w:t>
      </w:r>
    </w:p>
    <w:p w:rsidR="00B51042" w:rsidRPr="007C29AE" w:rsidRDefault="00B51042" w:rsidP="007C29A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Вокруг «накидать» слова или предложения, выражающие идеи, факты, образы, подходящие для данной темы. У этих второстепенных слов тоже могут быть ответ</w:t>
      </w: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</w:p>
    <w:p w:rsidR="00B51042" w:rsidRPr="007C29AE" w:rsidRDefault="00B51042" w:rsidP="007C29A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мере записи, появившиеся слова соединяются прямыми линиями с ключевым понятием. У каждой из «веточек» в свою очередь тоже появляются «веточки», уст</w:t>
      </w: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навливаются новые логические связи. В итоге получается структура, которая граф</w:t>
      </w: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 отображает размышления, определяет информационное поле данной темы.</w:t>
      </w:r>
    </w:p>
    <w:p w:rsidR="00B51042" w:rsidRPr="007C29AE" w:rsidRDefault="00F65529" w:rsidP="007C29AE">
      <w:pPr>
        <w:pStyle w:val="a3"/>
        <w:shd w:val="clear" w:color="auto" w:fill="FFFFFF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351.3pt;margin-top:97.1pt;width:152.25pt;height:93.75pt;z-index:2516643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EE0170" w:rsidRPr="00EE0170" w:rsidRDefault="00EE0170" w:rsidP="00EE01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  <w:p w:rsidR="00EE0170" w:rsidRPr="00EE0170" w:rsidRDefault="00EE0170" w:rsidP="00EE0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государства</w:t>
                  </w:r>
                </w:p>
              </w:txbxContent>
            </v:textbox>
          </v:shape>
        </w:pict>
      </w:r>
      <w:r w:rsidR="007C29AE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9-м</w:t>
      </w:r>
      <w:r w:rsidR="00B51042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при изучении раздела «Политика» по теме «Формы государства» при обобщении изученного обучающимся </w:t>
      </w:r>
      <w:r w:rsidR="007C29AE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</w:t>
      </w:r>
      <w:r w:rsidR="00B51042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самим составить кластер при помощи заранее подготовленных понятий </w:t>
      </w:r>
      <w:r w:rsidR="007C29AE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листах</w:t>
      </w:r>
      <w:r w:rsidR="00B51042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вписать эти понятия в гот</w:t>
      </w:r>
      <w:r w:rsidR="00B51042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1042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шаблон</w:t>
      </w:r>
      <w:r w:rsidR="007C29AE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1042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9AE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="00B51042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нравится данный прием, </w:t>
      </w:r>
      <w:r w:rsidR="007C29AE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он </w:t>
      </w:r>
      <w:r w:rsidR="00B51042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 их мышл</w:t>
      </w:r>
      <w:r w:rsidR="00B51042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1042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способствует эффективному запоминанию теоретического материала.</w:t>
      </w:r>
    </w:p>
    <w:p w:rsidR="009146E4" w:rsidRPr="007C29AE" w:rsidRDefault="00F65529" w:rsidP="007C29A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left:0;text-align:left;margin-left:8.55pt;margin-top:10.85pt;width:119.25pt;height:42pt;z-index:2516602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0170" w:rsidRPr="00EE0170" w:rsidRDefault="00EE01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государства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185.55pt;margin-top:10.85pt;width:128.25pt;height:76.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EE0170" w:rsidRPr="00EE0170" w:rsidRDefault="00EE0170" w:rsidP="00EE01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01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Государство</w:t>
                  </w:r>
                </w:p>
              </w:txbxContent>
            </v:textbox>
          </v:oval>
        </w:pict>
      </w:r>
    </w:p>
    <w:p w:rsidR="005E660B" w:rsidRDefault="00F65529" w:rsidP="007C29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2.3pt;margin-top:20.15pt;width:53.25pt;height:9pt;flip:x y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318.3pt;margin-top:20.15pt;width:61.5pt;height:4.5pt;flip:y;z-index:251663360" o:connectortype="straight">
            <v:stroke endarrow="block"/>
          </v:shape>
        </w:pict>
      </w:r>
    </w:p>
    <w:p w:rsidR="00211ECF" w:rsidRDefault="00F65529" w:rsidP="007C29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71.55pt;margin-top:16.7pt;width:0;height:23.25pt;z-index:251661312" o:connectortype="straight">
            <v:stroke endarrow="block"/>
          </v:shape>
        </w:pict>
      </w:r>
    </w:p>
    <w:p w:rsidR="00211ECF" w:rsidRDefault="00F65529" w:rsidP="007C29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1" type="#_x0000_t122" style="position:absolute;left:0;text-align:left;margin-left:-3.45pt;margin-top:10.25pt;width:166.5pt;height:73.5pt;z-index:251662336" fillcolor="#8064a2 [3207]" strokecolor="#f2f2f2 [3041]" strokeweight="3pt">
            <v:shadow on="t" type="perspective" color="#3f3151 [1607]" opacity=".5" offset="1pt" offset2="-1pt"/>
            <v:textbox>
              <w:txbxContent>
                <w:p w:rsidR="00EE0170" w:rsidRPr="00EE0170" w:rsidRDefault="00EE0170" w:rsidP="00EE01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E0170">
                    <w:rPr>
                      <w:rFonts w:ascii="Times New Roman" w:hAnsi="Times New Roman" w:cs="Times New Roman"/>
                    </w:rPr>
                    <w:t>1.___________________</w:t>
                  </w:r>
                </w:p>
                <w:p w:rsidR="00EE0170" w:rsidRPr="00EE0170" w:rsidRDefault="00EE0170" w:rsidP="00EE01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E0170">
                    <w:rPr>
                      <w:rFonts w:ascii="Times New Roman" w:hAnsi="Times New Roman" w:cs="Times New Roman"/>
                    </w:rPr>
                    <w:t>2. __________________</w:t>
                  </w:r>
                </w:p>
                <w:p w:rsidR="00EE0170" w:rsidRPr="00EE0170" w:rsidRDefault="00EE0170" w:rsidP="00EE01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E0170">
                    <w:rPr>
                      <w:rFonts w:ascii="Times New Roman" w:hAnsi="Times New Roman" w:cs="Times New Roman"/>
                    </w:rPr>
                    <w:t>3.___________________</w:t>
                  </w:r>
                </w:p>
                <w:p w:rsidR="00EE0170" w:rsidRDefault="00EE0170" w:rsidP="00EE0170">
                  <w:pPr>
                    <w:spacing w:after="0"/>
                  </w:pPr>
                </w:p>
                <w:p w:rsidR="00EE0170" w:rsidRDefault="00EE0170" w:rsidP="00EE0170"/>
                <w:p w:rsidR="00EE0170" w:rsidRDefault="00EE0170" w:rsidP="00EE0170"/>
                <w:p w:rsidR="00EE0170" w:rsidRDefault="00EE0170" w:rsidP="00EE0170"/>
                <w:p w:rsidR="00EE0170" w:rsidRDefault="00EE0170" w:rsidP="00EE0170"/>
                <w:p w:rsidR="00EE0170" w:rsidRDefault="00EE0170" w:rsidP="00EE0170"/>
                <w:p w:rsidR="00EE0170" w:rsidRDefault="00EE0170" w:rsidP="00EE0170">
                  <w:r>
                    <w:t>3</w:t>
                  </w:r>
                </w:p>
                <w:p w:rsidR="00EE0170" w:rsidRDefault="00EE0170" w:rsidP="00EE0170">
                  <w:r>
                    <w:t>3</w:t>
                  </w:r>
                </w:p>
                <w:p w:rsidR="00EE0170" w:rsidRDefault="00EE0170" w:rsidP="00EE0170">
                  <w:r>
                    <w:t xml:space="preserve">3. </w:t>
                  </w:r>
                </w:p>
              </w:txbxContent>
            </v:textbox>
          </v:shape>
        </w:pict>
      </w:r>
    </w:p>
    <w:p w:rsidR="00211ECF" w:rsidRDefault="00F65529" w:rsidP="007C29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85.3pt;margin-top:4.55pt;width:40.5pt;height:21.75pt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426.3pt;margin-top:12.05pt;width:26.25pt;height:17.25pt;z-index:251667456" o:connectortype="straight">
            <v:stroke endarrow="block"/>
          </v:shape>
        </w:pict>
      </w:r>
    </w:p>
    <w:p w:rsidR="00211ECF" w:rsidRDefault="00F65529" w:rsidP="007C29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274.8pt;margin-top:8.6pt;width:128.25pt;height:84pt;z-index:2516664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B2DFD" w:rsidRPr="00BB2DFD" w:rsidRDefault="00BB2DFD" w:rsidP="00BB2DF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B2DFD">
                    <w:rPr>
                      <w:rFonts w:ascii="Times New Roman" w:hAnsi="Times New Roman" w:cs="Times New Roman"/>
                    </w:rPr>
                    <w:t>Признаки:</w:t>
                  </w:r>
                </w:p>
                <w:p w:rsidR="00BB2DFD" w:rsidRPr="00BB2DFD" w:rsidRDefault="00BB2DFD" w:rsidP="00BB2DF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B2DFD">
                    <w:rPr>
                      <w:rFonts w:ascii="Times New Roman" w:hAnsi="Times New Roman" w:cs="Times New Roman"/>
                    </w:rPr>
                    <w:t>1._______________</w:t>
                  </w:r>
                </w:p>
                <w:p w:rsidR="00BB2DFD" w:rsidRDefault="00BB2DFD" w:rsidP="00BB2DF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B2DFD">
                    <w:rPr>
                      <w:rFonts w:ascii="Times New Roman" w:hAnsi="Times New Roman" w:cs="Times New Roman"/>
                    </w:rPr>
                    <w:t>2._______________</w:t>
                  </w:r>
                </w:p>
                <w:p w:rsidR="00BB2DFD" w:rsidRDefault="00BB2DFD" w:rsidP="00BB2DF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3._______________</w:t>
                  </w:r>
                </w:p>
                <w:p w:rsidR="00BB2DFD" w:rsidRDefault="00BB2DFD" w:rsidP="00BB2DF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4._______________</w:t>
                  </w:r>
                </w:p>
                <w:p w:rsidR="00BB2DFD" w:rsidRPr="00BB2DFD" w:rsidRDefault="00BB2DFD" w:rsidP="00BB2DF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5._______________</w:t>
                  </w:r>
                </w:p>
                <w:p w:rsidR="00BB2DFD" w:rsidRDefault="00BB2DFD" w:rsidP="00BB2DFD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left:0;text-align:left;margin-left:420.3pt;margin-top:8.6pt;width:87.75pt;height:60.75pt;z-index:25166848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EE0170" w:rsidRPr="00EE0170" w:rsidRDefault="00EE0170" w:rsidP="00EE01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1.______</w:t>
                  </w:r>
                </w:p>
                <w:p w:rsidR="00EE0170" w:rsidRPr="00EE0170" w:rsidRDefault="00EE0170" w:rsidP="00EE01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2.______</w:t>
                  </w:r>
                </w:p>
              </w:txbxContent>
            </v:textbox>
          </v:oval>
        </w:pict>
      </w:r>
    </w:p>
    <w:p w:rsidR="00211ECF" w:rsidRDefault="00F65529" w:rsidP="007C29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36.05pt;margin-top:12.65pt;width:19.5pt;height:28.5pt;z-index:2516725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101.55pt;margin-top:12.65pt;width:0;height:28.5pt;z-index:251671552" o:connectortype="straight">
            <v:stroke endarrow="block"/>
          </v:shape>
        </w:pict>
      </w:r>
    </w:p>
    <w:p w:rsidR="00211ECF" w:rsidRDefault="00F65529" w:rsidP="007C29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5.05pt;margin-top:4.7pt;width:14.25pt;height:15.75pt;flip:x;z-index:251669504" o:connectortype="straight">
            <v:stroke endarrow="block"/>
          </v:shape>
        </w:pict>
      </w:r>
    </w:p>
    <w:p w:rsidR="00211ECF" w:rsidRDefault="00F65529" w:rsidP="007C29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43" style="position:absolute;left:0;text-align:left;margin-left:155.55pt;margin-top:-.25pt;width:110.25pt;height:63.75pt;z-index:25167462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B2DFD" w:rsidRPr="00BB2DFD" w:rsidRDefault="00BB2DFD" w:rsidP="00BB2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Политиче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ский _____</w:t>
                  </w:r>
                </w:p>
                <w:p w:rsidR="00BB2DFD" w:rsidRDefault="00BB2DFD" w:rsidP="00BB2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1.__________</w:t>
                  </w:r>
                </w:p>
                <w:p w:rsidR="00BB2DFD" w:rsidRDefault="00BB2DFD" w:rsidP="00BB2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2.__________</w:t>
                  </w:r>
                </w:p>
                <w:p w:rsidR="00BB2DFD" w:rsidRDefault="00BB2DFD" w:rsidP="00BB2DFD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3.__________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39" style="position:absolute;left:0;text-align:left;margin-left:-29.7pt;margin-top:-.25pt;width:89.25pt;height:63.75pt;z-index:25167052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9">
              <w:txbxContent>
                <w:p w:rsidR="00BB2DFD" w:rsidRDefault="00BB2DFD" w:rsidP="00BB2DF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Форма______</w:t>
                  </w:r>
                </w:p>
                <w:p w:rsidR="00BB2DFD" w:rsidRDefault="00BB2DFD" w:rsidP="00BB2DF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1.__________</w:t>
                  </w:r>
                </w:p>
                <w:p w:rsidR="00BB2DFD" w:rsidRPr="00BB2DFD" w:rsidRDefault="00BB2DFD" w:rsidP="00BB2DF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2.__________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44" style="position:absolute;left:0;text-align:left;margin-left:64.8pt;margin-top:-.25pt;width:83.25pt;height:63.75pt;z-index:25167564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4">
              <w:txbxContent>
                <w:p w:rsidR="00BB2DFD" w:rsidRPr="00BB2DFD" w:rsidRDefault="00BB2DFD" w:rsidP="00BB2DF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B2DFD">
                    <w:rPr>
                      <w:rFonts w:ascii="Times New Roman" w:hAnsi="Times New Roman" w:cs="Times New Roman"/>
                    </w:rPr>
                    <w:t>Форма_____</w:t>
                  </w:r>
                </w:p>
                <w:p w:rsidR="00BB2DFD" w:rsidRPr="00BB2DFD" w:rsidRDefault="00BB2DFD" w:rsidP="00BB2DF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B2DFD">
                    <w:rPr>
                      <w:rFonts w:ascii="Times New Roman" w:hAnsi="Times New Roman" w:cs="Times New Roman"/>
                    </w:rPr>
                    <w:t>1.________</w:t>
                  </w:r>
                </w:p>
                <w:p w:rsidR="00BB2DFD" w:rsidRDefault="00BB2DFD" w:rsidP="00BB2DFD">
                  <w:pPr>
                    <w:spacing w:after="0"/>
                  </w:pPr>
                  <w:r>
                    <w:t>2._______</w:t>
                  </w:r>
                </w:p>
              </w:txbxContent>
            </v:textbox>
          </v:roundrect>
        </w:pict>
      </w:r>
    </w:p>
    <w:p w:rsidR="00211ECF" w:rsidRPr="007C29AE" w:rsidRDefault="00BB2DFD" w:rsidP="007C29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</w:p>
    <w:p w:rsidR="005E660B" w:rsidRPr="007C29AE" w:rsidRDefault="005E660B" w:rsidP="007C29A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</w:t>
      </w:r>
    </w:p>
    <w:p w:rsidR="005E660B" w:rsidRPr="007C29AE" w:rsidRDefault="005E660B" w:rsidP="007C29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методических материалов по темам самообразования, по подготовке к гос</w:t>
      </w: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итоговой аттестации</w:t>
      </w:r>
      <w:proofErr w:type="gramStart"/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C29AE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Рассвет: Изд-во </w:t>
      </w:r>
      <w:proofErr w:type="spellStart"/>
      <w:r w:rsidR="007C29AE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АДЕККК</w:t>
      </w:r>
      <w:proofErr w:type="spellEnd"/>
      <w:r w:rsidR="007C29AE"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</w:t>
      </w:r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60 </w:t>
      </w:r>
      <w:proofErr w:type="gramStart"/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2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9AE" w:rsidRPr="007C29AE" w:rsidRDefault="007C29AE" w:rsidP="007C29A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AE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proofErr w:type="gramStart"/>
      <w:r w:rsidRPr="007C29A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C29AE">
        <w:rPr>
          <w:rFonts w:ascii="Times New Roman" w:hAnsi="Times New Roman" w:cs="Times New Roman"/>
          <w:sz w:val="24"/>
          <w:szCs w:val="24"/>
        </w:rPr>
        <w:t xml:space="preserve"> по организации самостоятельной подг</w:t>
      </w:r>
      <w:r w:rsidRPr="007C29AE">
        <w:rPr>
          <w:rFonts w:ascii="Times New Roman" w:hAnsi="Times New Roman" w:cs="Times New Roman"/>
          <w:sz w:val="24"/>
          <w:szCs w:val="24"/>
        </w:rPr>
        <w:t>о</w:t>
      </w:r>
      <w:r w:rsidRPr="007C29AE">
        <w:rPr>
          <w:rFonts w:ascii="Times New Roman" w:hAnsi="Times New Roman" w:cs="Times New Roman"/>
          <w:sz w:val="24"/>
          <w:szCs w:val="24"/>
        </w:rPr>
        <w:t xml:space="preserve">товки к </w:t>
      </w:r>
      <w:proofErr w:type="spellStart"/>
      <w:r w:rsidRPr="007C29AE">
        <w:rPr>
          <w:rFonts w:ascii="Times New Roman" w:hAnsi="Times New Roman" w:cs="Times New Roman"/>
          <w:sz w:val="24"/>
          <w:szCs w:val="24"/>
        </w:rPr>
        <w:t>ОГЭ</w:t>
      </w:r>
      <w:proofErr w:type="spellEnd"/>
      <w:r w:rsidRPr="007C29AE">
        <w:rPr>
          <w:rFonts w:ascii="Times New Roman" w:hAnsi="Times New Roman" w:cs="Times New Roman"/>
          <w:sz w:val="24"/>
          <w:szCs w:val="24"/>
        </w:rPr>
        <w:t xml:space="preserve"> 2023 года / </w:t>
      </w:r>
      <w:proofErr w:type="spellStart"/>
      <w:r w:rsidRPr="007C29AE">
        <w:rPr>
          <w:rFonts w:ascii="Times New Roman" w:hAnsi="Times New Roman" w:cs="Times New Roman"/>
          <w:sz w:val="24"/>
          <w:szCs w:val="24"/>
        </w:rPr>
        <w:t>авторы-сост</w:t>
      </w:r>
      <w:proofErr w:type="spellEnd"/>
      <w:r w:rsidRPr="007C29AE">
        <w:rPr>
          <w:rFonts w:ascii="Times New Roman" w:hAnsi="Times New Roman" w:cs="Times New Roman"/>
          <w:sz w:val="24"/>
          <w:szCs w:val="24"/>
        </w:rPr>
        <w:t xml:space="preserve">. Котова О. А., </w:t>
      </w:r>
      <w:proofErr w:type="spellStart"/>
      <w:r w:rsidRPr="007C29AE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7C29AE">
        <w:rPr>
          <w:rFonts w:ascii="Times New Roman" w:hAnsi="Times New Roman" w:cs="Times New Roman"/>
          <w:sz w:val="24"/>
          <w:szCs w:val="24"/>
        </w:rPr>
        <w:t xml:space="preserve"> Т.Е.  // </w:t>
      </w:r>
      <w:proofErr w:type="spellStart"/>
      <w:r w:rsidRPr="007C29AE">
        <w:rPr>
          <w:rFonts w:ascii="Times New Roman" w:hAnsi="Times New Roman" w:cs="Times New Roman"/>
          <w:sz w:val="24"/>
          <w:szCs w:val="24"/>
        </w:rPr>
        <w:t>ФИПИ</w:t>
      </w:r>
      <w:proofErr w:type="spellEnd"/>
      <w:r w:rsidRPr="007C29AE">
        <w:rPr>
          <w:rFonts w:ascii="Times New Roman" w:hAnsi="Times New Roman" w:cs="Times New Roman"/>
          <w:sz w:val="24"/>
          <w:szCs w:val="24"/>
        </w:rPr>
        <w:t xml:space="preserve">: сайт. </w:t>
      </w:r>
      <w:r w:rsidRPr="007C29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C29AE">
        <w:rPr>
          <w:rFonts w:ascii="Times New Roman" w:hAnsi="Times New Roman" w:cs="Times New Roman"/>
          <w:sz w:val="24"/>
          <w:szCs w:val="24"/>
        </w:rPr>
        <w:t xml:space="preserve">: </w:t>
      </w:r>
      <w:r w:rsidRPr="007C29A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7C29AE">
        <w:rPr>
          <w:rFonts w:ascii="Times New Roman" w:hAnsi="Times New Roman" w:cs="Times New Roman"/>
          <w:sz w:val="24"/>
          <w:szCs w:val="24"/>
        </w:rPr>
        <w:t>://</w:t>
      </w:r>
      <w:r w:rsidRPr="007C29AE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7C29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29AE">
        <w:rPr>
          <w:rFonts w:ascii="Times New Roman" w:hAnsi="Times New Roman" w:cs="Times New Roman"/>
          <w:sz w:val="24"/>
          <w:szCs w:val="24"/>
          <w:lang w:val="en-US"/>
        </w:rPr>
        <w:t>fipi</w:t>
      </w:r>
      <w:proofErr w:type="spellEnd"/>
      <w:r w:rsidRPr="007C29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29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29AE">
        <w:rPr>
          <w:rFonts w:ascii="Times New Roman" w:hAnsi="Times New Roman" w:cs="Times New Roman"/>
          <w:sz w:val="24"/>
          <w:szCs w:val="24"/>
        </w:rPr>
        <w:t>/</w:t>
      </w:r>
      <w:r w:rsidRPr="007C29AE">
        <w:rPr>
          <w:rFonts w:ascii="Times New Roman" w:hAnsi="Times New Roman" w:cs="Times New Roman"/>
          <w:sz w:val="24"/>
          <w:szCs w:val="24"/>
          <w:lang w:val="en-US"/>
        </w:rPr>
        <w:t>navigator</w:t>
      </w:r>
      <w:r w:rsidRPr="007C29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C29AE">
        <w:rPr>
          <w:rFonts w:ascii="Times New Roman" w:hAnsi="Times New Roman" w:cs="Times New Roman"/>
          <w:sz w:val="24"/>
          <w:szCs w:val="24"/>
          <w:lang w:val="en-US"/>
        </w:rPr>
        <w:t>podgotovki</w:t>
      </w:r>
      <w:proofErr w:type="spellEnd"/>
      <w:r w:rsidRPr="007C29AE">
        <w:rPr>
          <w:rFonts w:ascii="Times New Roman" w:hAnsi="Times New Roman" w:cs="Times New Roman"/>
          <w:sz w:val="24"/>
          <w:szCs w:val="24"/>
        </w:rPr>
        <w:t>/</w:t>
      </w:r>
      <w:r w:rsidRPr="007C29AE">
        <w:rPr>
          <w:rFonts w:ascii="Times New Roman" w:hAnsi="Times New Roman" w:cs="Times New Roman"/>
          <w:sz w:val="24"/>
          <w:szCs w:val="24"/>
          <w:lang w:val="en-US"/>
        </w:rPr>
        <w:t>navigator</w:t>
      </w:r>
      <w:r w:rsidRPr="007C29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C29AE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7C29AE">
        <w:rPr>
          <w:rFonts w:ascii="Times New Roman" w:hAnsi="Times New Roman" w:cs="Times New Roman"/>
          <w:sz w:val="24"/>
          <w:szCs w:val="24"/>
        </w:rPr>
        <w:t>/2023/</w:t>
      </w:r>
      <w:proofErr w:type="spellStart"/>
      <w:r w:rsidRPr="007C29AE">
        <w:rPr>
          <w:rFonts w:ascii="Times New Roman" w:hAnsi="Times New Roman" w:cs="Times New Roman"/>
          <w:sz w:val="24"/>
          <w:szCs w:val="24"/>
          <w:lang w:val="en-US"/>
        </w:rPr>
        <w:t>obschestvoznanie</w:t>
      </w:r>
      <w:proofErr w:type="spellEnd"/>
      <w:r w:rsidRPr="007C29AE">
        <w:rPr>
          <w:rFonts w:ascii="Times New Roman" w:hAnsi="Times New Roman" w:cs="Times New Roman"/>
          <w:sz w:val="24"/>
          <w:szCs w:val="24"/>
        </w:rPr>
        <w:t>_2023.</w:t>
      </w:r>
      <w:proofErr w:type="spellStart"/>
      <w:r w:rsidRPr="007C29AE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7C29AE" w:rsidRPr="007C29AE" w:rsidRDefault="007C29AE" w:rsidP="007C29A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9AE">
        <w:rPr>
          <w:rFonts w:ascii="Times New Roman" w:hAnsi="Times New Roman" w:cs="Times New Roman"/>
          <w:sz w:val="24"/>
          <w:szCs w:val="24"/>
        </w:rPr>
        <w:t>ОГЭ</w:t>
      </w:r>
      <w:proofErr w:type="spellEnd"/>
      <w:r w:rsidRPr="007C29AE">
        <w:rPr>
          <w:rFonts w:ascii="Times New Roman" w:hAnsi="Times New Roman" w:cs="Times New Roman"/>
          <w:sz w:val="24"/>
          <w:szCs w:val="24"/>
        </w:rPr>
        <w:t>. Обществознание: типовые экзаменационные варианты: 30 вариантов / О. А. К</w:t>
      </w:r>
      <w:r w:rsidRPr="007C29AE">
        <w:rPr>
          <w:rFonts w:ascii="Times New Roman" w:hAnsi="Times New Roman" w:cs="Times New Roman"/>
          <w:sz w:val="24"/>
          <w:szCs w:val="24"/>
        </w:rPr>
        <w:t>о</w:t>
      </w:r>
      <w:r w:rsidRPr="007C29AE">
        <w:rPr>
          <w:rFonts w:ascii="Times New Roman" w:hAnsi="Times New Roman" w:cs="Times New Roman"/>
          <w:sz w:val="24"/>
          <w:szCs w:val="24"/>
        </w:rPr>
        <w:t xml:space="preserve">това, Т.Е. </w:t>
      </w:r>
      <w:proofErr w:type="spellStart"/>
      <w:r w:rsidRPr="007C29AE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7C29AE">
        <w:rPr>
          <w:rFonts w:ascii="Times New Roman" w:hAnsi="Times New Roman" w:cs="Times New Roman"/>
          <w:sz w:val="24"/>
          <w:szCs w:val="24"/>
        </w:rPr>
        <w:t>. – Москва: Издательство «Национальное образование», 2024</w:t>
      </w:r>
    </w:p>
    <w:p w:rsidR="005E660B" w:rsidRPr="007C29AE" w:rsidRDefault="005E660B" w:rsidP="007C29A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E660B" w:rsidRPr="007C29AE" w:rsidSect="00B510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7A3"/>
    <w:multiLevelType w:val="hybridMultilevel"/>
    <w:tmpl w:val="F6A24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D51CD"/>
    <w:multiLevelType w:val="multilevel"/>
    <w:tmpl w:val="CD26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A9D681E"/>
    <w:multiLevelType w:val="multilevel"/>
    <w:tmpl w:val="4D66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41634"/>
    <w:multiLevelType w:val="multilevel"/>
    <w:tmpl w:val="CD26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8B41D1F"/>
    <w:multiLevelType w:val="multilevel"/>
    <w:tmpl w:val="AD5E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B56E4"/>
    <w:multiLevelType w:val="hybridMultilevel"/>
    <w:tmpl w:val="775C9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F1168E"/>
    <w:multiLevelType w:val="multilevel"/>
    <w:tmpl w:val="D40E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93A9F"/>
    <w:multiLevelType w:val="hybridMultilevel"/>
    <w:tmpl w:val="7A9AE90A"/>
    <w:lvl w:ilvl="0" w:tplc="3D8C7EB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060011"/>
    <w:multiLevelType w:val="hybridMultilevel"/>
    <w:tmpl w:val="5A62ECB8"/>
    <w:lvl w:ilvl="0" w:tplc="EA741A9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DEA4B6E"/>
    <w:multiLevelType w:val="multilevel"/>
    <w:tmpl w:val="F16A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B22D89"/>
    <w:multiLevelType w:val="multilevel"/>
    <w:tmpl w:val="297C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975F0"/>
    <w:multiLevelType w:val="hybridMultilevel"/>
    <w:tmpl w:val="CA4A1702"/>
    <w:lvl w:ilvl="0" w:tplc="C0D08DC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A3011A"/>
    <w:multiLevelType w:val="hybridMultilevel"/>
    <w:tmpl w:val="D17E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B6589"/>
    <w:multiLevelType w:val="hybridMultilevel"/>
    <w:tmpl w:val="9D10E7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ED6DF7"/>
    <w:multiLevelType w:val="multilevel"/>
    <w:tmpl w:val="CD26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87BFB"/>
    <w:multiLevelType w:val="hybridMultilevel"/>
    <w:tmpl w:val="5C2A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42674"/>
    <w:multiLevelType w:val="hybridMultilevel"/>
    <w:tmpl w:val="C71CF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6"/>
  </w:num>
  <w:num w:numId="8">
    <w:abstractNumId w:val="14"/>
  </w:num>
  <w:num w:numId="9">
    <w:abstractNumId w:val="10"/>
  </w:num>
  <w:num w:numId="10">
    <w:abstractNumId w:val="16"/>
  </w:num>
  <w:num w:numId="11">
    <w:abstractNumId w:val="0"/>
  </w:num>
  <w:num w:numId="12">
    <w:abstractNumId w:val="5"/>
  </w:num>
  <w:num w:numId="13">
    <w:abstractNumId w:val="12"/>
  </w:num>
  <w:num w:numId="14">
    <w:abstractNumId w:val="7"/>
  </w:num>
  <w:num w:numId="15">
    <w:abstractNumId w:val="11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42E7"/>
    <w:rsid w:val="00211ECF"/>
    <w:rsid w:val="00360FF5"/>
    <w:rsid w:val="003B101F"/>
    <w:rsid w:val="00422DA1"/>
    <w:rsid w:val="004B0940"/>
    <w:rsid w:val="005E660B"/>
    <w:rsid w:val="00770028"/>
    <w:rsid w:val="007C29AE"/>
    <w:rsid w:val="00905A74"/>
    <w:rsid w:val="009146E4"/>
    <w:rsid w:val="00B51042"/>
    <w:rsid w:val="00BB2DFD"/>
    <w:rsid w:val="00BE0816"/>
    <w:rsid w:val="00C134F9"/>
    <w:rsid w:val="00C81444"/>
    <w:rsid w:val="00CA42E7"/>
    <w:rsid w:val="00D7473B"/>
    <w:rsid w:val="00DC5464"/>
    <w:rsid w:val="00EE0170"/>
    <w:rsid w:val="00F62BEE"/>
    <w:rsid w:val="00F65529"/>
    <w:rsid w:val="00FD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41"/>
        <o:r id="V:Rule10" type="connector" idref="#_x0000_s1030"/>
        <o:r id="V:Rule11" type="connector" idref="#_x0000_s1028"/>
        <o:r id="V:Rule12" type="connector" idref="#_x0000_s1034"/>
        <o:r id="V:Rule13" type="connector" idref="#_x0000_s1036"/>
        <o:r id="V:Rule14" type="connector" idref="#_x0000_s1032"/>
        <o:r id="V:Rule15" type="connector" idref="#_x0000_s1040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F9"/>
  </w:style>
  <w:style w:type="paragraph" w:styleId="2">
    <w:name w:val="heading 2"/>
    <w:basedOn w:val="a"/>
    <w:link w:val="20"/>
    <w:uiPriority w:val="9"/>
    <w:qFormat/>
    <w:rsid w:val="005E6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4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E6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2024-04-09T19:17:00Z</dcterms:created>
  <dcterms:modified xsi:type="dcterms:W3CDTF">2024-04-09T19:48:00Z</dcterms:modified>
</cp:coreProperties>
</file>