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38561" w14:textId="552F368A" w:rsidR="00446E49" w:rsidRDefault="00446E49" w:rsidP="00446E49">
      <w:pPr>
        <w:ind w:left="360"/>
        <w:jc w:val="center"/>
        <w:rPr>
          <w:b/>
          <w:bCs/>
        </w:rPr>
      </w:pPr>
      <w:r>
        <w:rPr>
          <w:b/>
          <w:bCs/>
        </w:rPr>
        <w:t>АОУ школа № 6</w:t>
      </w:r>
      <w:r w:rsidR="006C79C5">
        <w:rPr>
          <w:b/>
          <w:bCs/>
        </w:rPr>
        <w:t xml:space="preserve"> </w:t>
      </w:r>
      <w:r>
        <w:rPr>
          <w:b/>
          <w:bCs/>
        </w:rPr>
        <w:t>г. Долгопрудного</w:t>
      </w:r>
    </w:p>
    <w:p w14:paraId="6622002B" w14:textId="2C9A5B2D" w:rsidR="00226DDC" w:rsidRPr="00446E49" w:rsidRDefault="00226DDC" w:rsidP="006C79C5">
      <w:pPr>
        <w:spacing w:line="240" w:lineRule="auto"/>
        <w:ind w:left="1418"/>
        <w:contextualSpacing/>
        <w:rPr>
          <w:b/>
          <w:bCs/>
        </w:rPr>
      </w:pPr>
      <w:r w:rsidRPr="00446E49">
        <w:rPr>
          <w:b/>
          <w:bCs/>
        </w:rPr>
        <w:t>Урок школьного семинара «Методы и приемы формирования смыслового чтения у обучающихся на уроках» в рамках работы школы в городской площадке «Смысловое чтение</w:t>
      </w:r>
      <w:r w:rsidR="00622DF8">
        <w:rPr>
          <w:b/>
          <w:bCs/>
        </w:rPr>
        <w:t>,</w:t>
      </w:r>
      <w:r w:rsidRPr="00446E49">
        <w:rPr>
          <w:b/>
          <w:bCs/>
        </w:rPr>
        <w:t xml:space="preserve"> как один из факторов повышения качества образования»</w:t>
      </w:r>
    </w:p>
    <w:p w14:paraId="02F4A351" w14:textId="1F420F49" w:rsidR="00226DDC" w:rsidRDefault="00226DDC" w:rsidP="006C79C5">
      <w:pPr>
        <w:spacing w:line="240" w:lineRule="auto"/>
        <w:ind w:left="1418"/>
        <w:contextualSpacing/>
      </w:pPr>
      <w:r w:rsidRPr="00446E49">
        <w:rPr>
          <w:b/>
          <w:bCs/>
        </w:rPr>
        <w:t>Дата урока</w:t>
      </w:r>
      <w:r>
        <w:t xml:space="preserve">: </w:t>
      </w:r>
      <w:r w:rsidRPr="002B67BD">
        <w:rPr>
          <w:u w:val="single"/>
        </w:rPr>
        <w:t>28.11.2019г.</w:t>
      </w:r>
    </w:p>
    <w:p w14:paraId="4D9070D8" w14:textId="77777777" w:rsidR="000A076F" w:rsidRDefault="000A076F" w:rsidP="006C79C5">
      <w:pPr>
        <w:spacing w:line="240" w:lineRule="auto"/>
        <w:ind w:left="1418"/>
        <w:contextualSpacing/>
      </w:pPr>
      <w:r w:rsidRPr="00446E49">
        <w:rPr>
          <w:b/>
          <w:bCs/>
        </w:rPr>
        <w:t>Класс</w:t>
      </w:r>
      <w:r>
        <w:t xml:space="preserve">: </w:t>
      </w:r>
      <w:r w:rsidRPr="002B67BD">
        <w:rPr>
          <w:u w:val="single"/>
        </w:rPr>
        <w:t>6Б</w:t>
      </w:r>
      <w:r>
        <w:t xml:space="preserve"> </w:t>
      </w:r>
    </w:p>
    <w:p w14:paraId="23749C17" w14:textId="30300D76" w:rsidR="000A076F" w:rsidRPr="006C79C5" w:rsidRDefault="00226DDC" w:rsidP="006C79C5">
      <w:pPr>
        <w:spacing w:line="240" w:lineRule="auto"/>
        <w:ind w:left="1418"/>
        <w:contextualSpacing/>
      </w:pPr>
      <w:r w:rsidRPr="00446E49">
        <w:rPr>
          <w:b/>
          <w:bCs/>
        </w:rPr>
        <w:t xml:space="preserve">Урок разработан и </w:t>
      </w:r>
      <w:proofErr w:type="gramStart"/>
      <w:r w:rsidRPr="00446E49">
        <w:rPr>
          <w:b/>
          <w:bCs/>
        </w:rPr>
        <w:t>проведен</w:t>
      </w:r>
      <w:r w:rsidR="006C79C5">
        <w:rPr>
          <w:b/>
          <w:bCs/>
        </w:rPr>
        <w:t xml:space="preserve"> </w:t>
      </w:r>
      <w:r w:rsidRPr="00446E49">
        <w:rPr>
          <w:b/>
          <w:bCs/>
        </w:rPr>
        <w:t xml:space="preserve"> </w:t>
      </w:r>
      <w:r w:rsidRPr="002B67BD">
        <w:rPr>
          <w:u w:val="single"/>
        </w:rPr>
        <w:t>учителем</w:t>
      </w:r>
      <w:proofErr w:type="gramEnd"/>
      <w:r w:rsidRPr="002B67BD">
        <w:rPr>
          <w:u w:val="single"/>
        </w:rPr>
        <w:t xml:space="preserve"> математики</w:t>
      </w:r>
      <w:r w:rsidR="00622DF8">
        <w:rPr>
          <w:u w:val="single"/>
        </w:rPr>
        <w:t xml:space="preserve"> высшей категории</w:t>
      </w:r>
      <w:r w:rsidRPr="002B67BD">
        <w:rPr>
          <w:u w:val="single"/>
        </w:rPr>
        <w:t xml:space="preserve"> Потехиной Т.В.</w:t>
      </w:r>
      <w:r w:rsidRPr="006C79C5">
        <w:t xml:space="preserve"> </w:t>
      </w:r>
    </w:p>
    <w:p w14:paraId="39102263" w14:textId="77777777" w:rsidR="006C79C5" w:rsidRDefault="006C79C5" w:rsidP="006C79C5">
      <w:pPr>
        <w:spacing w:line="240" w:lineRule="auto"/>
        <w:ind w:left="1418"/>
        <w:contextualSpacing/>
        <w:jc w:val="center"/>
        <w:rPr>
          <w:b/>
          <w:bCs/>
        </w:rPr>
      </w:pPr>
    </w:p>
    <w:p w14:paraId="442614D0" w14:textId="43A5573A" w:rsidR="00446E49" w:rsidRPr="006C1D71" w:rsidRDefault="00446E49" w:rsidP="006C79C5">
      <w:pPr>
        <w:spacing w:line="240" w:lineRule="auto"/>
        <w:ind w:left="1418"/>
        <w:contextualSpacing/>
        <w:jc w:val="center"/>
        <w:rPr>
          <w:b/>
          <w:bCs/>
          <w:sz w:val="24"/>
          <w:szCs w:val="24"/>
        </w:rPr>
      </w:pPr>
      <w:r w:rsidRPr="006C1D71">
        <w:rPr>
          <w:b/>
          <w:bCs/>
          <w:sz w:val="24"/>
          <w:szCs w:val="24"/>
        </w:rPr>
        <w:t>Технологическая карта урока</w:t>
      </w:r>
    </w:p>
    <w:p w14:paraId="5CE74578" w14:textId="209DBD8B" w:rsidR="00226DDC" w:rsidRPr="006C1D71" w:rsidRDefault="00226DDC" w:rsidP="006C79C5">
      <w:pPr>
        <w:spacing w:line="240" w:lineRule="auto"/>
        <w:ind w:left="1418"/>
        <w:contextualSpacing/>
        <w:rPr>
          <w:b/>
          <w:bCs/>
          <w:i/>
          <w:iCs/>
          <w:sz w:val="24"/>
          <w:szCs w:val="24"/>
        </w:rPr>
      </w:pPr>
      <w:proofErr w:type="gramStart"/>
      <w:r w:rsidRPr="00446E49">
        <w:rPr>
          <w:b/>
          <w:bCs/>
        </w:rPr>
        <w:t>Тема  урока</w:t>
      </w:r>
      <w:proofErr w:type="gramEnd"/>
      <w:r w:rsidRPr="006C1D71">
        <w:rPr>
          <w:b/>
          <w:bCs/>
          <w:i/>
          <w:iCs/>
          <w:sz w:val="24"/>
          <w:szCs w:val="24"/>
        </w:rPr>
        <w:t xml:space="preserve">:  </w:t>
      </w:r>
      <w:r w:rsidRPr="006C1D71">
        <w:rPr>
          <w:b/>
          <w:bCs/>
          <w:i/>
          <w:iCs/>
          <w:sz w:val="24"/>
          <w:szCs w:val="24"/>
          <w:u w:val="single"/>
        </w:rPr>
        <w:t>«Понятие отношения»</w:t>
      </w:r>
    </w:p>
    <w:p w14:paraId="5E7D4427" w14:textId="2230B6E6" w:rsidR="00226DDC" w:rsidRDefault="00226DDC" w:rsidP="006C79C5">
      <w:pPr>
        <w:spacing w:line="240" w:lineRule="auto"/>
        <w:ind w:left="1418"/>
        <w:contextualSpacing/>
      </w:pPr>
      <w:r w:rsidRPr="00446E49">
        <w:rPr>
          <w:b/>
          <w:bCs/>
        </w:rPr>
        <w:t>Тип урока:</w:t>
      </w:r>
      <w:r>
        <w:t xml:space="preserve"> </w:t>
      </w:r>
      <w:r w:rsidR="00F20499" w:rsidRPr="002B67BD">
        <w:rPr>
          <w:u w:val="single"/>
        </w:rPr>
        <w:t>у</w:t>
      </w:r>
      <w:r w:rsidRPr="002B67BD">
        <w:rPr>
          <w:u w:val="single"/>
        </w:rPr>
        <w:t>рок изучения нового материала</w:t>
      </w:r>
    </w:p>
    <w:p w14:paraId="5D69CADD" w14:textId="160134A1" w:rsidR="00F20499" w:rsidRPr="00F20499" w:rsidRDefault="00F20499" w:rsidP="006C79C5">
      <w:pPr>
        <w:spacing w:line="240" w:lineRule="auto"/>
        <w:ind w:left="1418"/>
        <w:contextualSpacing/>
        <w:rPr>
          <w:b/>
          <w:bCs/>
        </w:rPr>
      </w:pPr>
      <w:r>
        <w:rPr>
          <w:b/>
          <w:bCs/>
        </w:rPr>
        <w:t>Форма работы:</w:t>
      </w:r>
      <w:r>
        <w:t xml:space="preserve"> </w:t>
      </w:r>
      <w:r w:rsidRPr="002B67BD">
        <w:rPr>
          <w:u w:val="single"/>
        </w:rPr>
        <w:t>групповая (1,2,3,4 бригады)</w:t>
      </w:r>
    </w:p>
    <w:p w14:paraId="30637DD5" w14:textId="16BF267C" w:rsidR="00226DDC" w:rsidRPr="002B67BD" w:rsidRDefault="00226DDC" w:rsidP="002B67BD">
      <w:pPr>
        <w:spacing w:line="240" w:lineRule="auto"/>
        <w:ind w:left="993" w:firstLine="425"/>
        <w:contextualSpacing/>
        <w:rPr>
          <w:b/>
          <w:bCs/>
        </w:rPr>
      </w:pPr>
      <w:r w:rsidRPr="00446E49">
        <w:rPr>
          <w:b/>
          <w:bCs/>
        </w:rPr>
        <w:t>Формируемые результаты</w:t>
      </w:r>
      <w:r w:rsidRPr="002B67BD">
        <w:rPr>
          <w:b/>
          <w:bCs/>
        </w:rPr>
        <w:t>:</w:t>
      </w:r>
    </w:p>
    <w:p w14:paraId="67EB0FA5" w14:textId="71B1F84A" w:rsidR="00226DDC" w:rsidRPr="00446E49" w:rsidRDefault="00226DDC" w:rsidP="006C79C5">
      <w:pPr>
        <w:pStyle w:val="a5"/>
        <w:numPr>
          <w:ilvl w:val="0"/>
          <w:numId w:val="4"/>
        </w:numPr>
        <w:ind w:left="1418" w:firstLine="425"/>
        <w:rPr>
          <w:rFonts w:asciiTheme="minorHAnsi" w:hAnsiTheme="minorHAnsi" w:cstheme="minorHAnsi"/>
          <w:sz w:val="22"/>
          <w:szCs w:val="22"/>
        </w:rPr>
      </w:pPr>
      <w:r w:rsidRPr="00446E49">
        <w:rPr>
          <w:rFonts w:asciiTheme="minorHAnsi" w:hAnsiTheme="minorHAnsi" w:cstheme="minorHAnsi"/>
          <w:b/>
          <w:bCs/>
          <w:sz w:val="22"/>
          <w:szCs w:val="22"/>
        </w:rPr>
        <w:t>Предметные</w:t>
      </w:r>
      <w:r w:rsidRPr="00446E49">
        <w:rPr>
          <w:rFonts w:asciiTheme="minorHAnsi" w:hAnsiTheme="minorHAnsi" w:cstheme="minorHAnsi"/>
          <w:sz w:val="22"/>
          <w:szCs w:val="22"/>
        </w:rPr>
        <w:t xml:space="preserve">: </w:t>
      </w:r>
      <w:r w:rsidR="000A076F" w:rsidRPr="00446E49">
        <w:rPr>
          <w:rFonts w:asciiTheme="minorHAnsi" w:hAnsiTheme="minorHAnsi" w:cstheme="minorHAnsi"/>
          <w:sz w:val="22"/>
          <w:szCs w:val="22"/>
        </w:rPr>
        <w:t>познакомить учащихся с понятием отношения, членов отношения, с основным свойством отношения; формировать умение</w:t>
      </w:r>
      <w:r w:rsidR="00745E7E" w:rsidRPr="00446E49">
        <w:rPr>
          <w:rFonts w:asciiTheme="minorHAnsi" w:hAnsiTheme="minorHAnsi" w:cstheme="minorHAnsi"/>
          <w:sz w:val="22"/>
          <w:szCs w:val="22"/>
        </w:rPr>
        <w:t xml:space="preserve"> сравнивать величины с помощью отношений</w:t>
      </w:r>
    </w:p>
    <w:p w14:paraId="538F3035" w14:textId="40189D30" w:rsidR="00745E7E" w:rsidRPr="00446E49" w:rsidRDefault="00745E7E" w:rsidP="006C79C5">
      <w:pPr>
        <w:pStyle w:val="a5"/>
        <w:numPr>
          <w:ilvl w:val="0"/>
          <w:numId w:val="4"/>
        </w:numPr>
        <w:ind w:left="1418" w:firstLine="425"/>
        <w:rPr>
          <w:rFonts w:asciiTheme="minorHAnsi" w:hAnsiTheme="minorHAnsi" w:cstheme="minorHAnsi"/>
          <w:sz w:val="22"/>
          <w:szCs w:val="22"/>
        </w:rPr>
      </w:pPr>
      <w:r w:rsidRPr="00446E49">
        <w:rPr>
          <w:rFonts w:asciiTheme="minorHAnsi" w:hAnsiTheme="minorHAnsi" w:cstheme="minorHAnsi"/>
          <w:b/>
          <w:bCs/>
          <w:sz w:val="22"/>
          <w:szCs w:val="22"/>
        </w:rPr>
        <w:t>Личностные</w:t>
      </w:r>
      <w:r w:rsidRPr="00446E49">
        <w:rPr>
          <w:rFonts w:asciiTheme="minorHAnsi" w:hAnsiTheme="minorHAnsi" w:cstheme="minorHAnsi"/>
          <w:sz w:val="22"/>
          <w:szCs w:val="22"/>
        </w:rPr>
        <w:t>: формировать умения представлять результат своей деятельности</w:t>
      </w:r>
    </w:p>
    <w:p w14:paraId="11B3E61B" w14:textId="619A6F24" w:rsidR="00745E7E" w:rsidRPr="00446E49" w:rsidRDefault="00745E7E" w:rsidP="006C79C5">
      <w:pPr>
        <w:pStyle w:val="a5"/>
        <w:numPr>
          <w:ilvl w:val="0"/>
          <w:numId w:val="4"/>
        </w:numPr>
        <w:ind w:left="1418" w:firstLine="425"/>
        <w:rPr>
          <w:rFonts w:asciiTheme="minorHAnsi" w:hAnsiTheme="minorHAnsi" w:cstheme="minorHAnsi"/>
          <w:sz w:val="22"/>
          <w:szCs w:val="22"/>
        </w:rPr>
      </w:pPr>
      <w:r w:rsidRPr="00446E49">
        <w:rPr>
          <w:rFonts w:asciiTheme="minorHAnsi" w:hAnsiTheme="minorHAnsi" w:cstheme="minorHAnsi"/>
          <w:b/>
          <w:bCs/>
          <w:sz w:val="22"/>
          <w:szCs w:val="22"/>
        </w:rPr>
        <w:t>Метапредметные</w:t>
      </w:r>
      <w:r w:rsidRPr="00446E49">
        <w:rPr>
          <w:rFonts w:asciiTheme="minorHAnsi" w:hAnsiTheme="minorHAnsi" w:cstheme="minorHAnsi"/>
          <w:sz w:val="22"/>
          <w:szCs w:val="22"/>
        </w:rPr>
        <w:t>: формировать умения определять понятия,</w:t>
      </w:r>
      <w:r w:rsidR="004E1CC9" w:rsidRPr="00446E49">
        <w:rPr>
          <w:rFonts w:asciiTheme="minorHAnsi" w:hAnsiTheme="minorHAnsi" w:cstheme="minorHAnsi"/>
          <w:sz w:val="22"/>
          <w:szCs w:val="22"/>
        </w:rPr>
        <w:t xml:space="preserve"> </w:t>
      </w:r>
      <w:r w:rsidRPr="00446E49">
        <w:rPr>
          <w:rFonts w:asciiTheme="minorHAnsi" w:hAnsiTheme="minorHAnsi" w:cstheme="minorHAnsi"/>
          <w:sz w:val="22"/>
          <w:szCs w:val="22"/>
        </w:rPr>
        <w:t>создавать обобщения, устанавливать аналогии.</w:t>
      </w:r>
    </w:p>
    <w:p w14:paraId="743E572C" w14:textId="434A03F5" w:rsidR="00446E49" w:rsidRDefault="00745E7E" w:rsidP="006C79C5">
      <w:pPr>
        <w:spacing w:line="240" w:lineRule="auto"/>
        <w:ind w:left="993" w:firstLine="425"/>
        <w:contextualSpacing/>
      </w:pPr>
      <w:r w:rsidRPr="00446E49">
        <w:rPr>
          <w:b/>
          <w:bCs/>
        </w:rPr>
        <w:t>Планируемые результаты</w:t>
      </w:r>
      <w:r>
        <w:t>:</w:t>
      </w:r>
      <w:r w:rsidR="00446E49">
        <w:t xml:space="preserve"> </w:t>
      </w:r>
      <w:r w:rsidR="00446E49" w:rsidRPr="002B67BD">
        <w:rPr>
          <w:u w:val="single"/>
        </w:rPr>
        <w:t>учащийся научится находить отношение чисел</w:t>
      </w:r>
    </w:p>
    <w:p w14:paraId="0986A1DA" w14:textId="06F9F68B" w:rsidR="00446E49" w:rsidRDefault="00446E49" w:rsidP="006C79C5">
      <w:pPr>
        <w:spacing w:line="240" w:lineRule="auto"/>
        <w:ind w:left="993" w:firstLine="425"/>
        <w:contextualSpacing/>
      </w:pPr>
      <w:r w:rsidRPr="00446E49">
        <w:rPr>
          <w:b/>
          <w:bCs/>
        </w:rPr>
        <w:t>Основные понятия</w:t>
      </w:r>
      <w:r>
        <w:t xml:space="preserve">: </w:t>
      </w:r>
      <w:r w:rsidRPr="002B67BD">
        <w:rPr>
          <w:u w:val="single"/>
        </w:rPr>
        <w:t>отношение, основное свойство отношения</w:t>
      </w:r>
    </w:p>
    <w:p w14:paraId="41B68946" w14:textId="4182476F" w:rsidR="000C0BDD" w:rsidRDefault="000C0BDD" w:rsidP="006C79C5">
      <w:pPr>
        <w:spacing w:line="240" w:lineRule="auto"/>
        <w:ind w:left="993" w:firstLine="425"/>
        <w:contextualSpacing/>
      </w:pPr>
      <w:r>
        <w:rPr>
          <w:b/>
          <w:bCs/>
        </w:rPr>
        <w:t>Применяемые технологи</w:t>
      </w:r>
      <w:r w:rsidR="00617B69">
        <w:rPr>
          <w:b/>
          <w:bCs/>
        </w:rPr>
        <w:t>я</w:t>
      </w:r>
      <w:r w:rsidRPr="000C0BDD">
        <w:t>:</w:t>
      </w:r>
      <w:r>
        <w:t xml:space="preserve"> </w:t>
      </w:r>
      <w:r w:rsidR="00617B69" w:rsidRPr="002B67BD">
        <w:rPr>
          <w:u w:val="single"/>
        </w:rPr>
        <w:t>технология деятельностного метода</w:t>
      </w:r>
      <w:r w:rsidR="006C1D71">
        <w:rPr>
          <w:u w:val="single"/>
        </w:rPr>
        <w:t xml:space="preserve"> (ТДМ)</w:t>
      </w:r>
    </w:p>
    <w:p w14:paraId="0AA682BA" w14:textId="521E9CC3" w:rsidR="00617B69" w:rsidRDefault="00617B69" w:rsidP="006C79C5">
      <w:pPr>
        <w:spacing w:line="240" w:lineRule="auto"/>
        <w:ind w:left="993" w:firstLine="425"/>
        <w:contextualSpacing/>
      </w:pPr>
      <w:r>
        <w:rPr>
          <w:b/>
          <w:bCs/>
        </w:rPr>
        <w:t xml:space="preserve">Применяемые методы </w:t>
      </w:r>
      <w:r w:rsidR="009136D8">
        <w:rPr>
          <w:b/>
          <w:bCs/>
        </w:rPr>
        <w:t xml:space="preserve">и приемы </w:t>
      </w:r>
      <w:r>
        <w:rPr>
          <w:b/>
          <w:bCs/>
        </w:rPr>
        <w:t>формирования смыслового чтения</w:t>
      </w:r>
      <w:r w:rsidRPr="00617B69">
        <w:t>:</w:t>
      </w:r>
      <w:r>
        <w:t xml:space="preserve"> </w:t>
      </w:r>
    </w:p>
    <w:p w14:paraId="123A8CDC" w14:textId="33C7C173" w:rsidR="00431C24" w:rsidRDefault="00B123DA" w:rsidP="006C79C5">
      <w:pPr>
        <w:pStyle w:val="a5"/>
        <w:numPr>
          <w:ilvl w:val="0"/>
          <w:numId w:val="7"/>
        </w:numPr>
        <w:ind w:left="1418" w:firstLine="425"/>
      </w:pPr>
      <w:r>
        <w:t>К</w:t>
      </w:r>
      <w:r w:rsidR="00431C24">
        <w:t>ластер</w:t>
      </w:r>
      <w:r w:rsidR="007D1839">
        <w:t>ы</w:t>
      </w:r>
      <w:r w:rsidR="00431C24">
        <w:t xml:space="preserve"> (пучок, созвездие, смысловые блоки)</w:t>
      </w:r>
      <w:r w:rsidR="009136D8">
        <w:t xml:space="preserve"> (этап 6)</w:t>
      </w:r>
    </w:p>
    <w:p w14:paraId="5F88F418" w14:textId="38F1BCA4" w:rsidR="009136D8" w:rsidRDefault="009136D8" w:rsidP="006C79C5">
      <w:pPr>
        <w:pStyle w:val="a5"/>
        <w:numPr>
          <w:ilvl w:val="0"/>
          <w:numId w:val="7"/>
        </w:numPr>
        <w:ind w:left="1418" w:firstLine="425"/>
      </w:pPr>
      <w:r>
        <w:t>прием «Закрой окно» (этап</w:t>
      </w:r>
      <w:r w:rsidR="00F773A9">
        <w:t>ы</w:t>
      </w:r>
      <w:r>
        <w:t xml:space="preserve"> 8</w:t>
      </w:r>
      <w:r w:rsidR="00F773A9">
        <w:t>,9</w:t>
      </w:r>
      <w:r>
        <w:t>)</w:t>
      </w:r>
    </w:p>
    <w:p w14:paraId="761786D4" w14:textId="204C2331" w:rsidR="009136D8" w:rsidRDefault="00433283" w:rsidP="006C79C5">
      <w:pPr>
        <w:pStyle w:val="a5"/>
        <w:numPr>
          <w:ilvl w:val="0"/>
          <w:numId w:val="7"/>
        </w:numPr>
        <w:ind w:left="1418" w:firstLine="425"/>
      </w:pPr>
      <w:r>
        <w:t>прием «</w:t>
      </w:r>
      <w:r w:rsidR="006C79C5">
        <w:t>Т</w:t>
      </w:r>
      <w:r>
        <w:t>онкие</w:t>
      </w:r>
      <w:r w:rsidR="006C79C5">
        <w:t xml:space="preserve"> и </w:t>
      </w:r>
      <w:r>
        <w:t>толстые вопросы</w:t>
      </w:r>
      <w:r w:rsidR="006C79C5">
        <w:t>»</w:t>
      </w:r>
      <w:r w:rsidR="007D1839">
        <w:t xml:space="preserve"> (этап 9)</w:t>
      </w:r>
    </w:p>
    <w:p w14:paraId="720DABC5" w14:textId="7729B693" w:rsidR="007D1839" w:rsidRDefault="00B123DA" w:rsidP="006C79C5">
      <w:pPr>
        <w:pStyle w:val="a5"/>
        <w:numPr>
          <w:ilvl w:val="0"/>
          <w:numId w:val="7"/>
        </w:numPr>
        <w:ind w:left="1418" w:firstLine="425"/>
      </w:pPr>
      <w:r>
        <w:t>Сиквейн</w:t>
      </w:r>
      <w:r w:rsidR="006C79C5">
        <w:t xml:space="preserve"> (этап 11)</w:t>
      </w:r>
    </w:p>
    <w:p w14:paraId="53FF34D5" w14:textId="7952A1C3" w:rsidR="00F715CE" w:rsidRPr="000C4B88" w:rsidRDefault="000C4B88" w:rsidP="006C79C5">
      <w:pPr>
        <w:ind w:left="1134" w:firstLine="425"/>
      </w:pPr>
      <w:r w:rsidRPr="000C4B88">
        <w:t xml:space="preserve">В таблице организационной структуры урока используются </w:t>
      </w:r>
      <w:r>
        <w:t>следующие обозначения: Ф- фронтальная, И- индивидуальная, Г- групповая</w:t>
      </w:r>
    </w:p>
    <w:p w14:paraId="37B4D772" w14:textId="67200F7E" w:rsidR="00226DDC" w:rsidRPr="006C1D71" w:rsidRDefault="00446E49" w:rsidP="00446E49">
      <w:pPr>
        <w:ind w:left="360"/>
        <w:jc w:val="center"/>
        <w:rPr>
          <w:b/>
          <w:bCs/>
          <w:sz w:val="24"/>
          <w:szCs w:val="24"/>
          <w:u w:val="single"/>
        </w:rPr>
      </w:pPr>
      <w:r w:rsidRPr="006C1D71">
        <w:rPr>
          <w:b/>
          <w:bCs/>
          <w:sz w:val="24"/>
          <w:szCs w:val="24"/>
          <w:u w:val="single"/>
        </w:rPr>
        <w:t>Организационная структура урока</w:t>
      </w:r>
    </w:p>
    <w:tbl>
      <w:tblPr>
        <w:tblStyle w:val="a6"/>
        <w:tblW w:w="12357" w:type="dxa"/>
        <w:tblInd w:w="1242" w:type="dxa"/>
        <w:tblLook w:val="04A0" w:firstRow="1" w:lastRow="0" w:firstColumn="1" w:lastColumn="0" w:noHBand="0" w:noVBand="1"/>
      </w:tblPr>
      <w:tblGrid>
        <w:gridCol w:w="1882"/>
        <w:gridCol w:w="1421"/>
        <w:gridCol w:w="1226"/>
        <w:gridCol w:w="1448"/>
        <w:gridCol w:w="1472"/>
        <w:gridCol w:w="8"/>
        <w:gridCol w:w="2314"/>
        <w:gridCol w:w="2586"/>
      </w:tblGrid>
      <w:tr w:rsidR="00FD24FD" w14:paraId="2D05046D" w14:textId="77777777" w:rsidTr="002B67BD">
        <w:tc>
          <w:tcPr>
            <w:tcW w:w="1840" w:type="dxa"/>
            <w:vMerge w:val="restart"/>
          </w:tcPr>
          <w:p w14:paraId="51E76F04" w14:textId="12F756E4" w:rsidR="006C79C5" w:rsidRDefault="006C79C5" w:rsidP="006C79C5">
            <w:pPr>
              <w:ind w:left="-114"/>
              <w:jc w:val="center"/>
            </w:pPr>
            <w:r>
              <w:t>Этапы проведения урока</w:t>
            </w:r>
          </w:p>
        </w:tc>
        <w:tc>
          <w:tcPr>
            <w:tcW w:w="1421" w:type="dxa"/>
            <w:vMerge w:val="restart"/>
          </w:tcPr>
          <w:p w14:paraId="369ABDFA" w14:textId="6D54D3D4" w:rsidR="006C79C5" w:rsidRDefault="006C79C5" w:rsidP="00C6018A">
            <w:pPr>
              <w:jc w:val="center"/>
            </w:pPr>
            <w:r>
              <w:t>Форма организации УУД</w:t>
            </w:r>
          </w:p>
        </w:tc>
        <w:tc>
          <w:tcPr>
            <w:tcW w:w="2715" w:type="dxa"/>
            <w:gridSpan w:val="2"/>
          </w:tcPr>
          <w:p w14:paraId="4E283FC8" w14:textId="3B24F07D" w:rsidR="006C79C5" w:rsidRPr="006C79C5" w:rsidRDefault="006C79C5" w:rsidP="00C6018A">
            <w:pPr>
              <w:jc w:val="center"/>
              <w:rPr>
                <w:sz w:val="20"/>
                <w:szCs w:val="20"/>
              </w:rPr>
            </w:pPr>
            <w:r w:rsidRPr="006C79C5">
              <w:rPr>
                <w:sz w:val="20"/>
                <w:szCs w:val="20"/>
              </w:rPr>
              <w:t>Задания, выполнение которых приведет к достижению планируемых результатов</w:t>
            </w:r>
          </w:p>
        </w:tc>
        <w:tc>
          <w:tcPr>
            <w:tcW w:w="1472" w:type="dxa"/>
            <w:vMerge w:val="restart"/>
          </w:tcPr>
          <w:p w14:paraId="3C898353" w14:textId="77777777" w:rsidR="006C79C5" w:rsidRDefault="006C79C5" w:rsidP="00C6018A">
            <w:pPr>
              <w:jc w:val="center"/>
            </w:pPr>
            <w:r>
              <w:t>Вид</w:t>
            </w:r>
          </w:p>
          <w:p w14:paraId="57D7EC8F" w14:textId="2A1D2E64" w:rsidR="006C79C5" w:rsidRDefault="006C79C5" w:rsidP="00C6018A">
            <w:pPr>
              <w:jc w:val="center"/>
            </w:pPr>
            <w:r>
              <w:t>работы</w:t>
            </w:r>
          </w:p>
        </w:tc>
        <w:tc>
          <w:tcPr>
            <w:tcW w:w="2323" w:type="dxa"/>
            <w:gridSpan w:val="2"/>
            <w:vMerge w:val="restart"/>
          </w:tcPr>
          <w:p w14:paraId="119AFCF9" w14:textId="50778E6E" w:rsidR="006C79C5" w:rsidRDefault="006C79C5" w:rsidP="00B123DA">
            <w:pPr>
              <w:jc w:val="center"/>
            </w:pPr>
            <w:r>
              <w:t>Опорные сигналы</w:t>
            </w:r>
          </w:p>
        </w:tc>
        <w:tc>
          <w:tcPr>
            <w:tcW w:w="2586" w:type="dxa"/>
            <w:vMerge w:val="restart"/>
          </w:tcPr>
          <w:p w14:paraId="01E799D4" w14:textId="1CFDD23F" w:rsidR="006C79C5" w:rsidRDefault="006C79C5" w:rsidP="00C6018A">
            <w:pPr>
              <w:jc w:val="center"/>
            </w:pPr>
            <w:r>
              <w:t>Презентация</w:t>
            </w:r>
          </w:p>
        </w:tc>
      </w:tr>
      <w:tr w:rsidR="00FD24FD" w14:paraId="0A62628D" w14:textId="77777777" w:rsidTr="002B67BD">
        <w:tc>
          <w:tcPr>
            <w:tcW w:w="1840" w:type="dxa"/>
            <w:vMerge/>
          </w:tcPr>
          <w:p w14:paraId="34879C19" w14:textId="77777777" w:rsidR="006C79C5" w:rsidRDefault="006C79C5" w:rsidP="00EB6EC0"/>
        </w:tc>
        <w:tc>
          <w:tcPr>
            <w:tcW w:w="1421" w:type="dxa"/>
            <w:vMerge/>
          </w:tcPr>
          <w:p w14:paraId="517C3509" w14:textId="77777777" w:rsidR="006C79C5" w:rsidRDefault="006C79C5" w:rsidP="00EB6EC0"/>
        </w:tc>
        <w:tc>
          <w:tcPr>
            <w:tcW w:w="1267" w:type="dxa"/>
          </w:tcPr>
          <w:p w14:paraId="250B7ED3" w14:textId="2A841D9E" w:rsidR="006C79C5" w:rsidRDefault="006C79C5" w:rsidP="00EB6EC0">
            <w:pPr>
              <w:jc w:val="center"/>
            </w:pPr>
            <w:r>
              <w:t>учебник</w:t>
            </w:r>
          </w:p>
        </w:tc>
        <w:tc>
          <w:tcPr>
            <w:tcW w:w="1448" w:type="dxa"/>
          </w:tcPr>
          <w:p w14:paraId="450D355A" w14:textId="3F43A39A" w:rsidR="006C79C5" w:rsidRDefault="006C79C5" w:rsidP="00EB6EC0">
            <w:pPr>
              <w:jc w:val="center"/>
            </w:pPr>
            <w:r>
              <w:t>раздаточный материал</w:t>
            </w:r>
          </w:p>
        </w:tc>
        <w:tc>
          <w:tcPr>
            <w:tcW w:w="1472" w:type="dxa"/>
            <w:vMerge/>
          </w:tcPr>
          <w:p w14:paraId="26C4893A" w14:textId="45841FEB" w:rsidR="006C79C5" w:rsidRDefault="006C79C5" w:rsidP="00EB6EC0">
            <w:pPr>
              <w:jc w:val="center"/>
            </w:pPr>
          </w:p>
        </w:tc>
        <w:tc>
          <w:tcPr>
            <w:tcW w:w="2323" w:type="dxa"/>
            <w:gridSpan w:val="2"/>
            <w:vMerge/>
          </w:tcPr>
          <w:p w14:paraId="5CD12D24" w14:textId="77777777" w:rsidR="006C79C5" w:rsidRDefault="006C79C5" w:rsidP="00EB6EC0"/>
        </w:tc>
        <w:tc>
          <w:tcPr>
            <w:tcW w:w="2586" w:type="dxa"/>
            <w:vMerge/>
          </w:tcPr>
          <w:p w14:paraId="5FBDAB52" w14:textId="77777777" w:rsidR="006C79C5" w:rsidRDefault="006C79C5" w:rsidP="00EB6EC0"/>
        </w:tc>
      </w:tr>
      <w:tr w:rsidR="00FD24FD" w14:paraId="5A042C75" w14:textId="77777777" w:rsidTr="002B67BD">
        <w:tc>
          <w:tcPr>
            <w:tcW w:w="1840" w:type="dxa"/>
          </w:tcPr>
          <w:p w14:paraId="7B6B7510" w14:textId="2C59BB21" w:rsidR="00EB6EC0" w:rsidRDefault="00EB6EC0" w:rsidP="00EB6EC0">
            <w:pPr>
              <w:jc w:val="center"/>
            </w:pPr>
            <w:r>
              <w:t>1</w:t>
            </w:r>
          </w:p>
        </w:tc>
        <w:tc>
          <w:tcPr>
            <w:tcW w:w="1421" w:type="dxa"/>
          </w:tcPr>
          <w:p w14:paraId="6476EFB4" w14:textId="096C9B70" w:rsidR="00EB6EC0" w:rsidRDefault="00EB6EC0" w:rsidP="00EB6EC0">
            <w:pPr>
              <w:jc w:val="center"/>
            </w:pPr>
            <w:r>
              <w:t>2</w:t>
            </w:r>
          </w:p>
        </w:tc>
        <w:tc>
          <w:tcPr>
            <w:tcW w:w="1267" w:type="dxa"/>
          </w:tcPr>
          <w:p w14:paraId="41D6C733" w14:textId="2693BEE0" w:rsidR="00EB6EC0" w:rsidRDefault="00EB6EC0" w:rsidP="00EB6EC0">
            <w:pPr>
              <w:jc w:val="center"/>
            </w:pPr>
            <w:r>
              <w:t>3</w:t>
            </w:r>
          </w:p>
        </w:tc>
        <w:tc>
          <w:tcPr>
            <w:tcW w:w="1448" w:type="dxa"/>
          </w:tcPr>
          <w:p w14:paraId="67A4BE33" w14:textId="0D0E7124" w:rsidR="00EB6EC0" w:rsidRDefault="00EB6EC0" w:rsidP="00EB6EC0">
            <w:pPr>
              <w:jc w:val="center"/>
            </w:pPr>
            <w:r>
              <w:t>4</w:t>
            </w:r>
          </w:p>
        </w:tc>
        <w:tc>
          <w:tcPr>
            <w:tcW w:w="1472" w:type="dxa"/>
          </w:tcPr>
          <w:p w14:paraId="3621A017" w14:textId="7E173CC7" w:rsidR="00EB6EC0" w:rsidRDefault="00EB6EC0" w:rsidP="00EB6EC0">
            <w:pPr>
              <w:jc w:val="center"/>
            </w:pPr>
            <w:r>
              <w:t>5</w:t>
            </w:r>
          </w:p>
        </w:tc>
        <w:tc>
          <w:tcPr>
            <w:tcW w:w="2323" w:type="dxa"/>
            <w:gridSpan w:val="2"/>
          </w:tcPr>
          <w:p w14:paraId="43076BF8" w14:textId="5C83A22A" w:rsidR="00EB6EC0" w:rsidRDefault="00EB6EC0" w:rsidP="00EB6EC0">
            <w:pPr>
              <w:jc w:val="center"/>
            </w:pPr>
            <w:r>
              <w:t>6</w:t>
            </w:r>
          </w:p>
        </w:tc>
        <w:tc>
          <w:tcPr>
            <w:tcW w:w="2586" w:type="dxa"/>
          </w:tcPr>
          <w:p w14:paraId="0EC5EC3A" w14:textId="40F11979" w:rsidR="00EB6EC0" w:rsidRDefault="00EB6EC0" w:rsidP="00EB6EC0">
            <w:pPr>
              <w:jc w:val="center"/>
            </w:pPr>
            <w:r>
              <w:t>7</w:t>
            </w:r>
          </w:p>
        </w:tc>
      </w:tr>
      <w:tr w:rsidR="002B67BD" w14:paraId="2D28001C" w14:textId="77777777" w:rsidTr="002B67BD">
        <w:tc>
          <w:tcPr>
            <w:tcW w:w="7456" w:type="dxa"/>
            <w:gridSpan w:val="6"/>
          </w:tcPr>
          <w:p w14:paraId="4798935A" w14:textId="30D55755" w:rsidR="00EB6EC0" w:rsidRPr="006C1D71" w:rsidRDefault="00EB6EC0" w:rsidP="00EB6EC0">
            <w:pPr>
              <w:rPr>
                <w:b/>
                <w:bCs/>
              </w:rPr>
            </w:pPr>
            <w:r w:rsidRPr="006C1D71">
              <w:rPr>
                <w:b/>
                <w:bCs/>
              </w:rPr>
              <w:t>1. Самоопределение к деятельности (организационный момент)</w:t>
            </w:r>
          </w:p>
        </w:tc>
        <w:tc>
          <w:tcPr>
            <w:tcW w:w="2315" w:type="dxa"/>
          </w:tcPr>
          <w:p w14:paraId="4359AE79" w14:textId="77777777" w:rsidR="00EB6EC0" w:rsidRDefault="00EB6EC0" w:rsidP="00EB6EC0"/>
        </w:tc>
        <w:tc>
          <w:tcPr>
            <w:tcW w:w="2586" w:type="dxa"/>
          </w:tcPr>
          <w:p w14:paraId="2F6E14FD" w14:textId="5C0F29F0" w:rsidR="00EB6EC0" w:rsidRDefault="00EB6EC0" w:rsidP="00EB6EC0"/>
        </w:tc>
      </w:tr>
      <w:tr w:rsidR="00FD24FD" w14:paraId="26852F13" w14:textId="77777777" w:rsidTr="002B67BD">
        <w:tc>
          <w:tcPr>
            <w:tcW w:w="1840" w:type="dxa"/>
          </w:tcPr>
          <w:p w14:paraId="7298EF9C" w14:textId="2D02FAC7" w:rsidR="00EB6EC0" w:rsidRPr="006C1D71" w:rsidRDefault="00EB6EC0" w:rsidP="00EB6EC0">
            <w:pPr>
              <w:rPr>
                <w:b/>
                <w:bCs/>
              </w:rPr>
            </w:pPr>
            <w:r w:rsidRPr="006C1D71">
              <w:rPr>
                <w:b/>
                <w:bCs/>
              </w:rPr>
              <w:t xml:space="preserve">3. Актуализация знаний </w:t>
            </w:r>
          </w:p>
        </w:tc>
        <w:tc>
          <w:tcPr>
            <w:tcW w:w="1421" w:type="dxa"/>
          </w:tcPr>
          <w:p w14:paraId="702D31C6" w14:textId="5508A515" w:rsidR="00EB6EC0" w:rsidRDefault="00EB6EC0" w:rsidP="00EB6EC0">
            <w:pPr>
              <w:jc w:val="center"/>
            </w:pPr>
            <w:r>
              <w:t>Ф</w:t>
            </w:r>
          </w:p>
        </w:tc>
        <w:tc>
          <w:tcPr>
            <w:tcW w:w="1267" w:type="dxa"/>
          </w:tcPr>
          <w:p w14:paraId="1CD85581" w14:textId="77777777" w:rsidR="006C1D71" w:rsidRDefault="00EB6EC0" w:rsidP="00EB6EC0">
            <w:pPr>
              <w:jc w:val="center"/>
              <w:rPr>
                <w:sz w:val="20"/>
                <w:szCs w:val="20"/>
              </w:rPr>
            </w:pPr>
            <w:r w:rsidRPr="00EB6EC0">
              <w:rPr>
                <w:sz w:val="20"/>
                <w:szCs w:val="20"/>
              </w:rPr>
              <w:t>стр. 113</w:t>
            </w:r>
          </w:p>
          <w:p w14:paraId="19F0CCDA" w14:textId="7214A3AF" w:rsidR="00EB6EC0" w:rsidRPr="00EB6EC0" w:rsidRDefault="00EB6EC0" w:rsidP="00EB6EC0">
            <w:pPr>
              <w:jc w:val="center"/>
              <w:rPr>
                <w:sz w:val="20"/>
                <w:szCs w:val="20"/>
              </w:rPr>
            </w:pPr>
            <w:r w:rsidRPr="00EB6EC0">
              <w:rPr>
                <w:sz w:val="20"/>
                <w:szCs w:val="20"/>
              </w:rPr>
              <w:t xml:space="preserve"> № 1,2,3</w:t>
            </w:r>
          </w:p>
        </w:tc>
        <w:tc>
          <w:tcPr>
            <w:tcW w:w="1448" w:type="dxa"/>
          </w:tcPr>
          <w:p w14:paraId="4D0DF2C1" w14:textId="0488E197" w:rsidR="00EB6EC0" w:rsidRDefault="00EB6EC0" w:rsidP="00EB6EC0">
            <w:pPr>
              <w:jc w:val="center"/>
            </w:pPr>
          </w:p>
        </w:tc>
        <w:tc>
          <w:tcPr>
            <w:tcW w:w="1472" w:type="dxa"/>
          </w:tcPr>
          <w:p w14:paraId="2B26C310" w14:textId="4FE76415" w:rsidR="00EB6EC0" w:rsidRDefault="00FD24FD" w:rsidP="00FD24FD">
            <w:r>
              <w:t xml:space="preserve">устное выполнение </w:t>
            </w:r>
          </w:p>
        </w:tc>
        <w:tc>
          <w:tcPr>
            <w:tcW w:w="2323" w:type="dxa"/>
            <w:gridSpan w:val="2"/>
          </w:tcPr>
          <w:p w14:paraId="0915F457" w14:textId="77777777" w:rsidR="00EB6EC0" w:rsidRDefault="00EB6EC0" w:rsidP="00EB6EC0"/>
        </w:tc>
        <w:tc>
          <w:tcPr>
            <w:tcW w:w="2586" w:type="dxa"/>
          </w:tcPr>
          <w:p w14:paraId="2A4B5193" w14:textId="7F825960" w:rsidR="00EB6EC0" w:rsidRDefault="006C1D71" w:rsidP="00EB6EC0">
            <w:r>
              <w:t>Задания на доске</w:t>
            </w:r>
          </w:p>
        </w:tc>
      </w:tr>
      <w:tr w:rsidR="00FD24FD" w14:paraId="4FA800E5" w14:textId="77777777" w:rsidTr="002B67BD">
        <w:tc>
          <w:tcPr>
            <w:tcW w:w="1840" w:type="dxa"/>
          </w:tcPr>
          <w:p w14:paraId="05D14DAE" w14:textId="0652AF7A" w:rsidR="006C79C5" w:rsidRDefault="006C79C5" w:rsidP="002B67BD">
            <w:pPr>
              <w:jc w:val="center"/>
            </w:pPr>
            <w:r>
              <w:lastRenderedPageBreak/>
              <w:t>1</w:t>
            </w:r>
          </w:p>
        </w:tc>
        <w:tc>
          <w:tcPr>
            <w:tcW w:w="1421" w:type="dxa"/>
          </w:tcPr>
          <w:p w14:paraId="499DBFE9" w14:textId="2D22A1FB" w:rsidR="006C79C5" w:rsidRDefault="006C79C5" w:rsidP="002B67BD">
            <w:pPr>
              <w:jc w:val="center"/>
            </w:pPr>
            <w:r>
              <w:t>2</w:t>
            </w:r>
          </w:p>
        </w:tc>
        <w:tc>
          <w:tcPr>
            <w:tcW w:w="1267" w:type="dxa"/>
          </w:tcPr>
          <w:p w14:paraId="43D83439" w14:textId="24ACD8AD" w:rsidR="006C79C5" w:rsidRPr="00EB6EC0" w:rsidRDefault="006C79C5" w:rsidP="002B67BD">
            <w:pPr>
              <w:jc w:val="center"/>
              <w:rPr>
                <w:sz w:val="20"/>
                <w:szCs w:val="20"/>
              </w:rPr>
            </w:pPr>
            <w:r>
              <w:t>3</w:t>
            </w:r>
          </w:p>
        </w:tc>
        <w:tc>
          <w:tcPr>
            <w:tcW w:w="1448" w:type="dxa"/>
          </w:tcPr>
          <w:p w14:paraId="58583BBB" w14:textId="16012B0F" w:rsidR="006C79C5" w:rsidRDefault="006C79C5" w:rsidP="002B67BD">
            <w:pPr>
              <w:jc w:val="center"/>
            </w:pPr>
            <w:r>
              <w:t>4</w:t>
            </w:r>
          </w:p>
        </w:tc>
        <w:tc>
          <w:tcPr>
            <w:tcW w:w="1472" w:type="dxa"/>
          </w:tcPr>
          <w:p w14:paraId="4BF86AA5" w14:textId="45DD997E" w:rsidR="006C79C5" w:rsidRDefault="006C79C5" w:rsidP="002B67BD">
            <w:pPr>
              <w:jc w:val="center"/>
            </w:pPr>
            <w:r>
              <w:t>5</w:t>
            </w:r>
          </w:p>
        </w:tc>
        <w:tc>
          <w:tcPr>
            <w:tcW w:w="2323" w:type="dxa"/>
            <w:gridSpan w:val="2"/>
          </w:tcPr>
          <w:p w14:paraId="1420237F" w14:textId="615655B5" w:rsidR="006C79C5" w:rsidRDefault="006C79C5" w:rsidP="002B67BD">
            <w:pPr>
              <w:jc w:val="center"/>
            </w:pPr>
            <w:r>
              <w:t>6</w:t>
            </w:r>
          </w:p>
        </w:tc>
        <w:tc>
          <w:tcPr>
            <w:tcW w:w="2586" w:type="dxa"/>
          </w:tcPr>
          <w:p w14:paraId="2FFE73AA" w14:textId="4822DFEA" w:rsidR="006C79C5" w:rsidRDefault="006C79C5" w:rsidP="002B67BD">
            <w:pPr>
              <w:jc w:val="center"/>
            </w:pPr>
            <w:r>
              <w:t>7</w:t>
            </w:r>
          </w:p>
        </w:tc>
      </w:tr>
      <w:tr w:rsidR="00FD24FD" w14:paraId="407DDD85" w14:textId="77777777" w:rsidTr="002B67BD">
        <w:tc>
          <w:tcPr>
            <w:tcW w:w="1840" w:type="dxa"/>
          </w:tcPr>
          <w:p w14:paraId="5E6BA7FE" w14:textId="1B7F4445" w:rsidR="00EB6EC0" w:rsidRPr="006C1D71" w:rsidRDefault="00EB6EC0" w:rsidP="00EB6EC0">
            <w:pPr>
              <w:rPr>
                <w:b/>
                <w:bCs/>
              </w:rPr>
            </w:pPr>
            <w:r w:rsidRPr="006C1D71">
              <w:rPr>
                <w:b/>
                <w:bCs/>
              </w:rPr>
              <w:t>4. Формирование затруднения</w:t>
            </w:r>
          </w:p>
        </w:tc>
        <w:tc>
          <w:tcPr>
            <w:tcW w:w="1421" w:type="dxa"/>
          </w:tcPr>
          <w:p w14:paraId="6318AF09" w14:textId="7EA7D096" w:rsidR="00EB6EC0" w:rsidRDefault="00EB6EC0" w:rsidP="00EB6EC0">
            <w:pPr>
              <w:jc w:val="center"/>
            </w:pPr>
            <w:r>
              <w:t>Ф</w:t>
            </w:r>
          </w:p>
        </w:tc>
        <w:tc>
          <w:tcPr>
            <w:tcW w:w="1267" w:type="dxa"/>
          </w:tcPr>
          <w:p w14:paraId="44FFDE76" w14:textId="6F4F9F70" w:rsidR="00EB6EC0" w:rsidRDefault="00EB6EC0" w:rsidP="00EB6EC0">
            <w:pPr>
              <w:jc w:val="center"/>
            </w:pPr>
          </w:p>
        </w:tc>
        <w:tc>
          <w:tcPr>
            <w:tcW w:w="1448" w:type="dxa"/>
          </w:tcPr>
          <w:p w14:paraId="270627D1" w14:textId="77777777" w:rsidR="00EB6EC0" w:rsidRDefault="00EB6EC0" w:rsidP="00EB6EC0"/>
        </w:tc>
        <w:tc>
          <w:tcPr>
            <w:tcW w:w="1472" w:type="dxa"/>
          </w:tcPr>
          <w:p w14:paraId="32323353" w14:textId="7070FCCE" w:rsidR="00EB6EC0" w:rsidRDefault="00FD24FD" w:rsidP="00EB6EC0">
            <w:r>
              <w:t>обсуждение</w:t>
            </w:r>
          </w:p>
        </w:tc>
        <w:tc>
          <w:tcPr>
            <w:tcW w:w="2323" w:type="dxa"/>
            <w:gridSpan w:val="2"/>
          </w:tcPr>
          <w:p w14:paraId="4AE7CC0C" w14:textId="77777777" w:rsidR="00EB6EC0" w:rsidRPr="00DA649E" w:rsidRDefault="00EB6EC0" w:rsidP="00EB6EC0">
            <w:pPr>
              <w:rPr>
                <w:sz w:val="16"/>
                <w:szCs w:val="16"/>
              </w:rPr>
            </w:pPr>
          </w:p>
        </w:tc>
        <w:tc>
          <w:tcPr>
            <w:tcW w:w="2586" w:type="dxa"/>
          </w:tcPr>
          <w:p w14:paraId="398BBA7B" w14:textId="63556C20" w:rsidR="00EB6EC0" w:rsidRDefault="00EB6EC0" w:rsidP="00EB6EC0">
            <w:r w:rsidRPr="00617B69">
              <w:rPr>
                <w:noProof/>
              </w:rPr>
              <w:drawing>
                <wp:inline distT="0" distB="0" distL="0" distR="0" wp14:anchorId="5F21FDEF" wp14:editId="2F9C80B7">
                  <wp:extent cx="1456055" cy="6883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304" cy="698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4FD" w14:paraId="27AD704A" w14:textId="77777777" w:rsidTr="002B67BD">
        <w:tc>
          <w:tcPr>
            <w:tcW w:w="7456" w:type="dxa"/>
            <w:gridSpan w:val="6"/>
          </w:tcPr>
          <w:p w14:paraId="2018BA13" w14:textId="4498D85E" w:rsidR="00EB6EC0" w:rsidRPr="006C1D71" w:rsidRDefault="00EB6EC0" w:rsidP="00EB6EC0">
            <w:pPr>
              <w:rPr>
                <w:b/>
                <w:bCs/>
              </w:rPr>
            </w:pPr>
            <w:r w:rsidRPr="006C1D71">
              <w:rPr>
                <w:b/>
                <w:bCs/>
              </w:rPr>
              <w:t>5. Выявление причин затруднения и постановка цели деятельности</w:t>
            </w:r>
          </w:p>
        </w:tc>
        <w:tc>
          <w:tcPr>
            <w:tcW w:w="2315" w:type="dxa"/>
          </w:tcPr>
          <w:p w14:paraId="6FA72A97" w14:textId="77777777" w:rsidR="00EB6EC0" w:rsidRDefault="00EB6EC0" w:rsidP="00EB6EC0"/>
        </w:tc>
        <w:tc>
          <w:tcPr>
            <w:tcW w:w="2586" w:type="dxa"/>
          </w:tcPr>
          <w:p w14:paraId="7B19CBD4" w14:textId="77777777" w:rsidR="00EB6EC0" w:rsidRPr="00617B69" w:rsidRDefault="00EB6EC0" w:rsidP="00EB6EC0"/>
        </w:tc>
      </w:tr>
      <w:tr w:rsidR="00FD24FD" w14:paraId="09513615" w14:textId="77777777" w:rsidTr="002B67BD">
        <w:tc>
          <w:tcPr>
            <w:tcW w:w="1840" w:type="dxa"/>
            <w:vMerge w:val="restart"/>
          </w:tcPr>
          <w:p w14:paraId="1E727966" w14:textId="4D4EA260" w:rsidR="00EB6EC0" w:rsidRPr="006C1D71" w:rsidRDefault="00EB6EC0" w:rsidP="00EB6EC0">
            <w:pPr>
              <w:rPr>
                <w:b/>
                <w:bCs/>
              </w:rPr>
            </w:pPr>
            <w:r w:rsidRPr="006C1D71">
              <w:rPr>
                <w:b/>
                <w:bCs/>
              </w:rPr>
              <w:t>6. Построение проекта выхода из затруднения</w:t>
            </w:r>
          </w:p>
        </w:tc>
        <w:tc>
          <w:tcPr>
            <w:tcW w:w="1421" w:type="dxa"/>
          </w:tcPr>
          <w:p w14:paraId="28A80C82" w14:textId="05323717" w:rsidR="00EB6EC0" w:rsidRDefault="00FD24FD" w:rsidP="00EB6EC0">
            <w:pPr>
              <w:jc w:val="center"/>
            </w:pPr>
            <w:r>
              <w:t>Г</w:t>
            </w:r>
          </w:p>
        </w:tc>
        <w:tc>
          <w:tcPr>
            <w:tcW w:w="1267" w:type="dxa"/>
          </w:tcPr>
          <w:p w14:paraId="51F49185" w14:textId="2A71DE04" w:rsidR="00EB6EC0" w:rsidRDefault="00EB6EC0" w:rsidP="00EB6EC0">
            <w:pPr>
              <w:jc w:val="center"/>
            </w:pPr>
          </w:p>
        </w:tc>
        <w:tc>
          <w:tcPr>
            <w:tcW w:w="1448" w:type="dxa"/>
          </w:tcPr>
          <w:p w14:paraId="2E7F814C" w14:textId="0B8DFCB4" w:rsidR="00EB6EC0" w:rsidRDefault="002B67BD" w:rsidP="00EB6EC0">
            <w:r>
              <w:t>Задание №1</w:t>
            </w:r>
          </w:p>
        </w:tc>
        <w:tc>
          <w:tcPr>
            <w:tcW w:w="1472" w:type="dxa"/>
          </w:tcPr>
          <w:p w14:paraId="0A063E68" w14:textId="13EAD0E5" w:rsidR="00EB6EC0" w:rsidRDefault="002B67BD" w:rsidP="00EB6EC0">
            <w:r>
              <w:t>б</w:t>
            </w:r>
            <w:r w:rsidR="00EB6EC0">
              <w:t>ригады:</w:t>
            </w:r>
          </w:p>
          <w:p w14:paraId="63435C3C" w14:textId="1E02677C" w:rsidR="002B67BD" w:rsidRDefault="002B67BD" w:rsidP="00EB6EC0">
            <w:r>
              <w:t>обсуждение</w:t>
            </w:r>
          </w:p>
          <w:p w14:paraId="6C8FFC40" w14:textId="7E717FDE" w:rsidR="00EB6EC0" w:rsidRDefault="00EB6EC0" w:rsidP="00EB6EC0">
            <w:r>
              <w:t>кластеров</w:t>
            </w:r>
          </w:p>
        </w:tc>
        <w:tc>
          <w:tcPr>
            <w:tcW w:w="2323" w:type="dxa"/>
            <w:gridSpan w:val="2"/>
          </w:tcPr>
          <w:p w14:paraId="508E6599" w14:textId="77777777" w:rsidR="00EB6EC0" w:rsidRDefault="00EB6EC0" w:rsidP="00EB6EC0">
            <w:pPr>
              <w:jc w:val="center"/>
              <w:rPr>
                <w:sz w:val="16"/>
                <w:szCs w:val="16"/>
              </w:rPr>
            </w:pPr>
          </w:p>
          <w:p w14:paraId="41EFA9F1" w14:textId="77777777" w:rsidR="00EB6EC0" w:rsidRPr="00DA649E" w:rsidRDefault="00EB6EC0" w:rsidP="00EB6EC0">
            <w:pPr>
              <w:jc w:val="center"/>
              <w:rPr>
                <w:sz w:val="16"/>
                <w:szCs w:val="16"/>
              </w:rPr>
            </w:pPr>
          </w:p>
          <w:p w14:paraId="666B19C0" w14:textId="3192FF51" w:rsidR="00EB6EC0" w:rsidRPr="00DA649E" w:rsidRDefault="00EB6EC0" w:rsidP="00EB6EC0">
            <w:pPr>
              <w:jc w:val="center"/>
              <w:rPr>
                <w:sz w:val="16"/>
                <w:szCs w:val="16"/>
                <w:vertAlign w:val="subscript"/>
              </w:rPr>
            </w:pPr>
          </w:p>
          <w:p w14:paraId="6ACD1391" w14:textId="77777777" w:rsidR="00EB6EC0" w:rsidRDefault="00EB6EC0" w:rsidP="00EB6EC0"/>
        </w:tc>
        <w:tc>
          <w:tcPr>
            <w:tcW w:w="2586" w:type="dxa"/>
          </w:tcPr>
          <w:p w14:paraId="5874864E" w14:textId="44185C11" w:rsidR="00EB6EC0" w:rsidRDefault="00EB6EC0" w:rsidP="00EB6EC0">
            <w:r w:rsidRPr="00431C24">
              <w:rPr>
                <w:noProof/>
              </w:rPr>
              <w:drawing>
                <wp:inline distT="0" distB="0" distL="0" distR="0" wp14:anchorId="7590D529" wp14:editId="651184EE">
                  <wp:extent cx="1456094" cy="72802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264" cy="74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4FD" w14:paraId="2200EE63" w14:textId="77777777" w:rsidTr="002B67BD">
        <w:tc>
          <w:tcPr>
            <w:tcW w:w="1840" w:type="dxa"/>
            <w:vMerge/>
          </w:tcPr>
          <w:p w14:paraId="0B946BA5" w14:textId="6354424E" w:rsidR="00EB6EC0" w:rsidRDefault="00EB6EC0" w:rsidP="00EB6EC0"/>
        </w:tc>
        <w:tc>
          <w:tcPr>
            <w:tcW w:w="1421" w:type="dxa"/>
          </w:tcPr>
          <w:p w14:paraId="57F24C44" w14:textId="338E2B6B" w:rsidR="00EB6EC0" w:rsidRDefault="00EB6EC0" w:rsidP="00EB6EC0">
            <w:pPr>
              <w:jc w:val="center"/>
            </w:pPr>
            <w:r>
              <w:t>И</w:t>
            </w:r>
          </w:p>
        </w:tc>
        <w:tc>
          <w:tcPr>
            <w:tcW w:w="1267" w:type="dxa"/>
          </w:tcPr>
          <w:p w14:paraId="6A554031" w14:textId="77777777" w:rsidR="00FD24FD" w:rsidRDefault="00FD24FD" w:rsidP="00FD2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учебник</w:t>
            </w:r>
          </w:p>
          <w:p w14:paraId="49F0F943" w14:textId="77777777" w:rsidR="00EB6EC0" w:rsidRPr="00EB6EC0" w:rsidRDefault="00EB6EC0" w:rsidP="00EB6EC0">
            <w:pPr>
              <w:jc w:val="center"/>
              <w:rPr>
                <w:sz w:val="20"/>
                <w:szCs w:val="20"/>
              </w:rPr>
            </w:pPr>
            <w:proofErr w:type="spellStart"/>
            <w:r w:rsidRPr="00EB6EC0">
              <w:rPr>
                <w:sz w:val="20"/>
                <w:szCs w:val="20"/>
              </w:rPr>
              <w:t>стр</w:t>
            </w:r>
            <w:proofErr w:type="spellEnd"/>
            <w:r w:rsidRPr="00EB6EC0">
              <w:rPr>
                <w:sz w:val="20"/>
                <w:szCs w:val="20"/>
              </w:rPr>
              <w:t xml:space="preserve"> 110</w:t>
            </w:r>
          </w:p>
          <w:p w14:paraId="3C976EFC" w14:textId="77777777" w:rsidR="00EB6EC0" w:rsidRPr="00EB6EC0" w:rsidRDefault="00EB6EC0" w:rsidP="00EB6EC0">
            <w:pPr>
              <w:jc w:val="center"/>
              <w:rPr>
                <w:sz w:val="20"/>
                <w:szCs w:val="20"/>
              </w:rPr>
            </w:pPr>
            <w:r w:rsidRPr="00EB6EC0">
              <w:rPr>
                <w:sz w:val="20"/>
                <w:szCs w:val="20"/>
              </w:rPr>
              <w:t>№578(1-4)</w:t>
            </w:r>
          </w:p>
          <w:p w14:paraId="0564B6CE" w14:textId="638C887E" w:rsidR="00EB6EC0" w:rsidRPr="00EB6EC0" w:rsidRDefault="00EB6EC0" w:rsidP="00EB6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14:paraId="03C5B81C" w14:textId="158983E3" w:rsidR="00EB6EC0" w:rsidRDefault="00EB6EC0" w:rsidP="00EB6EC0"/>
        </w:tc>
        <w:tc>
          <w:tcPr>
            <w:tcW w:w="1472" w:type="dxa"/>
          </w:tcPr>
          <w:p w14:paraId="38070499" w14:textId="39BDFD27" w:rsidR="00EB6EC0" w:rsidRDefault="002B67BD" w:rsidP="00FD24FD">
            <w:r>
              <w:t>б</w:t>
            </w:r>
            <w:r w:rsidR="00EB6EC0">
              <w:t>ригады:</w:t>
            </w:r>
          </w:p>
          <w:p w14:paraId="241C5D2B" w14:textId="77777777" w:rsidR="00EB6EC0" w:rsidRDefault="00EB6EC0" w:rsidP="00FD24FD">
            <w:proofErr w:type="spellStart"/>
            <w:r>
              <w:t>инд</w:t>
            </w:r>
            <w:proofErr w:type="spellEnd"/>
            <w:r>
              <w:t xml:space="preserve"> работа с </w:t>
            </w:r>
            <w:proofErr w:type="gramStart"/>
            <w:r>
              <w:t>заданиями ,</w:t>
            </w:r>
            <w:proofErr w:type="gramEnd"/>
            <w:r>
              <w:t xml:space="preserve"> защита по БР</w:t>
            </w:r>
          </w:p>
          <w:p w14:paraId="5334B149" w14:textId="77EFAA8D" w:rsidR="002B67BD" w:rsidRDefault="002B67BD" w:rsidP="00FD24FD">
            <w:r>
              <w:t>у доски</w:t>
            </w:r>
          </w:p>
        </w:tc>
        <w:tc>
          <w:tcPr>
            <w:tcW w:w="2323" w:type="dxa"/>
            <w:gridSpan w:val="2"/>
          </w:tcPr>
          <w:p w14:paraId="0AFB55FE" w14:textId="77777777" w:rsidR="00EB6EC0" w:rsidRPr="00FD24FD" w:rsidRDefault="00EB6EC0" w:rsidP="00FD24FD">
            <w:pPr>
              <w:rPr>
                <w:sz w:val="18"/>
                <w:szCs w:val="18"/>
              </w:rPr>
            </w:pPr>
            <w:r w:rsidRPr="00FD24FD">
              <w:rPr>
                <w:sz w:val="18"/>
                <w:szCs w:val="18"/>
              </w:rPr>
              <w:t>отношение</w:t>
            </w:r>
          </w:p>
          <w:p w14:paraId="6F59A4C2" w14:textId="77777777" w:rsidR="00EB6EC0" w:rsidRPr="00FD24FD" w:rsidRDefault="00EB6EC0" w:rsidP="00FD24FD">
            <w:pPr>
              <w:rPr>
                <w:sz w:val="18"/>
                <w:szCs w:val="18"/>
              </w:rPr>
            </w:pPr>
            <w:r w:rsidRPr="00FD24FD">
              <w:rPr>
                <w:sz w:val="18"/>
                <w:szCs w:val="18"/>
              </w:rPr>
              <w:softHyphen/>
            </w:r>
            <w:r w:rsidRPr="00FD24FD">
              <w:rPr>
                <w:sz w:val="18"/>
                <w:szCs w:val="18"/>
              </w:rPr>
              <w:softHyphen/>
            </w:r>
            <w:r w:rsidRPr="00FD24FD">
              <w:rPr>
                <w:sz w:val="18"/>
                <w:szCs w:val="18"/>
              </w:rPr>
              <w:softHyphen/>
            </w:r>
            <w:r w:rsidRPr="00FD24FD">
              <w:rPr>
                <w:sz w:val="18"/>
                <w:szCs w:val="18"/>
              </w:rPr>
              <w:softHyphen/>
              <w:t>синонимы</w:t>
            </w:r>
          </w:p>
          <w:p w14:paraId="27821051" w14:textId="5D129A9D" w:rsidR="00EB6EC0" w:rsidRPr="00FD24FD" w:rsidRDefault="00EB6EC0" w:rsidP="00FD24FD">
            <w:pPr>
              <w:rPr>
                <w:sz w:val="18"/>
                <w:szCs w:val="18"/>
              </w:rPr>
            </w:pPr>
            <w:proofErr w:type="gramStart"/>
            <w:r w:rsidRPr="00FD24FD">
              <w:rPr>
                <w:sz w:val="18"/>
                <w:szCs w:val="18"/>
              </w:rPr>
              <w:t>а:</w:t>
            </w:r>
            <w:r w:rsidRPr="00FD24FD">
              <w:rPr>
                <w:sz w:val="18"/>
                <w:szCs w:val="18"/>
                <w:lang w:val="en-US"/>
              </w:rPr>
              <w:t>b</w:t>
            </w:r>
            <w:proofErr w:type="gramEnd"/>
            <w:r w:rsidRPr="00FD24FD">
              <w:rPr>
                <w:sz w:val="18"/>
                <w:szCs w:val="18"/>
                <w:vertAlign w:val="subscript"/>
              </w:rPr>
              <w:t xml:space="preserve">, </w:t>
            </w:r>
            <w:r w:rsidRPr="00FD24FD">
              <w:rPr>
                <w:sz w:val="18"/>
                <w:szCs w:val="18"/>
              </w:rPr>
              <w:t>а</w:t>
            </w:r>
            <w:r w:rsidRPr="00FD24FD">
              <w:rPr>
                <w:rFonts w:cstheme="minorHAnsi"/>
                <w:sz w:val="18"/>
                <w:szCs w:val="18"/>
              </w:rPr>
              <w:t>=</w:t>
            </w:r>
            <w:r w:rsidRPr="00FD24FD">
              <w:rPr>
                <w:sz w:val="18"/>
                <w:szCs w:val="18"/>
              </w:rPr>
              <w:t xml:space="preserve">0, </w:t>
            </w:r>
            <w:r w:rsidRPr="00FD24FD">
              <w:rPr>
                <w:sz w:val="18"/>
                <w:szCs w:val="18"/>
                <w:lang w:val="en-US"/>
              </w:rPr>
              <w:t>b</w:t>
            </w:r>
            <w:r w:rsidRPr="00FD24FD">
              <w:rPr>
                <w:rFonts w:cstheme="minorHAnsi"/>
                <w:sz w:val="18"/>
                <w:szCs w:val="18"/>
              </w:rPr>
              <w:t>=0</w:t>
            </w:r>
          </w:p>
        </w:tc>
        <w:tc>
          <w:tcPr>
            <w:tcW w:w="2586" w:type="dxa"/>
          </w:tcPr>
          <w:p w14:paraId="43B8C240" w14:textId="34382B3E" w:rsidR="00EB6EC0" w:rsidRDefault="00EB6EC0" w:rsidP="00FD24FD">
            <w:r w:rsidRPr="00C6018A">
              <w:rPr>
                <w:noProof/>
              </w:rPr>
              <w:drawing>
                <wp:inline distT="0" distB="0" distL="0" distR="0" wp14:anchorId="69DFA623" wp14:editId="247DDC2C">
                  <wp:extent cx="1457325" cy="8089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75" cy="8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7BD" w14:paraId="775C5676" w14:textId="77777777" w:rsidTr="002B67BD">
        <w:tc>
          <w:tcPr>
            <w:tcW w:w="1840" w:type="dxa"/>
            <w:vMerge w:val="restart"/>
          </w:tcPr>
          <w:p w14:paraId="0EC38C3C" w14:textId="0AAE2473" w:rsidR="002B67BD" w:rsidRPr="006C1D71" w:rsidRDefault="002B67BD" w:rsidP="00EB6EC0">
            <w:pPr>
              <w:rPr>
                <w:b/>
                <w:bCs/>
              </w:rPr>
            </w:pPr>
            <w:r w:rsidRPr="006C1D71">
              <w:rPr>
                <w:b/>
                <w:bCs/>
              </w:rPr>
              <w:t>7. Первичное закрепление во внешней речи</w:t>
            </w:r>
          </w:p>
        </w:tc>
        <w:tc>
          <w:tcPr>
            <w:tcW w:w="1421" w:type="dxa"/>
          </w:tcPr>
          <w:p w14:paraId="7EE78746" w14:textId="45CFA539" w:rsidR="002B67BD" w:rsidRDefault="006C1D71" w:rsidP="00EB6EC0">
            <w:pPr>
              <w:jc w:val="center"/>
            </w:pPr>
            <w:r>
              <w:t>Ф</w:t>
            </w:r>
          </w:p>
        </w:tc>
        <w:tc>
          <w:tcPr>
            <w:tcW w:w="1267" w:type="dxa"/>
          </w:tcPr>
          <w:p w14:paraId="2EAF7A04" w14:textId="42486D2E" w:rsidR="002B67BD" w:rsidRDefault="002B67BD" w:rsidP="00EB6E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учебник</w:t>
            </w:r>
          </w:p>
          <w:p w14:paraId="133D9273" w14:textId="11E58F19" w:rsidR="002B67BD" w:rsidRPr="00EB6EC0" w:rsidRDefault="002B67BD" w:rsidP="00EB6EC0">
            <w:pPr>
              <w:jc w:val="center"/>
              <w:rPr>
                <w:sz w:val="20"/>
                <w:szCs w:val="20"/>
              </w:rPr>
            </w:pPr>
            <w:proofErr w:type="spellStart"/>
            <w:r w:rsidRPr="00EB6EC0">
              <w:rPr>
                <w:sz w:val="20"/>
                <w:szCs w:val="20"/>
              </w:rPr>
              <w:t>стр</w:t>
            </w:r>
            <w:proofErr w:type="spellEnd"/>
            <w:r w:rsidRPr="00EB6EC0">
              <w:rPr>
                <w:sz w:val="20"/>
                <w:szCs w:val="20"/>
              </w:rPr>
              <w:t xml:space="preserve"> 110</w:t>
            </w:r>
          </w:p>
        </w:tc>
        <w:tc>
          <w:tcPr>
            <w:tcW w:w="1448" w:type="dxa"/>
          </w:tcPr>
          <w:p w14:paraId="3C280FBB" w14:textId="50577A68" w:rsidR="002B67BD" w:rsidRDefault="002B67BD" w:rsidP="00EB6EC0"/>
        </w:tc>
        <w:tc>
          <w:tcPr>
            <w:tcW w:w="1472" w:type="dxa"/>
            <w:vMerge w:val="restart"/>
          </w:tcPr>
          <w:p w14:paraId="78E55091" w14:textId="77777777" w:rsidR="002B67BD" w:rsidRDefault="002B67BD" w:rsidP="00FD24FD"/>
          <w:p w14:paraId="06478E48" w14:textId="77777777" w:rsidR="002B67BD" w:rsidRDefault="002B67BD" w:rsidP="00FD24FD"/>
          <w:p w14:paraId="733AF0FF" w14:textId="3F5A4B9B" w:rsidR="00FD24FD" w:rsidRDefault="00FD24FD" w:rsidP="00FD24FD">
            <w:r>
              <w:t>фронтальное</w:t>
            </w:r>
          </w:p>
          <w:p w14:paraId="0CC8493C" w14:textId="35AE1A7D" w:rsidR="002B67BD" w:rsidRDefault="002B67BD" w:rsidP="00FD24FD">
            <w:r>
              <w:t>обсуждение,</w:t>
            </w:r>
          </w:p>
          <w:p w14:paraId="1B9E4F3D" w14:textId="77777777" w:rsidR="002B67BD" w:rsidRDefault="002B67BD" w:rsidP="00FD24FD">
            <w:r>
              <w:t>выводы,</w:t>
            </w:r>
          </w:p>
          <w:p w14:paraId="67F05D7C" w14:textId="36D440AD" w:rsidR="002B67BD" w:rsidRDefault="002B67BD" w:rsidP="00FD24FD">
            <w:r>
              <w:t>работа с кластерами</w:t>
            </w:r>
          </w:p>
        </w:tc>
        <w:tc>
          <w:tcPr>
            <w:tcW w:w="2323" w:type="dxa"/>
            <w:gridSpan w:val="2"/>
          </w:tcPr>
          <w:p w14:paraId="539018F7" w14:textId="77777777" w:rsidR="002B67BD" w:rsidRPr="00FD24FD" w:rsidRDefault="002B67BD" w:rsidP="00FD24FD">
            <w:pPr>
              <w:rPr>
                <w:sz w:val="18"/>
                <w:szCs w:val="18"/>
              </w:rPr>
            </w:pPr>
            <w:r w:rsidRPr="00FD24FD">
              <w:rPr>
                <w:sz w:val="18"/>
                <w:szCs w:val="18"/>
              </w:rPr>
              <w:t>способы записи</w:t>
            </w:r>
          </w:p>
          <w:p w14:paraId="5A1AA959" w14:textId="36FAEAC9" w:rsidR="002B67BD" w:rsidRPr="00FD24FD" w:rsidRDefault="002B67BD" w:rsidP="00FD24FD">
            <w:pPr>
              <w:rPr>
                <w:sz w:val="18"/>
                <w:szCs w:val="18"/>
              </w:rPr>
            </w:pPr>
            <w:proofErr w:type="gramStart"/>
            <w:r w:rsidRPr="00FD24FD">
              <w:rPr>
                <w:sz w:val="18"/>
                <w:szCs w:val="18"/>
              </w:rPr>
              <w:t>а:</w:t>
            </w:r>
            <w:r w:rsidRPr="00FD24FD">
              <w:rPr>
                <w:sz w:val="18"/>
                <w:szCs w:val="18"/>
                <w:lang w:val="en-US"/>
              </w:rPr>
              <w:t>b</w:t>
            </w:r>
            <w:proofErr w:type="gramEnd"/>
            <w:r w:rsidRPr="00FD24FD">
              <w:rPr>
                <w:sz w:val="18"/>
                <w:szCs w:val="18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18"/>
                      <w:szCs w:val="1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а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b</m:t>
                  </m:r>
                </m:den>
              </m:f>
            </m:oMath>
          </w:p>
          <w:p w14:paraId="0B3F551D" w14:textId="77777777" w:rsidR="002B67BD" w:rsidRPr="00FD24FD" w:rsidRDefault="002B67BD" w:rsidP="00FD24FD">
            <w:pPr>
              <w:rPr>
                <w:sz w:val="18"/>
                <w:szCs w:val="18"/>
              </w:rPr>
            </w:pPr>
          </w:p>
        </w:tc>
        <w:tc>
          <w:tcPr>
            <w:tcW w:w="2586" w:type="dxa"/>
          </w:tcPr>
          <w:p w14:paraId="17B0DEB4" w14:textId="59FB9D8B" w:rsidR="002B67BD" w:rsidRDefault="002B67BD" w:rsidP="00FD24FD">
            <w:r w:rsidRPr="00C6018A">
              <w:rPr>
                <w:noProof/>
              </w:rPr>
              <w:drawing>
                <wp:inline distT="0" distB="0" distL="0" distR="0" wp14:anchorId="24D7D0BD" wp14:editId="545C1480">
                  <wp:extent cx="1457325" cy="8375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19" cy="85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7BD" w14:paraId="1DCBA898" w14:textId="77777777" w:rsidTr="002B67BD">
        <w:tc>
          <w:tcPr>
            <w:tcW w:w="1840" w:type="dxa"/>
            <w:vMerge/>
          </w:tcPr>
          <w:p w14:paraId="2C6DDA1D" w14:textId="77777777" w:rsidR="002B67BD" w:rsidRDefault="002B67BD" w:rsidP="00EB6EC0"/>
        </w:tc>
        <w:tc>
          <w:tcPr>
            <w:tcW w:w="1421" w:type="dxa"/>
          </w:tcPr>
          <w:p w14:paraId="0D555E15" w14:textId="5664EFDC" w:rsidR="002B67BD" w:rsidRDefault="006C1D71" w:rsidP="00EB6EC0">
            <w:pPr>
              <w:jc w:val="center"/>
            </w:pPr>
            <w:r>
              <w:t>Ф</w:t>
            </w:r>
          </w:p>
        </w:tc>
        <w:tc>
          <w:tcPr>
            <w:tcW w:w="1267" w:type="dxa"/>
          </w:tcPr>
          <w:p w14:paraId="397B9CEA" w14:textId="77777777" w:rsidR="00FD24FD" w:rsidRDefault="00FD24FD" w:rsidP="00FD2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учебник</w:t>
            </w:r>
          </w:p>
          <w:p w14:paraId="1F07136A" w14:textId="736C187A" w:rsidR="002B67BD" w:rsidRPr="00EB6EC0" w:rsidRDefault="002B67BD" w:rsidP="00EB6EC0">
            <w:pPr>
              <w:jc w:val="center"/>
              <w:rPr>
                <w:sz w:val="20"/>
                <w:szCs w:val="20"/>
              </w:rPr>
            </w:pPr>
            <w:proofErr w:type="spellStart"/>
            <w:r w:rsidRPr="00EB6EC0">
              <w:rPr>
                <w:sz w:val="20"/>
                <w:szCs w:val="20"/>
              </w:rPr>
              <w:t>стр</w:t>
            </w:r>
            <w:proofErr w:type="spellEnd"/>
            <w:r w:rsidRPr="00EB6EC0">
              <w:rPr>
                <w:sz w:val="20"/>
                <w:szCs w:val="20"/>
              </w:rPr>
              <w:t xml:space="preserve"> 111</w:t>
            </w:r>
          </w:p>
        </w:tc>
        <w:tc>
          <w:tcPr>
            <w:tcW w:w="1448" w:type="dxa"/>
          </w:tcPr>
          <w:p w14:paraId="6D807D6E" w14:textId="46FFBC00" w:rsidR="002B67BD" w:rsidRDefault="002B67BD" w:rsidP="00EB6EC0"/>
        </w:tc>
        <w:tc>
          <w:tcPr>
            <w:tcW w:w="1472" w:type="dxa"/>
            <w:vMerge/>
          </w:tcPr>
          <w:p w14:paraId="7558E071" w14:textId="72B107AE" w:rsidR="002B67BD" w:rsidRDefault="002B67BD" w:rsidP="00FD24FD"/>
        </w:tc>
        <w:tc>
          <w:tcPr>
            <w:tcW w:w="2323" w:type="dxa"/>
            <w:gridSpan w:val="2"/>
          </w:tcPr>
          <w:p w14:paraId="0A27C1E9" w14:textId="77777777" w:rsidR="002B67BD" w:rsidRPr="00FD24FD" w:rsidRDefault="002B67BD" w:rsidP="00FD24FD">
            <w:pPr>
              <w:rPr>
                <w:sz w:val="18"/>
                <w:szCs w:val="18"/>
              </w:rPr>
            </w:pPr>
            <w:r w:rsidRPr="00FD24FD">
              <w:rPr>
                <w:sz w:val="18"/>
                <w:szCs w:val="18"/>
              </w:rPr>
              <w:t>способы чтения</w:t>
            </w:r>
          </w:p>
          <w:p w14:paraId="3246C6CF" w14:textId="77777777" w:rsidR="002B67BD" w:rsidRPr="00FD24FD" w:rsidRDefault="002B67BD" w:rsidP="00FD24FD">
            <w:pPr>
              <w:rPr>
                <w:sz w:val="18"/>
                <w:szCs w:val="18"/>
              </w:rPr>
            </w:pPr>
            <w:proofErr w:type="spellStart"/>
            <w:r w:rsidRPr="00FD24FD">
              <w:rPr>
                <w:sz w:val="18"/>
                <w:szCs w:val="18"/>
              </w:rPr>
              <w:t>отнош</w:t>
            </w:r>
            <w:proofErr w:type="spellEnd"/>
            <w:r w:rsidRPr="00FD24FD">
              <w:rPr>
                <w:sz w:val="18"/>
                <w:szCs w:val="18"/>
              </w:rPr>
              <w:t xml:space="preserve"> … к …</w:t>
            </w:r>
          </w:p>
          <w:p w14:paraId="6045D1C2" w14:textId="77777777" w:rsidR="002B67BD" w:rsidRPr="00FD24FD" w:rsidRDefault="002B67BD" w:rsidP="00FD24FD">
            <w:pPr>
              <w:rPr>
                <w:sz w:val="18"/>
                <w:szCs w:val="18"/>
              </w:rPr>
            </w:pPr>
            <w:proofErr w:type="spellStart"/>
            <w:r w:rsidRPr="00FD24FD">
              <w:rPr>
                <w:sz w:val="18"/>
                <w:szCs w:val="18"/>
              </w:rPr>
              <w:t>отнош</w:t>
            </w:r>
            <w:proofErr w:type="spellEnd"/>
            <w:r w:rsidRPr="00FD24FD">
              <w:rPr>
                <w:sz w:val="18"/>
                <w:szCs w:val="18"/>
              </w:rPr>
              <w:t xml:space="preserve"> … и …</w:t>
            </w:r>
          </w:p>
          <w:p w14:paraId="6DA73613" w14:textId="77777777" w:rsidR="002B67BD" w:rsidRPr="00FD24FD" w:rsidRDefault="002B67BD" w:rsidP="00FD24FD">
            <w:pPr>
              <w:rPr>
                <w:sz w:val="18"/>
                <w:szCs w:val="18"/>
              </w:rPr>
            </w:pPr>
          </w:p>
        </w:tc>
        <w:tc>
          <w:tcPr>
            <w:tcW w:w="2586" w:type="dxa"/>
          </w:tcPr>
          <w:p w14:paraId="42D26DD0" w14:textId="45F6B482" w:rsidR="002B67BD" w:rsidRDefault="002B67BD" w:rsidP="00FD24FD">
            <w:r w:rsidRPr="0023113C">
              <w:rPr>
                <w:noProof/>
              </w:rPr>
              <w:drawing>
                <wp:inline distT="0" distB="0" distL="0" distR="0" wp14:anchorId="2477C954" wp14:editId="52F4DE51">
                  <wp:extent cx="1457325" cy="7512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77" cy="767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4FD" w14:paraId="74E95FB4" w14:textId="77777777" w:rsidTr="002B67BD">
        <w:tc>
          <w:tcPr>
            <w:tcW w:w="1840" w:type="dxa"/>
            <w:tcBorders>
              <w:bottom w:val="single" w:sz="8" w:space="0" w:color="auto"/>
            </w:tcBorders>
          </w:tcPr>
          <w:p w14:paraId="290F9581" w14:textId="5648EA2E" w:rsidR="00EB6EC0" w:rsidRPr="006C1D71" w:rsidRDefault="00EB6EC0" w:rsidP="00EB6EC0">
            <w:pPr>
              <w:rPr>
                <w:b/>
                <w:bCs/>
              </w:rPr>
            </w:pPr>
            <w:r w:rsidRPr="006C1D71">
              <w:rPr>
                <w:b/>
                <w:bCs/>
              </w:rPr>
              <w:t>8. Самостоятельная работа с самопроверкой по эталону</w:t>
            </w:r>
          </w:p>
        </w:tc>
        <w:tc>
          <w:tcPr>
            <w:tcW w:w="1421" w:type="dxa"/>
          </w:tcPr>
          <w:p w14:paraId="55E737E0" w14:textId="7FF0EFC3" w:rsidR="00EB6EC0" w:rsidRDefault="00EB6EC0" w:rsidP="00EB6EC0">
            <w:pPr>
              <w:jc w:val="center"/>
            </w:pPr>
            <w:r>
              <w:t>И</w:t>
            </w:r>
          </w:p>
        </w:tc>
        <w:tc>
          <w:tcPr>
            <w:tcW w:w="1267" w:type="dxa"/>
          </w:tcPr>
          <w:p w14:paraId="563F9DBD" w14:textId="77777777" w:rsidR="00FD24FD" w:rsidRDefault="00FD24FD" w:rsidP="00FD2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учебник</w:t>
            </w:r>
          </w:p>
          <w:p w14:paraId="22576731" w14:textId="25F2AFDD" w:rsidR="00EB6EC0" w:rsidRPr="00EB6EC0" w:rsidRDefault="00EB6EC0" w:rsidP="00EB6EC0">
            <w:pPr>
              <w:jc w:val="center"/>
              <w:rPr>
                <w:sz w:val="20"/>
                <w:szCs w:val="20"/>
              </w:rPr>
            </w:pPr>
            <w:proofErr w:type="spellStart"/>
            <w:r w:rsidRPr="00EB6EC0">
              <w:rPr>
                <w:sz w:val="20"/>
                <w:szCs w:val="20"/>
              </w:rPr>
              <w:t>стр</w:t>
            </w:r>
            <w:proofErr w:type="spellEnd"/>
            <w:r w:rsidRPr="00EB6EC0">
              <w:rPr>
                <w:sz w:val="20"/>
                <w:szCs w:val="20"/>
              </w:rPr>
              <w:t xml:space="preserve"> 111</w:t>
            </w:r>
          </w:p>
        </w:tc>
        <w:tc>
          <w:tcPr>
            <w:tcW w:w="1448" w:type="dxa"/>
          </w:tcPr>
          <w:p w14:paraId="0E1E7BF9" w14:textId="33D6A922" w:rsidR="00EB6EC0" w:rsidRDefault="00FD24FD" w:rsidP="00EB6EC0">
            <w:r>
              <w:t>Задание №2</w:t>
            </w:r>
          </w:p>
        </w:tc>
        <w:tc>
          <w:tcPr>
            <w:tcW w:w="1472" w:type="dxa"/>
          </w:tcPr>
          <w:p w14:paraId="690364ED" w14:textId="20FE3985" w:rsidR="00EB6EC0" w:rsidRDefault="002B67BD" w:rsidP="00FD24FD">
            <w:r>
              <w:t>б</w:t>
            </w:r>
            <w:r w:rsidR="00EB6EC0">
              <w:t>ригады:</w:t>
            </w:r>
          </w:p>
          <w:p w14:paraId="4286C9A3" w14:textId="0BD149CF" w:rsidR="00EB6EC0" w:rsidRDefault="00EB6EC0" w:rsidP="00FD24FD">
            <w:proofErr w:type="spellStart"/>
            <w:r>
              <w:t>инд</w:t>
            </w:r>
            <w:proofErr w:type="spellEnd"/>
            <w:r>
              <w:t xml:space="preserve"> работа с </w:t>
            </w:r>
            <w:proofErr w:type="gramStart"/>
            <w:r>
              <w:t>заданиями ,</w:t>
            </w:r>
            <w:proofErr w:type="gramEnd"/>
            <w:r>
              <w:t xml:space="preserve"> защита по БР</w:t>
            </w:r>
            <w:r w:rsidR="00FD24FD">
              <w:t xml:space="preserve"> у доски</w:t>
            </w:r>
          </w:p>
        </w:tc>
        <w:tc>
          <w:tcPr>
            <w:tcW w:w="2323" w:type="dxa"/>
            <w:gridSpan w:val="2"/>
          </w:tcPr>
          <w:p w14:paraId="3143D140" w14:textId="77777777" w:rsidR="00EB6EC0" w:rsidRPr="00FD24FD" w:rsidRDefault="00EB6EC0" w:rsidP="00FD24FD">
            <w:pPr>
              <w:rPr>
                <w:sz w:val="18"/>
                <w:szCs w:val="18"/>
              </w:rPr>
            </w:pPr>
            <w:r w:rsidRPr="00FD24FD">
              <w:rPr>
                <w:sz w:val="18"/>
                <w:szCs w:val="18"/>
                <w:highlight w:val="yellow"/>
              </w:rPr>
              <w:t>П1</w:t>
            </w:r>
            <w:r w:rsidRPr="00FD24FD">
              <w:rPr>
                <w:sz w:val="18"/>
                <w:szCs w:val="18"/>
              </w:rPr>
              <w:t xml:space="preserve"> основное свойство </w:t>
            </w:r>
            <w:proofErr w:type="spellStart"/>
            <w:r w:rsidRPr="00FD24FD">
              <w:rPr>
                <w:sz w:val="18"/>
                <w:szCs w:val="18"/>
              </w:rPr>
              <w:t>отн</w:t>
            </w:r>
            <w:proofErr w:type="spellEnd"/>
          </w:p>
          <w:p w14:paraId="47F2454F" w14:textId="77777777" w:rsidR="00EB6EC0" w:rsidRPr="00FD24FD" w:rsidRDefault="00EB6EC0" w:rsidP="00FD24FD">
            <w:pPr>
              <w:rPr>
                <w:sz w:val="18"/>
                <w:szCs w:val="18"/>
              </w:rPr>
            </w:pPr>
          </w:p>
        </w:tc>
        <w:tc>
          <w:tcPr>
            <w:tcW w:w="2586" w:type="dxa"/>
          </w:tcPr>
          <w:p w14:paraId="3459D266" w14:textId="5204D364" w:rsidR="00EB6EC0" w:rsidRDefault="00EB6EC0" w:rsidP="00FD24FD">
            <w:r w:rsidRPr="0023113C">
              <w:rPr>
                <w:noProof/>
              </w:rPr>
              <w:drawing>
                <wp:inline distT="0" distB="0" distL="0" distR="0" wp14:anchorId="1E2E8D5B" wp14:editId="4563D485">
                  <wp:extent cx="1504950" cy="9366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24" cy="94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4FD" w14:paraId="35A4DC35" w14:textId="77777777" w:rsidTr="002B67BD">
        <w:tc>
          <w:tcPr>
            <w:tcW w:w="1840" w:type="dxa"/>
            <w:vMerge w:val="restart"/>
            <w:tcBorders>
              <w:top w:val="single" w:sz="8" w:space="0" w:color="auto"/>
            </w:tcBorders>
          </w:tcPr>
          <w:p w14:paraId="380975A0" w14:textId="7D16AD05" w:rsidR="00FD24FD" w:rsidRPr="006C1D71" w:rsidRDefault="00FD24FD" w:rsidP="00FD24FD">
            <w:pPr>
              <w:rPr>
                <w:b/>
                <w:bCs/>
              </w:rPr>
            </w:pPr>
            <w:r w:rsidRPr="006C1D71">
              <w:rPr>
                <w:b/>
                <w:bCs/>
              </w:rPr>
              <w:t>9. Включение в систему знаний</w:t>
            </w:r>
          </w:p>
        </w:tc>
        <w:tc>
          <w:tcPr>
            <w:tcW w:w="1421" w:type="dxa"/>
          </w:tcPr>
          <w:p w14:paraId="5DF25111" w14:textId="649F068D" w:rsidR="00FD24FD" w:rsidRDefault="00FD24FD" w:rsidP="00FD24FD">
            <w:pPr>
              <w:jc w:val="center"/>
            </w:pPr>
            <w:r>
              <w:t>Г</w:t>
            </w:r>
          </w:p>
        </w:tc>
        <w:tc>
          <w:tcPr>
            <w:tcW w:w="1267" w:type="dxa"/>
          </w:tcPr>
          <w:p w14:paraId="6193489B" w14:textId="77777777" w:rsidR="00FD24FD" w:rsidRDefault="00FD24FD" w:rsidP="00FD2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учебник</w:t>
            </w:r>
          </w:p>
          <w:p w14:paraId="341CE021" w14:textId="6A5165F5" w:rsidR="00FD24FD" w:rsidRPr="00EB6EC0" w:rsidRDefault="00FD24FD" w:rsidP="00FD24FD">
            <w:pPr>
              <w:jc w:val="center"/>
              <w:rPr>
                <w:sz w:val="20"/>
                <w:szCs w:val="20"/>
              </w:rPr>
            </w:pPr>
            <w:proofErr w:type="spellStart"/>
            <w:r w:rsidRPr="00EB6EC0">
              <w:rPr>
                <w:sz w:val="20"/>
                <w:szCs w:val="20"/>
              </w:rPr>
              <w:t>стр</w:t>
            </w:r>
            <w:proofErr w:type="spellEnd"/>
            <w:r w:rsidRPr="00EB6EC0">
              <w:rPr>
                <w:sz w:val="20"/>
                <w:szCs w:val="20"/>
              </w:rPr>
              <w:t xml:space="preserve"> 112</w:t>
            </w:r>
          </w:p>
        </w:tc>
        <w:tc>
          <w:tcPr>
            <w:tcW w:w="1448" w:type="dxa"/>
          </w:tcPr>
          <w:p w14:paraId="52CF1B7E" w14:textId="2895EFEA" w:rsidR="00FD24FD" w:rsidRDefault="00FD24FD" w:rsidP="00FD24FD"/>
        </w:tc>
        <w:tc>
          <w:tcPr>
            <w:tcW w:w="1472" w:type="dxa"/>
          </w:tcPr>
          <w:p w14:paraId="33BAF1DA" w14:textId="77777777" w:rsidR="00FD24FD" w:rsidRDefault="00FD24FD" w:rsidP="00FD24FD">
            <w:r>
              <w:t>фронтальное</w:t>
            </w:r>
          </w:p>
          <w:p w14:paraId="25DCFA6F" w14:textId="77777777" w:rsidR="00FD24FD" w:rsidRDefault="00FD24FD" w:rsidP="00FD24FD">
            <w:r>
              <w:t>обсуждение,</w:t>
            </w:r>
          </w:p>
          <w:p w14:paraId="29803DAE" w14:textId="77777777" w:rsidR="00FD24FD" w:rsidRDefault="00FD24FD" w:rsidP="00FD24FD">
            <w:r>
              <w:t>выводы,</w:t>
            </w:r>
          </w:p>
          <w:p w14:paraId="6E5E91E1" w14:textId="37CB0F62" w:rsidR="00FD24FD" w:rsidRDefault="00FD24FD" w:rsidP="00FD24FD">
            <w:r>
              <w:t>работа с кластерами</w:t>
            </w:r>
          </w:p>
        </w:tc>
        <w:tc>
          <w:tcPr>
            <w:tcW w:w="2323" w:type="dxa"/>
            <w:gridSpan w:val="2"/>
          </w:tcPr>
          <w:p w14:paraId="10F8A758" w14:textId="77777777" w:rsidR="00FD24FD" w:rsidRPr="00FD24FD" w:rsidRDefault="00FD24FD" w:rsidP="00FD24FD">
            <w:pPr>
              <w:rPr>
                <w:sz w:val="18"/>
                <w:szCs w:val="18"/>
              </w:rPr>
            </w:pPr>
            <w:r w:rsidRPr="00FD24FD">
              <w:rPr>
                <w:sz w:val="18"/>
                <w:szCs w:val="18"/>
              </w:rPr>
              <w:t>Что показывает?</w:t>
            </w:r>
          </w:p>
          <w:p w14:paraId="2E38945E" w14:textId="77777777" w:rsidR="00FD24FD" w:rsidRPr="00FD24FD" w:rsidRDefault="00FD24FD" w:rsidP="00FD24FD">
            <w:pPr>
              <w:rPr>
                <w:sz w:val="18"/>
                <w:szCs w:val="18"/>
              </w:rPr>
            </w:pPr>
            <w:r w:rsidRPr="00FD24FD">
              <w:rPr>
                <w:sz w:val="18"/>
                <w:szCs w:val="18"/>
              </w:rPr>
              <w:t xml:space="preserve">1. во </w:t>
            </w:r>
            <w:proofErr w:type="spellStart"/>
            <w:r w:rsidRPr="00FD24FD">
              <w:rPr>
                <w:sz w:val="18"/>
                <w:szCs w:val="18"/>
              </w:rPr>
              <w:t>ск</w:t>
            </w:r>
            <w:proofErr w:type="spellEnd"/>
            <w:r w:rsidRPr="00FD24FD">
              <w:rPr>
                <w:sz w:val="18"/>
                <w:szCs w:val="18"/>
              </w:rPr>
              <w:t xml:space="preserve"> </w:t>
            </w:r>
            <w:proofErr w:type="gramStart"/>
            <w:r w:rsidRPr="00FD24FD">
              <w:rPr>
                <w:sz w:val="18"/>
                <w:szCs w:val="18"/>
              </w:rPr>
              <w:t>раз ?</w:t>
            </w:r>
            <w:proofErr w:type="gramEnd"/>
          </w:p>
          <w:p w14:paraId="4BA092DE" w14:textId="77777777" w:rsidR="00FD24FD" w:rsidRPr="00FD24FD" w:rsidRDefault="00FD24FD" w:rsidP="00FD24FD">
            <w:pPr>
              <w:rPr>
                <w:sz w:val="18"/>
                <w:szCs w:val="18"/>
              </w:rPr>
            </w:pPr>
            <w:r w:rsidRPr="00FD24FD">
              <w:rPr>
                <w:sz w:val="18"/>
                <w:szCs w:val="18"/>
              </w:rPr>
              <w:t xml:space="preserve">2. какую </w:t>
            </w:r>
            <w:proofErr w:type="gramStart"/>
            <w:r w:rsidRPr="00FD24FD">
              <w:rPr>
                <w:sz w:val="18"/>
                <w:szCs w:val="18"/>
              </w:rPr>
              <w:t>часть ?</w:t>
            </w:r>
            <w:proofErr w:type="gramEnd"/>
          </w:p>
          <w:p w14:paraId="3D0F4E2A" w14:textId="77777777" w:rsidR="00FD24FD" w:rsidRPr="00FD24FD" w:rsidRDefault="00FD24FD" w:rsidP="00FD24FD">
            <w:pPr>
              <w:rPr>
                <w:sz w:val="18"/>
                <w:szCs w:val="18"/>
              </w:rPr>
            </w:pPr>
          </w:p>
        </w:tc>
        <w:tc>
          <w:tcPr>
            <w:tcW w:w="2586" w:type="dxa"/>
          </w:tcPr>
          <w:p w14:paraId="0F366A9E" w14:textId="336A80E4" w:rsidR="00FD24FD" w:rsidRDefault="00FD24FD" w:rsidP="00FD24FD">
            <w:r w:rsidRPr="009136D8">
              <w:rPr>
                <w:noProof/>
              </w:rPr>
              <w:drawing>
                <wp:inline distT="0" distB="0" distL="0" distR="0" wp14:anchorId="17DF7768" wp14:editId="54CE80ED">
                  <wp:extent cx="1504950" cy="9048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19320" cy="91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4FD" w14:paraId="585F66A9" w14:textId="77777777" w:rsidTr="002B67BD">
        <w:tc>
          <w:tcPr>
            <w:tcW w:w="1840" w:type="dxa"/>
            <w:vMerge/>
            <w:tcBorders>
              <w:bottom w:val="single" w:sz="8" w:space="0" w:color="auto"/>
            </w:tcBorders>
          </w:tcPr>
          <w:p w14:paraId="10A0A88F" w14:textId="69F88B14" w:rsidR="00EB6EC0" w:rsidRDefault="00EB6EC0" w:rsidP="00EB6EC0"/>
        </w:tc>
        <w:tc>
          <w:tcPr>
            <w:tcW w:w="1421" w:type="dxa"/>
            <w:tcBorders>
              <w:bottom w:val="single" w:sz="8" w:space="0" w:color="auto"/>
            </w:tcBorders>
          </w:tcPr>
          <w:p w14:paraId="7E6F3E7A" w14:textId="652C6E63" w:rsidR="00EB6EC0" w:rsidRDefault="00EB6EC0" w:rsidP="00EB6EC0">
            <w:pPr>
              <w:jc w:val="center"/>
            </w:pPr>
            <w:r>
              <w:t>Г</w:t>
            </w:r>
          </w:p>
        </w:tc>
        <w:tc>
          <w:tcPr>
            <w:tcW w:w="1267" w:type="dxa"/>
          </w:tcPr>
          <w:p w14:paraId="47D659A3" w14:textId="77777777" w:rsidR="00FD24FD" w:rsidRDefault="00FD24FD" w:rsidP="00FD2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учебник</w:t>
            </w:r>
          </w:p>
          <w:p w14:paraId="0CBCC7EF" w14:textId="77732849" w:rsidR="00EB6EC0" w:rsidRPr="00EB6EC0" w:rsidRDefault="00EB6EC0" w:rsidP="00EB6EC0">
            <w:pPr>
              <w:jc w:val="center"/>
              <w:rPr>
                <w:sz w:val="20"/>
                <w:szCs w:val="20"/>
              </w:rPr>
            </w:pPr>
            <w:r w:rsidRPr="00EB6EC0">
              <w:rPr>
                <w:sz w:val="20"/>
                <w:szCs w:val="20"/>
              </w:rPr>
              <w:t>№ 580</w:t>
            </w:r>
          </w:p>
        </w:tc>
        <w:tc>
          <w:tcPr>
            <w:tcW w:w="1448" w:type="dxa"/>
          </w:tcPr>
          <w:p w14:paraId="414EC7CF" w14:textId="5F342167" w:rsidR="00EB6EC0" w:rsidRDefault="00FD24FD" w:rsidP="00EB6EC0">
            <w:r>
              <w:t>Задание №3</w:t>
            </w:r>
          </w:p>
        </w:tc>
        <w:tc>
          <w:tcPr>
            <w:tcW w:w="1472" w:type="dxa"/>
          </w:tcPr>
          <w:p w14:paraId="5B623549" w14:textId="7FB11896" w:rsidR="00EB6EC0" w:rsidRDefault="00FD24FD" w:rsidP="00FD24FD">
            <w:r>
              <w:t>б</w:t>
            </w:r>
            <w:r w:rsidR="00EB6EC0">
              <w:t xml:space="preserve">ригады: </w:t>
            </w:r>
          </w:p>
          <w:p w14:paraId="06541B95" w14:textId="43EA57F8" w:rsidR="00EB6EC0" w:rsidRDefault="00EB6EC0" w:rsidP="00FD24FD">
            <w:proofErr w:type="spellStart"/>
            <w:r>
              <w:t>гр</w:t>
            </w:r>
            <w:proofErr w:type="spellEnd"/>
            <w:r>
              <w:t xml:space="preserve"> работа, обсуждение</w:t>
            </w:r>
          </w:p>
        </w:tc>
        <w:tc>
          <w:tcPr>
            <w:tcW w:w="2323" w:type="dxa"/>
            <w:gridSpan w:val="2"/>
          </w:tcPr>
          <w:p w14:paraId="63B2CC43" w14:textId="77777777" w:rsidR="00EB6EC0" w:rsidRDefault="00EB6EC0" w:rsidP="00FD24FD"/>
        </w:tc>
        <w:tc>
          <w:tcPr>
            <w:tcW w:w="2586" w:type="dxa"/>
          </w:tcPr>
          <w:p w14:paraId="5D531BD3" w14:textId="5FC4BD94" w:rsidR="00EB6EC0" w:rsidRDefault="00EB6EC0" w:rsidP="00FD24FD">
            <w:r w:rsidRPr="00F773A9">
              <w:rPr>
                <w:noProof/>
              </w:rPr>
              <w:drawing>
                <wp:inline distT="0" distB="0" distL="0" distR="0" wp14:anchorId="19A9BE65" wp14:editId="4FD2940F">
                  <wp:extent cx="1504950" cy="9036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76" cy="91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4FD" w14:paraId="1A0C7691" w14:textId="77777777" w:rsidTr="002B67BD">
        <w:tc>
          <w:tcPr>
            <w:tcW w:w="1840" w:type="dxa"/>
            <w:tcBorders>
              <w:top w:val="single" w:sz="8" w:space="0" w:color="auto"/>
            </w:tcBorders>
          </w:tcPr>
          <w:p w14:paraId="5EF248A5" w14:textId="07402E17" w:rsidR="00FD24FD" w:rsidRPr="006C1D71" w:rsidRDefault="00FD24FD" w:rsidP="00FD24FD">
            <w:pPr>
              <w:rPr>
                <w:b/>
                <w:bCs/>
              </w:rPr>
            </w:pPr>
            <w:r w:rsidRPr="006C1D71">
              <w:rPr>
                <w:b/>
                <w:bCs/>
              </w:rPr>
              <w:lastRenderedPageBreak/>
              <w:t>10. Самостоятельная работа с самопроверкой по эталону</w:t>
            </w:r>
          </w:p>
        </w:tc>
        <w:tc>
          <w:tcPr>
            <w:tcW w:w="1421" w:type="dxa"/>
            <w:tcBorders>
              <w:top w:val="single" w:sz="8" w:space="0" w:color="auto"/>
            </w:tcBorders>
          </w:tcPr>
          <w:p w14:paraId="0FD9C753" w14:textId="7493B084" w:rsidR="00FD24FD" w:rsidRDefault="00FD24FD" w:rsidP="00FD24FD">
            <w:pPr>
              <w:jc w:val="center"/>
            </w:pPr>
            <w:r>
              <w:t>И</w:t>
            </w:r>
          </w:p>
        </w:tc>
        <w:tc>
          <w:tcPr>
            <w:tcW w:w="1267" w:type="dxa"/>
          </w:tcPr>
          <w:p w14:paraId="05399FCE" w14:textId="77777777" w:rsidR="00FD24FD" w:rsidRDefault="00FD24FD" w:rsidP="00FD2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учебник</w:t>
            </w:r>
          </w:p>
          <w:p w14:paraId="17DD71C2" w14:textId="77777777" w:rsidR="00FD24FD" w:rsidRPr="00EB6EC0" w:rsidRDefault="00FD24FD" w:rsidP="00FD24FD">
            <w:pPr>
              <w:ind w:left="-55" w:right="-73"/>
              <w:jc w:val="center"/>
              <w:rPr>
                <w:sz w:val="20"/>
                <w:szCs w:val="20"/>
              </w:rPr>
            </w:pPr>
            <w:proofErr w:type="spellStart"/>
            <w:r w:rsidRPr="00EB6EC0">
              <w:rPr>
                <w:sz w:val="20"/>
                <w:szCs w:val="20"/>
              </w:rPr>
              <w:t>стр</w:t>
            </w:r>
            <w:proofErr w:type="spellEnd"/>
            <w:r w:rsidRPr="00EB6EC0">
              <w:rPr>
                <w:sz w:val="20"/>
                <w:szCs w:val="20"/>
              </w:rPr>
              <w:t xml:space="preserve"> 111 Пр1</w:t>
            </w:r>
          </w:p>
          <w:p w14:paraId="2561CF0F" w14:textId="77777777" w:rsidR="00FD24FD" w:rsidRPr="00EB6EC0" w:rsidRDefault="00FD24FD" w:rsidP="00FD24FD">
            <w:pPr>
              <w:ind w:left="-55" w:right="-73"/>
              <w:jc w:val="center"/>
              <w:rPr>
                <w:sz w:val="20"/>
                <w:szCs w:val="20"/>
              </w:rPr>
            </w:pPr>
          </w:p>
          <w:p w14:paraId="30C0656A" w14:textId="078CAF13" w:rsidR="00FD24FD" w:rsidRPr="00EB6EC0" w:rsidRDefault="00622DF8" w:rsidP="00622DF8">
            <w:pPr>
              <w:ind w:left="-1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FD24FD" w:rsidRPr="00EB6EC0">
              <w:rPr>
                <w:sz w:val="20"/>
                <w:szCs w:val="20"/>
              </w:rPr>
              <w:t>№ 578</w:t>
            </w:r>
            <w:r w:rsidR="006C1D71">
              <w:rPr>
                <w:sz w:val="20"/>
                <w:szCs w:val="20"/>
              </w:rPr>
              <w:t>(5-12)</w:t>
            </w:r>
          </w:p>
        </w:tc>
        <w:tc>
          <w:tcPr>
            <w:tcW w:w="1448" w:type="dxa"/>
          </w:tcPr>
          <w:p w14:paraId="5FFF5811" w14:textId="02BFD8C3" w:rsidR="00FD24FD" w:rsidRDefault="00FD24FD" w:rsidP="00FD24FD">
            <w:pPr>
              <w:ind w:left="-55" w:right="-73"/>
            </w:pPr>
            <w:r>
              <w:t>Задание №4</w:t>
            </w:r>
          </w:p>
        </w:tc>
        <w:tc>
          <w:tcPr>
            <w:tcW w:w="1472" w:type="dxa"/>
          </w:tcPr>
          <w:p w14:paraId="26DCC4D7" w14:textId="71C8A5CF" w:rsidR="00FD24FD" w:rsidRDefault="00FD24FD" w:rsidP="00FD24FD">
            <w:r>
              <w:t>бригады:</w:t>
            </w:r>
          </w:p>
          <w:p w14:paraId="61E265BB" w14:textId="7E7820DA" w:rsidR="00FD24FD" w:rsidRDefault="00FD24FD" w:rsidP="00FD24FD">
            <w:proofErr w:type="spellStart"/>
            <w:r>
              <w:t>инд</w:t>
            </w:r>
            <w:proofErr w:type="spellEnd"/>
            <w:r>
              <w:t xml:space="preserve"> работа с </w:t>
            </w:r>
            <w:proofErr w:type="gramStart"/>
            <w:r>
              <w:t>заданиями ,</w:t>
            </w:r>
            <w:proofErr w:type="gramEnd"/>
            <w:r>
              <w:t xml:space="preserve"> защита по БР</w:t>
            </w:r>
          </w:p>
        </w:tc>
        <w:tc>
          <w:tcPr>
            <w:tcW w:w="2323" w:type="dxa"/>
            <w:gridSpan w:val="2"/>
          </w:tcPr>
          <w:p w14:paraId="26164F7D" w14:textId="77777777" w:rsidR="00FD24FD" w:rsidRPr="00FD24FD" w:rsidRDefault="00FD24FD" w:rsidP="00FD24FD">
            <w:pPr>
              <w:jc w:val="center"/>
              <w:rPr>
                <w:sz w:val="18"/>
                <w:szCs w:val="18"/>
              </w:rPr>
            </w:pPr>
            <w:r w:rsidRPr="00FD24FD">
              <w:rPr>
                <w:sz w:val="18"/>
                <w:szCs w:val="18"/>
                <w:highlight w:val="yellow"/>
              </w:rPr>
              <w:t>П2</w:t>
            </w:r>
            <w:r w:rsidRPr="00FD24FD">
              <w:rPr>
                <w:sz w:val="18"/>
                <w:szCs w:val="18"/>
              </w:rPr>
              <w:t xml:space="preserve"> отношение </w:t>
            </w:r>
            <w:proofErr w:type="gramStart"/>
            <w:r w:rsidRPr="00FD24FD">
              <w:rPr>
                <w:sz w:val="18"/>
                <w:szCs w:val="18"/>
              </w:rPr>
              <w:t>одноименных  величин</w:t>
            </w:r>
            <w:proofErr w:type="gramEnd"/>
          </w:p>
          <w:p w14:paraId="4565A3CE" w14:textId="77777777" w:rsidR="00FD24FD" w:rsidRPr="00FD24FD" w:rsidRDefault="00FD24FD" w:rsidP="00FD24FD">
            <w:pPr>
              <w:rPr>
                <w:sz w:val="18"/>
                <w:szCs w:val="18"/>
              </w:rPr>
            </w:pPr>
          </w:p>
        </w:tc>
        <w:tc>
          <w:tcPr>
            <w:tcW w:w="2586" w:type="dxa"/>
          </w:tcPr>
          <w:p w14:paraId="6749ECC0" w14:textId="43B4657C" w:rsidR="00FD24FD" w:rsidRDefault="00FD24FD" w:rsidP="00FD24FD">
            <w:r w:rsidRPr="00433283">
              <w:rPr>
                <w:noProof/>
              </w:rPr>
              <w:drawing>
                <wp:inline distT="0" distB="0" distL="0" distR="0" wp14:anchorId="7AA61684" wp14:editId="7087D41B">
                  <wp:extent cx="1504950" cy="8991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672" cy="90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4FD" w14:paraId="68A03083" w14:textId="77777777" w:rsidTr="002B67BD">
        <w:tc>
          <w:tcPr>
            <w:tcW w:w="1840" w:type="dxa"/>
          </w:tcPr>
          <w:p w14:paraId="6AB661D3" w14:textId="5736A0FF" w:rsidR="00FD24FD" w:rsidRPr="006C1D71" w:rsidRDefault="00FD24FD" w:rsidP="00FD24FD">
            <w:pPr>
              <w:rPr>
                <w:b/>
                <w:bCs/>
              </w:rPr>
            </w:pPr>
            <w:r w:rsidRPr="006C1D71">
              <w:rPr>
                <w:b/>
                <w:bCs/>
              </w:rPr>
              <w:t>11. Итог урока:</w:t>
            </w:r>
          </w:p>
          <w:p w14:paraId="6B2D52F8" w14:textId="40431C28" w:rsidR="00FD24FD" w:rsidRPr="006C1D71" w:rsidRDefault="00FD24FD" w:rsidP="00FD24FD">
            <w:pPr>
              <w:rPr>
                <w:b/>
                <w:bCs/>
              </w:rPr>
            </w:pPr>
            <w:r w:rsidRPr="006C1D71">
              <w:rPr>
                <w:b/>
                <w:bCs/>
              </w:rPr>
              <w:t xml:space="preserve">создание </w:t>
            </w:r>
            <w:proofErr w:type="spellStart"/>
            <w:r w:rsidRPr="006C1D71">
              <w:rPr>
                <w:b/>
                <w:bCs/>
              </w:rPr>
              <w:t>Сиквейна</w:t>
            </w:r>
            <w:proofErr w:type="spellEnd"/>
            <w:r w:rsidRPr="006C1D71">
              <w:rPr>
                <w:b/>
                <w:bCs/>
              </w:rPr>
              <w:t xml:space="preserve"> по кластерам</w:t>
            </w:r>
          </w:p>
        </w:tc>
        <w:tc>
          <w:tcPr>
            <w:tcW w:w="1421" w:type="dxa"/>
          </w:tcPr>
          <w:p w14:paraId="44D4DA12" w14:textId="3331F80F" w:rsidR="00FD24FD" w:rsidRDefault="00FD24FD" w:rsidP="00FD24FD">
            <w:pPr>
              <w:jc w:val="center"/>
            </w:pPr>
            <w:r>
              <w:t>Г</w:t>
            </w:r>
          </w:p>
        </w:tc>
        <w:tc>
          <w:tcPr>
            <w:tcW w:w="1267" w:type="dxa"/>
          </w:tcPr>
          <w:p w14:paraId="34BEC69F" w14:textId="7E306D2B" w:rsidR="00FD24FD" w:rsidRDefault="00FD24FD" w:rsidP="00FD24FD">
            <w:pPr>
              <w:jc w:val="center"/>
            </w:pPr>
          </w:p>
        </w:tc>
        <w:tc>
          <w:tcPr>
            <w:tcW w:w="1448" w:type="dxa"/>
          </w:tcPr>
          <w:p w14:paraId="15D692B0" w14:textId="1A8C13D2" w:rsidR="00FD24FD" w:rsidRDefault="00FD24FD" w:rsidP="00FD24FD">
            <w:r>
              <w:t>Задание №5</w:t>
            </w:r>
          </w:p>
        </w:tc>
        <w:tc>
          <w:tcPr>
            <w:tcW w:w="1472" w:type="dxa"/>
          </w:tcPr>
          <w:p w14:paraId="54A72705" w14:textId="1535AA8C" w:rsidR="00FD24FD" w:rsidRDefault="00FD24FD" w:rsidP="00FD24FD">
            <w:r>
              <w:t>бригады:</w:t>
            </w:r>
          </w:p>
          <w:p w14:paraId="63C62401" w14:textId="6FD21F6B" w:rsidR="00FD24FD" w:rsidRDefault="00FD24FD" w:rsidP="00FD24FD">
            <w:r>
              <w:t xml:space="preserve">создание </w:t>
            </w:r>
            <w:proofErr w:type="spellStart"/>
            <w:r>
              <w:t>Сиквейна</w:t>
            </w:r>
            <w:proofErr w:type="spellEnd"/>
          </w:p>
        </w:tc>
        <w:tc>
          <w:tcPr>
            <w:tcW w:w="2323" w:type="dxa"/>
            <w:gridSpan w:val="2"/>
          </w:tcPr>
          <w:p w14:paraId="436031CD" w14:textId="2E665678" w:rsidR="00FD24FD" w:rsidRDefault="00FD24FD" w:rsidP="00FD24FD">
            <w:r w:rsidRPr="00F715CE">
              <w:rPr>
                <w:noProof/>
              </w:rPr>
              <w:drawing>
                <wp:inline distT="0" distB="0" distL="0" distR="0" wp14:anchorId="27100B31" wp14:editId="0FEF3710">
                  <wp:extent cx="1332865" cy="74971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225" cy="76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14:paraId="5C634D7A" w14:textId="52D61FE4" w:rsidR="00FD24FD" w:rsidRDefault="00FD24FD" w:rsidP="00FD24FD">
            <w:r w:rsidRPr="00B123DA">
              <w:rPr>
                <w:noProof/>
              </w:rPr>
              <w:drawing>
                <wp:inline distT="0" distB="0" distL="0" distR="0" wp14:anchorId="7B925BBF" wp14:editId="69E679E4">
                  <wp:extent cx="1504950" cy="90402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418" cy="92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4FD" w14:paraId="59534597" w14:textId="77777777" w:rsidTr="002B67BD">
        <w:tc>
          <w:tcPr>
            <w:tcW w:w="1840" w:type="dxa"/>
          </w:tcPr>
          <w:p w14:paraId="647200B5" w14:textId="037954FE" w:rsidR="00FD24FD" w:rsidRPr="006C1D71" w:rsidRDefault="00FD24FD" w:rsidP="00FD24FD">
            <w:pPr>
              <w:rPr>
                <w:b/>
                <w:bCs/>
              </w:rPr>
            </w:pPr>
            <w:r w:rsidRPr="006C1D71">
              <w:rPr>
                <w:b/>
                <w:bCs/>
              </w:rPr>
              <w:t>12. Рефлексия деятельности</w:t>
            </w:r>
          </w:p>
        </w:tc>
        <w:tc>
          <w:tcPr>
            <w:tcW w:w="1421" w:type="dxa"/>
          </w:tcPr>
          <w:p w14:paraId="049207E8" w14:textId="47734589" w:rsidR="00FD24FD" w:rsidRDefault="00FD24FD" w:rsidP="00FD24FD">
            <w:pPr>
              <w:jc w:val="center"/>
            </w:pPr>
            <w:r>
              <w:t>Г</w:t>
            </w:r>
          </w:p>
        </w:tc>
        <w:tc>
          <w:tcPr>
            <w:tcW w:w="1267" w:type="dxa"/>
          </w:tcPr>
          <w:p w14:paraId="71461530" w14:textId="22D907D4" w:rsidR="00FD24FD" w:rsidRDefault="00FD24FD" w:rsidP="00FD24FD">
            <w:pPr>
              <w:jc w:val="center"/>
            </w:pPr>
          </w:p>
        </w:tc>
        <w:tc>
          <w:tcPr>
            <w:tcW w:w="1448" w:type="dxa"/>
          </w:tcPr>
          <w:p w14:paraId="28A7BE56" w14:textId="36480877" w:rsidR="00FD24FD" w:rsidRDefault="00FD24FD" w:rsidP="00FD24FD">
            <w:r>
              <w:t>Задание №6</w:t>
            </w:r>
          </w:p>
        </w:tc>
        <w:tc>
          <w:tcPr>
            <w:tcW w:w="1472" w:type="dxa"/>
          </w:tcPr>
          <w:p w14:paraId="3B7BD4FF" w14:textId="15635BA9" w:rsidR="00FD24FD" w:rsidRDefault="00FD24FD" w:rsidP="00FD24FD">
            <w:r>
              <w:t>бригады:</w:t>
            </w:r>
          </w:p>
          <w:p w14:paraId="463DB24C" w14:textId="7EF8A509" w:rsidR="00FD24FD" w:rsidRDefault="00FD24FD" w:rsidP="00FD24FD">
            <w:r>
              <w:t xml:space="preserve">определение </w:t>
            </w:r>
            <w:proofErr w:type="gramStart"/>
            <w:r>
              <w:t>уровня ,</w:t>
            </w:r>
            <w:proofErr w:type="gramEnd"/>
            <w:r>
              <w:t xml:space="preserve"> обсуждение</w:t>
            </w:r>
          </w:p>
        </w:tc>
        <w:tc>
          <w:tcPr>
            <w:tcW w:w="2323" w:type="dxa"/>
            <w:gridSpan w:val="2"/>
          </w:tcPr>
          <w:p w14:paraId="47EDEB45" w14:textId="77777777" w:rsidR="00FD24FD" w:rsidRDefault="00FD24FD" w:rsidP="00FD24FD"/>
        </w:tc>
        <w:tc>
          <w:tcPr>
            <w:tcW w:w="2586" w:type="dxa"/>
          </w:tcPr>
          <w:p w14:paraId="0D6791DB" w14:textId="45D197FE" w:rsidR="00FD24FD" w:rsidRDefault="00FD24FD" w:rsidP="00FD24FD">
            <w:r w:rsidRPr="00F715CE">
              <w:rPr>
                <w:noProof/>
              </w:rPr>
              <w:drawing>
                <wp:inline distT="0" distB="0" distL="0" distR="0" wp14:anchorId="14C0D42D" wp14:editId="44C38191">
                  <wp:extent cx="1457325" cy="8832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53" cy="89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4FD" w14:paraId="206C1D52" w14:textId="77777777" w:rsidTr="00D7243A">
        <w:tc>
          <w:tcPr>
            <w:tcW w:w="1840" w:type="dxa"/>
          </w:tcPr>
          <w:p w14:paraId="6AA1932F" w14:textId="7820BE98" w:rsidR="00FD24FD" w:rsidRPr="006C1D71" w:rsidRDefault="00FD24FD" w:rsidP="00FD24FD">
            <w:pPr>
              <w:rPr>
                <w:b/>
                <w:bCs/>
              </w:rPr>
            </w:pPr>
            <w:r w:rsidRPr="006C1D71">
              <w:rPr>
                <w:b/>
                <w:bCs/>
              </w:rPr>
              <w:t>13. Домашнее задание</w:t>
            </w:r>
          </w:p>
        </w:tc>
        <w:tc>
          <w:tcPr>
            <w:tcW w:w="10517" w:type="dxa"/>
            <w:gridSpan w:val="7"/>
          </w:tcPr>
          <w:p w14:paraId="5319E7C9" w14:textId="77777777" w:rsidR="00FD24FD" w:rsidRDefault="006C1D71" w:rsidP="00FD24FD">
            <w:r>
              <w:t>Гл.3 пар. 19, вопросы 1-5; № 579, 581, 589</w:t>
            </w:r>
          </w:p>
          <w:p w14:paraId="56AF5C13" w14:textId="3715D645" w:rsidR="006C1D71" w:rsidRDefault="006C1D71" w:rsidP="00FD24FD">
            <w:r>
              <w:t>по желанию: 598</w:t>
            </w:r>
          </w:p>
        </w:tc>
      </w:tr>
    </w:tbl>
    <w:p w14:paraId="0327E2C0" w14:textId="77777777" w:rsidR="004E1CC9" w:rsidRDefault="004E1CC9" w:rsidP="00226DDC">
      <w:pPr>
        <w:ind w:left="360"/>
      </w:pPr>
    </w:p>
    <w:p w14:paraId="068F7545" w14:textId="505AE0CB" w:rsidR="00226DDC" w:rsidRDefault="00006BEB" w:rsidP="00226DDC">
      <w:pPr>
        <w:ind w:left="360"/>
      </w:pPr>
      <w:r>
        <w:t>Фотоотчет о уроке:</w:t>
      </w:r>
      <w:bookmarkStart w:id="0" w:name="_GoBack"/>
      <w:bookmarkEnd w:id="0"/>
    </w:p>
    <w:p w14:paraId="496EBBFD" w14:textId="6849DCC4" w:rsidR="00006BEB" w:rsidRDefault="00006BEB" w:rsidP="00006BEB">
      <w:pPr>
        <w:ind w:left="1134"/>
      </w:pPr>
      <w:r>
        <w:rPr>
          <w:noProof/>
        </w:rPr>
        <w:drawing>
          <wp:inline distT="0" distB="0" distL="0" distR="0" wp14:anchorId="4BCC6DC5" wp14:editId="5D273530">
            <wp:extent cx="1828868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44" cy="122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6D607A7" wp14:editId="3BD01510">
            <wp:extent cx="1895475" cy="12636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64" cy="126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4847C2D" wp14:editId="1C2E1A49">
            <wp:extent cx="1871733" cy="1247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68" cy="12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0D3FEA8" wp14:editId="70A07D2D">
            <wp:extent cx="1786004" cy="1190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51" cy="119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9BD8A" w14:textId="77777777" w:rsidR="00226DDC" w:rsidRPr="00226DDC" w:rsidRDefault="00226DDC" w:rsidP="00226DDC">
      <w:pPr>
        <w:ind w:left="360"/>
      </w:pPr>
    </w:p>
    <w:p w14:paraId="40D111DE" w14:textId="2C3A8070" w:rsidR="00F61710" w:rsidRDefault="00F61710"/>
    <w:p w14:paraId="31C25E09" w14:textId="77777777" w:rsidR="00226DDC" w:rsidRDefault="00226DDC"/>
    <w:p w14:paraId="2FA7554E" w14:textId="1B342794" w:rsidR="00F61710" w:rsidRDefault="00F61710"/>
    <w:sectPr w:rsidR="00F61710" w:rsidSect="006C1D71">
      <w:pgSz w:w="16838" w:h="11906" w:orient="landscape"/>
      <w:pgMar w:top="284" w:right="1387" w:bottom="426" w:left="170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34E58"/>
    <w:multiLevelType w:val="hybridMultilevel"/>
    <w:tmpl w:val="81062992"/>
    <w:lvl w:ilvl="0" w:tplc="4CDE408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14CC6E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21E3CC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F12E73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9A8C89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414578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38C806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99C143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84C9B7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95175FD"/>
    <w:multiLevelType w:val="hybridMultilevel"/>
    <w:tmpl w:val="9314F3C4"/>
    <w:lvl w:ilvl="0" w:tplc="2BFE010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9D4819"/>
    <w:multiLevelType w:val="hybridMultilevel"/>
    <w:tmpl w:val="EF04EA84"/>
    <w:lvl w:ilvl="0" w:tplc="9048C17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AC0CA6"/>
    <w:multiLevelType w:val="hybridMultilevel"/>
    <w:tmpl w:val="AA5ADB66"/>
    <w:lvl w:ilvl="0" w:tplc="92567B04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B393ECD"/>
    <w:multiLevelType w:val="hybridMultilevel"/>
    <w:tmpl w:val="F9FAAE22"/>
    <w:lvl w:ilvl="0" w:tplc="92567B04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D2A40F1"/>
    <w:multiLevelType w:val="hybridMultilevel"/>
    <w:tmpl w:val="6226B3B2"/>
    <w:lvl w:ilvl="0" w:tplc="50F658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B327C40"/>
    <w:multiLevelType w:val="hybridMultilevel"/>
    <w:tmpl w:val="AE8EF446"/>
    <w:lvl w:ilvl="0" w:tplc="50F658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34B5"/>
    <w:rsid w:val="00006BEB"/>
    <w:rsid w:val="000A076F"/>
    <w:rsid w:val="000C0BDD"/>
    <w:rsid w:val="000C4B88"/>
    <w:rsid w:val="000F23E5"/>
    <w:rsid w:val="00226DDC"/>
    <w:rsid w:val="0023113C"/>
    <w:rsid w:val="002A1844"/>
    <w:rsid w:val="002B67BD"/>
    <w:rsid w:val="00431C24"/>
    <w:rsid w:val="00433283"/>
    <w:rsid w:val="00446E49"/>
    <w:rsid w:val="004C5349"/>
    <w:rsid w:val="004E1CC9"/>
    <w:rsid w:val="00617B69"/>
    <w:rsid w:val="00622DF8"/>
    <w:rsid w:val="006934B5"/>
    <w:rsid w:val="006C1D71"/>
    <w:rsid w:val="006C79C5"/>
    <w:rsid w:val="007227AA"/>
    <w:rsid w:val="00745E7E"/>
    <w:rsid w:val="00791AE9"/>
    <w:rsid w:val="007D1839"/>
    <w:rsid w:val="009136D8"/>
    <w:rsid w:val="00B123DA"/>
    <w:rsid w:val="00C3019A"/>
    <w:rsid w:val="00C6018A"/>
    <w:rsid w:val="00CD66C9"/>
    <w:rsid w:val="00DA649E"/>
    <w:rsid w:val="00EB6EC0"/>
    <w:rsid w:val="00F20499"/>
    <w:rsid w:val="00F61710"/>
    <w:rsid w:val="00F715CE"/>
    <w:rsid w:val="00F773A9"/>
    <w:rsid w:val="00FD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504DE"/>
  <w15:docId w15:val="{EE5EE0F9-96EF-41BD-8D74-084FFAA03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6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4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6D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20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69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421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46199-EA0B-4A8C-B286-E574EE891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t.potehina2011@yandex.ru</cp:lastModifiedBy>
  <cp:revision>9</cp:revision>
  <cp:lastPrinted>2019-12-13T13:33:00Z</cp:lastPrinted>
  <dcterms:created xsi:type="dcterms:W3CDTF">2019-12-13T13:29:00Z</dcterms:created>
  <dcterms:modified xsi:type="dcterms:W3CDTF">2019-12-15T07:47:00Z</dcterms:modified>
</cp:coreProperties>
</file>