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C7" w:rsidRDefault="00D5157F" w:rsidP="009316C7">
      <w:pPr>
        <w:pStyle w:val="a4"/>
        <w:jc w:val="both"/>
      </w:pPr>
      <w:r>
        <w:t>Статья на тему: «</w:t>
      </w:r>
      <w:r w:rsidRPr="00D5157F">
        <w:t>Ранняя профориентация дошкольников</w:t>
      </w:r>
      <w:r>
        <w:t>».</w:t>
      </w:r>
    </w:p>
    <w:p w:rsidR="009316C7" w:rsidRDefault="009316C7" w:rsidP="009316C7">
      <w:pPr>
        <w:pStyle w:val="a4"/>
        <w:jc w:val="both"/>
      </w:pPr>
    </w:p>
    <w:p w:rsidR="00D5157F" w:rsidRDefault="00D5157F" w:rsidP="009316C7">
      <w:pPr>
        <w:pStyle w:val="a4"/>
        <w:ind w:firstLine="709"/>
        <w:jc w:val="both"/>
      </w:pPr>
      <w:r w:rsidRPr="00D5157F">
        <w:t>Детский сад – первоначальное звено единой и непрерывной системы образ</w:t>
      </w:r>
      <w:r w:rsidRPr="00D5157F">
        <w:t>о</w:t>
      </w:r>
      <w:r w:rsidRPr="00D5157F">
        <w:t>вания в РФ. Как считают опытные воспитатели и педагоги, именно в стенах дошкольного у</w:t>
      </w:r>
      <w:r w:rsidRPr="00D5157F">
        <w:t>ч</w:t>
      </w:r>
      <w:r w:rsidRPr="00D5157F">
        <w:t>реждения должно начинаться формирование базовых знаний о многообразии и широком выборе видов деятельности. Ранняя про</w:t>
      </w:r>
      <w:r w:rsidRPr="00D5157F">
        <w:t>ф</w:t>
      </w:r>
      <w:r w:rsidRPr="00D5157F">
        <w:t>ориентация дошкольников – первая ступень в развитии самоопределения р</w:t>
      </w:r>
      <w:r w:rsidRPr="00D5157F">
        <w:t>е</w:t>
      </w:r>
      <w:r w:rsidRPr="00D5157F">
        <w:t>бенка и фундамент для оформления его профессиональных предпочтений.</w:t>
      </w:r>
    </w:p>
    <w:p w:rsidR="00391E23" w:rsidRPr="00391E23" w:rsidRDefault="00391E23" w:rsidP="00391E23">
      <w:pPr>
        <w:pStyle w:val="a4"/>
        <w:rPr>
          <w:i/>
          <w:u w:val="single"/>
        </w:rPr>
      </w:pPr>
      <w:r w:rsidRPr="00391E23">
        <w:rPr>
          <w:i/>
          <w:u w:val="single"/>
        </w:rPr>
        <w:t>Значение ранней профориентации в ДОУ</w:t>
      </w:r>
    </w:p>
    <w:p w:rsidR="009316C7" w:rsidRDefault="00D5157F" w:rsidP="00391E23">
      <w:pPr>
        <w:ind w:firstLine="709"/>
        <w:jc w:val="both"/>
      </w:pPr>
      <w:r w:rsidRPr="00D5157F">
        <w:t>Отношение к профессиям у человека формируется в ходе социализации личности, активизирующейся примерно с 2,5-3 лет. Как раз в этом возрасте р</w:t>
      </w:r>
      <w:r w:rsidRPr="00D5157F">
        <w:t>е</w:t>
      </w:r>
      <w:r w:rsidRPr="00D5157F">
        <w:t>бенок начинает посещать детский сад, где впервые узнает о разных видах деятельности. Каким образом донести до него эту информацию и что входит в понятие «профессиональная ориентация дошкольников»? Это малоизуче</w:t>
      </w:r>
      <w:r w:rsidRPr="00D5157F">
        <w:t>н</w:t>
      </w:r>
      <w:r w:rsidRPr="00D5157F">
        <w:t>ное сегодня направление в дошкольном воспитании. Оно представлено цел</w:t>
      </w:r>
      <w:r w:rsidRPr="00D5157F">
        <w:t>о</w:t>
      </w:r>
      <w:r w:rsidRPr="00D5157F">
        <w:t>стной системой мероприятий, которые помогают выявить особенности х</w:t>
      </w:r>
      <w:r w:rsidRPr="00D5157F">
        <w:t>а</w:t>
      </w:r>
      <w:r w:rsidRPr="00D5157F">
        <w:t>рактера, интересы, склонности детей и создать базу для дальнейших осмы</w:t>
      </w:r>
      <w:r w:rsidRPr="00D5157F">
        <w:t>с</w:t>
      </w:r>
      <w:r w:rsidRPr="00D5157F">
        <w:t xml:space="preserve">ленных шагов в выборе вида деятельности в подростковом возрасте. </w:t>
      </w:r>
    </w:p>
    <w:p w:rsidR="009316C7" w:rsidRDefault="00D5157F" w:rsidP="009316C7">
      <w:pPr>
        <w:ind w:firstLine="709"/>
        <w:jc w:val="both"/>
      </w:pPr>
      <w:r w:rsidRPr="00D5157F">
        <w:t>Знакомство ребенка с миром профессий не только способствует фо</w:t>
      </w:r>
      <w:r w:rsidRPr="00D5157F">
        <w:t>р</w:t>
      </w:r>
      <w:r w:rsidRPr="00D5157F">
        <w:t>миров</w:t>
      </w:r>
      <w:r w:rsidRPr="00D5157F">
        <w:t>а</w:t>
      </w:r>
      <w:r w:rsidRPr="00D5157F">
        <w:t>нию у него теоретических (пассивных) знаний, но и дает возможность приобщиться к труду взрослых, обрести опыт коммуникации со специал</w:t>
      </w:r>
      <w:r w:rsidRPr="00D5157F">
        <w:t>и</w:t>
      </w:r>
      <w:r w:rsidRPr="00D5157F">
        <w:t>стами в разных сферах. Дети расширяют и углубляют уже имеющиеся свед</w:t>
      </w:r>
      <w:r w:rsidRPr="00D5157F">
        <w:t>е</w:t>
      </w:r>
      <w:r w:rsidRPr="00D5157F">
        <w:t>ния о разных видах деятельности, пополняют свой активный словарный з</w:t>
      </w:r>
      <w:r w:rsidRPr="00D5157F">
        <w:t>а</w:t>
      </w:r>
      <w:r w:rsidRPr="00D5157F">
        <w:t>пас. Т</w:t>
      </w:r>
      <w:r w:rsidRPr="00D5157F">
        <w:t>е</w:t>
      </w:r>
      <w:r w:rsidRPr="00D5157F">
        <w:t>матические беседы взрослых с дошкольниками развивают мышление, позволяют налаживать простые взаимоотношения, пробуждают интерес к труду. Проявление доброжелательности, неподдельной заинтересованности даже самыми странными вопросами малышей, а также поощрение диалога помогают детям справиться с нерешительностью, стеснительностью и зам</w:t>
      </w:r>
      <w:r w:rsidRPr="00D5157F">
        <w:t>к</w:t>
      </w:r>
      <w:r w:rsidRPr="00D5157F">
        <w:t>нут</w:t>
      </w:r>
      <w:r w:rsidRPr="00D5157F">
        <w:t>о</w:t>
      </w:r>
      <w:r w:rsidRPr="00D5157F">
        <w:t xml:space="preserve">стью. </w:t>
      </w:r>
    </w:p>
    <w:p w:rsidR="009316C7" w:rsidRDefault="00D5157F" w:rsidP="009316C7">
      <w:pPr>
        <w:ind w:firstLine="709"/>
        <w:jc w:val="both"/>
      </w:pPr>
      <w:r w:rsidRPr="00D5157F">
        <w:t>Возраст с 3 до 7 лет считается самым благоприятным для учебно-воспитательного воздействия. Этот период оптимален, чтобы прививать л</w:t>
      </w:r>
      <w:r w:rsidRPr="00D5157F">
        <w:t>ю</w:t>
      </w:r>
      <w:r w:rsidRPr="00D5157F">
        <w:t>бовь к труду и уважительное отношение к любому законному виду занят</w:t>
      </w:r>
      <w:r w:rsidRPr="00D5157F">
        <w:t>о</w:t>
      </w:r>
      <w:r w:rsidRPr="00D5157F">
        <w:t>сти, знакомить (в игровой форме) с основными чертами профессий, форм</w:t>
      </w:r>
      <w:r w:rsidRPr="00D5157F">
        <w:t>и</w:t>
      </w:r>
      <w:r w:rsidRPr="00D5157F">
        <w:t>ровать навыки, к</w:t>
      </w:r>
      <w:r w:rsidRPr="00D5157F">
        <w:t>о</w:t>
      </w:r>
      <w:r w:rsidRPr="00D5157F">
        <w:t xml:space="preserve">торые будут в дальнейшем развиваться и оттачиваться во время учебы в школе. </w:t>
      </w:r>
    </w:p>
    <w:p w:rsidR="00391E23" w:rsidRDefault="00D5157F" w:rsidP="009316C7">
      <w:pPr>
        <w:ind w:firstLine="709"/>
        <w:jc w:val="both"/>
      </w:pPr>
      <w:r w:rsidRPr="00D5157F">
        <w:t>Раннюю профориентацию детей дошкольного возраста осуществляют не только воспитатели ДОУ. Этим также занимаются музыкальные руков</w:t>
      </w:r>
      <w:r w:rsidRPr="00D5157F">
        <w:t>о</w:t>
      </w:r>
      <w:r w:rsidRPr="00D5157F">
        <w:t>дители, учитель-логопед, психолог, инструкторы по физкультуре и плав</w:t>
      </w:r>
      <w:r w:rsidRPr="00D5157F">
        <w:t>а</w:t>
      </w:r>
      <w:r w:rsidRPr="00D5157F">
        <w:t xml:space="preserve">нию. </w:t>
      </w:r>
    </w:p>
    <w:p w:rsidR="00391E23" w:rsidRPr="00391E23" w:rsidRDefault="00D5157F" w:rsidP="00391E23">
      <w:pPr>
        <w:jc w:val="both"/>
        <w:rPr>
          <w:i/>
          <w:u w:val="single"/>
        </w:rPr>
      </w:pPr>
      <w:r w:rsidRPr="00391E23">
        <w:rPr>
          <w:i/>
          <w:u w:val="single"/>
        </w:rPr>
        <w:t>Цели и задачи</w:t>
      </w:r>
    </w:p>
    <w:p w:rsidR="00391E23" w:rsidRDefault="00D5157F" w:rsidP="009316C7">
      <w:pPr>
        <w:ind w:firstLine="709"/>
        <w:jc w:val="both"/>
      </w:pPr>
      <w:r w:rsidRPr="00D5157F">
        <w:t xml:space="preserve"> Основная цель ранней профориентации для дошкольников заключае</w:t>
      </w:r>
      <w:r w:rsidRPr="00D5157F">
        <w:t>т</w:t>
      </w:r>
      <w:r w:rsidRPr="00D5157F">
        <w:t>ся в развитии эмоционального отношения ребенка к миру профессий, откр</w:t>
      </w:r>
      <w:r w:rsidRPr="00D5157F">
        <w:t>ы</w:t>
      </w:r>
      <w:r w:rsidRPr="00D5157F">
        <w:t>тии перед ним возможностей для проявления себя в разных видах деятельн</w:t>
      </w:r>
      <w:r w:rsidRPr="00D5157F">
        <w:t>о</w:t>
      </w:r>
      <w:r w:rsidRPr="00D5157F">
        <w:t>сти. Если все это реализовано успешно, у детей формируются соответству</w:t>
      </w:r>
      <w:r w:rsidRPr="00D5157F">
        <w:t>ю</w:t>
      </w:r>
      <w:r w:rsidRPr="00D5157F">
        <w:t>щие навыки, а также уважение к труду в любой сфере, ра</w:t>
      </w:r>
      <w:r w:rsidRPr="00D5157F">
        <w:t>с</w:t>
      </w:r>
      <w:r w:rsidRPr="00D5157F">
        <w:t xml:space="preserve">ширяется кругозор, </w:t>
      </w:r>
      <w:r w:rsidRPr="00D5157F">
        <w:lastRenderedPageBreak/>
        <w:t>выявляются способности, увлечения и интересы. Таким образом, главная з</w:t>
      </w:r>
      <w:r w:rsidRPr="00D5157F">
        <w:t>а</w:t>
      </w:r>
      <w:r w:rsidRPr="00D5157F">
        <w:t>дача знакомства воспитанников ДОУ с профессиями – подготовка к осозна</w:t>
      </w:r>
      <w:r w:rsidRPr="00D5157F">
        <w:t>н</w:t>
      </w:r>
      <w:r w:rsidRPr="00D5157F">
        <w:t xml:space="preserve">ному самоопределению, дальнейшему самостоятельному планированию, анализу и реализации своего трудового пути. </w:t>
      </w:r>
    </w:p>
    <w:p w:rsidR="00391E23" w:rsidRDefault="00D5157F" w:rsidP="009316C7">
      <w:pPr>
        <w:ind w:firstLine="709"/>
        <w:jc w:val="both"/>
      </w:pPr>
      <w:r w:rsidRPr="00D5157F">
        <w:t>Среди пр</w:t>
      </w:r>
      <w:r w:rsidRPr="00D5157F">
        <w:t>о</w:t>
      </w:r>
      <w:r w:rsidRPr="00D5157F">
        <w:t xml:space="preserve">чих задач работы по ранней профориентации в детском саду выделяют такие: </w:t>
      </w:r>
    </w:p>
    <w:p w:rsidR="00391E23" w:rsidRDefault="00D5157F" w:rsidP="00391E23">
      <w:pPr>
        <w:pStyle w:val="a5"/>
        <w:numPr>
          <w:ilvl w:val="0"/>
          <w:numId w:val="1"/>
        </w:numPr>
        <w:jc w:val="both"/>
      </w:pPr>
      <w:r w:rsidRPr="00D5157F">
        <w:t>Моделирование профессионально-ориентированной среды, кот</w:t>
      </w:r>
      <w:r w:rsidRPr="00D5157F">
        <w:t>о</w:t>
      </w:r>
      <w:r w:rsidRPr="00D5157F">
        <w:t>рая помогает сформировать у дошкольников базовое представл</w:t>
      </w:r>
      <w:r w:rsidRPr="00D5157F">
        <w:t>е</w:t>
      </w:r>
      <w:r w:rsidRPr="00D5157F">
        <w:t>ние о разнообр</w:t>
      </w:r>
      <w:r w:rsidRPr="00D5157F">
        <w:t>а</w:t>
      </w:r>
      <w:r w:rsidRPr="00D5157F">
        <w:t xml:space="preserve">зии профессий и вызвать интерес к труду. </w:t>
      </w:r>
    </w:p>
    <w:p w:rsidR="00391E23" w:rsidRDefault="00D5157F" w:rsidP="00391E23">
      <w:pPr>
        <w:pStyle w:val="a5"/>
        <w:numPr>
          <w:ilvl w:val="0"/>
          <w:numId w:val="1"/>
        </w:numPr>
        <w:jc w:val="both"/>
      </w:pPr>
      <w:r w:rsidRPr="00D5157F">
        <w:t xml:space="preserve">Разработка системы первичной профессиональной ориентации детей разных возрастных групп. </w:t>
      </w:r>
    </w:p>
    <w:p w:rsidR="00391E23" w:rsidRDefault="00D5157F" w:rsidP="00391E23">
      <w:pPr>
        <w:pStyle w:val="a5"/>
        <w:numPr>
          <w:ilvl w:val="0"/>
          <w:numId w:val="1"/>
        </w:numPr>
        <w:jc w:val="both"/>
      </w:pPr>
      <w:r w:rsidRPr="00D5157F">
        <w:t>Формирование у малышей основных понятий об отраслях экон</w:t>
      </w:r>
      <w:r w:rsidRPr="00D5157F">
        <w:t>о</w:t>
      </w:r>
      <w:r w:rsidRPr="00D5157F">
        <w:t>мики родного края, рабочих процессах на производстве, испол</w:t>
      </w:r>
      <w:r w:rsidRPr="00D5157F">
        <w:t>ь</w:t>
      </w:r>
      <w:r w:rsidRPr="00D5157F">
        <w:t>зуемом совреме</w:t>
      </w:r>
      <w:r w:rsidRPr="00D5157F">
        <w:t>н</w:t>
      </w:r>
      <w:r w:rsidRPr="00D5157F">
        <w:t xml:space="preserve">ном оборудовании. </w:t>
      </w:r>
    </w:p>
    <w:p w:rsidR="00391E23" w:rsidRDefault="00D5157F" w:rsidP="00391E23">
      <w:pPr>
        <w:pStyle w:val="a5"/>
        <w:numPr>
          <w:ilvl w:val="0"/>
          <w:numId w:val="1"/>
        </w:numPr>
        <w:jc w:val="both"/>
      </w:pPr>
      <w:r w:rsidRPr="00D5157F">
        <w:t>Создание на базе детского сада целостного информационного пространства, посвященного профессиональному самоопредел</w:t>
      </w:r>
      <w:r w:rsidRPr="00D5157F">
        <w:t>е</w:t>
      </w:r>
      <w:r w:rsidRPr="00D5157F">
        <w:t>нию его восп</w:t>
      </w:r>
      <w:r w:rsidRPr="00D5157F">
        <w:t>и</w:t>
      </w:r>
      <w:r w:rsidRPr="00D5157F">
        <w:t xml:space="preserve">танников. </w:t>
      </w:r>
    </w:p>
    <w:p w:rsidR="00391E23" w:rsidRDefault="00D5157F" w:rsidP="00391E23">
      <w:pPr>
        <w:pStyle w:val="a5"/>
        <w:numPr>
          <w:ilvl w:val="0"/>
          <w:numId w:val="1"/>
        </w:numPr>
        <w:jc w:val="both"/>
      </w:pPr>
      <w:r w:rsidRPr="00D5157F">
        <w:t xml:space="preserve">Разработка системы критериев и оценивания результативности работы по ранней профориентации дошкольников. </w:t>
      </w:r>
    </w:p>
    <w:p w:rsidR="00D5157F" w:rsidRDefault="00D5157F" w:rsidP="00391E23">
      <w:pPr>
        <w:pStyle w:val="a5"/>
        <w:numPr>
          <w:ilvl w:val="0"/>
          <w:numId w:val="1"/>
        </w:numPr>
        <w:jc w:val="both"/>
      </w:pPr>
      <w:r w:rsidRPr="00D5157F">
        <w:t>Организация сотрудничества с родственниками воспитанников в формировании у малышей базовых представлений о различных видах деятельн</w:t>
      </w:r>
      <w:r w:rsidRPr="00D5157F">
        <w:t>о</w:t>
      </w:r>
      <w:r w:rsidRPr="00D5157F">
        <w:t>сти, их значении для общества в целом и каждого человека в частности, позитивного отношения к любым зако</w:t>
      </w:r>
      <w:r w:rsidRPr="00D5157F">
        <w:t>н</w:t>
      </w:r>
      <w:r w:rsidRPr="00D5157F">
        <w:t>ным профессиям</w:t>
      </w:r>
      <w:r w:rsidR="00391E23">
        <w:t>.</w:t>
      </w:r>
    </w:p>
    <w:p w:rsidR="00391E23" w:rsidRDefault="00391E23" w:rsidP="009316C7">
      <w:pPr>
        <w:ind w:firstLine="709"/>
        <w:jc w:val="both"/>
      </w:pPr>
    </w:p>
    <w:p w:rsidR="00391E23" w:rsidRDefault="00D5157F" w:rsidP="00391E23">
      <w:pPr>
        <w:jc w:val="both"/>
      </w:pPr>
      <w:r w:rsidRPr="00391E23">
        <w:rPr>
          <w:i/>
          <w:u w:val="single"/>
        </w:rPr>
        <w:t>Принципы организации работы по ранней профориентации дошкол</w:t>
      </w:r>
      <w:r w:rsidRPr="00391E23">
        <w:rPr>
          <w:i/>
          <w:u w:val="single"/>
        </w:rPr>
        <w:t>ь</w:t>
      </w:r>
      <w:r w:rsidRPr="00391E23">
        <w:rPr>
          <w:i/>
          <w:u w:val="single"/>
        </w:rPr>
        <w:t>ников</w:t>
      </w:r>
      <w:r w:rsidRPr="00D5157F">
        <w:t xml:space="preserve"> </w:t>
      </w:r>
    </w:p>
    <w:p w:rsidR="00391E23" w:rsidRDefault="00D5157F" w:rsidP="00391E23">
      <w:pPr>
        <w:ind w:firstLine="709"/>
        <w:jc w:val="both"/>
      </w:pPr>
      <w:r w:rsidRPr="00D5157F">
        <w:t>Профориентация в ДОУ по ФГОС должна базироваться на таких при</w:t>
      </w:r>
      <w:r w:rsidRPr="00D5157F">
        <w:t>н</w:t>
      </w:r>
      <w:r w:rsidRPr="00D5157F">
        <w:t xml:space="preserve">ципах: </w:t>
      </w:r>
    </w:p>
    <w:p w:rsidR="00391E23" w:rsidRDefault="00D5157F" w:rsidP="00391E23">
      <w:pPr>
        <w:pStyle w:val="a5"/>
        <w:numPr>
          <w:ilvl w:val="0"/>
          <w:numId w:val="4"/>
        </w:numPr>
        <w:jc w:val="both"/>
      </w:pPr>
      <w:r w:rsidRPr="00D5157F">
        <w:t>Взаимодействие с ориентацией на личность (фундамент воспит</w:t>
      </w:r>
      <w:r w:rsidRPr="00D5157F">
        <w:t>а</w:t>
      </w:r>
      <w:r w:rsidRPr="00D5157F">
        <w:t>тельно-образовательного процесса – глубокое уважение к ребе</w:t>
      </w:r>
      <w:r w:rsidRPr="00D5157F">
        <w:t>н</w:t>
      </w:r>
      <w:r w:rsidRPr="00D5157F">
        <w:t>ку как к сознательному, полноценному его участнику, учет инд</w:t>
      </w:r>
      <w:r w:rsidRPr="00D5157F">
        <w:t>и</w:t>
      </w:r>
      <w:r w:rsidRPr="00D5157F">
        <w:t>видуальных нюансов его ра</w:t>
      </w:r>
      <w:r w:rsidRPr="00D5157F">
        <w:t>з</w:t>
      </w:r>
      <w:r w:rsidRPr="00D5157F">
        <w:t xml:space="preserve">вития). </w:t>
      </w:r>
    </w:p>
    <w:p w:rsidR="00391E23" w:rsidRDefault="00D5157F" w:rsidP="00391E23">
      <w:pPr>
        <w:pStyle w:val="a5"/>
        <w:numPr>
          <w:ilvl w:val="0"/>
          <w:numId w:val="4"/>
        </w:numPr>
        <w:jc w:val="both"/>
      </w:pPr>
      <w:r w:rsidRPr="00D5157F">
        <w:t xml:space="preserve">Доступность и достоверность информации о профессиях. </w:t>
      </w:r>
    </w:p>
    <w:p w:rsidR="00391E23" w:rsidRDefault="00D5157F" w:rsidP="00391E23">
      <w:pPr>
        <w:pStyle w:val="a5"/>
        <w:numPr>
          <w:ilvl w:val="0"/>
          <w:numId w:val="4"/>
        </w:numPr>
        <w:jc w:val="both"/>
      </w:pPr>
      <w:r w:rsidRPr="00D5157F">
        <w:t xml:space="preserve">Открытость (у каждого ребенка есть право на участие в </w:t>
      </w:r>
      <w:proofErr w:type="spellStart"/>
      <w:r w:rsidRPr="00D5157F">
        <w:t>профор</w:t>
      </w:r>
      <w:r w:rsidRPr="00D5157F">
        <w:t>и</w:t>
      </w:r>
      <w:r w:rsidRPr="00D5157F">
        <w:t>ентационной</w:t>
      </w:r>
      <w:proofErr w:type="spellEnd"/>
      <w:r w:rsidRPr="00D5157F">
        <w:t xml:space="preserve"> деятельности, демонстрацию результатов своей р</w:t>
      </w:r>
      <w:r w:rsidRPr="00D5157F">
        <w:t>а</w:t>
      </w:r>
      <w:r w:rsidRPr="00D5157F">
        <w:t>боты или отказ от всего этого, право предоставлять личные до</w:t>
      </w:r>
      <w:r w:rsidRPr="00D5157F">
        <w:t>с</w:t>
      </w:r>
      <w:r w:rsidRPr="00D5157F">
        <w:t>тижения по своему усмотрению, а также самостоятельно решать, продолжать ли раб</w:t>
      </w:r>
      <w:r w:rsidRPr="00D5157F">
        <w:t>о</w:t>
      </w:r>
      <w:r w:rsidRPr="00D5157F">
        <w:t xml:space="preserve">ту или закончить ее). </w:t>
      </w:r>
    </w:p>
    <w:p w:rsidR="00391E23" w:rsidRDefault="00D5157F" w:rsidP="00391E23">
      <w:pPr>
        <w:pStyle w:val="a5"/>
        <w:numPr>
          <w:ilvl w:val="0"/>
          <w:numId w:val="4"/>
        </w:numPr>
        <w:jc w:val="both"/>
      </w:pPr>
      <w:r w:rsidRPr="00D5157F">
        <w:t>Диалогичность (обсуждение с детьми хода выполнения поста</w:t>
      </w:r>
      <w:r w:rsidRPr="00D5157F">
        <w:t>в</w:t>
      </w:r>
      <w:r w:rsidRPr="00D5157F">
        <w:t>ленных задач, полученных результатов, перспективности пр</w:t>
      </w:r>
      <w:r w:rsidRPr="00D5157F">
        <w:t>о</w:t>
      </w:r>
      <w:r w:rsidRPr="00D5157F">
        <w:t>должения работы, а также разбор ситуаций, которые помогли или помешали достичь у</w:t>
      </w:r>
      <w:r w:rsidRPr="00D5157F">
        <w:t>с</w:t>
      </w:r>
      <w:r w:rsidRPr="00D5157F">
        <w:t xml:space="preserve">пеха). </w:t>
      </w:r>
    </w:p>
    <w:p w:rsidR="00391E23" w:rsidRDefault="00D5157F" w:rsidP="00391E23">
      <w:pPr>
        <w:pStyle w:val="a5"/>
        <w:numPr>
          <w:ilvl w:val="0"/>
          <w:numId w:val="4"/>
        </w:numPr>
        <w:jc w:val="both"/>
      </w:pPr>
      <w:r w:rsidRPr="00D5157F">
        <w:t xml:space="preserve">Активизация практической деятельности (предпочтение таких форм, как игра, развлекательное мероприятие, беседа, трудовое поручение, наблюдение и экскурсия). </w:t>
      </w:r>
      <w:proofErr w:type="spellStart"/>
      <w:r w:rsidRPr="00D5157F">
        <w:t>Рефлексивность</w:t>
      </w:r>
      <w:proofErr w:type="spellEnd"/>
      <w:r w:rsidRPr="00D5157F">
        <w:t xml:space="preserve"> (каждый </w:t>
      </w:r>
      <w:r w:rsidRPr="00D5157F">
        <w:lastRenderedPageBreak/>
        <w:t>ребенок должен осознавать себя субъектом собственных дейс</w:t>
      </w:r>
      <w:r w:rsidRPr="00D5157F">
        <w:t>т</w:t>
      </w:r>
      <w:r w:rsidRPr="00D5157F">
        <w:t xml:space="preserve">вий и взаимоотношений со сверстниками). </w:t>
      </w:r>
    </w:p>
    <w:p w:rsidR="00D5157F" w:rsidRDefault="00D5157F" w:rsidP="00391E23">
      <w:pPr>
        <w:pStyle w:val="a5"/>
        <w:numPr>
          <w:ilvl w:val="0"/>
          <w:numId w:val="4"/>
        </w:numPr>
        <w:jc w:val="both"/>
      </w:pPr>
      <w:r w:rsidRPr="00D5157F">
        <w:t xml:space="preserve">Региональный компонент (при ведении </w:t>
      </w:r>
      <w:proofErr w:type="spellStart"/>
      <w:r w:rsidRPr="00D5157F">
        <w:t>профориентационной</w:t>
      </w:r>
      <w:proofErr w:type="spellEnd"/>
      <w:r w:rsidRPr="00D5157F">
        <w:t xml:space="preserve"> р</w:t>
      </w:r>
      <w:r w:rsidRPr="00D5157F">
        <w:t>а</w:t>
      </w:r>
      <w:r w:rsidRPr="00D5157F">
        <w:t>боты с воспитанниками ДОУ следует учитывать особенности р</w:t>
      </w:r>
      <w:r w:rsidRPr="00D5157F">
        <w:t>е</w:t>
      </w:r>
      <w:r w:rsidRPr="00D5157F">
        <w:t xml:space="preserve">гиона их проживания, </w:t>
      </w:r>
      <w:proofErr w:type="spellStart"/>
      <w:r w:rsidRPr="00D5157F">
        <w:t>востребованность</w:t>
      </w:r>
      <w:proofErr w:type="spellEnd"/>
      <w:r w:rsidRPr="00D5157F">
        <w:t xml:space="preserve"> профессий на его терр</w:t>
      </w:r>
      <w:r w:rsidRPr="00D5157F">
        <w:t>и</w:t>
      </w:r>
      <w:r w:rsidRPr="00D5157F">
        <w:t>тории и социальный запрос).</w:t>
      </w:r>
    </w:p>
    <w:p w:rsidR="00391E23" w:rsidRPr="00D5157F" w:rsidRDefault="00391E23" w:rsidP="00D5157F">
      <w:pPr>
        <w:jc w:val="both"/>
      </w:pPr>
    </w:p>
    <w:p w:rsidR="00391E23" w:rsidRPr="00391E23" w:rsidRDefault="00D5157F" w:rsidP="00D5157F">
      <w:pPr>
        <w:jc w:val="both"/>
        <w:rPr>
          <w:i/>
          <w:u w:val="single"/>
        </w:rPr>
      </w:pPr>
      <w:r w:rsidRPr="00391E23">
        <w:rPr>
          <w:i/>
          <w:u w:val="single"/>
        </w:rPr>
        <w:t>Формы совместной деятельности педагогов и дошкольников</w:t>
      </w:r>
    </w:p>
    <w:p w:rsidR="00391E23" w:rsidRDefault="00D5157F" w:rsidP="00391E23">
      <w:pPr>
        <w:ind w:firstLine="709"/>
        <w:jc w:val="both"/>
      </w:pPr>
      <w:r w:rsidRPr="00D5157F">
        <w:t xml:space="preserve"> Для </w:t>
      </w:r>
      <w:proofErr w:type="spellStart"/>
      <w:r w:rsidRPr="00D5157F">
        <w:t>профориентационной</w:t>
      </w:r>
      <w:proofErr w:type="spellEnd"/>
      <w:r w:rsidRPr="00D5157F">
        <w:t xml:space="preserve"> работы с воспитанниками ДОУ лучше всего подходят тематические сюжетно-ролевые игры, экскурсии (реальные и ви</w:t>
      </w:r>
      <w:r w:rsidRPr="00D5157F">
        <w:t>р</w:t>
      </w:r>
      <w:r w:rsidRPr="00D5157F">
        <w:t>туальные), посещения выставок, наблюдения и беседы. Они предполагают активное взаимодействие педагога и дошкольника, а также детей между с</w:t>
      </w:r>
      <w:r w:rsidRPr="00D5157F">
        <w:t>о</w:t>
      </w:r>
      <w:r w:rsidRPr="00D5157F">
        <w:t xml:space="preserve">бой. </w:t>
      </w:r>
    </w:p>
    <w:p w:rsidR="004345E5" w:rsidRDefault="00D5157F" w:rsidP="00391E23">
      <w:pPr>
        <w:ind w:firstLine="709"/>
        <w:jc w:val="both"/>
      </w:pPr>
      <w:r w:rsidRPr="00D5157F">
        <w:t>Независимо от того, какая форма будет выбрана, знакомство с профе</w:t>
      </w:r>
      <w:r w:rsidRPr="00D5157F">
        <w:t>с</w:t>
      </w:r>
      <w:r w:rsidRPr="00D5157F">
        <w:t xml:space="preserve">сией должно быть максимально содержательным и полным. Желательно, чтобы информация о ней состояла из таких компонентов: </w:t>
      </w:r>
    </w:p>
    <w:p w:rsidR="004345E5" w:rsidRDefault="00D5157F" w:rsidP="004345E5">
      <w:pPr>
        <w:pStyle w:val="a5"/>
        <w:numPr>
          <w:ilvl w:val="0"/>
          <w:numId w:val="5"/>
        </w:numPr>
        <w:jc w:val="both"/>
      </w:pPr>
      <w:r w:rsidRPr="00D5157F">
        <w:t xml:space="preserve">название вида деятельности; места работы; </w:t>
      </w:r>
    </w:p>
    <w:p w:rsidR="004345E5" w:rsidRDefault="00D5157F" w:rsidP="004345E5">
      <w:pPr>
        <w:pStyle w:val="a5"/>
        <w:numPr>
          <w:ilvl w:val="0"/>
          <w:numId w:val="5"/>
        </w:numPr>
        <w:jc w:val="both"/>
      </w:pPr>
      <w:r w:rsidRPr="00D5157F">
        <w:t xml:space="preserve">орудия труда и материалы для него; рабочая одежда (форма); </w:t>
      </w:r>
    </w:p>
    <w:p w:rsidR="004345E5" w:rsidRDefault="00D5157F" w:rsidP="004345E5">
      <w:pPr>
        <w:pStyle w:val="a5"/>
        <w:numPr>
          <w:ilvl w:val="0"/>
          <w:numId w:val="5"/>
        </w:numPr>
        <w:jc w:val="both"/>
      </w:pPr>
      <w:r w:rsidRPr="00D5157F">
        <w:t>обязанн</w:t>
      </w:r>
      <w:r w:rsidRPr="00D5157F">
        <w:t>о</w:t>
      </w:r>
      <w:r w:rsidRPr="00D5157F">
        <w:t xml:space="preserve">сти работника; </w:t>
      </w:r>
    </w:p>
    <w:p w:rsidR="004345E5" w:rsidRDefault="00D5157F" w:rsidP="004345E5">
      <w:pPr>
        <w:pStyle w:val="a5"/>
        <w:numPr>
          <w:ilvl w:val="0"/>
          <w:numId w:val="5"/>
        </w:numPr>
        <w:jc w:val="both"/>
      </w:pPr>
      <w:r w:rsidRPr="00D5157F">
        <w:t xml:space="preserve">черты характера и личностные качества; </w:t>
      </w:r>
    </w:p>
    <w:p w:rsidR="004345E5" w:rsidRDefault="00D5157F" w:rsidP="004345E5">
      <w:pPr>
        <w:pStyle w:val="a5"/>
        <w:numPr>
          <w:ilvl w:val="0"/>
          <w:numId w:val="5"/>
        </w:numPr>
        <w:jc w:val="both"/>
      </w:pPr>
      <w:r w:rsidRPr="00D5157F">
        <w:t xml:space="preserve">плоды труда и его польза для людей. </w:t>
      </w:r>
    </w:p>
    <w:p w:rsidR="004345E5" w:rsidRDefault="00D5157F" w:rsidP="00391E23">
      <w:pPr>
        <w:ind w:firstLine="709"/>
        <w:jc w:val="both"/>
      </w:pPr>
      <w:r w:rsidRPr="00D5157F">
        <w:t>Следует не только акцентировать внимание детей на каждом из этих информационных блоков, но и побуждать их к обратной связи. Для этого нужно с помощью наводящих вопросов подталк</w:t>
      </w:r>
      <w:r w:rsidRPr="00D5157F">
        <w:t>и</w:t>
      </w:r>
      <w:r w:rsidRPr="00D5157F">
        <w:t>вать их к самостоятельным рассуждениям и выводам (например, «Как вы д</w:t>
      </w:r>
      <w:r w:rsidRPr="00D5157F">
        <w:t>у</w:t>
      </w:r>
      <w:r w:rsidRPr="00D5157F">
        <w:t xml:space="preserve">маете, почему у врача халат белого, а не черного цвета?»). </w:t>
      </w:r>
    </w:p>
    <w:p w:rsidR="004345E5" w:rsidRDefault="004345E5" w:rsidP="00391E23">
      <w:pPr>
        <w:ind w:firstLine="709"/>
        <w:jc w:val="both"/>
      </w:pPr>
    </w:p>
    <w:p w:rsidR="004345E5" w:rsidRPr="004345E5" w:rsidRDefault="00D5157F" w:rsidP="004345E5">
      <w:pPr>
        <w:jc w:val="both"/>
        <w:rPr>
          <w:i/>
          <w:u w:val="single"/>
        </w:rPr>
      </w:pPr>
      <w:r w:rsidRPr="004345E5">
        <w:rPr>
          <w:i/>
          <w:u w:val="single"/>
        </w:rPr>
        <w:t xml:space="preserve">Экскурсия </w:t>
      </w:r>
    </w:p>
    <w:p w:rsidR="004345E5" w:rsidRDefault="00D5157F" w:rsidP="00391E23">
      <w:pPr>
        <w:ind w:firstLine="709"/>
        <w:jc w:val="both"/>
      </w:pPr>
      <w:r w:rsidRPr="00D5157F">
        <w:t xml:space="preserve">Для экскурсии с </w:t>
      </w:r>
      <w:proofErr w:type="spellStart"/>
      <w:r w:rsidRPr="00D5157F">
        <w:t>профориентационной</w:t>
      </w:r>
      <w:proofErr w:type="spellEnd"/>
      <w:r w:rsidRPr="00D5157F">
        <w:t xml:space="preserve"> целью воспитатели ДОУ обычно выбирают какое-либо предприятие или учреждение. К примеру, можно о</w:t>
      </w:r>
      <w:r w:rsidRPr="00D5157F">
        <w:t>т</w:t>
      </w:r>
      <w:r w:rsidRPr="00D5157F">
        <w:t>вести детей в ближайший магазин или супермаркет и познакомить их с пр</w:t>
      </w:r>
      <w:r w:rsidRPr="00D5157F">
        <w:t>о</w:t>
      </w:r>
      <w:r w:rsidRPr="00D5157F">
        <w:t>фессиями продавца-консультанта и касс</w:t>
      </w:r>
      <w:r w:rsidRPr="00D5157F">
        <w:t>и</w:t>
      </w:r>
      <w:r w:rsidRPr="00D5157F">
        <w:t>ра. Если такой возможности нет (в связи с карантином либо другими ограничениями), можно устроить экску</w:t>
      </w:r>
      <w:r w:rsidRPr="00D5157F">
        <w:t>р</w:t>
      </w:r>
      <w:r w:rsidRPr="00D5157F">
        <w:t>сию в рамках детского сада: организованно посетить с воспитанниками ку</w:t>
      </w:r>
      <w:r w:rsidRPr="00D5157F">
        <w:t>х</w:t>
      </w:r>
      <w:r w:rsidRPr="00D5157F">
        <w:t xml:space="preserve">ню, кабинет медсестры, рабочее место завхоза и директора. </w:t>
      </w:r>
    </w:p>
    <w:p w:rsidR="004345E5" w:rsidRDefault="00D5157F" w:rsidP="00391E23">
      <w:pPr>
        <w:ind w:firstLine="709"/>
        <w:jc w:val="both"/>
      </w:pPr>
      <w:r w:rsidRPr="00D5157F">
        <w:t>При отсутствии возможности организовать настоящую экскурсию можно провести виртуальную. Эта форма обучения предполагает наблюд</w:t>
      </w:r>
      <w:r w:rsidRPr="00D5157F">
        <w:t>е</w:t>
      </w:r>
      <w:r w:rsidRPr="00D5157F">
        <w:t>ние за деятельностью реально существующего предприятия или о</w:t>
      </w:r>
      <w:r w:rsidRPr="00D5157F">
        <w:t>р</w:t>
      </w:r>
      <w:r w:rsidRPr="00D5157F">
        <w:t xml:space="preserve">ганизации посредством </w:t>
      </w:r>
      <w:proofErr w:type="spellStart"/>
      <w:proofErr w:type="gramStart"/>
      <w:r w:rsidRPr="00D5157F">
        <w:t>интернет-трансляции</w:t>
      </w:r>
      <w:proofErr w:type="spellEnd"/>
      <w:proofErr w:type="gramEnd"/>
      <w:r w:rsidRPr="00D5157F">
        <w:t xml:space="preserve"> или просмотра видеосюжета.</w:t>
      </w:r>
    </w:p>
    <w:p w:rsidR="004345E5" w:rsidRDefault="00D5157F" w:rsidP="00391E23">
      <w:pPr>
        <w:ind w:firstLine="709"/>
        <w:jc w:val="both"/>
      </w:pPr>
      <w:r w:rsidRPr="00D5157F">
        <w:t xml:space="preserve"> После возвращения в детский сад нужно обязательно устраивать о</w:t>
      </w:r>
      <w:r w:rsidRPr="00D5157F">
        <w:t>б</w:t>
      </w:r>
      <w:r w:rsidRPr="00D5157F">
        <w:t>суждение увиденного – пусть дети расскажут, что им больше всего понрав</w:t>
      </w:r>
      <w:r w:rsidRPr="00D5157F">
        <w:t>и</w:t>
      </w:r>
      <w:r w:rsidRPr="00D5157F">
        <w:t xml:space="preserve">лось и запомнилось. </w:t>
      </w:r>
    </w:p>
    <w:p w:rsidR="004345E5" w:rsidRDefault="004345E5" w:rsidP="00391E23">
      <w:pPr>
        <w:ind w:firstLine="709"/>
        <w:jc w:val="both"/>
      </w:pPr>
    </w:p>
    <w:p w:rsidR="004345E5" w:rsidRPr="004345E5" w:rsidRDefault="00D5157F" w:rsidP="004345E5">
      <w:pPr>
        <w:jc w:val="both"/>
        <w:rPr>
          <w:i/>
          <w:u w:val="single"/>
        </w:rPr>
      </w:pPr>
      <w:r w:rsidRPr="004345E5">
        <w:rPr>
          <w:i/>
          <w:u w:val="single"/>
        </w:rPr>
        <w:t xml:space="preserve">Наблюдение </w:t>
      </w:r>
    </w:p>
    <w:p w:rsidR="004345E5" w:rsidRDefault="00D5157F" w:rsidP="00391E23">
      <w:pPr>
        <w:ind w:firstLine="709"/>
        <w:jc w:val="both"/>
      </w:pPr>
      <w:r w:rsidRPr="00D5157F">
        <w:lastRenderedPageBreak/>
        <w:t xml:space="preserve">Наблюдение – вспомогательная форма </w:t>
      </w:r>
      <w:proofErr w:type="spellStart"/>
      <w:r w:rsidRPr="00D5157F">
        <w:t>профориентационной</w:t>
      </w:r>
      <w:proofErr w:type="spellEnd"/>
      <w:r w:rsidRPr="00D5157F">
        <w:t xml:space="preserve"> работы. Она всегда задействуется в комплексе с основной – экскурс</w:t>
      </w:r>
      <w:r w:rsidRPr="00D5157F">
        <w:t>и</w:t>
      </w:r>
      <w:r w:rsidRPr="00D5157F">
        <w:t>ей, выставкой или игрой. Представляет собой организованный воспитателем процесс во</w:t>
      </w:r>
      <w:r w:rsidRPr="00D5157F">
        <w:t>с</w:t>
      </w:r>
      <w:r w:rsidRPr="00D5157F">
        <w:t>приятия дошкольниками объектов и субъектов, которые их окр</w:t>
      </w:r>
      <w:r w:rsidRPr="00D5157F">
        <w:t>у</w:t>
      </w:r>
      <w:r w:rsidRPr="00D5157F">
        <w:t>жают. Для достижения желаемых результатов он должен быть достаточно продолж</w:t>
      </w:r>
      <w:r w:rsidRPr="00D5157F">
        <w:t>и</w:t>
      </w:r>
      <w:r w:rsidRPr="00D5157F">
        <w:t xml:space="preserve">тельным и регулярно повторяемым. </w:t>
      </w:r>
    </w:p>
    <w:p w:rsidR="004345E5" w:rsidRDefault="00D5157F" w:rsidP="00391E23">
      <w:pPr>
        <w:ind w:firstLine="709"/>
        <w:jc w:val="both"/>
      </w:pPr>
      <w:r w:rsidRPr="00D5157F">
        <w:t>Основная цель наблюдения в рамках профессиональной ориентации – получение практически значимой информ</w:t>
      </w:r>
      <w:r w:rsidRPr="00D5157F">
        <w:t>а</w:t>
      </w:r>
      <w:r w:rsidRPr="00D5157F">
        <w:t>ции о профессии и орудиях труда, их предназначении и применении. К пр</w:t>
      </w:r>
      <w:r w:rsidRPr="00D5157F">
        <w:t>и</w:t>
      </w:r>
      <w:r w:rsidRPr="00D5157F">
        <w:t>меру, непосредственно в ДОУ дети могут наблюдать за работой медсестры прямо в ее кабинете во время выпо</w:t>
      </w:r>
      <w:r w:rsidRPr="00D5157F">
        <w:t>л</w:t>
      </w:r>
      <w:r w:rsidRPr="00D5157F">
        <w:t>не</w:t>
      </w:r>
      <w:r w:rsidR="004345E5">
        <w:t>ния обязанностей.</w:t>
      </w:r>
    </w:p>
    <w:p w:rsidR="004345E5" w:rsidRDefault="004345E5" w:rsidP="00391E23">
      <w:pPr>
        <w:ind w:firstLine="709"/>
        <w:jc w:val="both"/>
      </w:pPr>
    </w:p>
    <w:p w:rsidR="004345E5" w:rsidRPr="004345E5" w:rsidRDefault="00D5157F" w:rsidP="004345E5">
      <w:pPr>
        <w:jc w:val="both"/>
        <w:rPr>
          <w:i/>
          <w:u w:val="single"/>
        </w:rPr>
      </w:pPr>
      <w:r w:rsidRPr="004345E5">
        <w:rPr>
          <w:i/>
          <w:u w:val="single"/>
        </w:rPr>
        <w:t xml:space="preserve">Беседа </w:t>
      </w:r>
    </w:p>
    <w:p w:rsidR="004345E5" w:rsidRDefault="00D5157F" w:rsidP="00391E23">
      <w:pPr>
        <w:ind w:firstLine="709"/>
        <w:jc w:val="both"/>
      </w:pPr>
      <w:r w:rsidRPr="00D5157F">
        <w:t xml:space="preserve">Беседа – одна из наиболее часто применяемых форм </w:t>
      </w:r>
      <w:proofErr w:type="spellStart"/>
      <w:r w:rsidRPr="00D5157F">
        <w:t>профориентац</w:t>
      </w:r>
      <w:r w:rsidRPr="00D5157F">
        <w:t>и</w:t>
      </w:r>
      <w:r w:rsidRPr="00D5157F">
        <w:t>онной</w:t>
      </w:r>
      <w:proofErr w:type="spellEnd"/>
      <w:r w:rsidRPr="00D5157F">
        <w:t xml:space="preserve"> работы в ДОУ. Обсуждение с детьми конкретной профессии проходит организованно и целенаправленно. Педагог выступает в роли мод</w:t>
      </w:r>
      <w:r w:rsidRPr="00D5157F">
        <w:t>е</w:t>
      </w:r>
      <w:r w:rsidRPr="00D5157F">
        <w:t>ратора и заранее продумывает перечень вопросов, чтобы побудить воспита</w:t>
      </w:r>
      <w:r w:rsidRPr="00D5157F">
        <w:t>н</w:t>
      </w:r>
      <w:r w:rsidRPr="00D5157F">
        <w:t xml:space="preserve">ников к самостоятельным размышлениям и умозаключениям. </w:t>
      </w:r>
    </w:p>
    <w:p w:rsidR="004345E5" w:rsidRDefault="00D5157F" w:rsidP="00391E23">
      <w:pPr>
        <w:ind w:firstLine="709"/>
        <w:jc w:val="both"/>
      </w:pPr>
      <w:r w:rsidRPr="00D5157F">
        <w:t>Дети могут беседовать не только со своим воспитателем, но и с пре</w:t>
      </w:r>
      <w:r w:rsidRPr="00D5157F">
        <w:t>д</w:t>
      </w:r>
      <w:r w:rsidRPr="00D5157F">
        <w:t>ставителями различных профессий. Для этого обычно проводится меропри</w:t>
      </w:r>
      <w:r w:rsidRPr="00D5157F">
        <w:t>я</w:t>
      </w:r>
      <w:r w:rsidRPr="00D5157F">
        <w:t>тие «Встречи с интересными людьми». Личное знакомство и общение д</w:t>
      </w:r>
      <w:r w:rsidRPr="00D5157F">
        <w:t>о</w:t>
      </w:r>
      <w:r w:rsidRPr="00D5157F">
        <w:t xml:space="preserve">школьников с ними помогает ярче представить специфику того или иного вида деятельности и понять, нравится это или нет. Прежде </w:t>
      </w:r>
      <w:proofErr w:type="gramStart"/>
      <w:r w:rsidRPr="00D5157F">
        <w:t>всего</w:t>
      </w:r>
      <w:proofErr w:type="gramEnd"/>
      <w:r w:rsidRPr="00D5157F">
        <w:t xml:space="preserve"> педагог пр</w:t>
      </w:r>
      <w:r w:rsidRPr="00D5157F">
        <w:t>о</w:t>
      </w:r>
      <w:r w:rsidRPr="00D5157F">
        <w:t>сит о содействии родителей (опекунов) воспитанников, которые могут пос</w:t>
      </w:r>
      <w:r w:rsidRPr="00D5157F">
        <w:t>е</w:t>
      </w:r>
      <w:r w:rsidRPr="00D5157F">
        <w:t>тить ДОУ и доступно расск</w:t>
      </w:r>
      <w:r w:rsidRPr="00D5157F">
        <w:t>а</w:t>
      </w:r>
      <w:r w:rsidRPr="00D5157F">
        <w:t>зать об особенностях своей профессии.</w:t>
      </w:r>
    </w:p>
    <w:p w:rsidR="004345E5" w:rsidRDefault="00D5157F" w:rsidP="00391E23">
      <w:pPr>
        <w:ind w:firstLine="709"/>
        <w:jc w:val="both"/>
      </w:pPr>
      <w:r w:rsidRPr="00D5157F">
        <w:t xml:space="preserve"> </w:t>
      </w:r>
    </w:p>
    <w:p w:rsidR="004345E5" w:rsidRPr="004345E5" w:rsidRDefault="00D5157F" w:rsidP="004345E5">
      <w:pPr>
        <w:jc w:val="both"/>
        <w:rPr>
          <w:i/>
          <w:u w:val="single"/>
        </w:rPr>
      </w:pPr>
      <w:r w:rsidRPr="004345E5">
        <w:rPr>
          <w:i/>
          <w:u w:val="single"/>
        </w:rPr>
        <w:t xml:space="preserve">Выставка </w:t>
      </w:r>
    </w:p>
    <w:p w:rsidR="004345E5" w:rsidRDefault="00D5157F" w:rsidP="00391E23">
      <w:pPr>
        <w:ind w:firstLine="709"/>
        <w:jc w:val="both"/>
      </w:pPr>
      <w:r w:rsidRPr="00D5157F">
        <w:t xml:space="preserve">Тематическая выставка – отличное подспорье в </w:t>
      </w:r>
      <w:proofErr w:type="spellStart"/>
      <w:r w:rsidRPr="00D5157F">
        <w:t>профориентационной</w:t>
      </w:r>
      <w:proofErr w:type="spellEnd"/>
      <w:r w:rsidRPr="00D5157F">
        <w:t xml:space="preserve"> работе воспитателя, а также способ публичной демонстрации достижений детей и педагогов ДОУ. Участие в таком мероприятии позволяет обрести опыт самостоятельной деятельности, обучиться презентации результатов своего труда. </w:t>
      </w:r>
    </w:p>
    <w:p w:rsidR="004345E5" w:rsidRDefault="00D5157F" w:rsidP="00391E23">
      <w:pPr>
        <w:ind w:firstLine="709"/>
        <w:jc w:val="both"/>
      </w:pPr>
      <w:r w:rsidRPr="00D5157F">
        <w:t>Самым маленьким можно предложить нарисовать либо вылепить сел</w:t>
      </w:r>
      <w:r w:rsidRPr="00D5157F">
        <w:t>ь</w:t>
      </w:r>
      <w:r w:rsidRPr="00D5157F">
        <w:t>скохозяйственную продукцию (овощи, фрукты) или сделать из ко</w:t>
      </w:r>
      <w:r w:rsidRPr="00D5157F">
        <w:t>н</w:t>
      </w:r>
      <w:r w:rsidRPr="00D5157F">
        <w:t>структора ферму для животных. Все работы обязательно должны быть пре</w:t>
      </w:r>
      <w:r w:rsidRPr="00D5157F">
        <w:t>д</w:t>
      </w:r>
      <w:r w:rsidRPr="00D5157F">
        <w:t>ставлены в экспозиции с кратким информационным сопровождением со стороны восп</w:t>
      </w:r>
      <w:r w:rsidRPr="00D5157F">
        <w:t>и</w:t>
      </w:r>
      <w:r w:rsidRPr="00D5157F">
        <w:t>тателя и и</w:t>
      </w:r>
      <w:r w:rsidRPr="00D5157F">
        <w:t>с</w:t>
      </w:r>
      <w:r w:rsidRPr="00D5157F">
        <w:t>пользоваться затем в процессе игры. Выставки на тему «Вернисаж профессий» либо «Кем я хочу стать» следует проводить регулярно (по мен</w:t>
      </w:r>
      <w:r w:rsidRPr="00D5157F">
        <w:t>ь</w:t>
      </w:r>
      <w:r w:rsidRPr="00D5157F">
        <w:t xml:space="preserve">шей </w:t>
      </w:r>
      <w:proofErr w:type="gramStart"/>
      <w:r w:rsidRPr="00D5157F">
        <w:t>мере</w:t>
      </w:r>
      <w:proofErr w:type="gramEnd"/>
      <w:r w:rsidRPr="00D5157F">
        <w:t xml:space="preserve"> раз в год), чтобы отслеживать склонности воспитанн</w:t>
      </w:r>
      <w:r w:rsidRPr="00D5157F">
        <w:t>и</w:t>
      </w:r>
      <w:r w:rsidRPr="00D5157F">
        <w:t xml:space="preserve">ков и уровень их информированности о видах деятельности. </w:t>
      </w:r>
    </w:p>
    <w:p w:rsidR="004345E5" w:rsidRDefault="004345E5" w:rsidP="00391E23">
      <w:pPr>
        <w:ind w:firstLine="709"/>
        <w:jc w:val="both"/>
      </w:pPr>
    </w:p>
    <w:p w:rsidR="004345E5" w:rsidRPr="004345E5" w:rsidRDefault="00D5157F" w:rsidP="004345E5">
      <w:pPr>
        <w:jc w:val="both"/>
        <w:rPr>
          <w:i/>
          <w:u w:val="single"/>
        </w:rPr>
      </w:pPr>
      <w:r w:rsidRPr="004345E5">
        <w:rPr>
          <w:i/>
          <w:u w:val="single"/>
        </w:rPr>
        <w:t>Игра</w:t>
      </w:r>
    </w:p>
    <w:p w:rsidR="00D5157F" w:rsidRDefault="00D5157F" w:rsidP="004345E5">
      <w:pPr>
        <w:ind w:firstLine="709"/>
        <w:jc w:val="both"/>
      </w:pPr>
      <w:r w:rsidRPr="00D5157F">
        <w:t xml:space="preserve"> Игра – основное занятие дошкольника, которому он посвящает льв</w:t>
      </w:r>
      <w:r w:rsidRPr="00D5157F">
        <w:t>и</w:t>
      </w:r>
      <w:r w:rsidRPr="00D5157F">
        <w:t>ную д</w:t>
      </w:r>
      <w:r w:rsidRPr="00D5157F">
        <w:t>о</w:t>
      </w:r>
      <w:r w:rsidRPr="00D5157F">
        <w:t xml:space="preserve">лю своего времени. Значит, она идеально подходит для формирования у детей понятия о разных профессиях. Среди множества видов игр стоит </w:t>
      </w:r>
      <w:r w:rsidRPr="00D5157F">
        <w:lastRenderedPageBreak/>
        <w:t>предп</w:t>
      </w:r>
      <w:r w:rsidRPr="00D5157F">
        <w:t>о</w:t>
      </w:r>
      <w:r w:rsidRPr="00D5157F">
        <w:t xml:space="preserve">честь </w:t>
      </w:r>
      <w:proofErr w:type="gramStart"/>
      <w:r w:rsidRPr="00D5157F">
        <w:t>сюжетно-ролевую</w:t>
      </w:r>
      <w:proofErr w:type="gramEnd"/>
      <w:r w:rsidRPr="00D5157F">
        <w:t>, так как именно она позволяет полноценно воспроизвести реалии мира взрослых. Воспитанники ДОУ могут самосто</w:t>
      </w:r>
      <w:r w:rsidRPr="00D5157F">
        <w:t>я</w:t>
      </w:r>
      <w:r w:rsidRPr="00D5157F">
        <w:t>тельно или с помощью воспитателя моделировать ситуации «на рабочем ме</w:t>
      </w:r>
      <w:r w:rsidRPr="00D5157F">
        <w:t>с</w:t>
      </w:r>
      <w:r w:rsidRPr="00D5157F">
        <w:t>те», перевоплощаясь в своих родителей, близких родственников или знак</w:t>
      </w:r>
      <w:r w:rsidRPr="00D5157F">
        <w:t>о</w:t>
      </w:r>
      <w:r w:rsidRPr="00D5157F">
        <w:t>мых</w:t>
      </w:r>
    </w:p>
    <w:p w:rsidR="004345E5" w:rsidRDefault="00D5157F" w:rsidP="004345E5">
      <w:pPr>
        <w:ind w:firstLine="709"/>
        <w:jc w:val="both"/>
      </w:pPr>
      <w:r w:rsidRPr="00D5157F">
        <w:t>Сюжетно-ролевые игры варьируются в зависимости от уровня сложн</w:t>
      </w:r>
      <w:r w:rsidRPr="00D5157F">
        <w:t>о</w:t>
      </w:r>
      <w:r w:rsidRPr="00D5157F">
        <w:t>сти и возраста детей разных групп. Пространство для них должно быть орг</w:t>
      </w:r>
      <w:r w:rsidRPr="00D5157F">
        <w:t>а</w:t>
      </w:r>
      <w:r w:rsidRPr="00D5157F">
        <w:t xml:space="preserve">низовано грамотно и содержать: </w:t>
      </w:r>
    </w:p>
    <w:p w:rsidR="004345E5" w:rsidRDefault="00D5157F" w:rsidP="004345E5">
      <w:pPr>
        <w:pStyle w:val="a5"/>
        <w:numPr>
          <w:ilvl w:val="0"/>
          <w:numId w:val="6"/>
        </w:numPr>
        <w:jc w:val="both"/>
      </w:pPr>
      <w:r w:rsidRPr="00D5157F">
        <w:t>игровое оборудование для имитации элементарных трудовых действий (атрибутика профессий</w:t>
      </w:r>
      <w:r w:rsidR="004345E5">
        <w:t>)</w:t>
      </w:r>
      <w:r w:rsidRPr="00D5157F">
        <w:t xml:space="preserve">: </w:t>
      </w:r>
    </w:p>
    <w:p w:rsidR="004345E5" w:rsidRDefault="00D5157F" w:rsidP="004345E5">
      <w:pPr>
        <w:pStyle w:val="a5"/>
        <w:numPr>
          <w:ilvl w:val="0"/>
          <w:numId w:val="6"/>
        </w:numPr>
        <w:jc w:val="both"/>
      </w:pPr>
      <w:r w:rsidRPr="00D5157F">
        <w:t>ширмы, моделирующие экстерьер разных предпр</w:t>
      </w:r>
      <w:r w:rsidRPr="00D5157F">
        <w:t>и</w:t>
      </w:r>
      <w:r w:rsidRPr="00D5157F">
        <w:t xml:space="preserve">ятий, рабочая форма и игрушечные орудия труда); </w:t>
      </w:r>
    </w:p>
    <w:p w:rsidR="004345E5" w:rsidRDefault="00D5157F" w:rsidP="004345E5">
      <w:pPr>
        <w:pStyle w:val="a5"/>
        <w:numPr>
          <w:ilvl w:val="0"/>
          <w:numId w:val="6"/>
        </w:numPr>
        <w:jc w:val="both"/>
      </w:pPr>
      <w:r w:rsidRPr="00D5157F">
        <w:t>игрушки и инструменты для творчества и созидания (констру</w:t>
      </w:r>
      <w:r w:rsidRPr="00D5157F">
        <w:t>к</w:t>
      </w:r>
      <w:r w:rsidRPr="00D5157F">
        <w:t>торы разных типов, автомобильные треки, масса для лепки, ма</w:t>
      </w:r>
      <w:r w:rsidRPr="00D5157F">
        <w:t>г</w:t>
      </w:r>
      <w:r w:rsidRPr="00D5157F">
        <w:t xml:space="preserve">нитные доски и так далее); </w:t>
      </w:r>
    </w:p>
    <w:p w:rsidR="004345E5" w:rsidRDefault="00D5157F" w:rsidP="004345E5">
      <w:pPr>
        <w:pStyle w:val="a5"/>
        <w:numPr>
          <w:ilvl w:val="0"/>
          <w:numId w:val="6"/>
        </w:numPr>
        <w:jc w:val="both"/>
      </w:pPr>
      <w:r w:rsidRPr="00D5157F">
        <w:t>современные технические средства моделирования игровых с</w:t>
      </w:r>
      <w:r w:rsidRPr="00D5157F">
        <w:t>и</w:t>
      </w:r>
      <w:r w:rsidRPr="00D5157F">
        <w:t xml:space="preserve">туаций с помощью педагога (проектор, интерактивная доска и другие). </w:t>
      </w:r>
    </w:p>
    <w:p w:rsidR="004345E5" w:rsidRDefault="004345E5" w:rsidP="004345E5">
      <w:pPr>
        <w:ind w:firstLine="709"/>
        <w:jc w:val="both"/>
      </w:pPr>
    </w:p>
    <w:p w:rsidR="004345E5" w:rsidRPr="004345E5" w:rsidRDefault="00D5157F" w:rsidP="004345E5">
      <w:pPr>
        <w:jc w:val="both"/>
        <w:rPr>
          <w:i/>
          <w:u w:val="single"/>
        </w:rPr>
      </w:pPr>
      <w:r w:rsidRPr="004345E5">
        <w:rPr>
          <w:i/>
          <w:u w:val="single"/>
        </w:rPr>
        <w:t xml:space="preserve">Средства наглядности </w:t>
      </w:r>
    </w:p>
    <w:p w:rsidR="004345E5" w:rsidRDefault="00D5157F" w:rsidP="004345E5">
      <w:pPr>
        <w:ind w:firstLine="709"/>
        <w:jc w:val="both"/>
      </w:pPr>
      <w:r w:rsidRPr="00D5157F">
        <w:t xml:space="preserve">Любая форма </w:t>
      </w:r>
      <w:proofErr w:type="spellStart"/>
      <w:r w:rsidRPr="00D5157F">
        <w:t>профориентационной</w:t>
      </w:r>
      <w:proofErr w:type="spellEnd"/>
      <w:r w:rsidRPr="00D5157F">
        <w:t xml:space="preserve"> работы с малышами требует пр</w:t>
      </w:r>
      <w:r w:rsidRPr="00D5157F">
        <w:t>и</w:t>
      </w:r>
      <w:r w:rsidRPr="00D5157F">
        <w:t>менения средств наглядности. К ним относят техническое оборудование (и</w:t>
      </w:r>
      <w:r w:rsidRPr="00D5157F">
        <w:t>н</w:t>
      </w:r>
      <w:r w:rsidRPr="00D5157F">
        <w:t xml:space="preserve">терактивные доски, </w:t>
      </w:r>
      <w:proofErr w:type="spellStart"/>
      <w:r w:rsidRPr="00D5157F">
        <w:t>мультимедийные</w:t>
      </w:r>
      <w:proofErr w:type="spellEnd"/>
      <w:r w:rsidRPr="00D5157F">
        <w:t xml:space="preserve"> проекторы, пе</w:t>
      </w:r>
      <w:r w:rsidRPr="00D5157F">
        <w:t>р</w:t>
      </w:r>
      <w:r w:rsidRPr="00D5157F">
        <w:t xml:space="preserve">сональные компьютеры или ноутбуки, телевизоры), </w:t>
      </w:r>
      <w:proofErr w:type="spellStart"/>
      <w:r w:rsidRPr="00D5157F">
        <w:t>видеопрезентации</w:t>
      </w:r>
      <w:proofErr w:type="spellEnd"/>
      <w:r w:rsidRPr="00D5157F">
        <w:t>, тематические картинки, фот</w:t>
      </w:r>
      <w:r w:rsidRPr="00D5157F">
        <w:t>о</w:t>
      </w:r>
      <w:r w:rsidRPr="00D5157F">
        <w:t xml:space="preserve">графии и иллюстрации, книги. </w:t>
      </w:r>
    </w:p>
    <w:p w:rsidR="004345E5" w:rsidRDefault="00D5157F" w:rsidP="004345E5">
      <w:pPr>
        <w:ind w:firstLine="709"/>
        <w:jc w:val="both"/>
      </w:pPr>
      <w:r w:rsidRPr="00D5157F">
        <w:t>Если наглядность грамотно подобрана и в</w:t>
      </w:r>
      <w:r w:rsidRPr="00D5157F">
        <w:t>о</w:t>
      </w:r>
      <w:r w:rsidRPr="00D5157F">
        <w:t>время продемонстрирована детям, она позволяет расширить их кругозор, конкретизировать формиру</w:t>
      </w:r>
      <w:r w:rsidRPr="00D5157F">
        <w:t>ю</w:t>
      </w:r>
      <w:r w:rsidRPr="00D5157F">
        <w:t xml:space="preserve">щиеся и систематизировать имеющиеся знания о профессиях. Кроме того, она стимулирует интерес к различным видам деятельности взрослых. </w:t>
      </w:r>
    </w:p>
    <w:p w:rsidR="004345E5" w:rsidRDefault="004345E5" w:rsidP="004345E5">
      <w:pPr>
        <w:ind w:firstLine="709"/>
        <w:jc w:val="both"/>
      </w:pPr>
    </w:p>
    <w:p w:rsidR="004345E5" w:rsidRPr="004345E5" w:rsidRDefault="00D5157F" w:rsidP="004345E5">
      <w:pPr>
        <w:jc w:val="both"/>
        <w:rPr>
          <w:i/>
          <w:u w:val="single"/>
        </w:rPr>
      </w:pPr>
      <w:r w:rsidRPr="004345E5">
        <w:rPr>
          <w:i/>
          <w:u w:val="single"/>
        </w:rPr>
        <w:t xml:space="preserve">Техническое оборудование </w:t>
      </w:r>
    </w:p>
    <w:p w:rsidR="00E82181" w:rsidRDefault="00D5157F" w:rsidP="004345E5">
      <w:pPr>
        <w:ind w:firstLine="709"/>
        <w:jc w:val="both"/>
      </w:pPr>
      <w:r w:rsidRPr="00D5157F">
        <w:t>Среди технического оборудования для профе</w:t>
      </w:r>
      <w:r w:rsidRPr="00D5157F">
        <w:t>с</w:t>
      </w:r>
      <w:r w:rsidRPr="00D5157F">
        <w:t xml:space="preserve">сиональной ориентации в ДОУ чаще всего используются: </w:t>
      </w:r>
    </w:p>
    <w:p w:rsidR="00E82181" w:rsidRDefault="00D5157F" w:rsidP="00E82181">
      <w:pPr>
        <w:pStyle w:val="a5"/>
        <w:numPr>
          <w:ilvl w:val="0"/>
          <w:numId w:val="7"/>
        </w:numPr>
        <w:jc w:val="both"/>
      </w:pPr>
      <w:r w:rsidRPr="00D5157F">
        <w:t xml:space="preserve">интерактивная доска; </w:t>
      </w:r>
    </w:p>
    <w:p w:rsidR="00E82181" w:rsidRDefault="00D5157F" w:rsidP="00E82181">
      <w:pPr>
        <w:pStyle w:val="a5"/>
        <w:numPr>
          <w:ilvl w:val="0"/>
          <w:numId w:val="7"/>
        </w:numPr>
        <w:jc w:val="both"/>
      </w:pPr>
      <w:proofErr w:type="spellStart"/>
      <w:r w:rsidRPr="00D5157F">
        <w:t>мультимедийный</w:t>
      </w:r>
      <w:proofErr w:type="spellEnd"/>
      <w:r w:rsidRPr="00D5157F">
        <w:t xml:space="preserve"> проектор; </w:t>
      </w:r>
    </w:p>
    <w:p w:rsidR="00E82181" w:rsidRDefault="00D5157F" w:rsidP="00E82181">
      <w:pPr>
        <w:pStyle w:val="a5"/>
        <w:numPr>
          <w:ilvl w:val="0"/>
          <w:numId w:val="7"/>
        </w:numPr>
        <w:jc w:val="both"/>
      </w:pPr>
      <w:r w:rsidRPr="00D5157F">
        <w:t xml:space="preserve">телевизор. </w:t>
      </w:r>
    </w:p>
    <w:p w:rsidR="00E82181" w:rsidRDefault="00D5157F" w:rsidP="004345E5">
      <w:pPr>
        <w:ind w:firstLine="709"/>
        <w:jc w:val="both"/>
      </w:pPr>
      <w:r w:rsidRPr="00D5157F">
        <w:t>На интерактивной доске очень удобно демонстрировать видео и ан</w:t>
      </w:r>
      <w:r w:rsidRPr="00D5157F">
        <w:t>и</w:t>
      </w:r>
      <w:r w:rsidRPr="00D5157F">
        <w:t>мированные фрагменты, создавать иллюстрированные слайды. Это устройс</w:t>
      </w:r>
      <w:r w:rsidRPr="00D5157F">
        <w:t>т</w:t>
      </w:r>
      <w:r w:rsidRPr="00D5157F">
        <w:t>во вносит разнообразие в занятия, придает им яркости и привлек</w:t>
      </w:r>
      <w:r w:rsidRPr="00D5157F">
        <w:t>а</w:t>
      </w:r>
      <w:r w:rsidRPr="00D5157F">
        <w:t>тельности, помогает более доходчиво донести важный материал до каждого воспита</w:t>
      </w:r>
      <w:r w:rsidRPr="00D5157F">
        <w:t>н</w:t>
      </w:r>
      <w:r w:rsidRPr="00D5157F">
        <w:t>ника. К такой доске может одновременно подойти вся группа. Таким обр</w:t>
      </w:r>
      <w:r w:rsidRPr="00D5157F">
        <w:t>а</w:t>
      </w:r>
      <w:r w:rsidRPr="00D5157F">
        <w:t>зом, взаимодействие с новой информацией получается активным и всест</w:t>
      </w:r>
      <w:r w:rsidRPr="00D5157F">
        <w:t>о</w:t>
      </w:r>
      <w:r w:rsidRPr="00D5157F">
        <w:t>ронним. К тому же на ней с легкостью меняются и перемещаются об</w:t>
      </w:r>
      <w:r w:rsidRPr="00D5157F">
        <w:t>ъ</w:t>
      </w:r>
      <w:r w:rsidRPr="00D5157F">
        <w:t xml:space="preserve">екты, позволяя быстро формировать логические связи. </w:t>
      </w:r>
    </w:p>
    <w:p w:rsidR="00E82181" w:rsidRDefault="00D5157F" w:rsidP="004345E5">
      <w:pPr>
        <w:ind w:firstLine="709"/>
        <w:jc w:val="both"/>
      </w:pPr>
      <w:r w:rsidRPr="00D5157F">
        <w:lastRenderedPageBreak/>
        <w:t xml:space="preserve">Проектор обычно применяют, чтобы показывать дошкольникам </w:t>
      </w:r>
      <w:proofErr w:type="spellStart"/>
      <w:r w:rsidRPr="00D5157F">
        <w:t>мул</w:t>
      </w:r>
      <w:r w:rsidRPr="00D5157F">
        <w:t>ь</w:t>
      </w:r>
      <w:r w:rsidRPr="00D5157F">
        <w:t>тимедийные</w:t>
      </w:r>
      <w:proofErr w:type="spellEnd"/>
      <w:r w:rsidRPr="00D5157F">
        <w:t xml:space="preserve"> презентации и зар</w:t>
      </w:r>
      <w:r w:rsidRPr="00D5157F">
        <w:t>а</w:t>
      </w:r>
      <w:r w:rsidRPr="00D5157F">
        <w:t xml:space="preserve">нее записанный или скачанный видеосюжет. К примеру, в ходе экскурсии на ферму, где разводят кроликов, </w:t>
      </w:r>
      <w:proofErr w:type="gramStart"/>
      <w:r w:rsidRPr="00D5157F">
        <w:t>детей</w:t>
      </w:r>
      <w:proofErr w:type="gramEnd"/>
      <w:r w:rsidRPr="00D5157F">
        <w:t xml:space="preserve"> знак</w:t>
      </w:r>
      <w:r w:rsidRPr="00D5157F">
        <w:t>о</w:t>
      </w:r>
      <w:r w:rsidRPr="00D5157F">
        <w:t>мят с фермером и на слайдах пок</w:t>
      </w:r>
      <w:r w:rsidRPr="00D5157F">
        <w:t>а</w:t>
      </w:r>
      <w:r w:rsidRPr="00D5157F">
        <w:t>зывают им весь процесс выращивания этих животных: кормление, уход, л</w:t>
      </w:r>
      <w:r w:rsidRPr="00D5157F">
        <w:t>е</w:t>
      </w:r>
      <w:r w:rsidRPr="00D5157F">
        <w:t xml:space="preserve">чение. </w:t>
      </w:r>
    </w:p>
    <w:p w:rsidR="00E82181" w:rsidRDefault="00D5157F" w:rsidP="004345E5">
      <w:pPr>
        <w:ind w:firstLine="709"/>
        <w:jc w:val="both"/>
      </w:pPr>
      <w:r w:rsidRPr="00D5157F">
        <w:t>Телевизор используется в основном, чтобы смотреть с воспитанник</w:t>
      </w:r>
      <w:r w:rsidRPr="00D5157F">
        <w:t>а</w:t>
      </w:r>
      <w:r w:rsidRPr="00D5157F">
        <w:t xml:space="preserve">ми фрагменты познавательных телепередач и </w:t>
      </w:r>
      <w:proofErr w:type="spellStart"/>
      <w:r w:rsidRPr="00D5157F">
        <w:t>профориентационные</w:t>
      </w:r>
      <w:proofErr w:type="spellEnd"/>
      <w:r w:rsidRPr="00D5157F">
        <w:t xml:space="preserve"> мультфил</w:t>
      </w:r>
      <w:r w:rsidRPr="00D5157F">
        <w:t>ь</w:t>
      </w:r>
      <w:r w:rsidRPr="00D5157F">
        <w:t xml:space="preserve">мы. После просмотра нужно обязательно обсуждать с </w:t>
      </w:r>
      <w:proofErr w:type="gramStart"/>
      <w:r w:rsidRPr="00D5157F">
        <w:t>детьми</w:t>
      </w:r>
      <w:proofErr w:type="gramEnd"/>
      <w:r w:rsidRPr="00D5157F">
        <w:t xml:space="preserve"> увиденное для закрепления полученных знаний. На заметку педагогу: хорошие отзывы п</w:t>
      </w:r>
      <w:r w:rsidRPr="00D5157F">
        <w:t>о</w:t>
      </w:r>
      <w:r w:rsidRPr="00D5157F">
        <w:t>лучил мультсериал «Калейдоскоп профессий», созданный в рамках прое</w:t>
      </w:r>
      <w:r w:rsidRPr="00D5157F">
        <w:t>к</w:t>
      </w:r>
      <w:r w:rsidRPr="00D5157F">
        <w:t>та «</w:t>
      </w:r>
      <w:proofErr w:type="spellStart"/>
      <w:r w:rsidRPr="00D5157F">
        <w:t>Навигатум</w:t>
      </w:r>
      <w:proofErr w:type="spellEnd"/>
      <w:r w:rsidRPr="00D5157F">
        <w:t xml:space="preserve">». </w:t>
      </w:r>
    </w:p>
    <w:p w:rsidR="00E82181" w:rsidRDefault="00E82181" w:rsidP="004345E5">
      <w:pPr>
        <w:ind w:firstLine="709"/>
        <w:jc w:val="both"/>
      </w:pPr>
    </w:p>
    <w:p w:rsidR="00E82181" w:rsidRPr="00E82181" w:rsidRDefault="00D5157F" w:rsidP="00E82181">
      <w:pPr>
        <w:jc w:val="both"/>
        <w:rPr>
          <w:i/>
          <w:u w:val="single"/>
        </w:rPr>
      </w:pPr>
      <w:r w:rsidRPr="00E82181">
        <w:rPr>
          <w:i/>
          <w:u w:val="single"/>
        </w:rPr>
        <w:t xml:space="preserve">Игровые комплексы </w:t>
      </w:r>
    </w:p>
    <w:p w:rsidR="00E82181" w:rsidRDefault="00D5157F" w:rsidP="00E82181">
      <w:pPr>
        <w:ind w:firstLine="709"/>
        <w:jc w:val="both"/>
      </w:pPr>
      <w:r w:rsidRPr="00D5157F">
        <w:t xml:space="preserve">Для качественной </w:t>
      </w:r>
      <w:proofErr w:type="spellStart"/>
      <w:r w:rsidRPr="00D5157F">
        <w:t>профориентационной</w:t>
      </w:r>
      <w:proofErr w:type="spellEnd"/>
      <w:r w:rsidRPr="00D5157F">
        <w:t xml:space="preserve"> работы с детьми рекомендуе</w:t>
      </w:r>
      <w:r w:rsidRPr="00D5157F">
        <w:t>т</w:t>
      </w:r>
      <w:r w:rsidRPr="00D5157F">
        <w:t xml:space="preserve">ся задействовать игровые комплексы. </w:t>
      </w:r>
      <w:proofErr w:type="gramStart"/>
      <w:r w:rsidRPr="00D5157F">
        <w:t>Они представлены отдельными тем</w:t>
      </w:r>
      <w:r w:rsidRPr="00D5157F">
        <w:t>а</w:t>
      </w:r>
      <w:r w:rsidRPr="00D5157F">
        <w:t>тическими модулями («мастерская», «фабрика», «пожарная часть», «пол</w:t>
      </w:r>
      <w:r w:rsidRPr="00D5157F">
        <w:t>и</w:t>
      </w:r>
      <w:r w:rsidRPr="00D5157F">
        <w:t>цейский участок», «лаборатория», «больница», «ресторан», «магазин» и так далее).</w:t>
      </w:r>
      <w:proofErr w:type="gramEnd"/>
      <w:r w:rsidRPr="00D5157F">
        <w:t xml:space="preserve"> Если нет возможности приобрести, можно изготовить их из подру</w:t>
      </w:r>
      <w:r w:rsidRPr="00D5157F">
        <w:t>ч</w:t>
      </w:r>
      <w:r w:rsidRPr="00D5157F">
        <w:t xml:space="preserve">ных средств. </w:t>
      </w:r>
    </w:p>
    <w:p w:rsidR="00E82181" w:rsidRDefault="00D5157F" w:rsidP="00E82181">
      <w:pPr>
        <w:ind w:firstLine="709"/>
        <w:jc w:val="both"/>
      </w:pPr>
      <w:r w:rsidRPr="00D5157F">
        <w:t>Применение такого средства наглядности помогает глубже познак</w:t>
      </w:r>
      <w:r w:rsidRPr="00D5157F">
        <w:t>о</w:t>
      </w:r>
      <w:r w:rsidRPr="00D5157F">
        <w:t>миться с профессией и пер</w:t>
      </w:r>
      <w:r w:rsidRPr="00D5157F">
        <w:t>е</w:t>
      </w:r>
      <w:r w:rsidRPr="00D5157F">
        <w:t>воплотиться в ее представителя. В сюжетно-ролевых играх с использованием модульных игровых комплексов вначале участвует и воспитатель, а затем его подопечные переходят к самостоятел</w:t>
      </w:r>
      <w:r w:rsidRPr="00D5157F">
        <w:t>ь</w:t>
      </w:r>
      <w:r w:rsidRPr="00D5157F">
        <w:t xml:space="preserve">ному моделированию ситуаций. </w:t>
      </w:r>
    </w:p>
    <w:p w:rsidR="00E82181" w:rsidRDefault="00E82181" w:rsidP="00E82181">
      <w:pPr>
        <w:ind w:firstLine="709"/>
        <w:jc w:val="both"/>
      </w:pPr>
    </w:p>
    <w:p w:rsidR="00E82181" w:rsidRPr="00E82181" w:rsidRDefault="00D5157F" w:rsidP="00E82181">
      <w:pPr>
        <w:jc w:val="both"/>
        <w:rPr>
          <w:i/>
          <w:u w:val="single"/>
        </w:rPr>
      </w:pPr>
      <w:r w:rsidRPr="00E82181">
        <w:rPr>
          <w:i/>
          <w:u w:val="single"/>
        </w:rPr>
        <w:t xml:space="preserve">Познавательная литература и пособия </w:t>
      </w:r>
    </w:p>
    <w:p w:rsidR="00E82181" w:rsidRDefault="00D5157F" w:rsidP="00E82181">
      <w:pPr>
        <w:ind w:firstLine="709"/>
        <w:jc w:val="both"/>
      </w:pPr>
      <w:r w:rsidRPr="00D5157F">
        <w:t xml:space="preserve">К познавательной </w:t>
      </w:r>
      <w:proofErr w:type="spellStart"/>
      <w:r w:rsidRPr="00D5157F">
        <w:t>профориентационной</w:t>
      </w:r>
      <w:proofErr w:type="spellEnd"/>
      <w:r w:rsidRPr="00D5157F">
        <w:t xml:space="preserve"> литературе для дошкольников относятся детские художественные книги, энциклопедии и периодика (газ</w:t>
      </w:r>
      <w:r w:rsidRPr="00D5157F">
        <w:t>е</w:t>
      </w:r>
      <w:r w:rsidRPr="00D5157F">
        <w:t>ты, журналы). Касательно наглядных пособий, воспитатели обычно польз</w:t>
      </w:r>
      <w:r w:rsidRPr="00D5157F">
        <w:t>у</w:t>
      </w:r>
      <w:r w:rsidRPr="00D5157F">
        <w:t>ются картинками, иллюстрациями, фотографиями, альбомами и демонстр</w:t>
      </w:r>
      <w:r w:rsidRPr="00D5157F">
        <w:t>а</w:t>
      </w:r>
      <w:r w:rsidRPr="00D5157F">
        <w:t>ционными плакатами. Все это применяется для совместной и индивидуал</w:t>
      </w:r>
      <w:r w:rsidRPr="00D5157F">
        <w:t>ь</w:t>
      </w:r>
      <w:r w:rsidRPr="00D5157F">
        <w:t xml:space="preserve">ной деятельности детей, связанной с получением интересной информации о разных профессиях. </w:t>
      </w:r>
    </w:p>
    <w:p w:rsidR="00E82181" w:rsidRDefault="00D5157F" w:rsidP="00E82181">
      <w:pPr>
        <w:ind w:firstLine="709"/>
        <w:jc w:val="both"/>
      </w:pPr>
      <w:r w:rsidRPr="00D5157F">
        <w:t>Что именно оттуда можно почерпнуть? Стихи (в том числе для гимн</w:t>
      </w:r>
      <w:r w:rsidRPr="00D5157F">
        <w:t>а</w:t>
      </w:r>
      <w:r w:rsidRPr="00D5157F">
        <w:t>стики – артикуляционной и пальчиковой); рассказы и сказки; загадки о зан</w:t>
      </w:r>
      <w:r w:rsidRPr="00D5157F">
        <w:t>я</w:t>
      </w:r>
      <w:r w:rsidRPr="00D5157F">
        <w:t>тиях человека и орудиях труда; пословицы и поговорки о работе и необход</w:t>
      </w:r>
      <w:r w:rsidRPr="00D5157F">
        <w:t>и</w:t>
      </w:r>
      <w:r w:rsidRPr="00D5157F">
        <w:t>мых для нее личностных к</w:t>
      </w:r>
      <w:r w:rsidRPr="00D5157F">
        <w:t>а</w:t>
      </w:r>
      <w:r w:rsidRPr="00D5157F">
        <w:t xml:space="preserve">чествах; считалки и скороговорки. Все это можно с успехом применять, например, на </w:t>
      </w:r>
      <w:proofErr w:type="spellStart"/>
      <w:r w:rsidRPr="00D5157F">
        <w:t>физкульминутках</w:t>
      </w:r>
      <w:proofErr w:type="spellEnd"/>
      <w:r w:rsidRPr="00D5157F">
        <w:t xml:space="preserve">, в ходе которых дети будут параллельно получать новые сведения о </w:t>
      </w:r>
      <w:proofErr w:type="gramStart"/>
      <w:r w:rsidRPr="00D5157F">
        <w:t>профессиях</w:t>
      </w:r>
      <w:proofErr w:type="gramEnd"/>
      <w:r w:rsidRPr="00D5157F">
        <w:t xml:space="preserve"> и з</w:t>
      </w:r>
      <w:r w:rsidRPr="00D5157F">
        <w:t>а</w:t>
      </w:r>
      <w:r w:rsidRPr="00D5157F">
        <w:t xml:space="preserve">креплять уже имеющиеся знания. </w:t>
      </w:r>
    </w:p>
    <w:p w:rsidR="00E82181" w:rsidRDefault="00E82181" w:rsidP="00E82181">
      <w:pPr>
        <w:ind w:firstLine="709"/>
        <w:jc w:val="both"/>
      </w:pPr>
    </w:p>
    <w:p w:rsidR="00E82181" w:rsidRPr="00E82181" w:rsidRDefault="00D5157F" w:rsidP="00E82181">
      <w:pPr>
        <w:jc w:val="both"/>
        <w:rPr>
          <w:i/>
          <w:u w:val="single"/>
        </w:rPr>
      </w:pPr>
      <w:r w:rsidRPr="00E82181">
        <w:rPr>
          <w:i/>
          <w:u w:val="single"/>
        </w:rPr>
        <w:t>Проект «</w:t>
      </w:r>
      <w:proofErr w:type="spellStart"/>
      <w:r w:rsidRPr="00E82181">
        <w:rPr>
          <w:i/>
          <w:u w:val="single"/>
        </w:rPr>
        <w:t>Навигатум</w:t>
      </w:r>
      <w:proofErr w:type="spellEnd"/>
      <w:r w:rsidRPr="00E82181">
        <w:rPr>
          <w:i/>
          <w:u w:val="single"/>
        </w:rPr>
        <w:t xml:space="preserve">» </w:t>
      </w:r>
    </w:p>
    <w:p w:rsidR="00E82181" w:rsidRDefault="00D5157F" w:rsidP="00E82181">
      <w:pPr>
        <w:ind w:firstLine="709"/>
        <w:jc w:val="both"/>
      </w:pPr>
      <w:r w:rsidRPr="00D5157F">
        <w:t>Одним из наиболее популярных и интересных интерактивных образ</w:t>
      </w:r>
      <w:r w:rsidRPr="00D5157F">
        <w:t>о</w:t>
      </w:r>
      <w:r w:rsidRPr="00D5157F">
        <w:t>вательных проектов по профориентации дошкольников считается «</w:t>
      </w:r>
      <w:proofErr w:type="spellStart"/>
      <w:r w:rsidRPr="00D5157F">
        <w:t>Навиг</w:t>
      </w:r>
      <w:r w:rsidRPr="00D5157F">
        <w:t>а</w:t>
      </w:r>
      <w:r w:rsidRPr="00D5157F">
        <w:t>тум</w:t>
      </w:r>
      <w:proofErr w:type="spellEnd"/>
      <w:r w:rsidRPr="00D5157F">
        <w:t>». Это набор практических инструментов для системной работы педаг</w:t>
      </w:r>
      <w:r w:rsidRPr="00D5157F">
        <w:t>о</w:t>
      </w:r>
      <w:r w:rsidRPr="00D5157F">
        <w:lastRenderedPageBreak/>
        <w:t>гов и психологов в данном направлении. Их применение обеспечивает ее полноту и последовательность, а также учитывает потребности и особенн</w:t>
      </w:r>
      <w:r w:rsidRPr="00D5157F">
        <w:t>о</w:t>
      </w:r>
      <w:r w:rsidRPr="00D5157F">
        <w:t>сти развития воспитанников ДОУ. К примеру, для самых маленьких создат</w:t>
      </w:r>
      <w:r w:rsidRPr="00D5157F">
        <w:t>е</w:t>
      </w:r>
      <w:r w:rsidRPr="00D5157F">
        <w:t xml:space="preserve">ли предлагают развивающие мультфильмы и сказки, игры и программы о профессиях в разных отраслях и труде в целом. </w:t>
      </w:r>
    </w:p>
    <w:p w:rsidR="00E82181" w:rsidRDefault="00D5157F" w:rsidP="00E82181">
      <w:pPr>
        <w:ind w:firstLine="709"/>
        <w:jc w:val="both"/>
      </w:pPr>
      <w:r w:rsidRPr="00D5157F">
        <w:t xml:space="preserve">Главные цели проекта: </w:t>
      </w:r>
    </w:p>
    <w:p w:rsidR="00E82181" w:rsidRDefault="00D5157F" w:rsidP="00E82181">
      <w:pPr>
        <w:pStyle w:val="a5"/>
        <w:numPr>
          <w:ilvl w:val="0"/>
          <w:numId w:val="8"/>
        </w:numPr>
        <w:jc w:val="both"/>
      </w:pPr>
      <w:r w:rsidRPr="00D5157F">
        <w:t>закладка информационного фундамента для полноценного зн</w:t>
      </w:r>
      <w:r w:rsidRPr="00D5157F">
        <w:t>а</w:t>
      </w:r>
      <w:r w:rsidRPr="00D5157F">
        <w:t xml:space="preserve">комства с видами деятельности; </w:t>
      </w:r>
    </w:p>
    <w:p w:rsidR="00E82181" w:rsidRDefault="00D5157F" w:rsidP="00E82181">
      <w:pPr>
        <w:pStyle w:val="a5"/>
        <w:numPr>
          <w:ilvl w:val="0"/>
          <w:numId w:val="8"/>
        </w:numPr>
        <w:jc w:val="both"/>
      </w:pPr>
      <w:r w:rsidRPr="00D5157F">
        <w:t xml:space="preserve">формирование трудолюбия и его поощрение; </w:t>
      </w:r>
    </w:p>
    <w:p w:rsidR="00E82181" w:rsidRDefault="00D5157F" w:rsidP="00E82181">
      <w:pPr>
        <w:pStyle w:val="a5"/>
        <w:numPr>
          <w:ilvl w:val="0"/>
          <w:numId w:val="8"/>
        </w:numPr>
        <w:jc w:val="both"/>
      </w:pPr>
      <w:r w:rsidRPr="00D5157F">
        <w:t xml:space="preserve">ориентация на созидание и творчество. </w:t>
      </w:r>
    </w:p>
    <w:p w:rsidR="00E82181" w:rsidRDefault="00D5157F" w:rsidP="00E82181">
      <w:pPr>
        <w:ind w:firstLine="709"/>
        <w:jc w:val="both"/>
      </w:pPr>
      <w:r w:rsidRPr="00D5157F">
        <w:t>Вот каких результатов достигают дошкольники, которые уже заним</w:t>
      </w:r>
      <w:r w:rsidRPr="00D5157F">
        <w:t>а</w:t>
      </w:r>
      <w:r w:rsidRPr="00D5157F">
        <w:t>ются по «</w:t>
      </w:r>
      <w:proofErr w:type="spellStart"/>
      <w:r w:rsidRPr="00D5157F">
        <w:t>Навигатуму</w:t>
      </w:r>
      <w:proofErr w:type="spellEnd"/>
      <w:r w:rsidRPr="00D5157F">
        <w:t xml:space="preserve">»: </w:t>
      </w:r>
    </w:p>
    <w:p w:rsidR="00E82181" w:rsidRDefault="00D5157F" w:rsidP="00E82181">
      <w:pPr>
        <w:pStyle w:val="a5"/>
        <w:numPr>
          <w:ilvl w:val="0"/>
          <w:numId w:val="9"/>
        </w:numPr>
        <w:jc w:val="both"/>
      </w:pPr>
      <w:proofErr w:type="gramStart"/>
      <w:r w:rsidRPr="00D5157F">
        <w:t xml:space="preserve">сформированное комплексное понятие о мире труда взрослых (знание устройства значимых сфер и видов деятельности, </w:t>
      </w:r>
      <w:proofErr w:type="gramEnd"/>
    </w:p>
    <w:p w:rsidR="00E82181" w:rsidRDefault="00D5157F" w:rsidP="00E82181">
      <w:pPr>
        <w:pStyle w:val="a5"/>
        <w:numPr>
          <w:ilvl w:val="0"/>
          <w:numId w:val="9"/>
        </w:numPr>
        <w:jc w:val="both"/>
      </w:pPr>
      <w:r w:rsidRPr="00D5157F">
        <w:t>понимание взаимосвязи разных профессий внутри одной отра</w:t>
      </w:r>
      <w:r w:rsidRPr="00D5157F">
        <w:t>с</w:t>
      </w:r>
      <w:r w:rsidRPr="00D5157F">
        <w:t xml:space="preserve">ли); </w:t>
      </w:r>
    </w:p>
    <w:p w:rsidR="00E82181" w:rsidRDefault="00D5157F" w:rsidP="00E82181">
      <w:pPr>
        <w:pStyle w:val="a5"/>
        <w:numPr>
          <w:ilvl w:val="0"/>
          <w:numId w:val="9"/>
        </w:numPr>
        <w:jc w:val="both"/>
      </w:pPr>
      <w:r w:rsidRPr="00D5157F">
        <w:t>хорошая осведомленность о функциях как минимум 200 профе</w:t>
      </w:r>
      <w:r w:rsidRPr="00D5157F">
        <w:t>с</w:t>
      </w:r>
      <w:r w:rsidRPr="00D5157F">
        <w:t xml:space="preserve">сий; </w:t>
      </w:r>
    </w:p>
    <w:p w:rsidR="00E82181" w:rsidRDefault="00D5157F" w:rsidP="00E82181">
      <w:pPr>
        <w:pStyle w:val="a5"/>
        <w:numPr>
          <w:ilvl w:val="0"/>
          <w:numId w:val="9"/>
        </w:numPr>
        <w:jc w:val="both"/>
      </w:pPr>
      <w:r w:rsidRPr="00D5157F">
        <w:t xml:space="preserve">узнавание профессии по орудиям труда, форме, аксессуарам; </w:t>
      </w:r>
    </w:p>
    <w:p w:rsidR="00E82181" w:rsidRDefault="00D5157F" w:rsidP="00E82181">
      <w:pPr>
        <w:pStyle w:val="a5"/>
        <w:numPr>
          <w:ilvl w:val="0"/>
          <w:numId w:val="9"/>
        </w:numPr>
        <w:jc w:val="both"/>
      </w:pPr>
      <w:r w:rsidRPr="00D5157F">
        <w:t xml:space="preserve">проявления трудолюбия, доброты, </w:t>
      </w:r>
      <w:proofErr w:type="spellStart"/>
      <w:r w:rsidRPr="00D5157F">
        <w:t>эмпатии</w:t>
      </w:r>
      <w:proofErr w:type="spellEnd"/>
      <w:r w:rsidRPr="00D5157F">
        <w:t>, желания помогать другим и умения прин</w:t>
      </w:r>
      <w:r w:rsidRPr="00D5157F">
        <w:t>и</w:t>
      </w:r>
      <w:r w:rsidRPr="00D5157F">
        <w:t xml:space="preserve">мать помощь. </w:t>
      </w:r>
    </w:p>
    <w:p w:rsidR="00E82181" w:rsidRDefault="00E82181" w:rsidP="00E82181">
      <w:pPr>
        <w:ind w:firstLine="709"/>
        <w:jc w:val="both"/>
      </w:pPr>
    </w:p>
    <w:p w:rsidR="00E82181" w:rsidRPr="00E82181" w:rsidRDefault="00D5157F" w:rsidP="00E82181">
      <w:pPr>
        <w:jc w:val="both"/>
        <w:rPr>
          <w:i/>
          <w:u w:val="single"/>
        </w:rPr>
      </w:pPr>
      <w:r w:rsidRPr="00E82181">
        <w:rPr>
          <w:i/>
          <w:u w:val="single"/>
        </w:rPr>
        <w:t>Игровая развивающая среда «</w:t>
      </w:r>
      <w:proofErr w:type="spellStart"/>
      <w:r w:rsidRPr="00E82181">
        <w:rPr>
          <w:i/>
          <w:u w:val="single"/>
        </w:rPr>
        <w:t>Взросляндия</w:t>
      </w:r>
      <w:proofErr w:type="spellEnd"/>
      <w:r w:rsidRPr="00E82181">
        <w:rPr>
          <w:i/>
          <w:u w:val="single"/>
        </w:rPr>
        <w:t xml:space="preserve">: В мире профессий» </w:t>
      </w:r>
    </w:p>
    <w:p w:rsidR="00E82181" w:rsidRDefault="00D5157F" w:rsidP="00E82181">
      <w:pPr>
        <w:ind w:firstLine="709"/>
        <w:jc w:val="both"/>
      </w:pPr>
      <w:r w:rsidRPr="00D5157F">
        <w:t>«</w:t>
      </w:r>
      <w:proofErr w:type="spellStart"/>
      <w:r w:rsidRPr="00D5157F">
        <w:t>Взросляндия</w:t>
      </w:r>
      <w:proofErr w:type="spellEnd"/>
      <w:r w:rsidRPr="00D5157F">
        <w:t>» – это игровой инструмент, который дает возможность сформировать у ребенка комплексное понятие о мире профессий. Развива</w:t>
      </w:r>
      <w:r w:rsidRPr="00D5157F">
        <w:t>ю</w:t>
      </w:r>
      <w:r w:rsidRPr="00D5157F">
        <w:t>щая среда показывает отрасли и виды деятельности системно, демонстрируя взаимосвязи. Этим она отличается от стандартного подхода, когда знакомс</w:t>
      </w:r>
      <w:r w:rsidRPr="00D5157F">
        <w:t>т</w:t>
      </w:r>
      <w:r w:rsidRPr="00D5157F">
        <w:t xml:space="preserve">во с профессиями носит мозаичный характер. </w:t>
      </w:r>
    </w:p>
    <w:p w:rsidR="00E82181" w:rsidRDefault="00D5157F" w:rsidP="00E82181">
      <w:pPr>
        <w:ind w:firstLine="709"/>
        <w:jc w:val="both"/>
      </w:pPr>
      <w:r w:rsidRPr="00D5157F">
        <w:t>Создатели «</w:t>
      </w:r>
      <w:proofErr w:type="spellStart"/>
      <w:r w:rsidRPr="00D5157F">
        <w:t>Взросляндии</w:t>
      </w:r>
      <w:proofErr w:type="spellEnd"/>
      <w:r w:rsidRPr="00D5157F">
        <w:t xml:space="preserve">» предлагают формат </w:t>
      </w:r>
      <w:proofErr w:type="spellStart"/>
      <w:r w:rsidRPr="00D5157F">
        <w:t>профисказок</w:t>
      </w:r>
      <w:proofErr w:type="spellEnd"/>
      <w:r w:rsidRPr="00D5157F">
        <w:t xml:space="preserve">– </w:t>
      </w:r>
      <w:proofErr w:type="gramStart"/>
      <w:r w:rsidRPr="00D5157F">
        <w:t xml:space="preserve">в </w:t>
      </w:r>
      <w:proofErr w:type="gramEnd"/>
      <w:r w:rsidRPr="00D5157F">
        <w:t>игровой сюжет непринужденно вплет</w:t>
      </w:r>
      <w:r w:rsidRPr="00D5157F">
        <w:t>а</w:t>
      </w:r>
      <w:r w:rsidRPr="00D5157F">
        <w:t xml:space="preserve">ется рассказ об устройстве разных отраслей. Каждая профессия освещается изнутри процессов производства, с которыми она связана. </w:t>
      </w:r>
    </w:p>
    <w:p w:rsidR="00E82181" w:rsidRDefault="00D5157F" w:rsidP="00E82181">
      <w:pPr>
        <w:ind w:firstLine="709"/>
        <w:jc w:val="both"/>
      </w:pPr>
      <w:r w:rsidRPr="00D5157F">
        <w:t>В развивающей среде широко задействов</w:t>
      </w:r>
      <w:r w:rsidRPr="00D5157F">
        <w:t>а</w:t>
      </w:r>
      <w:r w:rsidRPr="00D5157F">
        <w:t xml:space="preserve">на визуализация </w:t>
      </w:r>
      <w:proofErr w:type="gramStart"/>
      <w:r w:rsidRPr="00D5157F">
        <w:t>–к</w:t>
      </w:r>
      <w:proofErr w:type="gramEnd"/>
      <w:r w:rsidRPr="00D5157F">
        <w:t xml:space="preserve">арта сфер и видов деятельности, выполненная в форме огромного </w:t>
      </w:r>
      <w:proofErr w:type="spellStart"/>
      <w:r w:rsidRPr="00D5157F">
        <w:t>пазла</w:t>
      </w:r>
      <w:proofErr w:type="spellEnd"/>
      <w:r w:rsidRPr="00D5157F">
        <w:t xml:space="preserve">. Это настоящая игровая площадка, которая превратит </w:t>
      </w:r>
      <w:proofErr w:type="spellStart"/>
      <w:r w:rsidRPr="00D5157F">
        <w:t>профориентационное</w:t>
      </w:r>
      <w:proofErr w:type="spellEnd"/>
      <w:r w:rsidRPr="00D5157F">
        <w:t xml:space="preserve"> занятие в увлек</w:t>
      </w:r>
      <w:r w:rsidRPr="00D5157F">
        <w:t>а</w:t>
      </w:r>
      <w:r w:rsidRPr="00D5157F">
        <w:t xml:space="preserve">тельный исследовательский процесс. На основе мира </w:t>
      </w:r>
      <w:proofErr w:type="spellStart"/>
      <w:r w:rsidRPr="00D5157F">
        <w:t>Взросляндии</w:t>
      </w:r>
      <w:proofErr w:type="spellEnd"/>
      <w:r w:rsidRPr="00D5157F">
        <w:t xml:space="preserve"> и </w:t>
      </w:r>
      <w:proofErr w:type="spellStart"/>
      <w:r w:rsidRPr="00D5157F">
        <w:t>профи</w:t>
      </w:r>
      <w:r w:rsidRPr="00D5157F">
        <w:t>с</w:t>
      </w:r>
      <w:r w:rsidRPr="00D5157F">
        <w:t>казок</w:t>
      </w:r>
      <w:proofErr w:type="spellEnd"/>
      <w:r w:rsidRPr="00D5157F">
        <w:t xml:space="preserve"> разработаны сюжетно-ролевые игры, которыми может воспользоваться педагог. </w:t>
      </w:r>
    </w:p>
    <w:p w:rsidR="00E82181" w:rsidRDefault="00D5157F" w:rsidP="00E82181">
      <w:pPr>
        <w:ind w:firstLine="709"/>
        <w:jc w:val="both"/>
      </w:pPr>
      <w:r w:rsidRPr="00D5157F">
        <w:t>Моменты воспитания трудолюбия и других ценностей органично впл</w:t>
      </w:r>
      <w:r w:rsidRPr="00D5157F">
        <w:t>е</w:t>
      </w:r>
      <w:r w:rsidRPr="00D5157F">
        <w:t xml:space="preserve">тены в сюжеты </w:t>
      </w:r>
      <w:proofErr w:type="spellStart"/>
      <w:r w:rsidRPr="00D5157F">
        <w:t>профисказок</w:t>
      </w:r>
      <w:proofErr w:type="spellEnd"/>
      <w:r w:rsidRPr="00D5157F">
        <w:t xml:space="preserve"> и игровой процесс. </w:t>
      </w:r>
    </w:p>
    <w:p w:rsidR="00E82181" w:rsidRDefault="00D5157F" w:rsidP="00E82181">
      <w:pPr>
        <w:ind w:firstLine="709"/>
        <w:jc w:val="both"/>
      </w:pPr>
      <w:r w:rsidRPr="00D5157F">
        <w:t>Ко «</w:t>
      </w:r>
      <w:proofErr w:type="spellStart"/>
      <w:r w:rsidRPr="00D5157F">
        <w:t>Взросляндии</w:t>
      </w:r>
      <w:proofErr w:type="spellEnd"/>
      <w:r w:rsidRPr="00D5157F">
        <w:t>» прилагаются методические рекомендации, где до</w:t>
      </w:r>
      <w:r w:rsidRPr="00D5157F">
        <w:t>с</w:t>
      </w:r>
      <w:r w:rsidRPr="00D5157F">
        <w:t>тупно описано, как приобщать к труду дошкольников, не вызывая негати</w:t>
      </w:r>
      <w:r w:rsidRPr="00D5157F">
        <w:t>в</w:t>
      </w:r>
      <w:r w:rsidRPr="00D5157F">
        <w:t>ной реакции. Такие «ритуалы труда», по мнению создателей продукта, – профилактика безработицы. Ведь ч</w:t>
      </w:r>
      <w:r w:rsidRPr="00D5157F">
        <w:t>е</w:t>
      </w:r>
      <w:r w:rsidRPr="00D5157F">
        <w:t xml:space="preserve">ловеку, который получает удовольствие </w:t>
      </w:r>
      <w:r w:rsidRPr="00D5157F">
        <w:lastRenderedPageBreak/>
        <w:t xml:space="preserve">от работы, никогда не </w:t>
      </w:r>
      <w:proofErr w:type="gramStart"/>
      <w:r w:rsidRPr="00D5157F">
        <w:t>придет в голову сесть</w:t>
      </w:r>
      <w:proofErr w:type="gramEnd"/>
      <w:r w:rsidRPr="00D5157F">
        <w:t xml:space="preserve"> на шею родителям или довол</w:t>
      </w:r>
      <w:r w:rsidRPr="00D5157F">
        <w:t>ь</w:t>
      </w:r>
      <w:r w:rsidRPr="00D5157F">
        <w:t xml:space="preserve">ствоваться государственным пособием. </w:t>
      </w:r>
    </w:p>
    <w:p w:rsidR="00E82181" w:rsidRDefault="00D5157F" w:rsidP="00E82181">
      <w:pPr>
        <w:ind w:firstLine="709"/>
        <w:jc w:val="both"/>
      </w:pPr>
      <w:r w:rsidRPr="00D5157F">
        <w:t>Применение игровой среды от «</w:t>
      </w:r>
      <w:proofErr w:type="spellStart"/>
      <w:r w:rsidRPr="00D5157F">
        <w:t>Навигатум</w:t>
      </w:r>
      <w:proofErr w:type="spellEnd"/>
      <w:r w:rsidRPr="00D5157F">
        <w:t>» позволяет заложить фу</w:t>
      </w:r>
      <w:r w:rsidRPr="00D5157F">
        <w:t>н</w:t>
      </w:r>
      <w:r w:rsidRPr="00D5157F">
        <w:t xml:space="preserve">дамент для развития: </w:t>
      </w:r>
    </w:p>
    <w:p w:rsidR="00E82181" w:rsidRDefault="00D5157F" w:rsidP="00E82181">
      <w:pPr>
        <w:pStyle w:val="a5"/>
        <w:numPr>
          <w:ilvl w:val="0"/>
          <w:numId w:val="10"/>
        </w:numPr>
        <w:jc w:val="both"/>
      </w:pPr>
      <w:r w:rsidRPr="00D5157F">
        <w:t xml:space="preserve">трудолюбия; </w:t>
      </w:r>
    </w:p>
    <w:p w:rsidR="00E82181" w:rsidRDefault="00D5157F" w:rsidP="00E82181">
      <w:pPr>
        <w:pStyle w:val="a5"/>
        <w:numPr>
          <w:ilvl w:val="0"/>
          <w:numId w:val="10"/>
        </w:numPr>
        <w:jc w:val="both"/>
      </w:pPr>
      <w:r w:rsidRPr="00D5157F">
        <w:t xml:space="preserve">терпеливости; </w:t>
      </w:r>
    </w:p>
    <w:p w:rsidR="00E82181" w:rsidRDefault="00D5157F" w:rsidP="00E82181">
      <w:pPr>
        <w:pStyle w:val="a5"/>
        <w:numPr>
          <w:ilvl w:val="0"/>
          <w:numId w:val="10"/>
        </w:numPr>
        <w:jc w:val="both"/>
      </w:pPr>
      <w:proofErr w:type="spellStart"/>
      <w:r w:rsidRPr="00D5157F">
        <w:t>эмпатии</w:t>
      </w:r>
      <w:proofErr w:type="spellEnd"/>
      <w:r w:rsidRPr="00D5157F">
        <w:t xml:space="preserve">; </w:t>
      </w:r>
    </w:p>
    <w:p w:rsidR="00E82181" w:rsidRDefault="00D5157F" w:rsidP="00E82181">
      <w:pPr>
        <w:pStyle w:val="a5"/>
        <w:numPr>
          <w:ilvl w:val="0"/>
          <w:numId w:val="10"/>
        </w:numPr>
        <w:jc w:val="both"/>
      </w:pPr>
      <w:r w:rsidRPr="00D5157F">
        <w:t>решительности и ответственности;</w:t>
      </w:r>
    </w:p>
    <w:p w:rsidR="00E82181" w:rsidRDefault="00D5157F" w:rsidP="00E82181">
      <w:pPr>
        <w:pStyle w:val="a5"/>
        <w:numPr>
          <w:ilvl w:val="0"/>
          <w:numId w:val="10"/>
        </w:numPr>
        <w:jc w:val="both"/>
      </w:pPr>
      <w:r w:rsidRPr="00D5157F">
        <w:t xml:space="preserve">самостоятельности; </w:t>
      </w:r>
    </w:p>
    <w:p w:rsidR="00E82181" w:rsidRDefault="00D5157F" w:rsidP="00E82181">
      <w:pPr>
        <w:pStyle w:val="a5"/>
        <w:numPr>
          <w:ilvl w:val="0"/>
          <w:numId w:val="10"/>
        </w:numPr>
        <w:jc w:val="both"/>
      </w:pPr>
      <w:r w:rsidRPr="00D5157F">
        <w:t xml:space="preserve">критичности в оценке того, что навязывает окружение; </w:t>
      </w:r>
    </w:p>
    <w:p w:rsidR="00E82181" w:rsidRDefault="00D5157F" w:rsidP="00E82181">
      <w:pPr>
        <w:pStyle w:val="a5"/>
        <w:numPr>
          <w:ilvl w:val="0"/>
          <w:numId w:val="10"/>
        </w:numPr>
        <w:jc w:val="both"/>
      </w:pPr>
      <w:r w:rsidRPr="00D5157F">
        <w:t xml:space="preserve">умения отличать </w:t>
      </w:r>
      <w:proofErr w:type="gramStart"/>
      <w:r w:rsidRPr="00D5157F">
        <w:t>хорошее</w:t>
      </w:r>
      <w:proofErr w:type="gramEnd"/>
      <w:r w:rsidRPr="00D5157F">
        <w:t xml:space="preserve"> от плохого; способности к саморазв</w:t>
      </w:r>
      <w:r w:rsidRPr="00D5157F">
        <w:t>и</w:t>
      </w:r>
      <w:r w:rsidRPr="00D5157F">
        <w:t>тию и самообучению;</w:t>
      </w:r>
    </w:p>
    <w:p w:rsidR="00E82181" w:rsidRDefault="00D5157F" w:rsidP="00E82181">
      <w:pPr>
        <w:pStyle w:val="a5"/>
        <w:numPr>
          <w:ilvl w:val="0"/>
          <w:numId w:val="10"/>
        </w:numPr>
        <w:jc w:val="both"/>
      </w:pPr>
      <w:r w:rsidRPr="00D5157F">
        <w:t xml:space="preserve">умения оказывать помощь и принимать ее. </w:t>
      </w:r>
    </w:p>
    <w:p w:rsidR="00E82181" w:rsidRDefault="00E82181" w:rsidP="00E82181">
      <w:pPr>
        <w:ind w:firstLine="709"/>
        <w:jc w:val="both"/>
      </w:pPr>
    </w:p>
    <w:p w:rsidR="00E82181" w:rsidRDefault="00D5157F" w:rsidP="00E82181">
      <w:pPr>
        <w:jc w:val="both"/>
        <w:rPr>
          <w:i/>
          <w:u w:val="single"/>
        </w:rPr>
      </w:pPr>
      <w:r w:rsidRPr="00E82181">
        <w:rPr>
          <w:i/>
          <w:u w:val="single"/>
        </w:rPr>
        <w:t>Мультсериал «</w:t>
      </w:r>
      <w:proofErr w:type="spellStart"/>
      <w:r w:rsidRPr="00E82181">
        <w:rPr>
          <w:i/>
          <w:u w:val="single"/>
        </w:rPr>
        <w:t>Навигатум</w:t>
      </w:r>
      <w:proofErr w:type="spellEnd"/>
      <w:r w:rsidRPr="00E82181">
        <w:rPr>
          <w:i/>
          <w:u w:val="single"/>
        </w:rPr>
        <w:t xml:space="preserve">: В мире профессий» </w:t>
      </w:r>
    </w:p>
    <w:p w:rsidR="00E82181" w:rsidRDefault="00D5157F" w:rsidP="00E82181">
      <w:pPr>
        <w:ind w:firstLine="709"/>
        <w:jc w:val="both"/>
      </w:pPr>
      <w:r w:rsidRPr="00D5157F">
        <w:t>Мультипликационный сериал «</w:t>
      </w:r>
      <w:proofErr w:type="spellStart"/>
      <w:r w:rsidRPr="00D5157F">
        <w:t>Навигатум</w:t>
      </w:r>
      <w:proofErr w:type="spellEnd"/>
      <w:r w:rsidRPr="00D5157F">
        <w:t xml:space="preserve">: В мире профессий» </w:t>
      </w:r>
      <w:proofErr w:type="gramStart"/>
      <w:r w:rsidRPr="00D5157F">
        <w:t>пре</w:t>
      </w:r>
      <w:r w:rsidRPr="00D5157F">
        <w:t>д</w:t>
      </w:r>
      <w:r w:rsidRPr="00D5157F">
        <w:t>ставлен</w:t>
      </w:r>
      <w:proofErr w:type="gramEnd"/>
      <w:r w:rsidRPr="00D5157F">
        <w:t xml:space="preserve"> рядом познавательных мультфильмов о разных профессиях и труде. На основе стихов и песен из них педагоги уже разработали комплексные </w:t>
      </w:r>
      <w:proofErr w:type="spellStart"/>
      <w:r w:rsidRPr="00D5157F">
        <w:t>профориентационные</w:t>
      </w:r>
      <w:proofErr w:type="spellEnd"/>
      <w:r w:rsidRPr="00D5157F">
        <w:t xml:space="preserve"> занятия. К примеру, «Почему родители уходят на р</w:t>
      </w:r>
      <w:r w:rsidRPr="00D5157F">
        <w:t>а</w:t>
      </w:r>
      <w:r w:rsidRPr="00D5157F">
        <w:t>боту» – рассчитанное ориентировочно на 30 минут занятие в форме спекта</w:t>
      </w:r>
      <w:r w:rsidRPr="00D5157F">
        <w:t>к</w:t>
      </w:r>
      <w:r w:rsidRPr="00D5157F">
        <w:t>ля. Оно помогает детям перестать обижаться на своих мам и пап и пробужд</w:t>
      </w:r>
      <w:r w:rsidRPr="00D5157F">
        <w:t>а</w:t>
      </w:r>
      <w:r w:rsidRPr="00D5157F">
        <w:t xml:space="preserve">ет интерес к тому, кем и где они работают. </w:t>
      </w:r>
    </w:p>
    <w:p w:rsidR="00E82181" w:rsidRDefault="00D5157F" w:rsidP="00E82181">
      <w:pPr>
        <w:ind w:firstLine="709"/>
        <w:jc w:val="both"/>
      </w:pPr>
      <w:r w:rsidRPr="00D5157F">
        <w:t>Каждый короткий стихотворный мультфильм посвящен одной профе</w:t>
      </w:r>
      <w:r w:rsidRPr="00D5157F">
        <w:t>с</w:t>
      </w:r>
      <w:r w:rsidRPr="00D5157F">
        <w:t xml:space="preserve">сии. Создатели позаботились о том, чтобы были четко различимы орудия труда, обустройство рабочего места, форма одежды. Обсуждение серий «В мире профессий» дошкольниками после просмотра – важный элемент не только профессиональной ориентации, но и познания мира. </w:t>
      </w:r>
    </w:p>
    <w:p w:rsidR="00E82181" w:rsidRDefault="00D5157F" w:rsidP="00E82181">
      <w:pPr>
        <w:ind w:firstLine="709"/>
        <w:jc w:val="both"/>
      </w:pPr>
      <w:r w:rsidRPr="00D5157F">
        <w:t>Подведем итоги Ознакомление малышей с трудом взрослых – одна из главных задач учебно-воспитательной деятельности педагогов ДОУ. Жел</w:t>
      </w:r>
      <w:r w:rsidRPr="00D5157F">
        <w:t>а</w:t>
      </w:r>
      <w:r w:rsidRPr="00D5157F">
        <w:t xml:space="preserve">тельно, чтобы </w:t>
      </w:r>
      <w:proofErr w:type="spellStart"/>
      <w:r w:rsidRPr="00D5157F">
        <w:t>профориентационные</w:t>
      </w:r>
      <w:proofErr w:type="spellEnd"/>
      <w:r w:rsidRPr="00D5157F">
        <w:t xml:space="preserve"> занятия для детей проводились не одн</w:t>
      </w:r>
      <w:r w:rsidRPr="00D5157F">
        <w:t>о</w:t>
      </w:r>
      <w:r w:rsidRPr="00D5157F">
        <w:t xml:space="preserve">кратно и вне общего контекста («для галочки»), а органично вплетались в комплексный процесс развития дошкольников. </w:t>
      </w:r>
    </w:p>
    <w:p w:rsidR="00AD342C" w:rsidRDefault="00D5157F" w:rsidP="00E82181">
      <w:pPr>
        <w:ind w:firstLine="709"/>
        <w:jc w:val="both"/>
      </w:pPr>
      <w:r w:rsidRPr="00D5157F">
        <w:t>Социализация ребенка до 7 лет происходит в основном посредством игры, п</w:t>
      </w:r>
      <w:r w:rsidRPr="00D5157F">
        <w:t>о</w:t>
      </w:r>
      <w:r w:rsidRPr="00D5157F">
        <w:t>этому сюжетно-ролевая ее разновидность лучше всего подходит для углубления и расширения уже имеющихся представлений детей о работе взрослых, их взаимодействиях с коллегами, о специфике разных профессий. Такая игра ценна тем, что отражает реальную жизнь. Кроме того, она спосо</w:t>
      </w:r>
      <w:r w:rsidRPr="00D5157F">
        <w:t>б</w:t>
      </w:r>
      <w:r w:rsidRPr="00D5157F">
        <w:t>ствует воспитанию уважительного отношения к труду, демонстрирует его пользу для общества, вызывает интерес детей к работе. Грамотно спланир</w:t>
      </w:r>
      <w:r w:rsidRPr="00D5157F">
        <w:t>о</w:t>
      </w:r>
      <w:r w:rsidRPr="00D5157F">
        <w:t>ванная и организованная игра п</w:t>
      </w:r>
      <w:r w:rsidRPr="00D5157F">
        <w:t>о</w:t>
      </w:r>
      <w:r w:rsidRPr="00D5157F">
        <w:t>зволяет заложить основы для формирования личностных качеств, которые потребуются для успешной трудовой деятел</w:t>
      </w:r>
      <w:r w:rsidRPr="00D5157F">
        <w:t>ь</w:t>
      </w:r>
      <w:r w:rsidRPr="00D5157F">
        <w:t>ности в будущем: ответственности, справедливости, вза</w:t>
      </w:r>
      <w:r w:rsidRPr="00D5157F">
        <w:t>и</w:t>
      </w:r>
      <w:r w:rsidRPr="00D5157F">
        <w:t>мовыручки</w:t>
      </w:r>
      <w:r>
        <w:t>.</w:t>
      </w:r>
    </w:p>
    <w:sectPr w:rsidR="00AD342C" w:rsidSect="00AD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7ECA"/>
    <w:multiLevelType w:val="hybridMultilevel"/>
    <w:tmpl w:val="D63C5B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A062AC"/>
    <w:multiLevelType w:val="hybridMultilevel"/>
    <w:tmpl w:val="4A24B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126DE"/>
    <w:multiLevelType w:val="hybridMultilevel"/>
    <w:tmpl w:val="A800B9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B6E01"/>
    <w:multiLevelType w:val="hybridMultilevel"/>
    <w:tmpl w:val="E7BA7C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9248D"/>
    <w:multiLevelType w:val="hybridMultilevel"/>
    <w:tmpl w:val="D610D8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A73620"/>
    <w:multiLevelType w:val="hybridMultilevel"/>
    <w:tmpl w:val="6A9418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235C4A"/>
    <w:multiLevelType w:val="hybridMultilevel"/>
    <w:tmpl w:val="AFD61AA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8D0931"/>
    <w:multiLevelType w:val="hybridMultilevel"/>
    <w:tmpl w:val="AA9818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7D0A59"/>
    <w:multiLevelType w:val="hybridMultilevel"/>
    <w:tmpl w:val="5720DBD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E15E0C"/>
    <w:multiLevelType w:val="hybridMultilevel"/>
    <w:tmpl w:val="6FB024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autoHyphenation/>
  <w:characterSpacingControl w:val="doNotCompress"/>
  <w:compat/>
  <w:rsids>
    <w:rsidRoot w:val="00D5157F"/>
    <w:rsid w:val="00391E23"/>
    <w:rsid w:val="004345E5"/>
    <w:rsid w:val="004E4964"/>
    <w:rsid w:val="007A07A6"/>
    <w:rsid w:val="009316C7"/>
    <w:rsid w:val="00AD342C"/>
    <w:rsid w:val="00D5157F"/>
    <w:rsid w:val="00E8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57F"/>
    <w:rPr>
      <w:color w:val="0000FF" w:themeColor="hyperlink"/>
      <w:u w:val="single"/>
    </w:rPr>
  </w:style>
  <w:style w:type="paragraph" w:styleId="a4">
    <w:name w:val="No Spacing"/>
    <w:uiPriority w:val="1"/>
    <w:qFormat/>
    <w:rsid w:val="00D5157F"/>
  </w:style>
  <w:style w:type="paragraph" w:styleId="a5">
    <w:name w:val="List Paragraph"/>
    <w:basedOn w:val="a"/>
    <w:uiPriority w:val="34"/>
    <w:qFormat/>
    <w:rsid w:val="00391E2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A07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79518</dc:creator>
  <cp:lastModifiedBy>79518</cp:lastModifiedBy>
  <cp:revision>2</cp:revision>
  <dcterms:created xsi:type="dcterms:W3CDTF">2022-04-20T16:48:00Z</dcterms:created>
  <dcterms:modified xsi:type="dcterms:W3CDTF">2022-04-20T17:43:00Z</dcterms:modified>
</cp:coreProperties>
</file>