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1D" w:rsidRPr="00374CB5" w:rsidRDefault="00317D1D" w:rsidP="00317D1D">
      <w:pPr>
        <w:spacing w:line="240" w:lineRule="auto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74C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Горбунова Екатерина Валериевна</w:t>
      </w:r>
    </w:p>
    <w:p w:rsidR="00317D1D" w:rsidRPr="00374CB5" w:rsidRDefault="001F6CE8" w:rsidP="00317D1D">
      <w:pPr>
        <w:spacing w:line="240" w:lineRule="auto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74C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 истории ГБОУ СОШ №8</w:t>
      </w:r>
      <w:r w:rsidR="00317D1D" w:rsidRPr="00374C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«ОЦ»</w:t>
      </w:r>
    </w:p>
    <w:p w:rsidR="00317D1D" w:rsidRPr="00374CB5" w:rsidRDefault="00317D1D" w:rsidP="00317D1D">
      <w:pPr>
        <w:spacing w:line="240" w:lineRule="auto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74C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г. Новокуйбышевск</w:t>
      </w:r>
    </w:p>
    <w:p w:rsidR="00317D1D" w:rsidRPr="00374CB5" w:rsidRDefault="00317D1D" w:rsidP="00317D1D">
      <w:pPr>
        <w:spacing w:line="240" w:lineRule="auto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F5EE0" w:rsidRPr="00374CB5" w:rsidRDefault="00317D1D" w:rsidP="00F568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C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Аннотация</w:t>
      </w:r>
      <w:r w:rsidR="005F5EE0" w:rsidRPr="00374C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5F5EE0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Все дальше вглубь времён уходит Победа, но память о ней нужна и нынешнему, и будущим поколениям, как яркий пример беззаветного служения народа своему Отечеству. Чтобы жить с честью, надо помнить свою историю, гордиться и почитать тех, кто сражался за всех нас. Эта память священна и благородна. И сейчас это становится актуальным, как никогда.</w:t>
      </w:r>
      <w:r w:rsidR="005F5EE0" w:rsidRPr="00374C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5EE0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каждой семье есть истории воевавших родственников, из воспоминаний которых и складывается общая картина освобождения нашей Родины. Ветеранов становится все меньше и меньше с каждым годом. Вместе с ними уходят факты, касающиеся войны 1941-1945 годов. Мы ни в коем случае не должны потерять свою историю. Как в песне поётся: «Это нужно не мертвым. Это нужно живым». Мероприятие </w:t>
      </w:r>
      <w:r w:rsidR="0033334A" w:rsidRPr="00374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3334A" w:rsidRPr="00374CB5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за Победу!»</w:t>
      </w:r>
      <w:r w:rsidR="00181F72" w:rsidRPr="00374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81F72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посвящено ветерану</w:t>
      </w:r>
      <w:r w:rsidR="005F5EE0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Великой Отечественной войны, </w:t>
      </w:r>
      <w:r w:rsidR="005F5EE0" w:rsidRPr="00374CB5">
        <w:rPr>
          <w:rFonts w:ascii="Times New Roman" w:hAnsi="Times New Roman" w:cs="Times New Roman"/>
          <w:sz w:val="24"/>
          <w:szCs w:val="24"/>
          <w:shd w:val="clear" w:color="auto" w:fill="FFFFFF"/>
        </w:rPr>
        <w:t>Фокину Петру Григорьевич</w:t>
      </w:r>
      <w:r w:rsidR="00181F72" w:rsidRPr="00374CB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F5EE0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 школьном музее собрано и сохранено много интересных </w:t>
      </w:r>
      <w:proofErr w:type="gramStart"/>
      <w:r w:rsidR="005F5EE0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фактов о ветеране</w:t>
      </w:r>
      <w:proofErr w:type="gramEnd"/>
      <w:r w:rsidR="005F5EE0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Великой Отечественной войны и этот материал я применила при подготовке данного мероприятия. </w:t>
      </w:r>
    </w:p>
    <w:p w:rsidR="003750EE" w:rsidRPr="00374CB5" w:rsidRDefault="003750EE" w:rsidP="00F5687D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Воспитательное мероприяти</w:t>
      </w:r>
      <w:r w:rsidR="0033334A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33334A" w:rsidRPr="00374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3334A" w:rsidRPr="00374CB5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за Победу!»</w:t>
      </w:r>
      <w:r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важную роль в моей  системе работы как классного руководителя. Оно позволяет реализовать цель воспитательной работы в 5 классе: – создание благоприятных условий для формирования и развития личности в соответствии с семейными,  общественными, духовно-нравственными и социокультурными ценностями, развития социально-значимых отношений школьников, и, прежде всего, ценностных отношений:</w:t>
      </w:r>
    </w:p>
    <w:p w:rsidR="003750EE" w:rsidRPr="00374CB5" w:rsidRDefault="003750EE" w:rsidP="00F5687D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семье как главной опоре в жизни человека и источнику его счастья; </w:t>
      </w:r>
    </w:p>
    <w:p w:rsidR="003750EE" w:rsidRPr="00374CB5" w:rsidRDefault="003750EE" w:rsidP="00F5687D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3750EE" w:rsidRPr="00374CB5" w:rsidRDefault="003750EE" w:rsidP="00F5687D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  <w:proofErr w:type="gramEnd"/>
    </w:p>
    <w:p w:rsidR="003750EE" w:rsidRPr="00374CB5" w:rsidRDefault="003750EE" w:rsidP="00F5687D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3750EE" w:rsidRPr="00374CB5" w:rsidRDefault="003750EE" w:rsidP="00F5687D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</w:r>
    </w:p>
    <w:p w:rsidR="003750EE" w:rsidRPr="00374CB5" w:rsidRDefault="003750EE" w:rsidP="00F5687D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воспитательное мероприятие</w:t>
      </w:r>
      <w:r w:rsidR="0033334A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34A" w:rsidRPr="00374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3334A" w:rsidRPr="00374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Спасибо за Победу!», </w:t>
      </w:r>
      <w:r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 центральное место в деятельности классного руководителя, способствует реализации цели воспитательной работы. </w:t>
      </w:r>
    </w:p>
    <w:p w:rsidR="003750EE" w:rsidRPr="00374CB5" w:rsidRDefault="003750EE" w:rsidP="00F5687D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воспитательное мероприятие связано с другими мероприятиями. На</w:t>
      </w:r>
      <w:r w:rsidR="008749EB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пример, с посвящённым  7 мая</w:t>
      </w:r>
      <w:r w:rsidR="00D6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классным часом по теме «79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4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годовщины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Победы», ежегодным общешкольным мероприятием «Знаем. Помним», данное воспитательное мероприятие связано с разнообразными конкурсами и событиями, связанными с чтением стихотворений о войне, созданию творческих </w:t>
      </w:r>
      <w:r w:rsidR="00A9614D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военной тематике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50EE" w:rsidRPr="00374CB5" w:rsidRDefault="003750EE" w:rsidP="00F5687D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восп</w:t>
      </w:r>
      <w:r w:rsidR="008749EB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итательное мероприятие по теме</w:t>
      </w:r>
      <w:r w:rsidR="0033334A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34A" w:rsidRPr="00374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3334A" w:rsidRPr="00374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Спасибо за Победу!», 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красной нитью через всю систему работы классного руководителя.</w:t>
      </w:r>
    </w:p>
    <w:p w:rsidR="000B462B" w:rsidRDefault="000B462B" w:rsidP="00F5687D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B462B" w:rsidRDefault="000B462B" w:rsidP="00F5687D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D0977" w:rsidRPr="00374CB5" w:rsidRDefault="009171BB" w:rsidP="00F568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 w:rsidRPr="00374C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Цель: </w:t>
      </w:r>
      <w:r w:rsidR="00A26ED8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и формирование у обучающихся чувства патриотизма и гражданственности путём глубокого осознания бесприм</w:t>
      </w:r>
      <w:r w:rsidR="00236728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ерного под</w:t>
      </w:r>
      <w:r w:rsidR="008D0977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вига воинов-земляков</w:t>
      </w:r>
      <w:r w:rsidR="00A26ED8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годы Великой Отечественной войны 1941-1945 годов.</w:t>
      </w:r>
      <w:r w:rsidR="00A26ED8" w:rsidRPr="00374C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6ED8" w:rsidRPr="00374C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Задачи:</w:t>
      </w:r>
      <w:r w:rsidR="00A26ED8" w:rsidRPr="00374CB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A26ED8" w:rsidRPr="00374C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Образовательные:</w:t>
      </w:r>
      <w:r w:rsidR="00A26ED8" w:rsidRPr="00374C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6ED8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познакомить учащихся с воинами-земляками, защищавшими нашу родину в годы Великой Отечественной войны.</w:t>
      </w:r>
      <w:proofErr w:type="gramEnd"/>
      <w:r w:rsidR="00A26ED8" w:rsidRPr="00374CB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A26ED8" w:rsidRPr="00374C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Развивающие</w:t>
      </w:r>
      <w:proofErr w:type="gramEnd"/>
      <w:r w:rsidR="00A26ED8" w:rsidRPr="00374C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A26ED8" w:rsidRPr="00374C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6ED8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художественно – эстетический вкус.</w:t>
      </w:r>
      <w:r w:rsidR="00A26ED8" w:rsidRPr="00374C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6ED8" w:rsidRPr="00374C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Воспитательные:</w:t>
      </w:r>
      <w:r w:rsidR="00A26ED8" w:rsidRPr="00374C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6ED8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у учащихся патриотизм, уважение к ветеранам Великой Отечественной войны, уважение к памяти народа; чувства гордости за свою Родину, победившую фашизм.</w:t>
      </w:r>
      <w:r w:rsidR="00A26ED8" w:rsidRPr="00374C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0977" w:rsidRPr="00374C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Форма проведения:</w:t>
      </w:r>
      <w:r w:rsidR="008D0977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урок мужества с </w:t>
      </w:r>
      <w:r w:rsidR="008D0977" w:rsidRPr="00374CB5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элементами театрализации</w:t>
      </w:r>
      <w:r w:rsidR="008D0977" w:rsidRPr="00374CB5">
        <w:rPr>
          <w:rFonts w:ascii="Times New Roman" w:hAnsi="Times New Roman" w:cs="Times New Roman"/>
          <w:sz w:val="24"/>
          <w:szCs w:val="24"/>
        </w:rPr>
        <w:t>.</w:t>
      </w:r>
    </w:p>
    <w:p w:rsidR="00C86DE4" w:rsidRPr="00374CB5" w:rsidRDefault="00C86DE4" w:rsidP="00F5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B5">
        <w:rPr>
          <w:rFonts w:ascii="Times New Roman" w:hAnsi="Times New Roman" w:cs="Times New Roman"/>
          <w:sz w:val="24"/>
          <w:szCs w:val="24"/>
        </w:rPr>
        <w:t>В душе</w:t>
      </w:r>
      <w:r w:rsidR="00FC4996" w:rsidRPr="00374CB5">
        <w:rPr>
          <w:rFonts w:ascii="Times New Roman" w:hAnsi="Times New Roman" w:cs="Times New Roman"/>
          <w:sz w:val="24"/>
          <w:szCs w:val="24"/>
        </w:rPr>
        <w:t xml:space="preserve"> каждого ребенка таится желание</w:t>
      </w:r>
      <w:r w:rsidRPr="00374CB5">
        <w:rPr>
          <w:rFonts w:ascii="Times New Roman" w:hAnsi="Times New Roman" w:cs="Times New Roman"/>
          <w:sz w:val="24"/>
          <w:szCs w:val="24"/>
        </w:rPr>
        <w:t xml:space="preserve"> театрализованной игры, в которой он воспроизводит знакомые литературные сюжеты. Именно это активизирует его мышление, тренирует память и образное восприятие, развивает воображение и фантазию, совершенствует речь.</w:t>
      </w:r>
    </w:p>
    <w:p w:rsidR="008D0977" w:rsidRPr="00374CB5" w:rsidRDefault="008D0977" w:rsidP="00F56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74C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74C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Методы работы: </w:t>
      </w:r>
      <w:r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словесный, наглядный,</w:t>
      </w:r>
      <w:r w:rsidRPr="00374CB5">
        <w:rPr>
          <w:rFonts w:ascii="Times New Roman" w:eastAsia="Calibri" w:hAnsi="Times New Roman" w:cs="Times New Roman"/>
          <w:sz w:val="24"/>
          <w:szCs w:val="24"/>
        </w:rPr>
        <w:t xml:space="preserve"> поисковый, беседа, интервью, аудио и видео материалы, театрализаци</w:t>
      </w:r>
      <w:r w:rsidR="00A67008" w:rsidRPr="00374CB5">
        <w:rPr>
          <w:rFonts w:ascii="Times New Roman" w:eastAsia="Calibri" w:hAnsi="Times New Roman" w:cs="Times New Roman"/>
          <w:sz w:val="24"/>
          <w:szCs w:val="24"/>
        </w:rPr>
        <w:t>и</w:t>
      </w:r>
      <w:r w:rsidRPr="00374CB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A75DA" w:rsidRPr="00374CB5" w:rsidRDefault="006B6832" w:rsidP="006905C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C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A0F8F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Привлечение для подготовки и проведения мероприятия учителей истории, русского языка и литературы.</w:t>
      </w:r>
      <w:r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B2678" w:rsidRPr="00374CB5" w:rsidRDefault="006B6832" w:rsidP="006B683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материально-технических ресурсов:</w:t>
      </w:r>
      <w:r w:rsidR="00EA0F8F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A26ED8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оутбук, мультимедийная установка, презентация по теме, портреты земляков, участников войны, георгиевские ленточки, свечи, плакаты, рисунки на военную тематику, школьные стенные газеты ко дню Победы. </w:t>
      </w:r>
      <w:proofErr w:type="gramEnd"/>
    </w:p>
    <w:p w:rsidR="00606600" w:rsidRPr="00374CB5" w:rsidRDefault="00CB2678" w:rsidP="00F5687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CB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Место проведения:</w:t>
      </w:r>
      <w:r w:rsidRPr="00374CB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школьный музей.</w:t>
      </w:r>
      <w:r w:rsidR="009171BB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0788" w:rsidRPr="00374CB5" w:rsidRDefault="004E0788" w:rsidP="00F568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4C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Методическая разработка дает возможность развивать индивидуальные</w:t>
      </w:r>
      <w:r w:rsidR="00414204" w:rsidRPr="00374C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74C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творческие с</w:t>
      </w:r>
      <w:r w:rsidR="00414204" w:rsidRPr="00374C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пособности учащихся, </w:t>
      </w:r>
      <w:r w:rsidR="00414204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социально-значимые и прежде всего ценностные отношения. </w:t>
      </w:r>
    </w:p>
    <w:p w:rsidR="004E0788" w:rsidRPr="00374CB5" w:rsidRDefault="004E0788" w:rsidP="00F5687D">
      <w:pPr>
        <w:spacing w:after="0" w:line="240" w:lineRule="auto"/>
        <w:ind w:firstLine="52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4C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Кроме того, данная методическая разработка дает возможность учащимся самостоятельно пополнять свои знания, глуб</w:t>
      </w:r>
      <w:r w:rsidR="0052131E" w:rsidRPr="00374C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око вникнуть в изучаемую тему и предполагать различные варианту её рассмотрения</w:t>
      </w:r>
      <w:r w:rsidRPr="00374C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важно при формировании мировоззрения. Это важно для определения индивидуальной траектории развития каждого школьника.</w:t>
      </w:r>
    </w:p>
    <w:p w:rsidR="00CB2678" w:rsidRPr="00374CB5" w:rsidRDefault="00CB2678" w:rsidP="00F568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922" w:rsidRPr="00374CB5" w:rsidRDefault="00B74D18" w:rsidP="00317D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B5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CF35F7" w:rsidRPr="00374CB5" w:rsidRDefault="00B57922" w:rsidP="00B5792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1.Подбор материала.</w:t>
      </w:r>
      <w:r w:rsidRPr="00374C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2.Составление презентации со звуковым эмоциональным сопровождением.</w:t>
      </w:r>
      <w:r w:rsidRPr="00374C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3.Творческие работы детей – сочинения-истории о жизни ветеранов, рисунки на военную тематику, выпуск стенных газет.</w:t>
      </w:r>
      <w:r w:rsidRPr="00374C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4.Подбор музыкального содержания мероприятия, </w:t>
      </w:r>
      <w:r w:rsidR="00F60655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стихов и </w:t>
      </w:r>
      <w:r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песен о войне.</w:t>
      </w:r>
      <w:r w:rsidRPr="00374C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004E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Работа с ведущими и с учениками, которые будут разучивать</w:t>
      </w:r>
      <w:r w:rsidR="00453786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песню о войне</w:t>
      </w:r>
      <w:r w:rsidR="0064310A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роли в театрализованной постановке, посвящённой военн</w:t>
      </w:r>
      <w:r w:rsidR="00543A67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ому периоду в биографии ветерана</w:t>
      </w:r>
      <w:r w:rsidR="008A7A07" w:rsidRPr="00374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Фокина Петра Григорьевича. </w:t>
      </w:r>
    </w:p>
    <w:p w:rsidR="00DF519B" w:rsidRPr="00374CB5" w:rsidRDefault="008A7A07" w:rsidP="00317D1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B57922" w:rsidRPr="0037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.Пригласить на это мероприятие учителей, родителей и ветеранов Великой Отечественной войны.</w:t>
      </w:r>
    </w:p>
    <w:p w:rsidR="00DF519B" w:rsidRPr="00374CB5" w:rsidRDefault="00ED566F" w:rsidP="00CF35F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4C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Вступительное слово учителя</w:t>
      </w:r>
      <w:r w:rsidR="00DF519B" w:rsidRPr="00374C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004B3C" w:rsidRPr="00374CB5" w:rsidRDefault="00CF35F7" w:rsidP="00CF3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дорогие друзья! К нам в гости пришел человек, который на своих плечах вынес вс</w:t>
      </w:r>
      <w:r w:rsidR="00543A67" w:rsidRPr="0037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тяготы</w:t>
      </w:r>
      <w:r w:rsidRPr="00374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страшной войны, прошел огромный жизненный путь с радостями и удачами, потерями и невзгодами. Вам, дорогой ветеран, мы посвящаем нашу встречу.  Сегодня у нас в гостях ветеран Великой Отечественной войны </w:t>
      </w:r>
      <w:r w:rsidRPr="00374CB5">
        <w:rPr>
          <w:rFonts w:ascii="Times New Roman" w:hAnsi="Times New Roman" w:cs="Times New Roman"/>
          <w:sz w:val="24"/>
          <w:szCs w:val="24"/>
          <w:shd w:val="clear" w:color="auto" w:fill="FFFFFF"/>
        </w:rPr>
        <w:t>Фокин Петр Григорьевич.</w:t>
      </w:r>
    </w:p>
    <w:p w:rsidR="00ED566F" w:rsidRPr="00374CB5" w:rsidRDefault="00ED566F" w:rsidP="00ED566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4C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Ведущий.</w:t>
      </w:r>
    </w:p>
    <w:p w:rsidR="00ED566F" w:rsidRPr="00374CB5" w:rsidRDefault="00ED566F" w:rsidP="00ED566F">
      <w:pPr>
        <w:pStyle w:val="a4"/>
        <w:spacing w:before="0" w:beforeAutospacing="0" w:after="0" w:afterAutospacing="0"/>
        <w:jc w:val="both"/>
        <w:rPr>
          <w:color w:val="111111"/>
        </w:rPr>
      </w:pPr>
      <w:r w:rsidRPr="00374CB5">
        <w:rPr>
          <w:color w:val="111111"/>
        </w:rPr>
        <w:lastRenderedPageBreak/>
        <w:t xml:space="preserve">В этот солнечный воскресный день 22 июня 1941 года люди занимались обычными делами. Школьники готовились к выпускному вечеру. Девчонки  играли в «дочки-матери», непоседливые мальчишки скакали верхом на деревянных лошадках, представляя  себя красноармейцами. И никто не подозревал, что не звонким смехом, кострами, а горьким, испепеляющим пожаром,  вспыхнет земля на рассвете. </w:t>
      </w:r>
    </w:p>
    <w:p w:rsidR="00F60655" w:rsidRPr="00374CB5" w:rsidRDefault="00F60655" w:rsidP="00E447DB">
      <w:pPr>
        <w:pStyle w:val="a4"/>
        <w:spacing w:before="0" w:beforeAutospacing="0" w:after="0" w:afterAutospacing="0"/>
        <w:jc w:val="center"/>
        <w:rPr>
          <w:b/>
          <w:color w:val="111111"/>
        </w:rPr>
      </w:pPr>
    </w:p>
    <w:p w:rsidR="00EF3761" w:rsidRPr="00374CB5" w:rsidRDefault="00EF3761" w:rsidP="00EF376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Театрализованная постановка</w:t>
      </w:r>
    </w:p>
    <w:p w:rsidR="004C6253" w:rsidRPr="00374CB5" w:rsidRDefault="004C6253" w:rsidP="00EF376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</w:t>
      </w:r>
    </w:p>
    <w:p w:rsidR="00F77001" w:rsidRPr="00374CB5" w:rsidRDefault="00F77001" w:rsidP="00EF3761">
      <w:pPr>
        <w:spacing w:after="160" w:line="25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герой </w:t>
      </w:r>
      <w:r w:rsidRPr="00374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374C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Фокин Петр Григорьевич</w:t>
      </w:r>
      <w:r w:rsidRPr="00374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C6253" w:rsidRPr="00374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юности</w:t>
      </w:r>
      <w:r w:rsidRPr="00374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Заходит в квартиру и разувается, на пороге новая мебель, поэтому старую мебель нужно убрать. Ветеран начинает разбирать шкаф (открывает дверце, чтобы посмотреть, что внутри). Он достает свой старый дневник, который писал в юности. Решив поностальгировать, он садится и начинает перечитывать. 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2</w:t>
      </w:r>
    </w:p>
    <w:p w:rsidR="00F77001" w:rsidRPr="00374CB5" w:rsidRDefault="00EF3761" w:rsidP="00F7700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(воспоминание)</w:t>
      </w:r>
    </w:p>
    <w:p w:rsidR="004C6253" w:rsidRPr="00374CB5" w:rsidRDefault="004C6253" w:rsidP="00F77001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за сценой.</w:t>
      </w:r>
    </w:p>
    <w:p w:rsidR="00EF3761" w:rsidRPr="00374CB5" w:rsidRDefault="00EF3761" w:rsidP="00F7700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«Это мой дневник. Я хочу вести его, чтобы писать и помнить все, что происходит в моей жизни, которая была обычной, ровно до одного момента, который навсегда изменил мою жизнь. </w:t>
      </w:r>
      <w:proofErr w:type="gramStart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будто начал новую жизнь, которая совсем не похожа на предыдущую, на ту, которая была раньше.</w:t>
      </w:r>
      <w:proofErr w:type="gramEnd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то, что теперь никогда не сможет уйти из моей памяти….»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3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(то, что якобы пишется в дневнике, но в реально жизни, воспоминание)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столом сидит небольшая группа из </w:t>
      </w:r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2-4 человек, главный герой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сидит рядом и ест.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парень: 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помнишь, что задали по математике?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парень: 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там примеры, меня больше волнует черчение, там скоро зачет. Понятия не имею, что нужно сделать, чтобы сдать хорошо.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парень: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 согласен, Александр Андреевич очень строго оценивает, там немного не дочертил и вс</w:t>
      </w:r>
      <w:proofErr w:type="gramStart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неуд!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парень: 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(вздыхает) </w:t>
      </w:r>
      <w:proofErr w:type="gramStart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эх</w:t>
      </w:r>
      <w:proofErr w:type="gramEnd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парни…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1,2,3 парни: 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(оборачиваются) что?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парень: 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proofErr w:type="gramStart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слухи про немцев</w:t>
      </w:r>
      <w:proofErr w:type="gramEnd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парень:</w:t>
      </w:r>
      <w:r w:rsidRPr="00374CB5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ж не слышал, все только про них и говорят</w:t>
      </w:r>
      <w:proofErr w:type="gramStart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ачинает рассуждать) Советский союз хоть и огромный, но вы вообще слышали, что творят немцы? 2 года в Европе, а уже вон как показали себя! Думаю, их стоит бояться. Отпор мы дадим, но там что ни делай, если в их планах и наша страна, то вс</w:t>
      </w:r>
      <w:proofErr w:type="gramStart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война.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Парень 2: 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не, ты преувеличиваешь 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Парень 1: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скоро урок, пошлите.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Парни уходят. Главный герой задумывается о сказанном, но не успевает погрузиться в свои мысли, звенит звонок и он уходит.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4</w:t>
      </w:r>
    </w:p>
    <w:p w:rsidR="004C6253" w:rsidRPr="00374CB5" w:rsidRDefault="004C6253" w:rsidP="004C625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за сценой</w:t>
      </w: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761" w:rsidRPr="00374CB5" w:rsidRDefault="00EF3761" w:rsidP="004C625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«Спустя 3 недели границы Советского союза были пересечены немецкими нацистами. Вокруг царила странная атмосфера: страх происходящего смешивался с адреналином, ощущение которого было неизбежно, как и сама война. Я решил воевать, я хотел этого, мне было страшно, но я чувствовал эту обязанность внутри. Я сразу решился податься в добровольцы</w:t>
      </w:r>
      <w:proofErr w:type="gramStart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 стоит в очереди. Подходит его очередь</w:t>
      </w:r>
    </w:p>
    <w:p w:rsidR="00EF3761" w:rsidRPr="00374CB5" w:rsidRDefault="004C6253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Принимающий</w:t>
      </w:r>
      <w:proofErr w:type="gramEnd"/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документы</w:t>
      </w:r>
      <w:r w:rsidR="00EF3761"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ФИО, документы, точное место жительства</w:t>
      </w:r>
    </w:p>
    <w:p w:rsidR="00EF3761" w:rsidRPr="00374CB5" w:rsidRDefault="004C6253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герой</w:t>
      </w:r>
      <w:r w:rsidR="00EF3761"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(протягивая бумаги) вот, пожалуйста.</w:t>
      </w:r>
    </w:p>
    <w:p w:rsidR="00EF3761" w:rsidRPr="00374CB5" w:rsidRDefault="004C6253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Принимающий документы</w:t>
      </w:r>
      <w:r w:rsidR="00EF3761"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заведение, которое Вы окончили.</w:t>
      </w:r>
    </w:p>
    <w:p w:rsidR="00EF3761" w:rsidRPr="00374CB5" w:rsidRDefault="004C6253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герой</w:t>
      </w:r>
      <w:r w:rsidR="00EF3761"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 в (название учебного заведения), мне осталось 2 года.</w:t>
      </w:r>
    </w:p>
    <w:p w:rsidR="00EF3761" w:rsidRPr="00374CB5" w:rsidRDefault="004C6253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Принимающий</w:t>
      </w:r>
      <w:proofErr w:type="gramEnd"/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документы</w:t>
      </w:r>
      <w:r w:rsidR="00EF3761"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простите, но чтобы вступить в войска вам нужно окончить учебу.</w:t>
      </w:r>
    </w:p>
    <w:p w:rsidR="00EF3761" w:rsidRPr="00374CB5" w:rsidRDefault="004C6253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герой</w:t>
      </w:r>
      <w:r w:rsidR="00EF3761"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но…</w:t>
      </w:r>
    </w:p>
    <w:p w:rsidR="00EF3761" w:rsidRPr="00374CB5" w:rsidRDefault="004C6253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Незнакомец</w:t>
      </w:r>
      <w:r w:rsidR="00EF3761"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(перебивая) парень, не задерживай очередь.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позже он все-таки смог незаконным образом попасть туда, куда ему было нужно.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5</w:t>
      </w:r>
    </w:p>
    <w:p w:rsidR="004C6253" w:rsidRPr="00374CB5" w:rsidRDefault="004C6253" w:rsidP="004C6253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за сценой</w:t>
      </w: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сижу на вокзале и жду свой поезд. Меня пугает неизвестность, мне страшно, но я должен ехать. Война – не шутка, но я буду писать все, что будет со мной. Я один, и мои руки дрожат. В голове каша, я не понимаю, что я чувствую. С одной стороны эмоции внутри меня будто взрывают мою голову, но с другой сторон</w:t>
      </w:r>
      <w:proofErr w:type="gramStart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ничего. Как будто я никогда ничего не чувствовал. Будет то, что будет»</w:t>
      </w:r>
    </w:p>
    <w:p w:rsidR="00EF3761" w:rsidRPr="00374CB5" w:rsidRDefault="004C6253" w:rsidP="004C625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 1 </w:t>
      </w:r>
    </w:p>
    <w:p w:rsidR="003D2A20" w:rsidRPr="00374CB5" w:rsidRDefault="003D2A20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транслируются хроники Сталинградской битвы</w:t>
      </w:r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немного замедленном действии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вся война идет «вокруг» Главного героя. </w:t>
      </w:r>
    </w:p>
    <w:p w:rsidR="003D2A20" w:rsidRPr="00374CB5" w:rsidRDefault="003D2A20" w:rsidP="00EF3761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за кадром.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приехал в </w:t>
      </w:r>
      <w:proofErr w:type="gramStart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место-26 сентября 1942 года, вступил в бой под Сталинградом, в составе 671 стрелкового полка, 221 дивизии в районе </w:t>
      </w:r>
      <w:proofErr w:type="spellStart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Котлубани</w:t>
      </w:r>
      <w:proofErr w:type="spellEnd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хутор </w:t>
      </w:r>
      <w:proofErr w:type="spellStart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Вертячий</w:t>
      </w:r>
      <w:proofErr w:type="spellEnd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я недалеко от Сталинграда, потому что местные и все думают, что в скором времени немцы придут в это место. 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пройденная битва только сложнее. Каждый свист пули будто летит рядом с твоим ухом, а ты боишься и молча </w:t>
      </w:r>
      <w:proofErr w:type="gramStart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гадаешь</w:t>
      </w:r>
      <w:proofErr w:type="gramEnd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станет роковой для тебя или твоих близких. Внутри лишь страх, а снаружи лишь бесконечно нескончаемое время.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закрываешься в себе, потому что говорить о происходящем не хочется никому. Это лишь пытка для миллионов людей, что не виновны в происходящем, но отдают жизни. Потому что любят, наверное, это единственное, что держит всех нас тут. Люди, которых мы любим, которых хотим защитить</w:t>
      </w:r>
      <w:proofErr w:type="gramStart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F3761" w:rsidRPr="00374CB5" w:rsidRDefault="003D2A20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Действия: </w:t>
      </w:r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герой</w:t>
      </w:r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сидит, </w:t>
      </w:r>
      <w:proofErr w:type="gramStart"/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облокотившись на камень и заполняет дневник</w:t>
      </w:r>
      <w:proofErr w:type="gramEnd"/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Сцена битвы, когда он ползет по полю боя.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 окончания битвы, когда</w:t>
      </w:r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Главный герой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ложится на спину и смотрит в небо. </w:t>
      </w:r>
    </w:p>
    <w:p w:rsidR="003D2A20" w:rsidRPr="00374CB5" w:rsidRDefault="003D2A20" w:rsidP="008A7A07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III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</w:t>
      </w: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(последующие сцены будут без слов.</w:t>
      </w:r>
      <w:proofErr w:type="gramEnd"/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 лишь голос, который будет читать текст, приведенный ниже под со</w:t>
      </w:r>
      <w:r w:rsidR="003D2A20"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ставляющие ему кадры из жизни Главного героя</w:t>
      </w: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3D2A20" w:rsidRPr="00374CB5" w:rsidRDefault="003D2A20" w:rsidP="003D2A20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за кадром.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«Нашумевшие слухи усиливались, а действия советской армии подтверждало их уверенность в том, что немцы придут именно туда. НО был риск ошибиться, ведь основное количество армии были доставлены в Сталинград и Сталинградскую область. Сколько их будет? Точно ли они придут именно сюда? Вопросов было море, но я молчал. Обстановка нарастала. Вокруг лишь страх и вечный свист в голове»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 показать суетливую подготовку к битве. Переживания в глазах солдат. Сцена «слабостей» солдат, когда они скучают по дому и родным.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 2 </w:t>
      </w:r>
    </w:p>
    <w:p w:rsidR="00EF3761" w:rsidRPr="00374CB5" w:rsidRDefault="00EF3761" w:rsidP="00EF3761">
      <w:pPr>
        <w:spacing w:after="160" w:line="256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стал участником чего-то большего, не просто битвы, мы держали немцев очень долго, прокручивая все возможные шансы на жизнь в голове, понимая, что их никак нельзя воплотить. Но вера в светлое будущее все еще </w:t>
      </w:r>
      <w:proofErr w:type="gramStart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побуждала нас на</w:t>
      </w:r>
      <w:proofErr w:type="gramEnd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действия, на смелость и мужество. Таким был не только я, такими были все, кого я видел или слышал, каждый был готов лишиться жизни. Страшно, но такова была война</w:t>
      </w:r>
      <w:proofErr w:type="gramStart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 битва прошла хор</w:t>
      </w:r>
      <w:r w:rsidR="003D2A20" w:rsidRPr="00374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ошо, если можно так говорить, Главный герой</w:t>
      </w:r>
      <w:r w:rsidR="003D2A20" w:rsidRPr="00374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374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пострадал и выжил, а эта битва позже станет знаменитейшей битвой в Великой Отечественной войне, где армия СССР дала отпор немцам, что потом станет важным шагом в нападении нашей армии и позже приведет к победе.</w:t>
      </w:r>
    </w:p>
    <w:p w:rsidR="00EF3761" w:rsidRPr="00374CB5" w:rsidRDefault="003D2A20" w:rsidP="00EE3F87">
      <w:pPr>
        <w:tabs>
          <w:tab w:val="left" w:pos="2760"/>
          <w:tab w:val="center" w:pos="4890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</w:t>
      </w:r>
    </w:p>
    <w:p w:rsidR="00FF4646" w:rsidRPr="00374CB5" w:rsidRDefault="00FF4646" w:rsidP="00EF3761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за сценой.</w:t>
      </w:r>
    </w:p>
    <w:p w:rsidR="00EF3761" w:rsidRPr="00374CB5" w:rsidRDefault="00FF4646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одержали победу в сражении, но война </w:t>
      </w:r>
      <w:proofErr w:type="gramStart"/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продолжалась</w:t>
      </w:r>
      <w:proofErr w:type="gramEnd"/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каждым днем становилось сложнее во всех смыслах. Морально сломаны были все, кто-то прятал это, а кто-то нет. Но все потеряли кого-то. 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попал в Курскую область, где снова подозревали большую битву, но вероятность никогда не была стопроцентной, противник был умным. 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все очень напряженно, все готовятся. Мне страшно и с каждым днем все страшнее</w:t>
      </w:r>
      <w:proofErr w:type="gramStart"/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F4646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</w:t>
      </w:r>
      <w:r w:rsidR="003D2A20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Приезд </w:t>
      </w:r>
      <w:r w:rsidR="003D2A20"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Главного героя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Курск. 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Сцена 2</w:t>
      </w:r>
    </w:p>
    <w:p w:rsidR="00FF4646" w:rsidRPr="00374CB5" w:rsidRDefault="00FF4646" w:rsidP="00EF3761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за сценой.</w:t>
      </w:r>
    </w:p>
    <w:p w:rsidR="00EF3761" w:rsidRPr="00374CB5" w:rsidRDefault="00FF4646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«Наверное, по нынешним меркам я был «на волоске от смерти», но все равно одержал верх. Но все же тогда это была не самая серьезная травма. </w:t>
      </w:r>
      <w:proofErr w:type="gramStart"/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</w:t>
      </w:r>
      <w:proofErr w:type="gramEnd"/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голову многих просто закапывали в окопах</w:t>
      </w:r>
    </w:p>
    <w:p w:rsidR="00EF3761" w:rsidRPr="00374CB5" w:rsidRDefault="00FF4646" w:rsidP="00EF3761">
      <w:pPr>
        <w:spacing w:after="160" w:line="25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Главный герой</w:t>
      </w:r>
      <w:r w:rsidR="00EF3761" w:rsidRPr="00374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прописал эти строки, потому что в этот раз удачи не было рядом с ним, когда она была так нужна. Он получил сильное ранение в шею. Не было столько мест и столько лекарств, но ему сделали серьезную операцию на область шеи, и он лежал в тяжелом состоянии, где помочь себе он мог только сам.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 Показать моменты уже</w:t>
      </w:r>
      <w:r w:rsidR="00FF4646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больницы, где много крови, о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перацию и тяжелое состояние </w:t>
      </w:r>
      <w:r w:rsidR="00FF4646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героя 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бинтах.</w:t>
      </w:r>
    </w:p>
    <w:p w:rsidR="00FF4646" w:rsidRPr="00374CB5" w:rsidRDefault="00FF4646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за сценой.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«Несмотря на сложные обстоятельства, я познакомился с медсестрой, ей понравился я, а я ей. Такие вот отношения, жизнь все равно продолжается!»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милой беседы в госпитале с красивой медсестрой. </w:t>
      </w:r>
    </w:p>
    <w:p w:rsidR="00E447DB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FF4646"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</w:p>
    <w:p w:rsidR="00EF3761" w:rsidRPr="00374CB5" w:rsidRDefault="00FF4646" w:rsidP="00E447DB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 1 </w:t>
      </w:r>
    </w:p>
    <w:p w:rsidR="00FF4646" w:rsidRPr="00374CB5" w:rsidRDefault="00FF4646" w:rsidP="00FF464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 за сценой. 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761" w:rsidRPr="00374CB5" w:rsidRDefault="00FF4646" w:rsidP="00FF464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«После ранения меня отправили в маленький город Новокуйбышевск, откуда уезжать мне не хочется</w:t>
      </w:r>
      <w:proofErr w:type="gramStart"/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F3761" w:rsidRPr="00374CB5" w:rsidRDefault="00FF4646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 Главный герой  приезжает в</w:t>
      </w:r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Новокуйбышевск и немного улыбается.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2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запись в дневнике:</w:t>
      </w:r>
    </w:p>
    <w:p w:rsidR="00FF4646" w:rsidRPr="00374CB5" w:rsidRDefault="00FF4646" w:rsidP="00FF464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 за сценой. 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761" w:rsidRPr="00374CB5" w:rsidRDefault="00FF4646" w:rsidP="00FF464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«Война закончилась. Мы победили</w:t>
      </w:r>
      <w:proofErr w:type="gramStart"/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F3761" w:rsidRPr="00374CB5" w:rsidRDefault="00FF4646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Действия: Главный герой </w:t>
      </w:r>
      <w:r w:rsidR="00EF3761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 в тетради с «каменным» лицом.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человека, что рассказывает из будущего:</w:t>
      </w:r>
    </w:p>
    <w:p w:rsidR="00EF3761" w:rsidRPr="00374CB5" w:rsidRDefault="00FF4646" w:rsidP="00EF3761">
      <w:pPr>
        <w:spacing w:after="160" w:line="25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История Главного героя </w:t>
      </w:r>
      <w:r w:rsidR="00EF3761" w:rsidRPr="00374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основана на реальной истории ветерана, который до сих пор живет в городе Новокуй</w:t>
      </w:r>
      <w:r w:rsidR="00BF70CB" w:rsidRPr="00374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бышевск </w:t>
      </w:r>
      <w:r w:rsidR="00D65CB1" w:rsidRPr="00374CB5">
        <w:rPr>
          <w:rFonts w:ascii="Times New Roman" w:hAnsi="Times New Roman" w:cs="Times New Roman"/>
          <w:sz w:val="24"/>
          <w:szCs w:val="24"/>
          <w:shd w:val="clear" w:color="auto" w:fill="FFFFFF"/>
        </w:rPr>
        <w:t>Фокин</w:t>
      </w:r>
      <w:r w:rsidR="00BF70CB" w:rsidRPr="00374CB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65CB1" w:rsidRPr="00374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Петр</w:t>
      </w:r>
      <w:r w:rsidR="00BF70CB" w:rsidRPr="00374CB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74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Григорьевич</w:t>
      </w:r>
      <w:r w:rsidR="00BF70CB" w:rsidRPr="00374CB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F3761" w:rsidRPr="00374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У него есть большая и дружная семья, несмотря на все, что он прошел у него появился шанс быть счастливым. На </w:t>
      </w:r>
      <w:proofErr w:type="gramStart"/>
      <w:r w:rsidR="00EF3761" w:rsidRPr="00374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таких</w:t>
      </w:r>
      <w:proofErr w:type="gramEnd"/>
      <w:r w:rsidR="00EF3761" w:rsidRPr="00374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как он стоит равняться. Мы говорим «спасибо!» за чистое небо над </w:t>
      </w:r>
      <w:proofErr w:type="gramStart"/>
      <w:r w:rsidR="00EF3761" w:rsidRPr="00374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голой</w:t>
      </w:r>
      <w:proofErr w:type="gramEnd"/>
      <w:r w:rsidR="00EF3761" w:rsidRPr="00374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За наши жизни.</w:t>
      </w:r>
    </w:p>
    <w:p w:rsidR="00EF3761" w:rsidRPr="00374CB5" w:rsidRDefault="00EF3761" w:rsidP="00EF376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Действия: </w:t>
      </w:r>
      <w:r w:rsidR="00FF4646"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показаны </w:t>
      </w:r>
      <w:r w:rsidRPr="00374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ветерана.</w:t>
      </w:r>
    </w:p>
    <w:p w:rsidR="00E63832" w:rsidRPr="00374CB5" w:rsidRDefault="00E63832" w:rsidP="00E6383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D1DB6" w:rsidRDefault="001D1DB6" w:rsidP="00E63832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D1DB6" w:rsidRDefault="001D1DB6" w:rsidP="00E63832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63832" w:rsidRPr="00374CB5" w:rsidRDefault="00E63832" w:rsidP="00E63832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GoBack"/>
      <w:bookmarkEnd w:id="0"/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Список литературы.</w:t>
      </w:r>
    </w:p>
    <w:p w:rsidR="00E63832" w:rsidRPr="00374CB5" w:rsidRDefault="00E63832" w:rsidP="00E6383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 Агапова И., Давыдова М. Патриотическое воспитание в школе. – М., 2002.</w:t>
      </w:r>
    </w:p>
    <w:p w:rsidR="00E63832" w:rsidRPr="00374CB5" w:rsidRDefault="00E63832" w:rsidP="00E6383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 </w:t>
      </w:r>
      <w:proofErr w:type="spellStart"/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Барсенков</w:t>
      </w:r>
      <w:proofErr w:type="spellEnd"/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А.С.: История России. 1917 - 2004. - М.: Аспект Пресс, 2005</w:t>
      </w:r>
    </w:p>
    <w:p w:rsidR="00E63832" w:rsidRPr="00374CB5" w:rsidRDefault="00E63832" w:rsidP="00E6383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3. </w:t>
      </w:r>
      <w:proofErr w:type="spellStart"/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Берестовская</w:t>
      </w:r>
      <w:proofErr w:type="spellEnd"/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Д.С.: </w:t>
      </w:r>
      <w:proofErr w:type="gramStart"/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Героическое</w:t>
      </w:r>
      <w:proofErr w:type="gramEnd"/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трагическое в литературе о Великой Отечественной войне. - Симферополь: </w:t>
      </w:r>
      <w:proofErr w:type="spellStart"/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ДиАйПи</w:t>
      </w:r>
      <w:proofErr w:type="spellEnd"/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2005</w:t>
      </w:r>
    </w:p>
    <w:p w:rsidR="00E63832" w:rsidRPr="00374CB5" w:rsidRDefault="00E63832" w:rsidP="00E6383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4. </w:t>
      </w:r>
      <w:proofErr w:type="spellStart"/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Божович</w:t>
      </w:r>
      <w:proofErr w:type="spellEnd"/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Л.И. Личность и ее формирование в детском возрасте. - М., 1968.</w:t>
      </w:r>
    </w:p>
    <w:p w:rsidR="00E63832" w:rsidRPr="00374CB5" w:rsidRDefault="00E63832" w:rsidP="00E6383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 Дети военной поры. – М.: Политиздат, 1988.</w:t>
      </w:r>
    </w:p>
    <w:p w:rsidR="00E63832" w:rsidRPr="00374CB5" w:rsidRDefault="00E63832" w:rsidP="00E6383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(Документальные рассказы разных авторов о детях в годы войны.</w:t>
      </w:r>
      <w:proofErr w:type="gramEnd"/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Дошкольникам можно читать отдельные рассказы, отрывки, выборочно.)</w:t>
      </w:r>
      <w:proofErr w:type="gramEnd"/>
    </w:p>
    <w:p w:rsidR="00E63832" w:rsidRPr="00374CB5" w:rsidRDefault="00E63832" w:rsidP="00E6383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6. </w:t>
      </w:r>
      <w:r w:rsidRPr="00374CB5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Кассиль </w:t>
      </w:r>
      <w:proofErr w:type="spellStart"/>
      <w:r w:rsidRPr="00374CB5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Л.А</w:t>
      </w:r>
      <w:r w:rsidRPr="00374CB5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.</w:t>
      </w:r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Твои</w:t>
      </w:r>
      <w:proofErr w:type="spellEnd"/>
      <w:r w:rsidRPr="00374C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защитники: рассказы. – М.: Детская литература, 1985.</w:t>
      </w:r>
    </w:p>
    <w:p w:rsidR="00ED566F" w:rsidRPr="00374CB5" w:rsidRDefault="00265F58" w:rsidP="00CF35F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4CB5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7. </w:t>
      </w:r>
      <w:r w:rsidRPr="00374CB5">
        <w:rPr>
          <w:rFonts w:ascii="Times New Roman" w:hAnsi="Times New Roman" w:cs="Times New Roman"/>
          <w:iCs/>
          <w:color w:val="010101"/>
          <w:sz w:val="24"/>
          <w:szCs w:val="24"/>
          <w:shd w:val="clear" w:color="auto" w:fill="F9FAFA"/>
        </w:rPr>
        <w:t>Богомолов В.М.</w:t>
      </w:r>
      <w:r w:rsidRPr="00374CB5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9FAFA"/>
        </w:rPr>
        <w:t> </w:t>
      </w:r>
      <w:r w:rsidRPr="00374CB5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За оборону Сталинграда. – М.: «Малыш», 1980.</w:t>
      </w:r>
    </w:p>
    <w:sectPr w:rsidR="00ED566F" w:rsidRPr="00374CB5" w:rsidSect="00A26E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93"/>
    <w:rsid w:val="00004B3C"/>
    <w:rsid w:val="000B462B"/>
    <w:rsid w:val="00181F72"/>
    <w:rsid w:val="001D0E62"/>
    <w:rsid w:val="001D1DB6"/>
    <w:rsid w:val="001F6CE8"/>
    <w:rsid w:val="00236728"/>
    <w:rsid w:val="00265F58"/>
    <w:rsid w:val="00297A64"/>
    <w:rsid w:val="002B1690"/>
    <w:rsid w:val="002E28A2"/>
    <w:rsid w:val="002E77D7"/>
    <w:rsid w:val="00317D1D"/>
    <w:rsid w:val="0033334A"/>
    <w:rsid w:val="00374CB5"/>
    <w:rsid w:val="003750EE"/>
    <w:rsid w:val="00376A88"/>
    <w:rsid w:val="003D2A20"/>
    <w:rsid w:val="00414204"/>
    <w:rsid w:val="00417091"/>
    <w:rsid w:val="00423F79"/>
    <w:rsid w:val="00453786"/>
    <w:rsid w:val="0047213E"/>
    <w:rsid w:val="004A2D81"/>
    <w:rsid w:val="004A65FF"/>
    <w:rsid w:val="004C6253"/>
    <w:rsid w:val="004E0788"/>
    <w:rsid w:val="004F0372"/>
    <w:rsid w:val="0052131E"/>
    <w:rsid w:val="00532F28"/>
    <w:rsid w:val="00543A67"/>
    <w:rsid w:val="005726CC"/>
    <w:rsid w:val="005C3C8B"/>
    <w:rsid w:val="005E4FA9"/>
    <w:rsid w:val="005F5EE0"/>
    <w:rsid w:val="0060414F"/>
    <w:rsid w:val="00606600"/>
    <w:rsid w:val="0061409D"/>
    <w:rsid w:val="0064310A"/>
    <w:rsid w:val="006905C7"/>
    <w:rsid w:val="00696C9D"/>
    <w:rsid w:val="006B6832"/>
    <w:rsid w:val="007450F0"/>
    <w:rsid w:val="00766171"/>
    <w:rsid w:val="008749EB"/>
    <w:rsid w:val="00882769"/>
    <w:rsid w:val="008A75DA"/>
    <w:rsid w:val="008A7A07"/>
    <w:rsid w:val="008D0977"/>
    <w:rsid w:val="009171BB"/>
    <w:rsid w:val="009B5A77"/>
    <w:rsid w:val="009D3515"/>
    <w:rsid w:val="00A26ED8"/>
    <w:rsid w:val="00A30FF2"/>
    <w:rsid w:val="00A4647A"/>
    <w:rsid w:val="00A67008"/>
    <w:rsid w:val="00A9614D"/>
    <w:rsid w:val="00B43F44"/>
    <w:rsid w:val="00B50936"/>
    <w:rsid w:val="00B5580C"/>
    <w:rsid w:val="00B57922"/>
    <w:rsid w:val="00B7499C"/>
    <w:rsid w:val="00B74D18"/>
    <w:rsid w:val="00BF70CB"/>
    <w:rsid w:val="00C86DE4"/>
    <w:rsid w:val="00CB2678"/>
    <w:rsid w:val="00CF35F7"/>
    <w:rsid w:val="00D221FD"/>
    <w:rsid w:val="00D65CB1"/>
    <w:rsid w:val="00D67A25"/>
    <w:rsid w:val="00DE751A"/>
    <w:rsid w:val="00DF519B"/>
    <w:rsid w:val="00E12241"/>
    <w:rsid w:val="00E447DB"/>
    <w:rsid w:val="00E63832"/>
    <w:rsid w:val="00E72646"/>
    <w:rsid w:val="00E8004E"/>
    <w:rsid w:val="00EA0F8F"/>
    <w:rsid w:val="00ED566F"/>
    <w:rsid w:val="00EE3F87"/>
    <w:rsid w:val="00EF3761"/>
    <w:rsid w:val="00F5687D"/>
    <w:rsid w:val="00F60655"/>
    <w:rsid w:val="00F63B93"/>
    <w:rsid w:val="00F77001"/>
    <w:rsid w:val="00FB13D2"/>
    <w:rsid w:val="00FC0A67"/>
    <w:rsid w:val="00FC4996"/>
    <w:rsid w:val="00FD2C2A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ED8"/>
    <w:rPr>
      <w:b/>
      <w:bCs/>
    </w:rPr>
  </w:style>
  <w:style w:type="paragraph" w:styleId="a4">
    <w:name w:val="Normal (Web)"/>
    <w:basedOn w:val="a"/>
    <w:uiPriority w:val="99"/>
    <w:unhideWhenUsed/>
    <w:rsid w:val="004A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037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6A88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D221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ED8"/>
    <w:rPr>
      <w:b/>
      <w:bCs/>
    </w:rPr>
  </w:style>
  <w:style w:type="paragraph" w:styleId="a4">
    <w:name w:val="Normal (Web)"/>
    <w:basedOn w:val="a"/>
    <w:uiPriority w:val="99"/>
    <w:unhideWhenUsed/>
    <w:rsid w:val="004A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037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6A88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D221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46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13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653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AE79-4C26-4C77-B9AC-4238919C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74</cp:revision>
  <dcterms:created xsi:type="dcterms:W3CDTF">2021-06-07T06:39:00Z</dcterms:created>
  <dcterms:modified xsi:type="dcterms:W3CDTF">2024-04-11T16:08:00Z</dcterms:modified>
</cp:coreProperties>
</file>