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B6" w:rsidRPr="00B673B6" w:rsidRDefault="0016172E" w:rsidP="00C16D5A">
      <w:pPr>
        <w:shd w:val="clear" w:color="auto" w:fill="FFFFFF"/>
        <w:contextualSpacing/>
        <w:jc w:val="center"/>
        <w:rPr>
          <w:rFonts w:eastAsia="Times New Roman"/>
          <w:sz w:val="28"/>
          <w:szCs w:val="28"/>
        </w:rPr>
      </w:pPr>
      <w:r w:rsidRPr="00B673B6">
        <w:rPr>
          <w:rFonts w:eastAsia="Times New Roman"/>
          <w:sz w:val="28"/>
          <w:szCs w:val="28"/>
        </w:rPr>
        <w:t>РАБОЧАЯ ПРОГРАММА</w:t>
      </w:r>
    </w:p>
    <w:p w:rsidR="00000000" w:rsidRPr="00B673B6" w:rsidRDefault="0016172E" w:rsidP="00C16D5A">
      <w:pPr>
        <w:shd w:val="clear" w:color="auto" w:fill="FFFFFF"/>
        <w:tabs>
          <w:tab w:val="left" w:pos="1830"/>
          <w:tab w:val="center" w:pos="4253"/>
        </w:tabs>
        <w:contextualSpacing/>
        <w:jc w:val="center"/>
        <w:rPr>
          <w:sz w:val="28"/>
          <w:szCs w:val="28"/>
        </w:rPr>
      </w:pPr>
      <w:r w:rsidRPr="00B673B6">
        <w:rPr>
          <w:rFonts w:eastAsia="Times New Roman"/>
          <w:sz w:val="28"/>
          <w:szCs w:val="28"/>
        </w:rPr>
        <w:t>«Электротехника»</w:t>
      </w:r>
    </w:p>
    <w:p w:rsidR="00000000" w:rsidRPr="00B673B6" w:rsidRDefault="0016172E" w:rsidP="00C16D5A">
      <w:pPr>
        <w:shd w:val="clear" w:color="auto" w:fill="FFFFFF"/>
        <w:ind w:left="14"/>
        <w:contextualSpacing/>
        <w:jc w:val="center"/>
        <w:rPr>
          <w:sz w:val="28"/>
          <w:szCs w:val="28"/>
        </w:rPr>
      </w:pPr>
      <w:r w:rsidRPr="00B673B6">
        <w:rPr>
          <w:rFonts w:eastAsia="Times New Roman"/>
          <w:b/>
          <w:bCs/>
          <w:spacing w:val="-7"/>
          <w:sz w:val="28"/>
          <w:szCs w:val="28"/>
        </w:rPr>
        <w:t xml:space="preserve">Классы: </w:t>
      </w:r>
      <w:r w:rsidR="00B673B6" w:rsidRPr="00B673B6">
        <w:rPr>
          <w:rFonts w:eastAsia="Times New Roman"/>
          <w:b/>
          <w:bCs/>
          <w:spacing w:val="-7"/>
          <w:sz w:val="28"/>
          <w:szCs w:val="28"/>
          <w:u w:val="single"/>
        </w:rPr>
        <w:t>11</w:t>
      </w:r>
    </w:p>
    <w:p w:rsidR="00000000" w:rsidRPr="00B673B6" w:rsidRDefault="0016172E" w:rsidP="00C16D5A">
      <w:pPr>
        <w:shd w:val="clear" w:color="auto" w:fill="FFFFFF"/>
        <w:contextualSpacing/>
        <w:jc w:val="center"/>
        <w:rPr>
          <w:sz w:val="28"/>
          <w:szCs w:val="28"/>
        </w:rPr>
      </w:pPr>
      <w:r w:rsidRPr="00B673B6">
        <w:rPr>
          <w:rFonts w:eastAsia="Times New Roman"/>
          <w:b/>
          <w:bCs/>
          <w:sz w:val="28"/>
          <w:szCs w:val="28"/>
        </w:rPr>
        <w:t>Разработчик программы: Беляков Евгений Николаевич</w:t>
      </w:r>
    </w:p>
    <w:p w:rsidR="00B673B6" w:rsidRDefault="00B673B6" w:rsidP="00C16D5A">
      <w:pPr>
        <w:shd w:val="clear" w:color="auto" w:fill="FFFFFF"/>
        <w:ind w:left="34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A5652B" w:rsidRPr="00B673B6" w:rsidRDefault="00A5652B" w:rsidP="00A5652B">
      <w:pPr>
        <w:shd w:val="clear" w:color="auto" w:fill="FFFFFF"/>
        <w:ind w:left="360" w:right="2"/>
        <w:contextualSpacing/>
        <w:jc w:val="both"/>
        <w:rPr>
          <w:sz w:val="28"/>
          <w:szCs w:val="28"/>
        </w:rPr>
      </w:pPr>
      <w:r w:rsidRPr="00B673B6">
        <w:rPr>
          <w:rFonts w:eastAsia="Times New Roman"/>
          <w:b/>
          <w:bCs/>
          <w:spacing w:val="-4"/>
          <w:sz w:val="28"/>
          <w:szCs w:val="28"/>
        </w:rPr>
        <w:t xml:space="preserve">Структура </w:t>
      </w:r>
      <w:r>
        <w:rPr>
          <w:rFonts w:eastAsia="Times New Roman"/>
          <w:b/>
          <w:bCs/>
          <w:spacing w:val="-4"/>
          <w:sz w:val="28"/>
          <w:szCs w:val="28"/>
        </w:rPr>
        <w:t xml:space="preserve">рабочей </w:t>
      </w:r>
      <w:r w:rsidRPr="00B673B6">
        <w:rPr>
          <w:rFonts w:eastAsia="Times New Roman"/>
          <w:b/>
          <w:bCs/>
          <w:spacing w:val="-4"/>
          <w:sz w:val="28"/>
          <w:szCs w:val="28"/>
        </w:rPr>
        <w:t>программы:</w:t>
      </w:r>
    </w:p>
    <w:p w:rsidR="00A5652B" w:rsidRPr="00B673B6" w:rsidRDefault="00A5652B" w:rsidP="00A5652B">
      <w:pPr>
        <w:numPr>
          <w:ilvl w:val="0"/>
          <w:numId w:val="4"/>
        </w:numPr>
        <w:shd w:val="clear" w:color="auto" w:fill="FFFFFF"/>
        <w:ind w:right="2"/>
        <w:contextualSpacing/>
        <w:jc w:val="both"/>
        <w:rPr>
          <w:sz w:val="28"/>
          <w:szCs w:val="28"/>
        </w:rPr>
      </w:pPr>
      <w:r w:rsidRPr="00B673B6">
        <w:rPr>
          <w:rFonts w:eastAsia="Times New Roman"/>
          <w:spacing w:val="-2"/>
          <w:sz w:val="28"/>
          <w:szCs w:val="28"/>
        </w:rPr>
        <w:t>Пояснительная записка;</w:t>
      </w:r>
    </w:p>
    <w:p w:rsidR="00A5652B" w:rsidRPr="00A5652B" w:rsidRDefault="00A5652B" w:rsidP="00A5652B">
      <w:pPr>
        <w:pStyle w:val="a4"/>
        <w:numPr>
          <w:ilvl w:val="0"/>
          <w:numId w:val="4"/>
        </w:numPr>
        <w:shd w:val="clear" w:color="auto" w:fill="FFFFFF"/>
        <w:rPr>
          <w:rFonts w:eastAsia="Times New Roman"/>
          <w:spacing w:val="-6"/>
          <w:sz w:val="28"/>
          <w:szCs w:val="28"/>
        </w:rPr>
      </w:pPr>
      <w:r w:rsidRPr="00A5652B">
        <w:rPr>
          <w:rFonts w:eastAsia="Times New Roman"/>
          <w:spacing w:val="-6"/>
          <w:sz w:val="28"/>
          <w:szCs w:val="28"/>
        </w:rPr>
        <w:t>Тематическое планирование курса «Электротехника»</w:t>
      </w:r>
    </w:p>
    <w:p w:rsidR="00A5652B" w:rsidRDefault="00A5652B" w:rsidP="00A5652B">
      <w:pPr>
        <w:numPr>
          <w:ilvl w:val="0"/>
          <w:numId w:val="4"/>
        </w:numPr>
        <w:shd w:val="clear" w:color="auto" w:fill="FFFFFF"/>
        <w:ind w:right="2"/>
        <w:contextualSpacing/>
        <w:jc w:val="both"/>
        <w:rPr>
          <w:rFonts w:eastAsia="Times New Roman"/>
          <w:sz w:val="28"/>
          <w:szCs w:val="28"/>
        </w:rPr>
      </w:pPr>
      <w:r w:rsidRPr="00B673B6">
        <w:rPr>
          <w:rFonts w:eastAsia="Times New Roman"/>
          <w:sz w:val="28"/>
          <w:szCs w:val="28"/>
        </w:rPr>
        <w:t xml:space="preserve">Литература; </w:t>
      </w:r>
    </w:p>
    <w:p w:rsidR="00A5652B" w:rsidRPr="00B673B6" w:rsidRDefault="00A5652B" w:rsidP="00C16D5A">
      <w:pPr>
        <w:shd w:val="clear" w:color="auto" w:fill="FFFFFF"/>
        <w:ind w:left="34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000000" w:rsidRPr="00B673B6" w:rsidRDefault="0016172E" w:rsidP="00C16D5A">
      <w:pPr>
        <w:shd w:val="clear" w:color="auto" w:fill="FFFFFF"/>
        <w:ind w:left="34"/>
        <w:contextualSpacing/>
        <w:jc w:val="center"/>
        <w:rPr>
          <w:sz w:val="28"/>
          <w:szCs w:val="28"/>
        </w:rPr>
      </w:pPr>
      <w:r w:rsidRPr="00B673B6"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000000" w:rsidRPr="00B673B6" w:rsidRDefault="00C16D5A" w:rsidP="00C16D5A">
      <w:pPr>
        <w:shd w:val="clear" w:color="auto" w:fill="FFFFFF"/>
        <w:ind w:left="29" w:right="10" w:firstLine="680"/>
        <w:contextualSpacing/>
        <w:jc w:val="both"/>
        <w:rPr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Курс</w:t>
      </w:r>
      <w:r w:rsidR="0016172E" w:rsidRPr="00B673B6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16172E" w:rsidRPr="00B673B6">
        <w:rPr>
          <w:rFonts w:eastAsia="Times New Roman"/>
          <w:sz w:val="28"/>
          <w:szCs w:val="28"/>
        </w:rPr>
        <w:t>«Электро</w:t>
      </w:r>
      <w:r w:rsidR="0016172E" w:rsidRPr="00B673B6">
        <w:rPr>
          <w:rFonts w:eastAsia="Times New Roman"/>
          <w:sz w:val="28"/>
          <w:szCs w:val="28"/>
        </w:rPr>
        <w:t xml:space="preserve">техника» </w:t>
      </w:r>
      <w:r w:rsidR="0016172E" w:rsidRPr="00B673B6">
        <w:rPr>
          <w:rFonts w:eastAsia="Times New Roman"/>
          <w:sz w:val="28"/>
          <w:szCs w:val="28"/>
        </w:rPr>
        <w:t xml:space="preserve">является </w:t>
      </w:r>
      <w:r w:rsidR="0016172E" w:rsidRPr="00B673B6">
        <w:rPr>
          <w:rFonts w:eastAsia="Times New Roman"/>
          <w:spacing w:val="-1"/>
          <w:sz w:val="28"/>
          <w:szCs w:val="28"/>
        </w:rPr>
        <w:t xml:space="preserve">одним из важных элементов </w:t>
      </w:r>
      <w:r w:rsidR="0016172E" w:rsidRPr="00B673B6">
        <w:rPr>
          <w:rFonts w:eastAsia="Times New Roman"/>
          <w:spacing w:val="-1"/>
          <w:sz w:val="28"/>
          <w:szCs w:val="28"/>
        </w:rPr>
        <w:t>школ</w:t>
      </w:r>
      <w:r>
        <w:rPr>
          <w:rFonts w:eastAsia="Times New Roman"/>
          <w:spacing w:val="-1"/>
          <w:sz w:val="28"/>
          <w:szCs w:val="28"/>
        </w:rPr>
        <w:t xml:space="preserve">ьного курса, </w:t>
      </w:r>
      <w:r w:rsidR="00B673B6" w:rsidRPr="00B673B6">
        <w:rPr>
          <w:rFonts w:eastAsia="Times New Roman"/>
          <w:spacing w:val="-2"/>
          <w:sz w:val="28"/>
          <w:szCs w:val="28"/>
        </w:rPr>
        <w:t>особенно для тех</w:t>
      </w:r>
      <w:r w:rsidR="00B673B6">
        <w:rPr>
          <w:rFonts w:eastAsia="Times New Roman"/>
          <w:spacing w:val="-2"/>
          <w:sz w:val="28"/>
          <w:szCs w:val="28"/>
        </w:rPr>
        <w:t>,</w:t>
      </w:r>
      <w:r w:rsidR="00B673B6" w:rsidRPr="00B673B6">
        <w:rPr>
          <w:rFonts w:eastAsia="Times New Roman"/>
          <w:spacing w:val="-2"/>
          <w:sz w:val="28"/>
          <w:szCs w:val="28"/>
        </w:rPr>
        <w:t xml:space="preserve"> кто решил продолжить свое обучение в этой отрасли</w:t>
      </w:r>
      <w:r>
        <w:rPr>
          <w:rFonts w:eastAsia="Times New Roman"/>
          <w:spacing w:val="-2"/>
          <w:sz w:val="28"/>
          <w:szCs w:val="28"/>
        </w:rPr>
        <w:t>. С</w:t>
      </w:r>
      <w:r w:rsidR="0016172E" w:rsidRPr="00B673B6">
        <w:rPr>
          <w:rFonts w:eastAsia="Times New Roman"/>
          <w:spacing w:val="-2"/>
          <w:sz w:val="28"/>
          <w:szCs w:val="28"/>
        </w:rPr>
        <w:t xml:space="preserve">пособствует развитию </w:t>
      </w:r>
      <w:r w:rsidR="0016172E" w:rsidRPr="00B673B6">
        <w:rPr>
          <w:rFonts w:eastAsia="Times New Roman"/>
          <w:spacing w:val="-2"/>
          <w:sz w:val="28"/>
          <w:szCs w:val="28"/>
        </w:rPr>
        <w:t xml:space="preserve">интереса учащихся к деятельности </w:t>
      </w:r>
      <w:r w:rsidR="0016172E" w:rsidRPr="00B673B6">
        <w:rPr>
          <w:rFonts w:eastAsia="Times New Roman"/>
          <w:sz w:val="28"/>
          <w:szCs w:val="28"/>
        </w:rPr>
        <w:t>определенного направления, дает возможность расши</w:t>
      </w:r>
      <w:r w:rsidR="0016172E" w:rsidRPr="00B673B6">
        <w:rPr>
          <w:rFonts w:eastAsia="Times New Roman"/>
          <w:sz w:val="28"/>
          <w:szCs w:val="28"/>
        </w:rPr>
        <w:t xml:space="preserve">рить и углубить знания и умения, </w:t>
      </w:r>
      <w:r w:rsidR="0016172E" w:rsidRPr="00B673B6">
        <w:rPr>
          <w:rFonts w:eastAsia="Times New Roman"/>
          <w:spacing w:val="-1"/>
          <w:sz w:val="28"/>
          <w:szCs w:val="28"/>
        </w:rPr>
        <w:t xml:space="preserve">полученные в процессе учебы, и создает условия для всестороннего развития личности. Занятия </w:t>
      </w:r>
      <w:r w:rsidR="0016172E" w:rsidRPr="00B673B6">
        <w:rPr>
          <w:rFonts w:eastAsia="Times New Roman"/>
          <w:sz w:val="28"/>
          <w:szCs w:val="28"/>
        </w:rPr>
        <w:t xml:space="preserve">курса являются источником </w:t>
      </w:r>
      <w:r w:rsidR="007F3390">
        <w:rPr>
          <w:rFonts w:eastAsia="Times New Roman"/>
          <w:sz w:val="28"/>
          <w:szCs w:val="28"/>
        </w:rPr>
        <w:t xml:space="preserve">новых знаний, </w:t>
      </w:r>
      <w:r w:rsidR="0016172E" w:rsidRPr="00B673B6">
        <w:rPr>
          <w:rFonts w:eastAsia="Times New Roman"/>
          <w:sz w:val="28"/>
          <w:szCs w:val="28"/>
        </w:rPr>
        <w:t xml:space="preserve">мотивации учебной деятельности </w:t>
      </w:r>
      <w:r w:rsidR="007F3390">
        <w:rPr>
          <w:rFonts w:eastAsia="Times New Roman"/>
          <w:sz w:val="28"/>
          <w:szCs w:val="28"/>
        </w:rPr>
        <w:t>обучающихся</w:t>
      </w:r>
      <w:r w:rsidR="0016172E" w:rsidRPr="00B673B6">
        <w:rPr>
          <w:rFonts w:eastAsia="Times New Roman"/>
          <w:sz w:val="28"/>
          <w:szCs w:val="28"/>
        </w:rPr>
        <w:t xml:space="preserve">, дают </w:t>
      </w:r>
      <w:r w:rsidR="0016172E" w:rsidRPr="00B673B6">
        <w:rPr>
          <w:rFonts w:eastAsia="Times New Roman"/>
          <w:sz w:val="28"/>
          <w:szCs w:val="28"/>
        </w:rPr>
        <w:t xml:space="preserve">эмоциональный заряд, способствуют развитию </w:t>
      </w:r>
      <w:proofErr w:type="spellStart"/>
      <w:r w:rsidR="0016172E" w:rsidRPr="00B673B6">
        <w:rPr>
          <w:rFonts w:eastAsia="Times New Roman"/>
          <w:sz w:val="28"/>
          <w:szCs w:val="28"/>
        </w:rPr>
        <w:t>межп</w:t>
      </w:r>
      <w:r w:rsidR="0016172E" w:rsidRPr="00B673B6">
        <w:rPr>
          <w:rFonts w:eastAsia="Times New Roman"/>
          <w:sz w:val="28"/>
          <w:szCs w:val="28"/>
        </w:rPr>
        <w:t>редметных</w:t>
      </w:r>
      <w:proofErr w:type="spellEnd"/>
      <w:r w:rsidR="0016172E" w:rsidRPr="00B673B6">
        <w:rPr>
          <w:rFonts w:eastAsia="Times New Roman"/>
          <w:sz w:val="28"/>
          <w:szCs w:val="28"/>
        </w:rPr>
        <w:t xml:space="preserve"> связей</w:t>
      </w:r>
      <w:r w:rsidR="007F3390">
        <w:rPr>
          <w:rFonts w:eastAsia="Times New Roman"/>
          <w:sz w:val="28"/>
          <w:szCs w:val="28"/>
        </w:rPr>
        <w:t xml:space="preserve"> (физика, геометрия, черчение)</w:t>
      </w:r>
      <w:r w:rsidR="0016172E" w:rsidRPr="00B673B6">
        <w:rPr>
          <w:rFonts w:eastAsia="Times New Roman"/>
          <w:sz w:val="28"/>
          <w:szCs w:val="28"/>
        </w:rPr>
        <w:t xml:space="preserve">, формируются </w:t>
      </w:r>
      <w:r w:rsidR="0016172E" w:rsidRPr="00B673B6">
        <w:rPr>
          <w:rFonts w:eastAsia="Times New Roman"/>
          <w:spacing w:val="-1"/>
          <w:sz w:val="28"/>
          <w:szCs w:val="28"/>
        </w:rPr>
        <w:t xml:space="preserve">целеустремленность, настойчивость, </w:t>
      </w:r>
      <w:r w:rsidR="0016172E" w:rsidRPr="00B673B6">
        <w:rPr>
          <w:rFonts w:eastAsia="Times New Roman"/>
          <w:sz w:val="28"/>
          <w:szCs w:val="28"/>
        </w:rPr>
        <w:t>формируются творческие способности</w:t>
      </w:r>
      <w:r w:rsidR="007F3390">
        <w:rPr>
          <w:rFonts w:eastAsia="Times New Roman"/>
          <w:sz w:val="28"/>
          <w:szCs w:val="28"/>
        </w:rPr>
        <w:t xml:space="preserve"> обучающихся</w:t>
      </w:r>
      <w:r w:rsidR="0016172E" w:rsidRPr="00B673B6">
        <w:rPr>
          <w:rFonts w:eastAsia="Times New Roman"/>
          <w:sz w:val="28"/>
          <w:szCs w:val="28"/>
        </w:rPr>
        <w:t>.</w:t>
      </w:r>
    </w:p>
    <w:p w:rsidR="00B673B6" w:rsidRDefault="00B673B6" w:rsidP="00C16D5A">
      <w:pPr>
        <w:shd w:val="clear" w:color="auto" w:fill="FFFFFF"/>
        <w:ind w:left="29" w:right="5" w:firstLine="680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</w:t>
      </w:r>
      <w:r>
        <w:rPr>
          <w:sz w:val="28"/>
          <w:szCs w:val="28"/>
        </w:rPr>
        <w:t>Электротехника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открывает возможности развития познавательных и творческих способностей обучающихся</w:t>
      </w:r>
      <w:r>
        <w:rPr>
          <w:sz w:val="28"/>
          <w:szCs w:val="28"/>
        </w:rPr>
        <w:t>.</w:t>
      </w:r>
    </w:p>
    <w:p w:rsidR="00B673B6" w:rsidRDefault="007F3390" w:rsidP="00C16D5A">
      <w:pPr>
        <w:shd w:val="clear" w:color="auto" w:fill="FFFFFF"/>
        <w:ind w:left="29" w:right="5" w:firstLine="680"/>
        <w:contextualSpacing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О</w:t>
      </w:r>
      <w:r w:rsidR="00B673B6">
        <w:rPr>
          <w:sz w:val="28"/>
          <w:szCs w:val="28"/>
        </w:rPr>
        <w:t>собенностью</w:t>
      </w:r>
      <w:r>
        <w:rPr>
          <w:sz w:val="28"/>
          <w:szCs w:val="28"/>
        </w:rPr>
        <w:t xml:space="preserve"> курса</w:t>
      </w:r>
      <w:r w:rsidR="00B673B6">
        <w:rPr>
          <w:sz w:val="28"/>
          <w:szCs w:val="28"/>
        </w:rPr>
        <w:t xml:space="preserve"> является, знакомство с </w:t>
      </w:r>
      <w:r>
        <w:rPr>
          <w:sz w:val="28"/>
          <w:szCs w:val="28"/>
        </w:rPr>
        <w:t xml:space="preserve">новыми элементами электрической цепи, </w:t>
      </w:r>
      <w:r w:rsidR="00B673B6">
        <w:rPr>
          <w:sz w:val="28"/>
          <w:szCs w:val="28"/>
        </w:rPr>
        <w:t xml:space="preserve">электрическими цепями, умения </w:t>
      </w:r>
      <w:r>
        <w:rPr>
          <w:sz w:val="28"/>
          <w:szCs w:val="28"/>
        </w:rPr>
        <w:t>собирать</w:t>
      </w:r>
      <w:r w:rsidR="00B673B6">
        <w:rPr>
          <w:sz w:val="28"/>
          <w:szCs w:val="28"/>
        </w:rPr>
        <w:t xml:space="preserve"> несложные электрические и монтажные схемы</w:t>
      </w:r>
      <w:r w:rsidR="00B673B6">
        <w:rPr>
          <w:sz w:val="28"/>
          <w:szCs w:val="28"/>
        </w:rPr>
        <w:t xml:space="preserve"> и умение их читать</w:t>
      </w:r>
      <w:r w:rsidR="00B673B6">
        <w:rPr>
          <w:sz w:val="28"/>
          <w:szCs w:val="28"/>
        </w:rPr>
        <w:t>.</w:t>
      </w:r>
    </w:p>
    <w:p w:rsidR="00B673B6" w:rsidRDefault="007F3390" w:rsidP="00C16D5A">
      <w:pPr>
        <w:shd w:val="clear" w:color="auto" w:fill="FFFFFF"/>
        <w:ind w:left="29" w:right="5" w:firstLine="68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B673B6">
        <w:rPr>
          <w:rFonts w:eastAsia="Times New Roman"/>
          <w:sz w:val="28"/>
          <w:szCs w:val="28"/>
        </w:rPr>
        <w:t xml:space="preserve"> современной школе </w:t>
      </w:r>
      <w:r>
        <w:rPr>
          <w:rFonts w:eastAsia="Times New Roman"/>
          <w:sz w:val="28"/>
          <w:szCs w:val="28"/>
        </w:rPr>
        <w:t xml:space="preserve">перед учителем физики </w:t>
      </w:r>
      <w:r w:rsidR="008413FE">
        <w:rPr>
          <w:rFonts w:eastAsia="Times New Roman"/>
          <w:sz w:val="28"/>
          <w:szCs w:val="28"/>
        </w:rPr>
        <w:t xml:space="preserve">ставится задача </w:t>
      </w:r>
      <w:r w:rsidR="00B673B6">
        <w:rPr>
          <w:rFonts w:eastAsia="Times New Roman"/>
          <w:sz w:val="28"/>
          <w:szCs w:val="28"/>
        </w:rPr>
        <w:t>воспитани</w:t>
      </w:r>
      <w:r>
        <w:rPr>
          <w:rFonts w:eastAsia="Times New Roman"/>
          <w:sz w:val="28"/>
          <w:szCs w:val="28"/>
        </w:rPr>
        <w:t>я</w:t>
      </w:r>
      <w:r w:rsidR="00B673B6">
        <w:rPr>
          <w:rFonts w:eastAsia="Times New Roman"/>
          <w:sz w:val="28"/>
          <w:szCs w:val="28"/>
        </w:rPr>
        <w:t xml:space="preserve"> творческ</w:t>
      </w:r>
      <w:r w:rsidR="008413FE">
        <w:rPr>
          <w:rFonts w:eastAsia="Times New Roman"/>
          <w:sz w:val="28"/>
          <w:szCs w:val="28"/>
        </w:rPr>
        <w:t>ой</w:t>
      </w:r>
      <w:r w:rsidR="00B673B6">
        <w:rPr>
          <w:rFonts w:eastAsia="Times New Roman"/>
          <w:sz w:val="28"/>
          <w:szCs w:val="28"/>
        </w:rPr>
        <w:t xml:space="preserve"> активн</w:t>
      </w:r>
      <w:r w:rsidR="008413FE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й личности</w:t>
      </w:r>
      <w:r w:rsidR="008413FE">
        <w:rPr>
          <w:rFonts w:eastAsia="Times New Roman"/>
          <w:sz w:val="28"/>
          <w:szCs w:val="28"/>
        </w:rPr>
        <w:t xml:space="preserve">. Средствами воспитания </w:t>
      </w:r>
      <w:r>
        <w:rPr>
          <w:rFonts w:eastAsia="Times New Roman"/>
          <w:sz w:val="28"/>
          <w:szCs w:val="28"/>
        </w:rPr>
        <w:t xml:space="preserve">является </w:t>
      </w:r>
      <w:r w:rsidR="008413FE">
        <w:rPr>
          <w:rFonts w:eastAsia="Times New Roman"/>
          <w:sz w:val="28"/>
          <w:szCs w:val="28"/>
        </w:rPr>
        <w:t>экспериментальные исследования и решение экспериментальных задач</w:t>
      </w:r>
      <w:r>
        <w:rPr>
          <w:rFonts w:eastAsia="Times New Roman"/>
          <w:sz w:val="28"/>
          <w:szCs w:val="28"/>
        </w:rPr>
        <w:t>.</w:t>
      </w:r>
    </w:p>
    <w:p w:rsidR="00826627" w:rsidRDefault="0016172E" w:rsidP="00C16D5A">
      <w:pPr>
        <w:shd w:val="clear" w:color="auto" w:fill="FFFFFF"/>
        <w:ind w:left="29" w:firstLine="680"/>
        <w:contextualSpacing/>
        <w:rPr>
          <w:rFonts w:eastAsia="Times New Roman"/>
          <w:spacing w:val="-1"/>
          <w:sz w:val="28"/>
          <w:szCs w:val="28"/>
        </w:rPr>
      </w:pPr>
      <w:r w:rsidRPr="00B673B6">
        <w:rPr>
          <w:rFonts w:eastAsia="Times New Roman"/>
          <w:spacing w:val="-1"/>
          <w:sz w:val="28"/>
          <w:szCs w:val="28"/>
        </w:rPr>
        <w:t>Умение</w:t>
      </w:r>
      <w:r w:rsidRPr="00B673B6">
        <w:rPr>
          <w:rFonts w:eastAsia="Times New Roman"/>
          <w:spacing w:val="-1"/>
          <w:sz w:val="28"/>
          <w:szCs w:val="28"/>
        </w:rPr>
        <w:t xml:space="preserve"> решать </w:t>
      </w:r>
      <w:r w:rsidR="007F3390">
        <w:rPr>
          <w:rFonts w:eastAsia="Times New Roman"/>
          <w:spacing w:val="-1"/>
          <w:sz w:val="28"/>
          <w:szCs w:val="28"/>
        </w:rPr>
        <w:t>электротехнические задачи</w:t>
      </w:r>
      <w:r w:rsidRPr="00B673B6">
        <w:rPr>
          <w:rFonts w:eastAsia="Times New Roman"/>
          <w:spacing w:val="-1"/>
          <w:sz w:val="28"/>
          <w:szCs w:val="28"/>
        </w:rPr>
        <w:t xml:space="preserve"> характеризуется </w:t>
      </w:r>
      <w:r w:rsidRPr="00B673B6">
        <w:rPr>
          <w:rFonts w:eastAsia="Times New Roman"/>
          <w:spacing w:val="-1"/>
          <w:sz w:val="28"/>
          <w:szCs w:val="28"/>
        </w:rPr>
        <w:t>состояние</w:t>
      </w:r>
      <w:r w:rsidR="00826627">
        <w:rPr>
          <w:rFonts w:eastAsia="Times New Roman"/>
          <w:spacing w:val="-1"/>
          <w:sz w:val="28"/>
          <w:szCs w:val="28"/>
        </w:rPr>
        <w:t>м</w:t>
      </w:r>
      <w:r w:rsidRPr="00B673B6">
        <w:rPr>
          <w:rFonts w:eastAsia="Times New Roman"/>
          <w:spacing w:val="-1"/>
          <w:sz w:val="28"/>
          <w:szCs w:val="28"/>
        </w:rPr>
        <w:t xml:space="preserve"> </w:t>
      </w:r>
      <w:r w:rsidRPr="00B673B6">
        <w:rPr>
          <w:rFonts w:eastAsia="Times New Roman"/>
          <w:spacing w:val="-1"/>
          <w:sz w:val="28"/>
          <w:szCs w:val="28"/>
        </w:rPr>
        <w:t xml:space="preserve">подготовки </w:t>
      </w:r>
      <w:r w:rsidR="00826627">
        <w:rPr>
          <w:rFonts w:eastAsia="Times New Roman"/>
          <w:spacing w:val="-1"/>
          <w:sz w:val="28"/>
          <w:szCs w:val="28"/>
        </w:rPr>
        <w:t>выпускников 9-х классов, так как некоторые ученики могут уже определиться с выбором профессии и в 10 классе</w:t>
      </w:r>
    </w:p>
    <w:p w:rsidR="008413FE" w:rsidRPr="00085D8E" w:rsidRDefault="008413FE" w:rsidP="00C16D5A">
      <w:pPr>
        <w:ind w:firstLine="709"/>
        <w:contextualSpacing/>
        <w:jc w:val="both"/>
        <w:rPr>
          <w:sz w:val="28"/>
          <w:szCs w:val="28"/>
        </w:rPr>
      </w:pPr>
      <w:r w:rsidRPr="00085D8E">
        <w:rPr>
          <w:sz w:val="28"/>
          <w:szCs w:val="28"/>
        </w:rPr>
        <w:t>Выполнение обучающимися таких заданий способствует осознанному восприятию</w:t>
      </w:r>
      <w:r w:rsidR="00826627">
        <w:rPr>
          <w:sz w:val="28"/>
          <w:szCs w:val="28"/>
        </w:rPr>
        <w:t xml:space="preserve"> изучаемого</w:t>
      </w:r>
      <w:r w:rsidRPr="00085D8E">
        <w:rPr>
          <w:sz w:val="28"/>
          <w:szCs w:val="28"/>
        </w:rPr>
        <w:t xml:space="preserve"> материала, повышает</w:t>
      </w:r>
      <w:r w:rsidR="00826627">
        <w:rPr>
          <w:sz w:val="28"/>
          <w:szCs w:val="28"/>
        </w:rPr>
        <w:t>ся</w:t>
      </w:r>
      <w:r w:rsidRPr="00085D8E">
        <w:rPr>
          <w:sz w:val="28"/>
          <w:szCs w:val="28"/>
        </w:rPr>
        <w:t xml:space="preserve"> интерес к</w:t>
      </w:r>
      <w:r w:rsidR="00826627">
        <w:rPr>
          <w:sz w:val="28"/>
          <w:szCs w:val="28"/>
        </w:rPr>
        <w:t xml:space="preserve"> курсу</w:t>
      </w:r>
      <w:r w:rsidRPr="00085D8E">
        <w:rPr>
          <w:sz w:val="28"/>
          <w:szCs w:val="28"/>
        </w:rPr>
        <w:t xml:space="preserve"> электротехник</w:t>
      </w:r>
      <w:r w:rsidR="00826627">
        <w:rPr>
          <w:sz w:val="28"/>
          <w:szCs w:val="28"/>
        </w:rPr>
        <w:t>и</w:t>
      </w:r>
      <w:r w:rsidRPr="00085D8E">
        <w:rPr>
          <w:sz w:val="28"/>
          <w:szCs w:val="28"/>
        </w:rPr>
        <w:t>, развивает</w:t>
      </w:r>
      <w:r w:rsidR="00826627">
        <w:rPr>
          <w:sz w:val="28"/>
          <w:szCs w:val="28"/>
        </w:rPr>
        <w:t>ся</w:t>
      </w:r>
      <w:r w:rsidRPr="00085D8E">
        <w:rPr>
          <w:sz w:val="28"/>
          <w:szCs w:val="28"/>
        </w:rPr>
        <w:t xml:space="preserve"> любознательность, формиру</w:t>
      </w:r>
      <w:r w:rsidR="00826627">
        <w:rPr>
          <w:sz w:val="28"/>
          <w:szCs w:val="28"/>
        </w:rPr>
        <w:t>ю</w:t>
      </w:r>
      <w:r w:rsidRPr="00085D8E">
        <w:rPr>
          <w:sz w:val="28"/>
          <w:szCs w:val="28"/>
        </w:rPr>
        <w:t>т</w:t>
      </w:r>
      <w:r w:rsidR="00826627">
        <w:rPr>
          <w:sz w:val="28"/>
          <w:szCs w:val="28"/>
        </w:rPr>
        <w:t>ся</w:t>
      </w:r>
      <w:r w:rsidRPr="00085D8E">
        <w:rPr>
          <w:sz w:val="28"/>
          <w:szCs w:val="28"/>
        </w:rPr>
        <w:t xml:space="preserve"> практические умения и навыки</w:t>
      </w:r>
      <w:r w:rsidR="00826627">
        <w:rPr>
          <w:sz w:val="28"/>
          <w:szCs w:val="28"/>
        </w:rPr>
        <w:t>.</w:t>
      </w:r>
    </w:p>
    <w:p w:rsidR="008413FE" w:rsidRPr="00C16D5A" w:rsidRDefault="008413FE" w:rsidP="00C16D5A">
      <w:pPr>
        <w:shd w:val="clear" w:color="auto" w:fill="FFFFFF"/>
        <w:ind w:left="29" w:firstLine="680"/>
        <w:contextualSpacing/>
        <w:rPr>
          <w:rFonts w:eastAsia="Times New Roman"/>
          <w:spacing w:val="-1"/>
          <w:sz w:val="28"/>
          <w:szCs w:val="28"/>
        </w:rPr>
      </w:pPr>
      <w:r w:rsidRPr="00C16D5A">
        <w:rPr>
          <w:rFonts w:eastAsia="Times New Roman"/>
          <w:spacing w:val="-1"/>
          <w:sz w:val="28"/>
          <w:szCs w:val="28"/>
        </w:rPr>
        <w:t>Н</w:t>
      </w:r>
      <w:r w:rsidR="00C16D5A" w:rsidRPr="00C16D5A">
        <w:rPr>
          <w:rFonts w:eastAsia="Times New Roman"/>
          <w:spacing w:val="-1"/>
          <w:sz w:val="28"/>
          <w:szCs w:val="28"/>
        </w:rPr>
        <w:t>а</w:t>
      </w:r>
      <w:r w:rsidRPr="00C16D5A">
        <w:rPr>
          <w:rFonts w:eastAsia="Times New Roman"/>
          <w:spacing w:val="-1"/>
          <w:sz w:val="28"/>
          <w:szCs w:val="28"/>
        </w:rPr>
        <w:t xml:space="preserve"> первых уроках </w:t>
      </w:r>
      <w:r w:rsidR="00826627">
        <w:rPr>
          <w:rFonts w:eastAsia="Times New Roman"/>
          <w:spacing w:val="-1"/>
          <w:sz w:val="28"/>
          <w:szCs w:val="28"/>
        </w:rPr>
        <w:t xml:space="preserve">большое </w:t>
      </w:r>
      <w:r w:rsidRPr="00C16D5A">
        <w:rPr>
          <w:rFonts w:eastAsia="Times New Roman"/>
          <w:spacing w:val="-1"/>
          <w:sz w:val="28"/>
          <w:szCs w:val="28"/>
        </w:rPr>
        <w:t xml:space="preserve">внимание </w:t>
      </w:r>
      <w:r w:rsidR="00826627" w:rsidRPr="00C16D5A">
        <w:rPr>
          <w:rFonts w:eastAsia="Times New Roman"/>
          <w:spacing w:val="-1"/>
          <w:sz w:val="28"/>
          <w:szCs w:val="28"/>
        </w:rPr>
        <w:t>уделяем</w:t>
      </w:r>
      <w:r w:rsidR="00826627" w:rsidRPr="00C16D5A">
        <w:rPr>
          <w:rFonts w:eastAsia="Times New Roman"/>
          <w:spacing w:val="-1"/>
          <w:sz w:val="28"/>
          <w:szCs w:val="28"/>
        </w:rPr>
        <w:t xml:space="preserve"> </w:t>
      </w:r>
      <w:r w:rsidRPr="00C16D5A">
        <w:rPr>
          <w:rFonts w:eastAsia="Times New Roman"/>
          <w:spacing w:val="-1"/>
          <w:sz w:val="28"/>
          <w:szCs w:val="28"/>
        </w:rPr>
        <w:t xml:space="preserve">технике безопасности при работе с электрооборудованием. </w:t>
      </w:r>
    </w:p>
    <w:p w:rsidR="00C16D5A" w:rsidRPr="00C16D5A" w:rsidRDefault="00C16D5A" w:rsidP="00C16D5A">
      <w:pPr>
        <w:ind w:firstLine="680"/>
        <w:contextualSpacing/>
        <w:rPr>
          <w:sz w:val="28"/>
          <w:szCs w:val="28"/>
        </w:rPr>
      </w:pPr>
      <w:r w:rsidRPr="00C16D5A">
        <w:rPr>
          <w:sz w:val="28"/>
          <w:szCs w:val="28"/>
        </w:rPr>
        <w:t xml:space="preserve">На каждом уроке ставится цель, </w:t>
      </w:r>
      <w:r>
        <w:rPr>
          <w:sz w:val="28"/>
          <w:szCs w:val="28"/>
        </w:rPr>
        <w:t>организационные задачи</w:t>
      </w:r>
      <w:r w:rsidRPr="00C16D5A">
        <w:rPr>
          <w:sz w:val="28"/>
          <w:szCs w:val="28"/>
        </w:rPr>
        <w:t xml:space="preserve"> и делается вывод в конце изученного материала</w:t>
      </w:r>
      <w:r>
        <w:rPr>
          <w:sz w:val="28"/>
          <w:szCs w:val="28"/>
        </w:rPr>
        <w:t xml:space="preserve">. </w:t>
      </w:r>
    </w:p>
    <w:p w:rsidR="00F7433A" w:rsidRDefault="006673A9" w:rsidP="00C16D5A">
      <w:pPr>
        <w:shd w:val="clear" w:color="auto" w:fill="FFFFFF"/>
        <w:ind w:left="29" w:firstLine="680"/>
        <w:contextualSpacing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 концу курса обучения у детей должны выработаться умения в</w:t>
      </w:r>
      <w:r>
        <w:rPr>
          <w:sz w:val="28"/>
          <w:szCs w:val="28"/>
        </w:rPr>
        <w:t>ыполнять по заданным условиям расчеты несложных электрических цепей постоянного и переменного тока, собирать несложные электрические и монтажные схемы по</w:t>
      </w:r>
      <w:r w:rsidR="00F7433A">
        <w:rPr>
          <w:sz w:val="28"/>
          <w:szCs w:val="28"/>
        </w:rPr>
        <w:t xml:space="preserve"> заданным принципиальным схемам и уметь </w:t>
      </w:r>
      <w:r>
        <w:rPr>
          <w:sz w:val="28"/>
          <w:szCs w:val="28"/>
        </w:rPr>
        <w:t>находить неисправности в электрических цепях</w:t>
      </w:r>
      <w:r w:rsidR="00F74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пользоваться </w:t>
      </w:r>
      <w:r w:rsidR="00F7433A">
        <w:rPr>
          <w:sz w:val="28"/>
          <w:szCs w:val="28"/>
        </w:rPr>
        <w:t xml:space="preserve">осциллографом </w:t>
      </w:r>
      <w:r>
        <w:rPr>
          <w:sz w:val="28"/>
          <w:szCs w:val="28"/>
        </w:rPr>
        <w:t>и контрольно- измерительными приборами</w:t>
      </w:r>
      <w:r w:rsidR="00F7433A">
        <w:rPr>
          <w:sz w:val="28"/>
          <w:szCs w:val="28"/>
        </w:rPr>
        <w:t xml:space="preserve"> вольтметром, амперметром, омметром. </w:t>
      </w:r>
    </w:p>
    <w:p w:rsidR="00A5652B" w:rsidRPr="00B673B6" w:rsidRDefault="00A5652B" w:rsidP="00A5652B">
      <w:pPr>
        <w:numPr>
          <w:ilvl w:val="0"/>
          <w:numId w:val="1"/>
        </w:numPr>
        <w:shd w:val="clear" w:color="auto" w:fill="FFFFFF"/>
        <w:tabs>
          <w:tab w:val="left" w:pos="202"/>
        </w:tabs>
        <w:ind w:left="29" w:firstLine="680"/>
        <w:contextualSpacing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Период обучения:</w:t>
      </w:r>
      <w:r w:rsidRPr="00B673B6">
        <w:rPr>
          <w:rFonts w:eastAsia="Times New Roman"/>
          <w:sz w:val="28"/>
          <w:szCs w:val="28"/>
        </w:rPr>
        <w:t xml:space="preserve"> 7 месяцев (октябрь-апрель);</w:t>
      </w:r>
    </w:p>
    <w:p w:rsidR="00A5652B" w:rsidRPr="00B673B6" w:rsidRDefault="00A5652B" w:rsidP="00A5652B">
      <w:pPr>
        <w:numPr>
          <w:ilvl w:val="0"/>
          <w:numId w:val="1"/>
        </w:numPr>
        <w:shd w:val="clear" w:color="auto" w:fill="FFFFFF"/>
        <w:tabs>
          <w:tab w:val="left" w:pos="202"/>
        </w:tabs>
        <w:ind w:left="29" w:firstLine="680"/>
        <w:contextualSpacing/>
        <w:rPr>
          <w:sz w:val="28"/>
          <w:szCs w:val="28"/>
        </w:rPr>
      </w:pPr>
      <w:r w:rsidRPr="00B673B6">
        <w:rPr>
          <w:rFonts w:eastAsia="Times New Roman"/>
          <w:spacing w:val="-4"/>
          <w:sz w:val="28"/>
          <w:szCs w:val="28"/>
        </w:rPr>
        <w:t>количество учебных часов за учебный год - 56;</w:t>
      </w:r>
    </w:p>
    <w:p w:rsidR="00A5652B" w:rsidRPr="00B673B6" w:rsidRDefault="00A5652B" w:rsidP="00A5652B">
      <w:pPr>
        <w:shd w:val="clear" w:color="auto" w:fill="FFFFFF"/>
        <w:tabs>
          <w:tab w:val="left" w:pos="341"/>
        </w:tabs>
        <w:ind w:left="29" w:firstLine="680"/>
        <w:contextualSpacing/>
        <w:rPr>
          <w:sz w:val="28"/>
          <w:szCs w:val="28"/>
        </w:rPr>
      </w:pPr>
      <w:r w:rsidRPr="00B673B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673B6">
        <w:rPr>
          <w:rFonts w:eastAsia="Times New Roman"/>
          <w:sz w:val="28"/>
          <w:szCs w:val="28"/>
        </w:rPr>
        <w:t>количество учебных часов в неделю - 2</w:t>
      </w:r>
    </w:p>
    <w:p w:rsidR="00A5652B" w:rsidRPr="00B673B6" w:rsidRDefault="00A5652B" w:rsidP="00A5652B">
      <w:pPr>
        <w:numPr>
          <w:ilvl w:val="0"/>
          <w:numId w:val="1"/>
        </w:numPr>
        <w:shd w:val="clear" w:color="auto" w:fill="FFFFFF"/>
        <w:tabs>
          <w:tab w:val="left" w:pos="202"/>
        </w:tabs>
        <w:ind w:left="29" w:firstLine="680"/>
        <w:contextualSpacing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состав: обу</w:t>
      </w:r>
      <w:r w:rsidRPr="00B673B6">
        <w:rPr>
          <w:rFonts w:eastAsia="Times New Roman"/>
          <w:sz w:val="28"/>
          <w:szCs w:val="28"/>
        </w:rPr>
        <w:t>ча</w:t>
      </w:r>
      <w:r>
        <w:rPr>
          <w:rFonts w:eastAsia="Times New Roman"/>
          <w:sz w:val="28"/>
          <w:szCs w:val="28"/>
        </w:rPr>
        <w:t>ю</w:t>
      </w:r>
      <w:r w:rsidRPr="00B673B6">
        <w:rPr>
          <w:rFonts w:eastAsia="Times New Roman"/>
          <w:sz w:val="28"/>
          <w:szCs w:val="28"/>
        </w:rPr>
        <w:t>щиеся</w:t>
      </w:r>
      <w:r>
        <w:rPr>
          <w:rFonts w:eastAsia="Times New Roman"/>
          <w:sz w:val="28"/>
          <w:szCs w:val="28"/>
        </w:rPr>
        <w:t xml:space="preserve"> 10-</w:t>
      </w:r>
      <w:r w:rsidRPr="00B673B6">
        <w:rPr>
          <w:rFonts w:eastAsia="Times New Roman"/>
          <w:sz w:val="28"/>
          <w:szCs w:val="28"/>
        </w:rPr>
        <w:t>11 классов</w:t>
      </w:r>
    </w:p>
    <w:p w:rsidR="00A5652B" w:rsidRPr="00B673B6" w:rsidRDefault="00A5652B" w:rsidP="00A5652B">
      <w:pPr>
        <w:numPr>
          <w:ilvl w:val="0"/>
          <w:numId w:val="1"/>
        </w:numPr>
        <w:shd w:val="clear" w:color="auto" w:fill="FFFFFF"/>
        <w:tabs>
          <w:tab w:val="left" w:pos="202"/>
        </w:tabs>
        <w:ind w:left="29" w:firstLine="680"/>
        <w:contextualSpacing/>
        <w:rPr>
          <w:sz w:val="28"/>
          <w:szCs w:val="28"/>
        </w:rPr>
      </w:pPr>
      <w:r w:rsidRPr="00B673B6"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форма занятий: практические задания</w:t>
      </w:r>
      <w:r w:rsidRPr="00B673B6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решение электротехнических задач, </w:t>
      </w:r>
      <w:r w:rsidRPr="00B673B6">
        <w:rPr>
          <w:rFonts w:eastAsia="Times New Roman"/>
          <w:sz w:val="28"/>
          <w:szCs w:val="28"/>
        </w:rPr>
        <w:t>экскурсия</w:t>
      </w:r>
      <w:r>
        <w:rPr>
          <w:rFonts w:eastAsia="Times New Roman"/>
          <w:sz w:val="28"/>
          <w:szCs w:val="28"/>
        </w:rPr>
        <w:t xml:space="preserve"> на завод</w:t>
      </w:r>
    </w:p>
    <w:p w:rsidR="00A5652B" w:rsidRPr="00B673B6" w:rsidRDefault="00A5652B" w:rsidP="00A5652B">
      <w:pPr>
        <w:numPr>
          <w:ilvl w:val="0"/>
          <w:numId w:val="1"/>
        </w:numPr>
        <w:shd w:val="clear" w:color="auto" w:fill="FFFFFF"/>
        <w:tabs>
          <w:tab w:val="left" w:pos="202"/>
        </w:tabs>
        <w:ind w:left="29" w:firstLine="680"/>
        <w:contextualSpacing/>
        <w:rPr>
          <w:sz w:val="28"/>
          <w:szCs w:val="28"/>
        </w:rPr>
      </w:pPr>
      <w:r w:rsidRPr="00B673B6">
        <w:rPr>
          <w:sz w:val="28"/>
          <w:szCs w:val="28"/>
        </w:rPr>
        <w:t>-</w:t>
      </w:r>
      <w:r w:rsidRPr="00B673B6">
        <w:rPr>
          <w:rFonts w:eastAsia="Times New Roman"/>
          <w:sz w:val="28"/>
          <w:szCs w:val="28"/>
        </w:rPr>
        <w:t xml:space="preserve">место проведения </w:t>
      </w:r>
      <w:r>
        <w:rPr>
          <w:rFonts w:eastAsia="Times New Roman"/>
          <w:sz w:val="28"/>
          <w:szCs w:val="28"/>
        </w:rPr>
        <w:t>школьный</w:t>
      </w:r>
      <w:r w:rsidRPr="00B673B6">
        <w:rPr>
          <w:rFonts w:eastAsia="Times New Roman"/>
          <w:sz w:val="28"/>
          <w:szCs w:val="28"/>
        </w:rPr>
        <w:t xml:space="preserve"> кабинет физики.</w:t>
      </w:r>
    </w:p>
    <w:p w:rsidR="00A5652B" w:rsidRDefault="00A5652B" w:rsidP="00A5652B">
      <w:pPr>
        <w:shd w:val="clear" w:color="auto" w:fill="FFFFFF"/>
        <w:ind w:left="14" w:right="2" w:firstLine="355"/>
        <w:contextualSpacing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000000" w:rsidRPr="00B673B6" w:rsidRDefault="0016172E" w:rsidP="00C16D5A">
      <w:pPr>
        <w:shd w:val="clear" w:color="auto" w:fill="FFFFFF"/>
        <w:ind w:left="29" w:firstLine="680"/>
        <w:contextualSpacing/>
        <w:rPr>
          <w:sz w:val="28"/>
          <w:szCs w:val="28"/>
        </w:rPr>
      </w:pPr>
      <w:r w:rsidRPr="00B673B6">
        <w:rPr>
          <w:rFonts w:eastAsia="Times New Roman"/>
          <w:b/>
          <w:bCs/>
          <w:sz w:val="28"/>
          <w:szCs w:val="28"/>
        </w:rPr>
        <w:t>Цели и задачи курса</w:t>
      </w:r>
      <w:r w:rsidR="00B673B6">
        <w:rPr>
          <w:rFonts w:eastAsia="Times New Roman"/>
          <w:b/>
          <w:bCs/>
          <w:sz w:val="28"/>
          <w:szCs w:val="28"/>
        </w:rPr>
        <w:t xml:space="preserve"> </w:t>
      </w:r>
      <w:r w:rsidRPr="00B673B6">
        <w:rPr>
          <w:rFonts w:eastAsia="Times New Roman"/>
          <w:b/>
          <w:bCs/>
          <w:sz w:val="28"/>
          <w:szCs w:val="28"/>
        </w:rPr>
        <w:t>«Электротехника»</w:t>
      </w:r>
    </w:p>
    <w:p w:rsidR="008413FE" w:rsidRDefault="0016172E" w:rsidP="00C16D5A">
      <w:pPr>
        <w:shd w:val="clear" w:color="auto" w:fill="FFFFFF"/>
        <w:ind w:left="29" w:firstLine="680"/>
        <w:contextualSpacing/>
        <w:jc w:val="both"/>
        <w:rPr>
          <w:rFonts w:eastAsia="Times New Roman"/>
          <w:sz w:val="28"/>
          <w:szCs w:val="28"/>
        </w:rPr>
      </w:pPr>
      <w:r w:rsidRPr="00B673B6">
        <w:rPr>
          <w:rFonts w:eastAsia="Times New Roman"/>
          <w:b/>
          <w:bCs/>
          <w:i/>
          <w:iCs/>
          <w:spacing w:val="-2"/>
          <w:sz w:val="28"/>
          <w:szCs w:val="28"/>
          <w:u w:val="single"/>
        </w:rPr>
        <w:t>Цели</w:t>
      </w:r>
      <w:r w:rsidRPr="00B673B6"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: </w:t>
      </w:r>
      <w:r w:rsidRPr="00B673B6">
        <w:rPr>
          <w:rFonts w:eastAsia="Times New Roman"/>
          <w:spacing w:val="-2"/>
          <w:sz w:val="28"/>
          <w:szCs w:val="28"/>
        </w:rPr>
        <w:t>формирование целостного представления о мире</w:t>
      </w:r>
      <w:r w:rsidR="00F7433A">
        <w:rPr>
          <w:rFonts w:eastAsia="Times New Roman"/>
          <w:spacing w:val="-2"/>
          <w:sz w:val="28"/>
          <w:szCs w:val="28"/>
        </w:rPr>
        <w:t>, п</w:t>
      </w:r>
      <w:r w:rsidRPr="00B673B6">
        <w:rPr>
          <w:rFonts w:eastAsia="Times New Roman"/>
          <w:spacing w:val="-1"/>
          <w:sz w:val="28"/>
          <w:szCs w:val="28"/>
        </w:rPr>
        <w:t xml:space="preserve">риобретение опыта индивидуальной </w:t>
      </w:r>
      <w:r w:rsidRPr="00B673B6">
        <w:rPr>
          <w:rFonts w:eastAsia="Times New Roman"/>
          <w:sz w:val="28"/>
          <w:szCs w:val="28"/>
        </w:rPr>
        <w:t>и</w:t>
      </w:r>
      <w:r w:rsidR="00B673B6">
        <w:rPr>
          <w:rFonts w:eastAsia="Times New Roman"/>
          <w:sz w:val="28"/>
          <w:szCs w:val="28"/>
        </w:rPr>
        <w:t xml:space="preserve"> </w:t>
      </w:r>
      <w:r w:rsidRPr="00B673B6">
        <w:rPr>
          <w:rFonts w:eastAsia="Times New Roman"/>
          <w:sz w:val="28"/>
          <w:szCs w:val="28"/>
        </w:rPr>
        <w:t>коллективной</w:t>
      </w:r>
      <w:r w:rsidR="00B673B6">
        <w:rPr>
          <w:rFonts w:eastAsia="Times New Roman"/>
          <w:sz w:val="28"/>
          <w:szCs w:val="28"/>
        </w:rPr>
        <w:t xml:space="preserve"> </w:t>
      </w:r>
      <w:r w:rsidRPr="00B673B6">
        <w:rPr>
          <w:rFonts w:eastAsia="Times New Roman"/>
          <w:sz w:val="28"/>
          <w:szCs w:val="28"/>
        </w:rPr>
        <w:t>деятельности</w:t>
      </w:r>
      <w:r w:rsidR="00F7433A">
        <w:rPr>
          <w:rFonts w:eastAsia="Times New Roman"/>
          <w:sz w:val="28"/>
          <w:szCs w:val="28"/>
        </w:rPr>
        <w:t xml:space="preserve"> </w:t>
      </w:r>
      <w:r w:rsidRPr="00B673B6">
        <w:rPr>
          <w:rFonts w:eastAsia="Times New Roman"/>
          <w:sz w:val="28"/>
          <w:szCs w:val="28"/>
        </w:rPr>
        <w:t>при</w:t>
      </w:r>
      <w:r w:rsidR="00B673B6">
        <w:rPr>
          <w:rFonts w:eastAsia="Times New Roman"/>
          <w:sz w:val="28"/>
          <w:szCs w:val="28"/>
        </w:rPr>
        <w:t xml:space="preserve"> </w:t>
      </w:r>
      <w:r w:rsidRPr="00B673B6">
        <w:rPr>
          <w:rFonts w:eastAsia="Times New Roman"/>
          <w:sz w:val="28"/>
          <w:szCs w:val="28"/>
        </w:rPr>
        <w:t>проведении</w:t>
      </w:r>
      <w:r w:rsidR="00B673B6">
        <w:rPr>
          <w:rFonts w:eastAsia="Times New Roman"/>
          <w:sz w:val="28"/>
          <w:szCs w:val="28"/>
        </w:rPr>
        <w:t xml:space="preserve"> </w:t>
      </w:r>
      <w:r w:rsidR="00F7433A">
        <w:rPr>
          <w:rFonts w:eastAsia="Times New Roman"/>
          <w:sz w:val="28"/>
          <w:szCs w:val="28"/>
        </w:rPr>
        <w:t>экспериментальных</w:t>
      </w:r>
      <w:r w:rsidR="00B673B6">
        <w:rPr>
          <w:rFonts w:eastAsia="Times New Roman"/>
          <w:sz w:val="28"/>
          <w:szCs w:val="28"/>
        </w:rPr>
        <w:t xml:space="preserve"> </w:t>
      </w:r>
      <w:r w:rsidRPr="00B673B6">
        <w:rPr>
          <w:rFonts w:eastAsia="Times New Roman"/>
          <w:sz w:val="28"/>
          <w:szCs w:val="28"/>
        </w:rPr>
        <w:t>работ.</w:t>
      </w:r>
      <w:r w:rsidR="00B673B6">
        <w:rPr>
          <w:rFonts w:eastAsia="Times New Roman"/>
          <w:sz w:val="28"/>
          <w:szCs w:val="28"/>
        </w:rPr>
        <w:t xml:space="preserve"> </w:t>
      </w:r>
      <w:r w:rsidRPr="00B673B6">
        <w:rPr>
          <w:rFonts w:eastAsia="Times New Roman"/>
          <w:sz w:val="28"/>
          <w:szCs w:val="28"/>
        </w:rPr>
        <w:t>Подготовка</w:t>
      </w:r>
      <w:r w:rsidR="00B673B6">
        <w:rPr>
          <w:rFonts w:eastAsia="Times New Roman"/>
          <w:sz w:val="28"/>
          <w:szCs w:val="28"/>
        </w:rPr>
        <w:t xml:space="preserve"> </w:t>
      </w:r>
      <w:r w:rsidRPr="00B673B6">
        <w:rPr>
          <w:rFonts w:eastAsia="Times New Roman"/>
          <w:sz w:val="28"/>
          <w:szCs w:val="28"/>
        </w:rPr>
        <w:t xml:space="preserve">к </w:t>
      </w:r>
      <w:r w:rsidRPr="00B673B6">
        <w:rPr>
          <w:rFonts w:eastAsia="Times New Roman"/>
          <w:sz w:val="28"/>
          <w:szCs w:val="28"/>
        </w:rPr>
        <w:t>выбор</w:t>
      </w:r>
      <w:r w:rsidR="00F7433A">
        <w:rPr>
          <w:rFonts w:eastAsia="Times New Roman"/>
          <w:sz w:val="28"/>
          <w:szCs w:val="28"/>
        </w:rPr>
        <w:t>у</w:t>
      </w:r>
      <w:r w:rsidRPr="00B673B6">
        <w:rPr>
          <w:rFonts w:eastAsia="Times New Roman"/>
          <w:sz w:val="28"/>
          <w:szCs w:val="28"/>
        </w:rPr>
        <w:t xml:space="preserve"> </w:t>
      </w:r>
      <w:r w:rsidR="00F7433A">
        <w:rPr>
          <w:rFonts w:eastAsia="Times New Roman"/>
          <w:sz w:val="28"/>
          <w:szCs w:val="28"/>
        </w:rPr>
        <w:t>профессии</w:t>
      </w:r>
      <w:r w:rsidRPr="00B673B6">
        <w:rPr>
          <w:rFonts w:eastAsia="Times New Roman"/>
          <w:sz w:val="28"/>
          <w:szCs w:val="28"/>
        </w:rPr>
        <w:t xml:space="preserve">. </w:t>
      </w:r>
    </w:p>
    <w:p w:rsidR="00000000" w:rsidRPr="00B673B6" w:rsidRDefault="0016172E" w:rsidP="00C16D5A">
      <w:pPr>
        <w:shd w:val="clear" w:color="auto" w:fill="FFFFFF"/>
        <w:ind w:left="29" w:firstLine="680"/>
        <w:contextualSpacing/>
        <w:rPr>
          <w:sz w:val="28"/>
          <w:szCs w:val="28"/>
        </w:rPr>
      </w:pPr>
      <w:r w:rsidRPr="00B673B6">
        <w:rPr>
          <w:rFonts w:eastAsia="Times New Roman"/>
          <w:b/>
          <w:bCs/>
          <w:i/>
          <w:iCs/>
          <w:sz w:val="28"/>
          <w:szCs w:val="28"/>
          <w:u w:val="single"/>
        </w:rPr>
        <w:t>Задачи:</w:t>
      </w:r>
    </w:p>
    <w:p w:rsidR="00A5652B" w:rsidRPr="00A5652B" w:rsidRDefault="0016172E" w:rsidP="00A5652B">
      <w:pPr>
        <w:pStyle w:val="a4"/>
        <w:numPr>
          <w:ilvl w:val="0"/>
          <w:numId w:val="7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A5652B">
        <w:rPr>
          <w:rFonts w:eastAsia="Times New Roman"/>
          <w:b/>
          <w:bCs/>
          <w:i/>
          <w:iCs/>
          <w:sz w:val="28"/>
          <w:szCs w:val="28"/>
        </w:rPr>
        <w:t xml:space="preserve">Образовательные: </w:t>
      </w:r>
      <w:r w:rsidRPr="00A5652B">
        <w:rPr>
          <w:rFonts w:eastAsia="Times New Roman"/>
          <w:sz w:val="28"/>
          <w:szCs w:val="28"/>
        </w:rPr>
        <w:t xml:space="preserve">способствовать самореализации в изучении </w:t>
      </w:r>
      <w:r w:rsidR="00A5652B">
        <w:rPr>
          <w:rFonts w:eastAsia="Times New Roman"/>
          <w:sz w:val="28"/>
          <w:szCs w:val="28"/>
        </w:rPr>
        <w:t>основ электротехники</w:t>
      </w:r>
      <w:r w:rsidRPr="00A5652B">
        <w:rPr>
          <w:rFonts w:eastAsia="Times New Roman"/>
          <w:sz w:val="28"/>
          <w:szCs w:val="28"/>
        </w:rPr>
        <w:t>, разви</w:t>
      </w:r>
      <w:r w:rsidRPr="00A5652B">
        <w:rPr>
          <w:rFonts w:eastAsia="Times New Roman"/>
          <w:sz w:val="28"/>
          <w:szCs w:val="28"/>
        </w:rPr>
        <w:t xml:space="preserve">вать и поддерживать познавательный интерес к изучению физики </w:t>
      </w:r>
    </w:p>
    <w:p w:rsidR="00000000" w:rsidRPr="00A5652B" w:rsidRDefault="0016172E" w:rsidP="00A5652B">
      <w:pPr>
        <w:pStyle w:val="a4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A5652B">
        <w:rPr>
          <w:rFonts w:eastAsia="Times New Roman"/>
          <w:b/>
          <w:bCs/>
          <w:i/>
          <w:iCs/>
          <w:sz w:val="28"/>
          <w:szCs w:val="28"/>
        </w:rPr>
        <w:t xml:space="preserve">Воспитательные: </w:t>
      </w:r>
      <w:r w:rsidR="00A5652B">
        <w:rPr>
          <w:rFonts w:eastAsia="Times New Roman"/>
          <w:sz w:val="28"/>
          <w:szCs w:val="28"/>
        </w:rPr>
        <w:t>воспитание</w:t>
      </w:r>
      <w:r w:rsidRPr="00A5652B">
        <w:rPr>
          <w:rFonts w:eastAsia="Times New Roman"/>
          <w:sz w:val="28"/>
          <w:szCs w:val="28"/>
        </w:rPr>
        <w:t xml:space="preserve"> в возможности познания законов природы</w:t>
      </w:r>
    </w:p>
    <w:p w:rsidR="00000000" w:rsidRDefault="0016172E" w:rsidP="00C16D5A">
      <w:pPr>
        <w:shd w:val="clear" w:color="auto" w:fill="FFFFFF"/>
        <w:ind w:left="29" w:right="5" w:firstLine="680"/>
        <w:contextualSpacing/>
        <w:jc w:val="both"/>
        <w:rPr>
          <w:rFonts w:eastAsia="Times New Roman"/>
          <w:sz w:val="28"/>
          <w:szCs w:val="28"/>
        </w:rPr>
      </w:pPr>
      <w:r w:rsidRPr="00B673B6">
        <w:rPr>
          <w:b/>
          <w:bCs/>
          <w:sz w:val="28"/>
          <w:szCs w:val="28"/>
        </w:rPr>
        <w:t xml:space="preserve">3. </w:t>
      </w:r>
      <w:r w:rsidRPr="00B673B6">
        <w:rPr>
          <w:rFonts w:eastAsia="Times New Roman"/>
          <w:b/>
          <w:bCs/>
          <w:i/>
          <w:iCs/>
          <w:sz w:val="28"/>
          <w:szCs w:val="28"/>
        </w:rPr>
        <w:t xml:space="preserve">Развивающие: </w:t>
      </w:r>
      <w:r w:rsidRPr="00B673B6">
        <w:rPr>
          <w:rFonts w:eastAsia="Times New Roman"/>
          <w:sz w:val="28"/>
          <w:szCs w:val="28"/>
        </w:rPr>
        <w:t xml:space="preserve">развитие умений и навыков учащихся самостоятельно работать с </w:t>
      </w:r>
      <w:r w:rsidRPr="00B673B6">
        <w:rPr>
          <w:rFonts w:eastAsia="Times New Roman"/>
          <w:sz w:val="28"/>
          <w:szCs w:val="28"/>
        </w:rPr>
        <w:t xml:space="preserve">литературой, умений практически применять </w:t>
      </w:r>
      <w:r w:rsidRPr="00B673B6">
        <w:rPr>
          <w:rFonts w:eastAsia="Times New Roman"/>
          <w:sz w:val="28"/>
          <w:szCs w:val="28"/>
        </w:rPr>
        <w:t xml:space="preserve">знания в жизни, </w:t>
      </w:r>
      <w:r w:rsidRPr="00B673B6">
        <w:rPr>
          <w:rFonts w:eastAsia="Times New Roman"/>
          <w:spacing w:val="-1"/>
          <w:sz w:val="28"/>
          <w:szCs w:val="28"/>
        </w:rPr>
        <w:t>развитие творческих способностей</w:t>
      </w:r>
      <w:bookmarkStart w:id="0" w:name="_GoBack"/>
      <w:bookmarkEnd w:id="0"/>
      <w:r w:rsidRPr="00B673B6">
        <w:rPr>
          <w:rFonts w:eastAsia="Times New Roman"/>
          <w:sz w:val="28"/>
          <w:szCs w:val="28"/>
        </w:rPr>
        <w:t xml:space="preserve"> </w:t>
      </w:r>
    </w:p>
    <w:p w:rsidR="00A5652B" w:rsidRDefault="00A5652B" w:rsidP="00C16D5A">
      <w:pPr>
        <w:shd w:val="clear" w:color="auto" w:fill="FFFFFF"/>
        <w:ind w:left="29" w:right="5" w:firstLine="680"/>
        <w:contextualSpacing/>
        <w:jc w:val="both"/>
        <w:rPr>
          <w:sz w:val="28"/>
          <w:szCs w:val="28"/>
        </w:rPr>
      </w:pPr>
    </w:p>
    <w:p w:rsidR="00A5652B" w:rsidRPr="00B673B6" w:rsidRDefault="00A5652B" w:rsidP="00A5652B">
      <w:pPr>
        <w:shd w:val="clear" w:color="auto" w:fill="FFFFFF"/>
        <w:ind w:left="14" w:right="2" w:firstLine="355"/>
        <w:contextualSpacing/>
        <w:jc w:val="both"/>
        <w:rPr>
          <w:sz w:val="28"/>
          <w:szCs w:val="28"/>
        </w:rPr>
      </w:pPr>
      <w:r w:rsidRPr="00B673B6">
        <w:rPr>
          <w:rFonts w:eastAsia="Times New Roman"/>
          <w:b/>
          <w:bCs/>
          <w:spacing w:val="-1"/>
          <w:sz w:val="28"/>
          <w:szCs w:val="28"/>
        </w:rPr>
        <w:t xml:space="preserve">Ожидаемый результат: </w:t>
      </w:r>
      <w:r w:rsidRPr="00F7433A">
        <w:rPr>
          <w:rFonts w:eastAsia="Times New Roman"/>
          <w:bCs/>
          <w:spacing w:val="-1"/>
          <w:sz w:val="28"/>
          <w:szCs w:val="28"/>
        </w:rPr>
        <w:t>К</w:t>
      </w:r>
      <w:r w:rsidRPr="00F7433A">
        <w:rPr>
          <w:rFonts w:eastAsia="Times New Roman"/>
          <w:spacing w:val="-1"/>
          <w:sz w:val="28"/>
          <w:szCs w:val="28"/>
        </w:rPr>
        <w:t xml:space="preserve"> концу </w:t>
      </w:r>
      <w:proofErr w:type="gramStart"/>
      <w:r w:rsidRPr="00F7433A">
        <w:rPr>
          <w:rFonts w:eastAsia="Times New Roman"/>
          <w:spacing w:val="-1"/>
          <w:sz w:val="28"/>
          <w:szCs w:val="28"/>
        </w:rPr>
        <w:t>обучения курса</w:t>
      </w:r>
      <w:proofErr w:type="gramEnd"/>
      <w:r w:rsidRPr="00F7433A">
        <w:rPr>
          <w:rFonts w:eastAsia="Times New Roman"/>
          <w:spacing w:val="-1"/>
          <w:sz w:val="28"/>
          <w:szCs w:val="28"/>
        </w:rPr>
        <w:t xml:space="preserve"> </w:t>
      </w:r>
      <w:r w:rsidRPr="00F7433A">
        <w:rPr>
          <w:rFonts w:eastAsia="Times New Roman"/>
          <w:spacing w:val="-2"/>
          <w:sz w:val="28"/>
          <w:szCs w:val="28"/>
        </w:rPr>
        <w:t>обучающиеся усвоят программу</w:t>
      </w:r>
      <w:r w:rsidRPr="00B673B6">
        <w:rPr>
          <w:rFonts w:eastAsia="Times New Roman"/>
          <w:spacing w:val="-2"/>
          <w:sz w:val="28"/>
          <w:szCs w:val="28"/>
        </w:rPr>
        <w:t xml:space="preserve"> в полном объёме</w:t>
      </w:r>
      <w:r>
        <w:rPr>
          <w:rFonts w:eastAsia="Times New Roman"/>
          <w:spacing w:val="-2"/>
          <w:sz w:val="28"/>
          <w:szCs w:val="28"/>
        </w:rPr>
        <w:t xml:space="preserve"> и сделают осознанный выбор профессии, </w:t>
      </w:r>
      <w:r w:rsidRPr="00B673B6">
        <w:rPr>
          <w:rFonts w:eastAsia="Times New Roman"/>
          <w:spacing w:val="-2"/>
          <w:sz w:val="28"/>
          <w:szCs w:val="28"/>
        </w:rPr>
        <w:t xml:space="preserve">приобретут </w:t>
      </w:r>
      <w:r w:rsidRPr="00B673B6">
        <w:rPr>
          <w:rFonts w:eastAsia="Times New Roman"/>
          <w:spacing w:val="-1"/>
          <w:sz w:val="28"/>
          <w:szCs w:val="28"/>
        </w:rPr>
        <w:t xml:space="preserve">Навыки </w:t>
      </w:r>
      <w:r>
        <w:rPr>
          <w:rFonts w:eastAsia="Times New Roman"/>
          <w:spacing w:val="-1"/>
          <w:sz w:val="28"/>
          <w:szCs w:val="28"/>
        </w:rPr>
        <w:t xml:space="preserve">решения электротехнических задач, постановки экспериментальных работ, </w:t>
      </w:r>
      <w:r w:rsidRPr="00B673B6">
        <w:rPr>
          <w:rFonts w:eastAsia="Times New Roman"/>
          <w:spacing w:val="-3"/>
          <w:sz w:val="28"/>
          <w:szCs w:val="28"/>
        </w:rPr>
        <w:t>работы с дополнительными источниками информации</w:t>
      </w:r>
      <w:r>
        <w:rPr>
          <w:rFonts w:eastAsia="Times New Roman"/>
          <w:spacing w:val="-3"/>
          <w:sz w:val="28"/>
          <w:szCs w:val="28"/>
        </w:rPr>
        <w:t xml:space="preserve"> и наконец п</w:t>
      </w:r>
      <w:r w:rsidRPr="00B673B6">
        <w:rPr>
          <w:rFonts w:eastAsia="Times New Roman"/>
          <w:spacing w:val="-3"/>
          <w:sz w:val="28"/>
          <w:szCs w:val="28"/>
        </w:rPr>
        <w:t>рофессиональное самоопределение.</w:t>
      </w:r>
    </w:p>
    <w:p w:rsidR="00A5652B" w:rsidRPr="00B673B6" w:rsidRDefault="00A5652B" w:rsidP="00C16D5A">
      <w:pPr>
        <w:shd w:val="clear" w:color="auto" w:fill="FFFFFF"/>
        <w:ind w:left="29" w:right="5" w:firstLine="680"/>
        <w:contextualSpacing/>
        <w:jc w:val="both"/>
        <w:rPr>
          <w:sz w:val="28"/>
          <w:szCs w:val="28"/>
        </w:rPr>
      </w:pPr>
    </w:p>
    <w:p w:rsidR="00F7433A" w:rsidRDefault="00F7433A" w:rsidP="00C16D5A">
      <w:pPr>
        <w:shd w:val="clear" w:color="auto" w:fill="FFFFFF"/>
        <w:ind w:left="29" w:right="5" w:firstLine="680"/>
        <w:contextualSpacing/>
        <w:rPr>
          <w:rFonts w:eastAsia="Times New Roman"/>
          <w:b/>
          <w:bCs/>
          <w:spacing w:val="-4"/>
          <w:sz w:val="28"/>
          <w:szCs w:val="28"/>
        </w:rPr>
      </w:pPr>
    </w:p>
    <w:p w:rsidR="00F7433A" w:rsidRDefault="00F7433A" w:rsidP="00C16D5A">
      <w:pPr>
        <w:shd w:val="clear" w:color="auto" w:fill="FFFFFF"/>
        <w:ind w:left="360" w:right="2"/>
        <w:contextualSpacing/>
        <w:jc w:val="both"/>
        <w:rPr>
          <w:rFonts w:eastAsia="Times New Roman"/>
          <w:b/>
          <w:bCs/>
          <w:spacing w:val="-4"/>
          <w:sz w:val="28"/>
          <w:szCs w:val="28"/>
        </w:rPr>
      </w:pPr>
    </w:p>
    <w:p w:rsidR="00F7433A" w:rsidRDefault="00F7433A">
      <w:pPr>
        <w:widowControl/>
        <w:autoSpaceDE/>
        <w:autoSpaceDN/>
        <w:adjustRightInd/>
        <w:spacing w:after="160" w:line="259" w:lineRule="auto"/>
        <w:rPr>
          <w:rFonts w:eastAsia="Times New Roman"/>
          <w:b/>
          <w:bCs/>
          <w:spacing w:val="-4"/>
          <w:sz w:val="28"/>
          <w:szCs w:val="28"/>
        </w:rPr>
      </w:pPr>
      <w:r>
        <w:rPr>
          <w:rFonts w:eastAsia="Times New Roman"/>
          <w:b/>
          <w:bCs/>
          <w:spacing w:val="-4"/>
          <w:sz w:val="28"/>
          <w:szCs w:val="28"/>
        </w:rPr>
        <w:br w:type="page"/>
      </w:r>
    </w:p>
    <w:p w:rsidR="00000000" w:rsidRPr="00085D8E" w:rsidRDefault="0016172E" w:rsidP="00C16D5A">
      <w:pPr>
        <w:shd w:val="clear" w:color="auto" w:fill="FFFFFF"/>
        <w:ind w:left="2602"/>
        <w:contextualSpacing/>
        <w:rPr>
          <w:rFonts w:eastAsia="Times New Roman"/>
          <w:spacing w:val="-6"/>
          <w:sz w:val="28"/>
          <w:szCs w:val="28"/>
        </w:rPr>
      </w:pPr>
      <w:r w:rsidRPr="00085D8E">
        <w:rPr>
          <w:rFonts w:eastAsia="Times New Roman"/>
          <w:spacing w:val="-6"/>
          <w:sz w:val="28"/>
          <w:szCs w:val="28"/>
        </w:rPr>
        <w:lastRenderedPageBreak/>
        <w:t>Тематическое планирование курса «Электротехника»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13"/>
        <w:gridCol w:w="7341"/>
        <w:gridCol w:w="1077"/>
      </w:tblGrid>
      <w:tr w:rsidR="00085D8E" w:rsidRPr="00085D8E" w:rsidTr="00085D8E">
        <w:trPr>
          <w:trHeight w:hRule="exact" w:val="397"/>
        </w:trPr>
        <w:tc>
          <w:tcPr>
            <w:tcW w:w="630" w:type="pct"/>
          </w:tcPr>
          <w:p w:rsidR="00085D8E" w:rsidRPr="00085D8E" w:rsidRDefault="00085D8E" w:rsidP="00C16D5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085D8E">
              <w:rPr>
                <w:rFonts w:eastAsia="Times New Roman"/>
                <w:sz w:val="28"/>
                <w:szCs w:val="28"/>
              </w:rPr>
              <w:t>№урока</w:t>
            </w:r>
          </w:p>
        </w:tc>
        <w:tc>
          <w:tcPr>
            <w:tcW w:w="3811" w:type="pct"/>
          </w:tcPr>
          <w:p w:rsidR="00085D8E" w:rsidRPr="00085D8E" w:rsidRDefault="00085D8E" w:rsidP="00C16D5A">
            <w:pPr>
              <w:shd w:val="clear" w:color="auto" w:fill="FFFFFF"/>
              <w:ind w:left="72"/>
              <w:contextualSpacing/>
              <w:rPr>
                <w:sz w:val="28"/>
                <w:szCs w:val="28"/>
              </w:rPr>
            </w:pPr>
            <w:r w:rsidRPr="00085D8E"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559" w:type="pct"/>
          </w:tcPr>
          <w:p w:rsidR="00085D8E" w:rsidRPr="00085D8E" w:rsidRDefault="00085D8E" w:rsidP="00C16D5A">
            <w:pPr>
              <w:shd w:val="clear" w:color="auto" w:fill="FFFFFF"/>
              <w:ind w:left="58"/>
              <w:contextualSpacing/>
              <w:rPr>
                <w:sz w:val="28"/>
                <w:szCs w:val="28"/>
              </w:rPr>
            </w:pPr>
            <w:r w:rsidRPr="00085D8E">
              <w:rPr>
                <w:rFonts w:eastAsia="Times New Roman"/>
                <w:spacing w:val="-5"/>
                <w:sz w:val="28"/>
                <w:szCs w:val="28"/>
              </w:rPr>
              <w:t>Дата</w:t>
            </w:r>
          </w:p>
        </w:tc>
      </w:tr>
      <w:tr w:rsidR="00085D8E" w:rsidRPr="00085D8E" w:rsidTr="00085D8E">
        <w:trPr>
          <w:trHeight w:hRule="exact" w:val="688"/>
        </w:trPr>
        <w:tc>
          <w:tcPr>
            <w:tcW w:w="630" w:type="pct"/>
          </w:tcPr>
          <w:p w:rsidR="00085D8E" w:rsidRPr="00085D8E" w:rsidRDefault="00085D8E" w:rsidP="00C16D5A">
            <w:pPr>
              <w:shd w:val="clear" w:color="auto" w:fill="FFFFFF"/>
              <w:ind w:left="336"/>
              <w:contextualSpacing/>
              <w:rPr>
                <w:sz w:val="28"/>
                <w:szCs w:val="28"/>
              </w:rPr>
            </w:pPr>
            <w:r w:rsidRPr="00085D8E">
              <w:rPr>
                <w:sz w:val="28"/>
                <w:szCs w:val="28"/>
              </w:rPr>
              <w:t>1</w:t>
            </w:r>
          </w:p>
        </w:tc>
        <w:tc>
          <w:tcPr>
            <w:tcW w:w="3811" w:type="pct"/>
          </w:tcPr>
          <w:p w:rsidR="00085D8E" w:rsidRPr="00085D8E" w:rsidRDefault="00085D8E" w:rsidP="00C16D5A">
            <w:pPr>
              <w:shd w:val="clear" w:color="auto" w:fill="FFFFFF"/>
              <w:ind w:right="158"/>
              <w:contextualSpacing/>
              <w:jc w:val="both"/>
              <w:rPr>
                <w:sz w:val="28"/>
                <w:szCs w:val="28"/>
              </w:rPr>
            </w:pPr>
            <w:r w:rsidRPr="00085D8E">
              <w:rPr>
                <w:rFonts w:eastAsia="Times New Roman"/>
                <w:spacing w:val="-8"/>
                <w:sz w:val="28"/>
                <w:szCs w:val="28"/>
              </w:rPr>
              <w:t>Инструктаж по охране труда. Нобелевские лауреаты по физике</w:t>
            </w:r>
            <w:r w:rsidR="00C16D5A">
              <w:rPr>
                <w:rFonts w:eastAsia="Times New Roman"/>
                <w:spacing w:val="-8"/>
                <w:sz w:val="28"/>
                <w:szCs w:val="28"/>
              </w:rPr>
              <w:t>, их</w:t>
            </w:r>
            <w:r w:rsidRPr="00085D8E">
              <w:rPr>
                <w:rFonts w:eastAsia="Times New Roman"/>
                <w:spacing w:val="-8"/>
                <w:sz w:val="28"/>
                <w:szCs w:val="28"/>
              </w:rPr>
              <w:t xml:space="preserve"> </w:t>
            </w:r>
            <w:r w:rsidR="00C16D5A">
              <w:rPr>
                <w:rFonts w:eastAsia="Times New Roman"/>
                <w:sz w:val="28"/>
                <w:szCs w:val="28"/>
              </w:rPr>
              <w:t>ж</w:t>
            </w:r>
            <w:r w:rsidRPr="00085D8E">
              <w:rPr>
                <w:rFonts w:eastAsia="Times New Roman"/>
                <w:sz w:val="28"/>
                <w:szCs w:val="28"/>
              </w:rPr>
              <w:t>изнь и научная работа.</w:t>
            </w:r>
          </w:p>
        </w:tc>
        <w:tc>
          <w:tcPr>
            <w:tcW w:w="559" w:type="pct"/>
          </w:tcPr>
          <w:p w:rsidR="00085D8E" w:rsidRPr="00085D8E" w:rsidRDefault="00085D8E" w:rsidP="00C16D5A">
            <w:pPr>
              <w:contextualSpacing/>
              <w:rPr>
                <w:rFonts w:eastAsia="Times New Roman"/>
                <w:spacing w:val="-6"/>
                <w:sz w:val="28"/>
                <w:szCs w:val="28"/>
              </w:rPr>
            </w:pPr>
          </w:p>
        </w:tc>
      </w:tr>
      <w:tr w:rsidR="00085D8E" w:rsidRPr="00085D8E" w:rsidTr="00C16D5A">
        <w:trPr>
          <w:trHeight w:hRule="exact" w:val="683"/>
        </w:trPr>
        <w:tc>
          <w:tcPr>
            <w:tcW w:w="630" w:type="pct"/>
          </w:tcPr>
          <w:p w:rsidR="00085D8E" w:rsidRPr="00085D8E" w:rsidRDefault="00085D8E" w:rsidP="00C16D5A">
            <w:pPr>
              <w:shd w:val="clear" w:color="auto" w:fill="FFFFFF"/>
              <w:ind w:left="312"/>
              <w:contextualSpacing/>
              <w:rPr>
                <w:sz w:val="28"/>
                <w:szCs w:val="28"/>
              </w:rPr>
            </w:pPr>
            <w:r w:rsidRPr="00085D8E">
              <w:rPr>
                <w:sz w:val="28"/>
                <w:szCs w:val="28"/>
              </w:rPr>
              <w:t>2</w:t>
            </w:r>
          </w:p>
        </w:tc>
        <w:tc>
          <w:tcPr>
            <w:tcW w:w="3811" w:type="pct"/>
          </w:tcPr>
          <w:p w:rsidR="00085D8E" w:rsidRPr="00085D8E" w:rsidRDefault="00085D8E" w:rsidP="00C16D5A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085D8E">
              <w:rPr>
                <w:rFonts w:eastAsia="Times New Roman"/>
                <w:spacing w:val="-1"/>
                <w:sz w:val="28"/>
                <w:szCs w:val="28"/>
              </w:rPr>
              <w:t>Заземляющее устройство. Классификация электротехнических устройств</w:t>
            </w:r>
          </w:p>
        </w:tc>
        <w:tc>
          <w:tcPr>
            <w:tcW w:w="559" w:type="pct"/>
          </w:tcPr>
          <w:p w:rsidR="00085D8E" w:rsidRPr="00085D8E" w:rsidRDefault="00085D8E" w:rsidP="00C16D5A">
            <w:pPr>
              <w:contextualSpacing/>
              <w:rPr>
                <w:rFonts w:eastAsia="Times New Roman"/>
                <w:spacing w:val="-6"/>
                <w:sz w:val="28"/>
                <w:szCs w:val="28"/>
              </w:rPr>
            </w:pPr>
          </w:p>
        </w:tc>
      </w:tr>
      <w:tr w:rsidR="00085D8E" w:rsidRPr="00085D8E" w:rsidTr="00085D8E">
        <w:trPr>
          <w:trHeight w:hRule="exact" w:val="731"/>
        </w:trPr>
        <w:tc>
          <w:tcPr>
            <w:tcW w:w="630" w:type="pct"/>
          </w:tcPr>
          <w:p w:rsidR="00085D8E" w:rsidRPr="00085D8E" w:rsidRDefault="00085D8E" w:rsidP="00C16D5A">
            <w:pPr>
              <w:shd w:val="clear" w:color="auto" w:fill="FFFFFF"/>
              <w:ind w:left="317"/>
              <w:contextualSpacing/>
              <w:rPr>
                <w:sz w:val="28"/>
                <w:szCs w:val="28"/>
              </w:rPr>
            </w:pPr>
            <w:r w:rsidRPr="00085D8E">
              <w:rPr>
                <w:sz w:val="28"/>
                <w:szCs w:val="28"/>
              </w:rPr>
              <w:t>3</w:t>
            </w:r>
          </w:p>
        </w:tc>
        <w:tc>
          <w:tcPr>
            <w:tcW w:w="3811" w:type="pct"/>
          </w:tcPr>
          <w:p w:rsidR="00085D8E" w:rsidRPr="00085D8E" w:rsidRDefault="00085D8E" w:rsidP="00C16D5A">
            <w:pPr>
              <w:shd w:val="clear" w:color="auto" w:fill="FFFFFF"/>
              <w:ind w:right="586"/>
              <w:contextualSpacing/>
              <w:jc w:val="both"/>
              <w:rPr>
                <w:sz w:val="28"/>
                <w:szCs w:val="28"/>
              </w:rPr>
            </w:pPr>
            <w:r w:rsidRPr="00085D8E">
              <w:rPr>
                <w:rFonts w:eastAsia="Times New Roman"/>
                <w:spacing w:val="-1"/>
                <w:sz w:val="28"/>
                <w:szCs w:val="28"/>
              </w:rPr>
              <w:t xml:space="preserve">Характеристики твердых, газообразных и жидких электроизоляционных </w:t>
            </w:r>
            <w:r w:rsidRPr="00085D8E"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  <w:tc>
          <w:tcPr>
            <w:tcW w:w="559" w:type="pct"/>
          </w:tcPr>
          <w:p w:rsidR="00085D8E" w:rsidRPr="00085D8E" w:rsidRDefault="00085D8E" w:rsidP="00C16D5A">
            <w:pPr>
              <w:contextualSpacing/>
              <w:rPr>
                <w:rFonts w:eastAsia="Times New Roman"/>
                <w:spacing w:val="-6"/>
                <w:sz w:val="28"/>
                <w:szCs w:val="28"/>
              </w:rPr>
            </w:pPr>
          </w:p>
        </w:tc>
      </w:tr>
      <w:tr w:rsidR="00085D8E" w:rsidRPr="00085D8E" w:rsidTr="00C16D5A">
        <w:trPr>
          <w:trHeight w:hRule="exact" w:val="392"/>
        </w:trPr>
        <w:tc>
          <w:tcPr>
            <w:tcW w:w="630" w:type="pct"/>
          </w:tcPr>
          <w:p w:rsidR="00085D8E" w:rsidRPr="00085D8E" w:rsidRDefault="00085D8E" w:rsidP="00C16D5A">
            <w:pPr>
              <w:shd w:val="clear" w:color="auto" w:fill="FFFFFF"/>
              <w:ind w:left="312"/>
              <w:contextualSpacing/>
              <w:rPr>
                <w:sz w:val="28"/>
                <w:szCs w:val="28"/>
              </w:rPr>
            </w:pPr>
            <w:r w:rsidRPr="00085D8E">
              <w:rPr>
                <w:sz w:val="28"/>
                <w:szCs w:val="28"/>
              </w:rPr>
              <w:t>4</w:t>
            </w:r>
          </w:p>
        </w:tc>
        <w:tc>
          <w:tcPr>
            <w:tcW w:w="3811" w:type="pct"/>
          </w:tcPr>
          <w:p w:rsidR="00085D8E" w:rsidRPr="00085D8E" w:rsidRDefault="00C16D5A" w:rsidP="00C16D5A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Э</w:t>
            </w:r>
            <w:r w:rsidR="00085D8E" w:rsidRPr="00085D8E">
              <w:rPr>
                <w:rFonts w:eastAsia="Times New Roman"/>
                <w:spacing w:val="-3"/>
                <w:sz w:val="28"/>
                <w:szCs w:val="28"/>
              </w:rPr>
              <w:t>лектротехнические материалы и конструкционные изделия</w:t>
            </w:r>
          </w:p>
        </w:tc>
        <w:tc>
          <w:tcPr>
            <w:tcW w:w="559" w:type="pct"/>
          </w:tcPr>
          <w:p w:rsidR="00085D8E" w:rsidRPr="00085D8E" w:rsidRDefault="00085D8E" w:rsidP="00C16D5A">
            <w:pPr>
              <w:contextualSpacing/>
              <w:rPr>
                <w:rFonts w:eastAsia="Times New Roman"/>
                <w:spacing w:val="-6"/>
                <w:sz w:val="28"/>
                <w:szCs w:val="28"/>
              </w:rPr>
            </w:pPr>
          </w:p>
        </w:tc>
      </w:tr>
      <w:tr w:rsidR="00085D8E" w:rsidRPr="00085D8E" w:rsidTr="00085D8E">
        <w:trPr>
          <w:trHeight w:hRule="exact" w:val="397"/>
        </w:trPr>
        <w:tc>
          <w:tcPr>
            <w:tcW w:w="630" w:type="pct"/>
          </w:tcPr>
          <w:p w:rsidR="00085D8E" w:rsidRPr="00085D8E" w:rsidRDefault="00085D8E" w:rsidP="00C16D5A">
            <w:pPr>
              <w:shd w:val="clear" w:color="auto" w:fill="FFFFFF"/>
              <w:ind w:left="322"/>
              <w:contextualSpacing/>
              <w:rPr>
                <w:sz w:val="28"/>
                <w:szCs w:val="28"/>
              </w:rPr>
            </w:pPr>
            <w:r w:rsidRPr="00085D8E">
              <w:rPr>
                <w:sz w:val="28"/>
                <w:szCs w:val="28"/>
              </w:rPr>
              <w:t>5</w:t>
            </w:r>
          </w:p>
        </w:tc>
        <w:tc>
          <w:tcPr>
            <w:tcW w:w="3811" w:type="pct"/>
          </w:tcPr>
          <w:p w:rsidR="00085D8E" w:rsidRPr="00085D8E" w:rsidRDefault="00085D8E" w:rsidP="00C16D5A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085D8E">
              <w:rPr>
                <w:rFonts w:eastAsia="Times New Roman"/>
                <w:sz w:val="28"/>
                <w:szCs w:val="28"/>
              </w:rPr>
              <w:t>Установочные, монтажные и обмоточные провода</w:t>
            </w:r>
          </w:p>
        </w:tc>
        <w:tc>
          <w:tcPr>
            <w:tcW w:w="559" w:type="pct"/>
          </w:tcPr>
          <w:p w:rsidR="00085D8E" w:rsidRPr="00085D8E" w:rsidRDefault="00085D8E" w:rsidP="00C16D5A">
            <w:pPr>
              <w:contextualSpacing/>
              <w:rPr>
                <w:rFonts w:eastAsia="Times New Roman"/>
                <w:spacing w:val="-6"/>
                <w:sz w:val="28"/>
                <w:szCs w:val="28"/>
              </w:rPr>
            </w:pPr>
          </w:p>
        </w:tc>
      </w:tr>
      <w:tr w:rsidR="00085D8E" w:rsidRPr="00085D8E" w:rsidTr="00085D8E">
        <w:trPr>
          <w:trHeight w:hRule="exact" w:val="397"/>
        </w:trPr>
        <w:tc>
          <w:tcPr>
            <w:tcW w:w="630" w:type="pct"/>
          </w:tcPr>
          <w:p w:rsidR="00085D8E" w:rsidRPr="00085D8E" w:rsidRDefault="00085D8E" w:rsidP="00C16D5A">
            <w:pPr>
              <w:shd w:val="clear" w:color="auto" w:fill="FFFFFF"/>
              <w:ind w:left="317"/>
              <w:contextualSpacing/>
              <w:rPr>
                <w:sz w:val="28"/>
                <w:szCs w:val="28"/>
              </w:rPr>
            </w:pPr>
            <w:r w:rsidRPr="00085D8E">
              <w:rPr>
                <w:sz w:val="28"/>
                <w:szCs w:val="28"/>
              </w:rPr>
              <w:t>6</w:t>
            </w:r>
          </w:p>
        </w:tc>
        <w:tc>
          <w:tcPr>
            <w:tcW w:w="3811" w:type="pct"/>
          </w:tcPr>
          <w:p w:rsidR="00085D8E" w:rsidRPr="00085D8E" w:rsidRDefault="00085D8E" w:rsidP="00C16D5A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085D8E">
              <w:rPr>
                <w:rFonts w:eastAsia="Times New Roman"/>
                <w:sz w:val="28"/>
                <w:szCs w:val="28"/>
              </w:rPr>
              <w:t>Монтажные и контрольные кабели</w:t>
            </w:r>
          </w:p>
        </w:tc>
        <w:tc>
          <w:tcPr>
            <w:tcW w:w="559" w:type="pct"/>
          </w:tcPr>
          <w:p w:rsidR="00085D8E" w:rsidRPr="00085D8E" w:rsidRDefault="00085D8E" w:rsidP="00C16D5A">
            <w:pPr>
              <w:contextualSpacing/>
              <w:rPr>
                <w:rFonts w:eastAsia="Times New Roman"/>
                <w:spacing w:val="-6"/>
                <w:sz w:val="28"/>
                <w:szCs w:val="28"/>
              </w:rPr>
            </w:pPr>
          </w:p>
        </w:tc>
      </w:tr>
      <w:tr w:rsidR="00085D8E" w:rsidRPr="00085D8E" w:rsidTr="00085D8E">
        <w:trPr>
          <w:trHeight w:hRule="exact" w:val="397"/>
        </w:trPr>
        <w:tc>
          <w:tcPr>
            <w:tcW w:w="630" w:type="pct"/>
          </w:tcPr>
          <w:p w:rsidR="00085D8E" w:rsidRPr="00085D8E" w:rsidRDefault="00085D8E" w:rsidP="00C16D5A">
            <w:pPr>
              <w:shd w:val="clear" w:color="auto" w:fill="FFFFFF"/>
              <w:ind w:left="221"/>
              <w:contextualSpacing/>
              <w:rPr>
                <w:sz w:val="28"/>
                <w:szCs w:val="28"/>
              </w:rPr>
            </w:pPr>
            <w:r w:rsidRPr="00085D8E">
              <w:rPr>
                <w:sz w:val="28"/>
                <w:szCs w:val="28"/>
              </w:rPr>
              <w:t>7-8</w:t>
            </w:r>
          </w:p>
        </w:tc>
        <w:tc>
          <w:tcPr>
            <w:tcW w:w="3811" w:type="pct"/>
          </w:tcPr>
          <w:p w:rsidR="00085D8E" w:rsidRPr="00085D8E" w:rsidRDefault="00085D8E" w:rsidP="00C16D5A">
            <w:pPr>
              <w:shd w:val="clear" w:color="auto" w:fill="FFFFFF"/>
              <w:ind w:left="5"/>
              <w:contextualSpacing/>
              <w:jc w:val="both"/>
              <w:rPr>
                <w:sz w:val="28"/>
                <w:szCs w:val="28"/>
              </w:rPr>
            </w:pPr>
            <w:r w:rsidRPr="00085D8E">
              <w:rPr>
                <w:rFonts w:eastAsia="Times New Roman"/>
                <w:sz w:val="28"/>
                <w:szCs w:val="28"/>
              </w:rPr>
              <w:t xml:space="preserve">Соединение и </w:t>
            </w:r>
            <w:proofErr w:type="spellStart"/>
            <w:r w:rsidRPr="00085D8E">
              <w:rPr>
                <w:rFonts w:eastAsia="Times New Roman"/>
                <w:sz w:val="28"/>
                <w:szCs w:val="28"/>
              </w:rPr>
              <w:t>оконцевание</w:t>
            </w:r>
            <w:proofErr w:type="spellEnd"/>
            <w:r w:rsidRPr="00085D8E">
              <w:rPr>
                <w:rFonts w:eastAsia="Times New Roman"/>
                <w:sz w:val="28"/>
                <w:szCs w:val="28"/>
              </w:rPr>
              <w:t xml:space="preserve"> проводов и кабелей</w:t>
            </w:r>
          </w:p>
        </w:tc>
        <w:tc>
          <w:tcPr>
            <w:tcW w:w="559" w:type="pct"/>
          </w:tcPr>
          <w:p w:rsidR="00085D8E" w:rsidRPr="00085D8E" w:rsidRDefault="00085D8E" w:rsidP="00C16D5A">
            <w:pPr>
              <w:contextualSpacing/>
              <w:rPr>
                <w:rFonts w:eastAsia="Times New Roman"/>
                <w:spacing w:val="-6"/>
                <w:sz w:val="28"/>
                <w:szCs w:val="28"/>
              </w:rPr>
            </w:pPr>
          </w:p>
        </w:tc>
      </w:tr>
      <w:tr w:rsidR="00085D8E" w:rsidRPr="00085D8E" w:rsidTr="00085D8E">
        <w:trPr>
          <w:trHeight w:hRule="exact" w:val="397"/>
        </w:trPr>
        <w:tc>
          <w:tcPr>
            <w:tcW w:w="630" w:type="pct"/>
          </w:tcPr>
          <w:p w:rsidR="00085D8E" w:rsidRPr="00085D8E" w:rsidRDefault="00085D8E" w:rsidP="00C16D5A">
            <w:pPr>
              <w:shd w:val="clear" w:color="auto" w:fill="FFFFFF"/>
              <w:ind w:left="158"/>
              <w:contextualSpacing/>
              <w:rPr>
                <w:sz w:val="28"/>
                <w:szCs w:val="28"/>
              </w:rPr>
            </w:pPr>
            <w:r w:rsidRPr="00085D8E">
              <w:rPr>
                <w:sz w:val="28"/>
                <w:szCs w:val="28"/>
              </w:rPr>
              <w:t>9-10</w:t>
            </w:r>
          </w:p>
        </w:tc>
        <w:tc>
          <w:tcPr>
            <w:tcW w:w="3811" w:type="pct"/>
          </w:tcPr>
          <w:p w:rsidR="00085D8E" w:rsidRPr="00085D8E" w:rsidRDefault="00085D8E" w:rsidP="00C16D5A">
            <w:pPr>
              <w:shd w:val="clear" w:color="auto" w:fill="FFFFFF"/>
              <w:ind w:left="5"/>
              <w:contextualSpacing/>
              <w:jc w:val="both"/>
              <w:rPr>
                <w:sz w:val="28"/>
                <w:szCs w:val="28"/>
              </w:rPr>
            </w:pPr>
            <w:r w:rsidRPr="00085D8E">
              <w:rPr>
                <w:rFonts w:eastAsia="Times New Roman"/>
                <w:sz w:val="28"/>
                <w:szCs w:val="28"/>
              </w:rPr>
              <w:t>Спаивание проводников паяльником.</w:t>
            </w:r>
          </w:p>
        </w:tc>
        <w:tc>
          <w:tcPr>
            <w:tcW w:w="559" w:type="pct"/>
          </w:tcPr>
          <w:p w:rsidR="00085D8E" w:rsidRPr="00085D8E" w:rsidRDefault="00085D8E" w:rsidP="00C16D5A">
            <w:pPr>
              <w:contextualSpacing/>
              <w:rPr>
                <w:rFonts w:eastAsia="Times New Roman"/>
                <w:spacing w:val="-6"/>
                <w:sz w:val="28"/>
                <w:szCs w:val="28"/>
              </w:rPr>
            </w:pPr>
          </w:p>
        </w:tc>
      </w:tr>
      <w:tr w:rsidR="00085D8E" w:rsidRPr="00085D8E" w:rsidTr="00085D8E">
        <w:trPr>
          <w:trHeight w:hRule="exact" w:val="660"/>
        </w:trPr>
        <w:tc>
          <w:tcPr>
            <w:tcW w:w="630" w:type="pct"/>
          </w:tcPr>
          <w:p w:rsidR="00085D8E" w:rsidRPr="00085D8E" w:rsidRDefault="00085D8E" w:rsidP="00C16D5A">
            <w:pPr>
              <w:shd w:val="clear" w:color="auto" w:fill="FFFFFF"/>
              <w:ind w:left="278"/>
              <w:contextualSpacing/>
              <w:rPr>
                <w:sz w:val="28"/>
                <w:szCs w:val="28"/>
              </w:rPr>
            </w:pPr>
            <w:r w:rsidRPr="00085D8E">
              <w:rPr>
                <w:sz w:val="28"/>
                <w:szCs w:val="28"/>
              </w:rPr>
              <w:t>11</w:t>
            </w:r>
          </w:p>
        </w:tc>
        <w:tc>
          <w:tcPr>
            <w:tcW w:w="3811" w:type="pct"/>
          </w:tcPr>
          <w:p w:rsidR="00085D8E" w:rsidRPr="00085D8E" w:rsidRDefault="00085D8E" w:rsidP="00C16D5A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085D8E">
              <w:rPr>
                <w:rFonts w:eastAsia="Times New Roman"/>
                <w:spacing w:val="-1"/>
                <w:sz w:val="28"/>
                <w:szCs w:val="28"/>
              </w:rPr>
              <w:t>Вид электрических схем. Общие правила выполнения электрических схем</w:t>
            </w:r>
          </w:p>
        </w:tc>
        <w:tc>
          <w:tcPr>
            <w:tcW w:w="559" w:type="pct"/>
          </w:tcPr>
          <w:p w:rsidR="00085D8E" w:rsidRPr="00085D8E" w:rsidRDefault="00085D8E" w:rsidP="00C16D5A">
            <w:pPr>
              <w:contextualSpacing/>
              <w:rPr>
                <w:rFonts w:eastAsia="Times New Roman"/>
                <w:spacing w:val="-6"/>
                <w:sz w:val="28"/>
                <w:szCs w:val="28"/>
              </w:rPr>
            </w:pPr>
          </w:p>
        </w:tc>
      </w:tr>
      <w:tr w:rsidR="00085D8E" w:rsidRPr="00085D8E" w:rsidTr="00085D8E">
        <w:trPr>
          <w:trHeight w:hRule="exact" w:val="997"/>
        </w:trPr>
        <w:tc>
          <w:tcPr>
            <w:tcW w:w="630" w:type="pct"/>
          </w:tcPr>
          <w:p w:rsidR="00085D8E" w:rsidRPr="00085D8E" w:rsidRDefault="00085D8E" w:rsidP="00C16D5A">
            <w:pPr>
              <w:shd w:val="clear" w:color="auto" w:fill="FFFFFF"/>
              <w:ind w:left="278"/>
              <w:contextualSpacing/>
              <w:rPr>
                <w:sz w:val="28"/>
                <w:szCs w:val="28"/>
              </w:rPr>
            </w:pPr>
            <w:r w:rsidRPr="00085D8E">
              <w:rPr>
                <w:sz w:val="28"/>
                <w:szCs w:val="28"/>
              </w:rPr>
              <w:t>12</w:t>
            </w:r>
          </w:p>
        </w:tc>
        <w:tc>
          <w:tcPr>
            <w:tcW w:w="3811" w:type="pct"/>
          </w:tcPr>
          <w:p w:rsidR="00085D8E" w:rsidRPr="00085D8E" w:rsidRDefault="00085D8E" w:rsidP="00C16D5A">
            <w:pPr>
              <w:shd w:val="clear" w:color="auto" w:fill="FFFFFF"/>
              <w:ind w:right="1070"/>
              <w:contextualSpacing/>
              <w:jc w:val="both"/>
              <w:rPr>
                <w:sz w:val="28"/>
                <w:szCs w:val="28"/>
              </w:rPr>
            </w:pPr>
            <w:r w:rsidRPr="00085D8E">
              <w:rPr>
                <w:rFonts w:eastAsia="Times New Roman"/>
                <w:spacing w:val="-1"/>
                <w:sz w:val="28"/>
                <w:szCs w:val="28"/>
              </w:rPr>
              <w:t xml:space="preserve">Буквенно-цифровые условные обозначения, Условные графические </w:t>
            </w:r>
            <w:r w:rsidRPr="00085D8E">
              <w:rPr>
                <w:rFonts w:eastAsia="Times New Roman"/>
                <w:sz w:val="28"/>
                <w:szCs w:val="28"/>
              </w:rPr>
              <w:t>обозначения в электрических схемах</w:t>
            </w:r>
          </w:p>
        </w:tc>
        <w:tc>
          <w:tcPr>
            <w:tcW w:w="559" w:type="pct"/>
          </w:tcPr>
          <w:p w:rsidR="00085D8E" w:rsidRPr="00085D8E" w:rsidRDefault="00085D8E" w:rsidP="00C16D5A">
            <w:pPr>
              <w:contextualSpacing/>
              <w:rPr>
                <w:rFonts w:eastAsia="Times New Roman"/>
                <w:spacing w:val="-6"/>
                <w:sz w:val="28"/>
                <w:szCs w:val="28"/>
              </w:rPr>
            </w:pPr>
          </w:p>
        </w:tc>
      </w:tr>
      <w:tr w:rsidR="00085D8E" w:rsidRPr="00085D8E" w:rsidTr="00085D8E">
        <w:trPr>
          <w:trHeight w:hRule="exact" w:val="996"/>
        </w:trPr>
        <w:tc>
          <w:tcPr>
            <w:tcW w:w="630" w:type="pct"/>
          </w:tcPr>
          <w:p w:rsidR="00085D8E" w:rsidRPr="00085D8E" w:rsidRDefault="00085D8E" w:rsidP="00C16D5A">
            <w:pPr>
              <w:shd w:val="clear" w:color="auto" w:fill="FFFFFF"/>
              <w:ind w:left="120"/>
              <w:contextualSpacing/>
              <w:rPr>
                <w:sz w:val="28"/>
                <w:szCs w:val="28"/>
              </w:rPr>
            </w:pPr>
            <w:r w:rsidRPr="00085D8E">
              <w:rPr>
                <w:sz w:val="28"/>
                <w:szCs w:val="28"/>
              </w:rPr>
              <w:t>13-14</w:t>
            </w:r>
          </w:p>
        </w:tc>
        <w:tc>
          <w:tcPr>
            <w:tcW w:w="3811" w:type="pct"/>
          </w:tcPr>
          <w:p w:rsidR="00085D8E" w:rsidRPr="00085D8E" w:rsidRDefault="00085D8E" w:rsidP="00C16D5A">
            <w:pPr>
              <w:shd w:val="clear" w:color="auto" w:fill="FFFFFF"/>
              <w:ind w:right="1114" w:firstLine="10"/>
              <w:contextualSpacing/>
              <w:jc w:val="both"/>
              <w:rPr>
                <w:sz w:val="28"/>
                <w:szCs w:val="28"/>
              </w:rPr>
            </w:pPr>
            <w:r w:rsidRPr="00085D8E">
              <w:rPr>
                <w:rFonts w:eastAsia="Times New Roman"/>
                <w:spacing w:val="-2"/>
                <w:sz w:val="28"/>
                <w:szCs w:val="28"/>
              </w:rPr>
              <w:t xml:space="preserve">Способы измерения электрических величин. Добавочный резистор. </w:t>
            </w:r>
            <w:r w:rsidRPr="00085D8E">
              <w:rPr>
                <w:rFonts w:eastAsia="Times New Roman"/>
                <w:sz w:val="28"/>
                <w:szCs w:val="28"/>
              </w:rPr>
              <w:t>Шунтирование электроизмерительных приборов.</w:t>
            </w:r>
          </w:p>
        </w:tc>
        <w:tc>
          <w:tcPr>
            <w:tcW w:w="559" w:type="pct"/>
          </w:tcPr>
          <w:p w:rsidR="00085D8E" w:rsidRPr="00085D8E" w:rsidRDefault="00085D8E" w:rsidP="00C16D5A">
            <w:pPr>
              <w:contextualSpacing/>
              <w:rPr>
                <w:rFonts w:eastAsia="Times New Roman"/>
                <w:spacing w:val="-6"/>
                <w:sz w:val="28"/>
                <w:szCs w:val="28"/>
              </w:rPr>
            </w:pPr>
          </w:p>
        </w:tc>
      </w:tr>
      <w:tr w:rsidR="00085D8E" w:rsidRPr="00085D8E" w:rsidTr="00085D8E">
        <w:trPr>
          <w:trHeight w:hRule="exact" w:val="397"/>
        </w:trPr>
        <w:tc>
          <w:tcPr>
            <w:tcW w:w="630" w:type="pct"/>
          </w:tcPr>
          <w:p w:rsidR="00085D8E" w:rsidRPr="00085D8E" w:rsidRDefault="00085D8E" w:rsidP="00C16D5A">
            <w:pPr>
              <w:shd w:val="clear" w:color="auto" w:fill="FFFFFF"/>
              <w:ind w:left="278"/>
              <w:contextualSpacing/>
              <w:rPr>
                <w:sz w:val="28"/>
                <w:szCs w:val="28"/>
              </w:rPr>
            </w:pPr>
            <w:r w:rsidRPr="00085D8E">
              <w:rPr>
                <w:sz w:val="28"/>
                <w:szCs w:val="28"/>
              </w:rPr>
              <w:t>15</w:t>
            </w:r>
          </w:p>
        </w:tc>
        <w:tc>
          <w:tcPr>
            <w:tcW w:w="3811" w:type="pct"/>
          </w:tcPr>
          <w:p w:rsidR="00085D8E" w:rsidRPr="00085D8E" w:rsidRDefault="00085D8E" w:rsidP="00C16D5A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085D8E">
              <w:rPr>
                <w:rFonts w:eastAsia="Times New Roman"/>
                <w:sz w:val="28"/>
                <w:szCs w:val="28"/>
              </w:rPr>
              <w:t>Комбинированные электроизмерительные приборы</w:t>
            </w:r>
          </w:p>
        </w:tc>
        <w:tc>
          <w:tcPr>
            <w:tcW w:w="559" w:type="pct"/>
          </w:tcPr>
          <w:p w:rsidR="00085D8E" w:rsidRPr="00085D8E" w:rsidRDefault="00085D8E" w:rsidP="00C16D5A">
            <w:pPr>
              <w:contextualSpacing/>
              <w:rPr>
                <w:rFonts w:eastAsia="Times New Roman"/>
                <w:spacing w:val="-6"/>
                <w:sz w:val="28"/>
                <w:szCs w:val="28"/>
              </w:rPr>
            </w:pPr>
          </w:p>
        </w:tc>
      </w:tr>
      <w:tr w:rsidR="00085D8E" w:rsidRPr="00085D8E" w:rsidTr="00085D8E">
        <w:trPr>
          <w:trHeight w:hRule="exact" w:val="733"/>
        </w:trPr>
        <w:tc>
          <w:tcPr>
            <w:tcW w:w="630" w:type="pct"/>
          </w:tcPr>
          <w:p w:rsidR="00085D8E" w:rsidRPr="00085D8E" w:rsidRDefault="00085D8E" w:rsidP="00C16D5A">
            <w:pPr>
              <w:shd w:val="clear" w:color="auto" w:fill="FFFFFF"/>
              <w:ind w:left="120"/>
              <w:contextualSpacing/>
              <w:rPr>
                <w:sz w:val="28"/>
                <w:szCs w:val="28"/>
              </w:rPr>
            </w:pPr>
            <w:r w:rsidRPr="00085D8E">
              <w:rPr>
                <w:sz w:val="28"/>
                <w:szCs w:val="28"/>
              </w:rPr>
              <w:t>16-20</w:t>
            </w:r>
          </w:p>
        </w:tc>
        <w:tc>
          <w:tcPr>
            <w:tcW w:w="3811" w:type="pct"/>
          </w:tcPr>
          <w:p w:rsidR="00085D8E" w:rsidRPr="00085D8E" w:rsidRDefault="00085D8E" w:rsidP="00C16D5A">
            <w:pPr>
              <w:shd w:val="clear" w:color="auto" w:fill="FFFFFF"/>
              <w:ind w:right="562"/>
              <w:contextualSpacing/>
              <w:jc w:val="both"/>
              <w:rPr>
                <w:sz w:val="28"/>
                <w:szCs w:val="28"/>
              </w:rPr>
            </w:pPr>
            <w:r w:rsidRPr="00085D8E">
              <w:rPr>
                <w:rFonts w:eastAsia="Times New Roman"/>
                <w:spacing w:val="-1"/>
                <w:sz w:val="28"/>
                <w:szCs w:val="28"/>
              </w:rPr>
              <w:t xml:space="preserve">Цепь с несколькими ЭДС. Источники энергии в режимах «генератора» и </w:t>
            </w:r>
            <w:r w:rsidRPr="00085D8E">
              <w:rPr>
                <w:rFonts w:eastAsia="Times New Roman"/>
                <w:sz w:val="28"/>
                <w:szCs w:val="28"/>
              </w:rPr>
              <w:t>«потребителя». Решение задач</w:t>
            </w:r>
          </w:p>
        </w:tc>
        <w:tc>
          <w:tcPr>
            <w:tcW w:w="559" w:type="pct"/>
          </w:tcPr>
          <w:p w:rsidR="00085D8E" w:rsidRPr="00085D8E" w:rsidRDefault="00085D8E" w:rsidP="00C16D5A">
            <w:pPr>
              <w:contextualSpacing/>
              <w:rPr>
                <w:rFonts w:eastAsia="Times New Roman"/>
                <w:spacing w:val="-6"/>
                <w:sz w:val="28"/>
                <w:szCs w:val="28"/>
              </w:rPr>
            </w:pPr>
          </w:p>
        </w:tc>
      </w:tr>
      <w:tr w:rsidR="00085D8E" w:rsidRPr="00085D8E" w:rsidTr="00085D8E">
        <w:trPr>
          <w:trHeight w:hRule="exact" w:val="715"/>
        </w:trPr>
        <w:tc>
          <w:tcPr>
            <w:tcW w:w="630" w:type="pct"/>
          </w:tcPr>
          <w:p w:rsidR="00085D8E" w:rsidRPr="00085D8E" w:rsidRDefault="00085D8E" w:rsidP="00C16D5A">
            <w:pPr>
              <w:shd w:val="clear" w:color="auto" w:fill="FFFFFF"/>
              <w:ind w:left="96"/>
              <w:contextualSpacing/>
              <w:rPr>
                <w:sz w:val="28"/>
                <w:szCs w:val="28"/>
              </w:rPr>
            </w:pPr>
            <w:r w:rsidRPr="00085D8E">
              <w:rPr>
                <w:sz w:val="28"/>
                <w:szCs w:val="28"/>
              </w:rPr>
              <w:t>21-24</w:t>
            </w:r>
          </w:p>
        </w:tc>
        <w:tc>
          <w:tcPr>
            <w:tcW w:w="3811" w:type="pct"/>
          </w:tcPr>
          <w:p w:rsidR="00085D8E" w:rsidRPr="00085D8E" w:rsidRDefault="00085D8E" w:rsidP="00C16D5A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085D8E">
              <w:rPr>
                <w:rFonts w:eastAsia="Times New Roman"/>
                <w:spacing w:val="-1"/>
                <w:sz w:val="28"/>
                <w:szCs w:val="28"/>
              </w:rPr>
              <w:t>Потенциалы точек электрической цепи. Потенциальная диаграмма</w:t>
            </w:r>
          </w:p>
        </w:tc>
        <w:tc>
          <w:tcPr>
            <w:tcW w:w="559" w:type="pct"/>
          </w:tcPr>
          <w:p w:rsidR="00085D8E" w:rsidRPr="00085D8E" w:rsidRDefault="00085D8E" w:rsidP="00C16D5A">
            <w:pPr>
              <w:contextualSpacing/>
              <w:rPr>
                <w:rFonts w:eastAsia="Times New Roman"/>
                <w:spacing w:val="-6"/>
                <w:sz w:val="28"/>
                <w:szCs w:val="28"/>
              </w:rPr>
            </w:pPr>
          </w:p>
        </w:tc>
      </w:tr>
      <w:tr w:rsidR="00085D8E" w:rsidRPr="00085D8E" w:rsidTr="00085D8E">
        <w:trPr>
          <w:trHeight w:hRule="exact" w:val="397"/>
        </w:trPr>
        <w:tc>
          <w:tcPr>
            <w:tcW w:w="630" w:type="pct"/>
          </w:tcPr>
          <w:p w:rsidR="00085D8E" w:rsidRPr="00085D8E" w:rsidRDefault="00085D8E" w:rsidP="00C16D5A">
            <w:pPr>
              <w:shd w:val="clear" w:color="auto" w:fill="FFFFFF"/>
              <w:ind w:left="96"/>
              <w:contextualSpacing/>
              <w:rPr>
                <w:sz w:val="28"/>
                <w:szCs w:val="28"/>
              </w:rPr>
            </w:pPr>
            <w:r w:rsidRPr="00085D8E">
              <w:rPr>
                <w:sz w:val="28"/>
                <w:szCs w:val="28"/>
              </w:rPr>
              <w:t>25-27</w:t>
            </w:r>
          </w:p>
        </w:tc>
        <w:tc>
          <w:tcPr>
            <w:tcW w:w="3811" w:type="pct"/>
          </w:tcPr>
          <w:p w:rsidR="00085D8E" w:rsidRPr="00085D8E" w:rsidRDefault="00085D8E" w:rsidP="00C16D5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085D8E">
              <w:rPr>
                <w:rFonts w:eastAsia="Times New Roman"/>
                <w:sz w:val="28"/>
                <w:szCs w:val="28"/>
              </w:rPr>
              <w:t>Цепь с двумя узлами. Расчет цепи</w:t>
            </w:r>
          </w:p>
        </w:tc>
        <w:tc>
          <w:tcPr>
            <w:tcW w:w="559" w:type="pct"/>
          </w:tcPr>
          <w:p w:rsidR="00085D8E" w:rsidRPr="00085D8E" w:rsidRDefault="00085D8E" w:rsidP="00C16D5A">
            <w:pPr>
              <w:contextualSpacing/>
              <w:rPr>
                <w:rFonts w:eastAsia="Times New Roman"/>
                <w:spacing w:val="-6"/>
                <w:sz w:val="28"/>
                <w:szCs w:val="28"/>
              </w:rPr>
            </w:pPr>
          </w:p>
        </w:tc>
      </w:tr>
      <w:tr w:rsidR="00085D8E" w:rsidRPr="00085D8E" w:rsidTr="00085D8E">
        <w:trPr>
          <w:trHeight w:hRule="exact" w:val="731"/>
        </w:trPr>
        <w:tc>
          <w:tcPr>
            <w:tcW w:w="630" w:type="pct"/>
          </w:tcPr>
          <w:p w:rsidR="00085D8E" w:rsidRPr="00085D8E" w:rsidRDefault="00085D8E" w:rsidP="00C16D5A">
            <w:pPr>
              <w:shd w:val="clear" w:color="auto" w:fill="FFFFFF"/>
              <w:ind w:left="96"/>
              <w:contextualSpacing/>
              <w:rPr>
                <w:sz w:val="28"/>
                <w:szCs w:val="28"/>
              </w:rPr>
            </w:pPr>
            <w:r w:rsidRPr="00085D8E">
              <w:rPr>
                <w:sz w:val="28"/>
                <w:szCs w:val="28"/>
              </w:rPr>
              <w:t>28-32</w:t>
            </w:r>
          </w:p>
        </w:tc>
        <w:tc>
          <w:tcPr>
            <w:tcW w:w="3811" w:type="pct"/>
          </w:tcPr>
          <w:p w:rsidR="00085D8E" w:rsidRPr="00085D8E" w:rsidRDefault="00085D8E" w:rsidP="00C16D5A">
            <w:pPr>
              <w:shd w:val="clear" w:color="auto" w:fill="FFFFFF"/>
              <w:ind w:right="211"/>
              <w:contextualSpacing/>
              <w:rPr>
                <w:sz w:val="28"/>
                <w:szCs w:val="28"/>
              </w:rPr>
            </w:pPr>
            <w:r w:rsidRPr="00085D8E">
              <w:rPr>
                <w:rFonts w:eastAsia="Times New Roman"/>
                <w:spacing w:val="-1"/>
                <w:sz w:val="28"/>
                <w:szCs w:val="28"/>
              </w:rPr>
              <w:t xml:space="preserve">Цепь с несколькими узлами. Составление схемы и расчет цепи как делителя </w:t>
            </w:r>
            <w:r w:rsidRPr="00085D8E">
              <w:rPr>
                <w:rFonts w:eastAsia="Times New Roman"/>
                <w:sz w:val="28"/>
                <w:szCs w:val="28"/>
              </w:rPr>
              <w:t>напряжения</w:t>
            </w:r>
          </w:p>
        </w:tc>
        <w:tc>
          <w:tcPr>
            <w:tcW w:w="559" w:type="pct"/>
          </w:tcPr>
          <w:p w:rsidR="00085D8E" w:rsidRPr="00085D8E" w:rsidRDefault="00085D8E" w:rsidP="00C16D5A">
            <w:pPr>
              <w:contextualSpacing/>
              <w:rPr>
                <w:rFonts w:eastAsia="Times New Roman"/>
                <w:spacing w:val="-6"/>
                <w:sz w:val="28"/>
                <w:szCs w:val="28"/>
              </w:rPr>
            </w:pPr>
          </w:p>
        </w:tc>
      </w:tr>
      <w:tr w:rsidR="00085D8E" w:rsidRPr="00085D8E" w:rsidTr="00085D8E">
        <w:trPr>
          <w:trHeight w:hRule="exact" w:val="713"/>
        </w:trPr>
        <w:tc>
          <w:tcPr>
            <w:tcW w:w="630" w:type="pct"/>
          </w:tcPr>
          <w:p w:rsidR="00085D8E" w:rsidRPr="00085D8E" w:rsidRDefault="00085D8E" w:rsidP="00C16D5A">
            <w:pPr>
              <w:shd w:val="clear" w:color="auto" w:fill="FFFFFF"/>
              <w:ind w:left="101"/>
              <w:contextualSpacing/>
              <w:rPr>
                <w:sz w:val="28"/>
                <w:szCs w:val="28"/>
              </w:rPr>
            </w:pPr>
            <w:r w:rsidRPr="00085D8E">
              <w:rPr>
                <w:sz w:val="28"/>
                <w:szCs w:val="28"/>
              </w:rPr>
              <w:t>33-36</w:t>
            </w:r>
          </w:p>
        </w:tc>
        <w:tc>
          <w:tcPr>
            <w:tcW w:w="3811" w:type="pct"/>
          </w:tcPr>
          <w:p w:rsidR="00085D8E" w:rsidRPr="00085D8E" w:rsidRDefault="00085D8E" w:rsidP="00C16D5A">
            <w:pPr>
              <w:shd w:val="clear" w:color="auto" w:fill="FFFFFF"/>
              <w:ind w:right="653"/>
              <w:contextualSpacing/>
              <w:rPr>
                <w:sz w:val="28"/>
                <w:szCs w:val="28"/>
              </w:rPr>
            </w:pPr>
            <w:r w:rsidRPr="00085D8E">
              <w:rPr>
                <w:rFonts w:eastAsia="Times New Roman"/>
                <w:spacing w:val="-1"/>
                <w:sz w:val="28"/>
                <w:szCs w:val="28"/>
              </w:rPr>
              <w:t xml:space="preserve">Цепь с несколькими узлами. Расчет цепи с учетом потери напряжения в </w:t>
            </w:r>
            <w:r w:rsidRPr="00085D8E">
              <w:rPr>
                <w:rFonts w:eastAsia="Times New Roman"/>
                <w:sz w:val="28"/>
                <w:szCs w:val="28"/>
              </w:rPr>
              <w:t>проводах</w:t>
            </w:r>
          </w:p>
        </w:tc>
        <w:tc>
          <w:tcPr>
            <w:tcW w:w="559" w:type="pct"/>
          </w:tcPr>
          <w:p w:rsidR="00085D8E" w:rsidRPr="00085D8E" w:rsidRDefault="00085D8E" w:rsidP="00C16D5A">
            <w:pPr>
              <w:contextualSpacing/>
              <w:rPr>
                <w:rFonts w:eastAsia="Times New Roman"/>
                <w:spacing w:val="-6"/>
                <w:sz w:val="28"/>
                <w:szCs w:val="28"/>
              </w:rPr>
            </w:pPr>
          </w:p>
        </w:tc>
      </w:tr>
      <w:tr w:rsidR="00085D8E" w:rsidRPr="00085D8E" w:rsidTr="00085D8E">
        <w:trPr>
          <w:trHeight w:hRule="exact" w:val="397"/>
        </w:trPr>
        <w:tc>
          <w:tcPr>
            <w:tcW w:w="630" w:type="pct"/>
          </w:tcPr>
          <w:p w:rsidR="00085D8E" w:rsidRPr="00085D8E" w:rsidRDefault="00085D8E" w:rsidP="00C16D5A">
            <w:pPr>
              <w:shd w:val="clear" w:color="auto" w:fill="FFFFFF"/>
              <w:ind w:left="101"/>
              <w:contextualSpacing/>
              <w:rPr>
                <w:sz w:val="28"/>
                <w:szCs w:val="28"/>
              </w:rPr>
            </w:pPr>
            <w:r w:rsidRPr="00085D8E">
              <w:rPr>
                <w:sz w:val="28"/>
                <w:szCs w:val="28"/>
              </w:rPr>
              <w:t>37-38</w:t>
            </w:r>
          </w:p>
        </w:tc>
        <w:tc>
          <w:tcPr>
            <w:tcW w:w="3811" w:type="pct"/>
          </w:tcPr>
          <w:p w:rsidR="00085D8E" w:rsidRPr="00085D8E" w:rsidRDefault="00085D8E" w:rsidP="00C16D5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085D8E">
              <w:rPr>
                <w:rFonts w:eastAsia="Times New Roman"/>
                <w:sz w:val="28"/>
                <w:szCs w:val="28"/>
              </w:rPr>
              <w:t>Расчет цепи с применением метода преобразования</w:t>
            </w:r>
          </w:p>
        </w:tc>
        <w:tc>
          <w:tcPr>
            <w:tcW w:w="559" w:type="pct"/>
          </w:tcPr>
          <w:p w:rsidR="00085D8E" w:rsidRPr="00085D8E" w:rsidRDefault="00085D8E" w:rsidP="00C16D5A">
            <w:pPr>
              <w:contextualSpacing/>
              <w:rPr>
                <w:rFonts w:eastAsia="Times New Roman"/>
                <w:spacing w:val="-6"/>
                <w:sz w:val="28"/>
                <w:szCs w:val="28"/>
              </w:rPr>
            </w:pPr>
          </w:p>
        </w:tc>
      </w:tr>
      <w:tr w:rsidR="00085D8E" w:rsidRPr="00085D8E" w:rsidTr="00085D8E">
        <w:trPr>
          <w:trHeight w:hRule="exact" w:val="998"/>
        </w:trPr>
        <w:tc>
          <w:tcPr>
            <w:tcW w:w="630" w:type="pct"/>
          </w:tcPr>
          <w:p w:rsidR="00085D8E" w:rsidRPr="00085D8E" w:rsidRDefault="00085D8E" w:rsidP="00C16D5A">
            <w:pPr>
              <w:shd w:val="clear" w:color="auto" w:fill="FFFFFF"/>
              <w:ind w:left="101"/>
              <w:contextualSpacing/>
              <w:rPr>
                <w:sz w:val="28"/>
                <w:szCs w:val="28"/>
              </w:rPr>
            </w:pPr>
            <w:r w:rsidRPr="00085D8E">
              <w:rPr>
                <w:sz w:val="28"/>
                <w:szCs w:val="28"/>
              </w:rPr>
              <w:t>39-42</w:t>
            </w:r>
          </w:p>
        </w:tc>
        <w:tc>
          <w:tcPr>
            <w:tcW w:w="3811" w:type="pct"/>
          </w:tcPr>
          <w:p w:rsidR="00085D8E" w:rsidRPr="00085D8E" w:rsidRDefault="00085D8E" w:rsidP="00C16D5A">
            <w:pPr>
              <w:shd w:val="clear" w:color="auto" w:fill="FFFFFF"/>
              <w:ind w:right="432"/>
              <w:contextualSpacing/>
              <w:rPr>
                <w:sz w:val="28"/>
                <w:szCs w:val="28"/>
              </w:rPr>
            </w:pPr>
            <w:r w:rsidRPr="00085D8E">
              <w:rPr>
                <w:rFonts w:eastAsia="Times New Roman"/>
                <w:spacing w:val="-3"/>
                <w:sz w:val="28"/>
                <w:szCs w:val="28"/>
              </w:rPr>
              <w:t xml:space="preserve">Разветвленная цепь постоянного тока с несколькими источниками энергии, </w:t>
            </w:r>
            <w:r w:rsidRPr="00085D8E">
              <w:rPr>
                <w:rFonts w:eastAsia="Times New Roman"/>
                <w:sz w:val="28"/>
                <w:szCs w:val="28"/>
              </w:rPr>
              <w:t>включенными в разные ветви. Метод наложения тока</w:t>
            </w:r>
          </w:p>
        </w:tc>
        <w:tc>
          <w:tcPr>
            <w:tcW w:w="559" w:type="pct"/>
          </w:tcPr>
          <w:p w:rsidR="00085D8E" w:rsidRPr="00085D8E" w:rsidRDefault="00085D8E" w:rsidP="00C16D5A">
            <w:pPr>
              <w:contextualSpacing/>
              <w:rPr>
                <w:rFonts w:eastAsia="Times New Roman"/>
                <w:spacing w:val="-6"/>
                <w:sz w:val="28"/>
                <w:szCs w:val="28"/>
              </w:rPr>
            </w:pPr>
          </w:p>
        </w:tc>
      </w:tr>
      <w:tr w:rsidR="00085D8E" w:rsidRPr="00085D8E" w:rsidTr="00085D8E">
        <w:trPr>
          <w:trHeight w:hRule="exact" w:val="397"/>
        </w:trPr>
        <w:tc>
          <w:tcPr>
            <w:tcW w:w="630" w:type="pct"/>
          </w:tcPr>
          <w:p w:rsidR="00085D8E" w:rsidRPr="00085D8E" w:rsidRDefault="00085D8E" w:rsidP="00C16D5A">
            <w:pPr>
              <w:shd w:val="clear" w:color="auto" w:fill="FFFFFF"/>
              <w:ind w:left="96"/>
              <w:contextualSpacing/>
              <w:rPr>
                <w:sz w:val="28"/>
                <w:szCs w:val="28"/>
              </w:rPr>
            </w:pPr>
            <w:r w:rsidRPr="00085D8E">
              <w:rPr>
                <w:sz w:val="28"/>
                <w:szCs w:val="28"/>
              </w:rPr>
              <w:lastRenderedPageBreak/>
              <w:t>43-46</w:t>
            </w:r>
          </w:p>
        </w:tc>
        <w:tc>
          <w:tcPr>
            <w:tcW w:w="3811" w:type="pct"/>
          </w:tcPr>
          <w:p w:rsidR="00085D8E" w:rsidRPr="00085D8E" w:rsidRDefault="00085D8E" w:rsidP="00C16D5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085D8E">
              <w:rPr>
                <w:rFonts w:eastAsia="Times New Roman"/>
                <w:sz w:val="28"/>
                <w:szCs w:val="28"/>
              </w:rPr>
              <w:t>Метод уравнений Кирхгофа</w:t>
            </w:r>
          </w:p>
        </w:tc>
        <w:tc>
          <w:tcPr>
            <w:tcW w:w="559" w:type="pct"/>
          </w:tcPr>
          <w:p w:rsidR="00085D8E" w:rsidRPr="00085D8E" w:rsidRDefault="00085D8E" w:rsidP="00C16D5A">
            <w:pPr>
              <w:contextualSpacing/>
              <w:rPr>
                <w:rFonts w:eastAsia="Times New Roman"/>
                <w:spacing w:val="-6"/>
                <w:sz w:val="28"/>
                <w:szCs w:val="28"/>
              </w:rPr>
            </w:pPr>
          </w:p>
        </w:tc>
      </w:tr>
      <w:tr w:rsidR="00085D8E" w:rsidRPr="00085D8E" w:rsidTr="00085D8E">
        <w:trPr>
          <w:trHeight w:hRule="exact" w:val="397"/>
        </w:trPr>
        <w:tc>
          <w:tcPr>
            <w:tcW w:w="630" w:type="pct"/>
          </w:tcPr>
          <w:p w:rsidR="00085D8E" w:rsidRPr="00085D8E" w:rsidRDefault="00085D8E" w:rsidP="00C16D5A">
            <w:pPr>
              <w:shd w:val="clear" w:color="auto" w:fill="FFFFFF"/>
              <w:ind w:left="96"/>
              <w:contextualSpacing/>
              <w:rPr>
                <w:sz w:val="28"/>
                <w:szCs w:val="28"/>
              </w:rPr>
            </w:pPr>
            <w:r w:rsidRPr="00085D8E">
              <w:rPr>
                <w:sz w:val="28"/>
                <w:szCs w:val="28"/>
              </w:rPr>
              <w:t>47-48</w:t>
            </w:r>
          </w:p>
        </w:tc>
        <w:tc>
          <w:tcPr>
            <w:tcW w:w="3811" w:type="pct"/>
          </w:tcPr>
          <w:p w:rsidR="00085D8E" w:rsidRPr="00085D8E" w:rsidRDefault="00085D8E" w:rsidP="00C16D5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085D8E">
              <w:rPr>
                <w:rFonts w:eastAsia="Times New Roman"/>
                <w:sz w:val="28"/>
                <w:szCs w:val="28"/>
              </w:rPr>
              <w:t>Метод контурных токов</w:t>
            </w:r>
          </w:p>
        </w:tc>
        <w:tc>
          <w:tcPr>
            <w:tcW w:w="559" w:type="pct"/>
          </w:tcPr>
          <w:p w:rsidR="00085D8E" w:rsidRPr="00085D8E" w:rsidRDefault="00085D8E" w:rsidP="00C16D5A">
            <w:pPr>
              <w:contextualSpacing/>
              <w:rPr>
                <w:rFonts w:eastAsia="Times New Roman"/>
                <w:spacing w:val="-6"/>
                <w:sz w:val="28"/>
                <w:szCs w:val="28"/>
              </w:rPr>
            </w:pPr>
          </w:p>
        </w:tc>
      </w:tr>
      <w:tr w:rsidR="00085D8E" w:rsidRPr="00085D8E" w:rsidTr="00085D8E">
        <w:trPr>
          <w:trHeight w:hRule="exact" w:val="397"/>
        </w:trPr>
        <w:tc>
          <w:tcPr>
            <w:tcW w:w="630" w:type="pct"/>
          </w:tcPr>
          <w:p w:rsidR="00085D8E" w:rsidRPr="00085D8E" w:rsidRDefault="00085D8E" w:rsidP="00C16D5A">
            <w:pPr>
              <w:shd w:val="clear" w:color="auto" w:fill="FFFFFF"/>
              <w:ind w:left="96"/>
              <w:contextualSpacing/>
              <w:rPr>
                <w:sz w:val="28"/>
                <w:szCs w:val="28"/>
              </w:rPr>
            </w:pPr>
            <w:r w:rsidRPr="00085D8E">
              <w:rPr>
                <w:sz w:val="28"/>
                <w:szCs w:val="28"/>
              </w:rPr>
              <w:t>49-50</w:t>
            </w:r>
          </w:p>
        </w:tc>
        <w:tc>
          <w:tcPr>
            <w:tcW w:w="3811" w:type="pct"/>
          </w:tcPr>
          <w:p w:rsidR="00085D8E" w:rsidRPr="00085D8E" w:rsidRDefault="00085D8E" w:rsidP="00C16D5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085D8E">
              <w:rPr>
                <w:rFonts w:eastAsia="Times New Roman"/>
                <w:sz w:val="28"/>
                <w:szCs w:val="28"/>
              </w:rPr>
              <w:t>Метод узловых потенциалов</w:t>
            </w:r>
          </w:p>
        </w:tc>
        <w:tc>
          <w:tcPr>
            <w:tcW w:w="559" w:type="pct"/>
          </w:tcPr>
          <w:p w:rsidR="00085D8E" w:rsidRPr="00085D8E" w:rsidRDefault="00085D8E" w:rsidP="00C16D5A">
            <w:pPr>
              <w:contextualSpacing/>
              <w:rPr>
                <w:rFonts w:eastAsia="Times New Roman"/>
                <w:spacing w:val="-6"/>
                <w:sz w:val="28"/>
                <w:szCs w:val="28"/>
              </w:rPr>
            </w:pPr>
          </w:p>
        </w:tc>
      </w:tr>
      <w:tr w:rsidR="00085D8E" w:rsidRPr="00085D8E" w:rsidTr="00085D8E">
        <w:trPr>
          <w:trHeight w:hRule="exact" w:val="397"/>
        </w:trPr>
        <w:tc>
          <w:tcPr>
            <w:tcW w:w="630" w:type="pct"/>
          </w:tcPr>
          <w:p w:rsidR="00085D8E" w:rsidRPr="00085D8E" w:rsidRDefault="00085D8E" w:rsidP="00C16D5A">
            <w:pPr>
              <w:shd w:val="clear" w:color="auto" w:fill="FFFFFF"/>
              <w:ind w:left="106"/>
              <w:contextualSpacing/>
              <w:rPr>
                <w:sz w:val="28"/>
                <w:szCs w:val="28"/>
              </w:rPr>
            </w:pPr>
            <w:r w:rsidRPr="00085D8E">
              <w:rPr>
                <w:sz w:val="28"/>
                <w:szCs w:val="28"/>
              </w:rPr>
              <w:t>51-52</w:t>
            </w:r>
          </w:p>
        </w:tc>
        <w:tc>
          <w:tcPr>
            <w:tcW w:w="3811" w:type="pct"/>
          </w:tcPr>
          <w:p w:rsidR="00085D8E" w:rsidRPr="00085D8E" w:rsidRDefault="00085D8E" w:rsidP="00C16D5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085D8E">
              <w:rPr>
                <w:rFonts w:eastAsia="Times New Roman"/>
                <w:sz w:val="28"/>
                <w:szCs w:val="28"/>
              </w:rPr>
              <w:t>Метод двух узлов</w:t>
            </w:r>
          </w:p>
        </w:tc>
        <w:tc>
          <w:tcPr>
            <w:tcW w:w="559" w:type="pct"/>
          </w:tcPr>
          <w:p w:rsidR="00085D8E" w:rsidRPr="00085D8E" w:rsidRDefault="00085D8E" w:rsidP="00C16D5A">
            <w:pPr>
              <w:contextualSpacing/>
              <w:rPr>
                <w:rFonts w:eastAsia="Times New Roman"/>
                <w:spacing w:val="-6"/>
                <w:sz w:val="28"/>
                <w:szCs w:val="28"/>
              </w:rPr>
            </w:pPr>
          </w:p>
        </w:tc>
      </w:tr>
      <w:tr w:rsidR="00085D8E" w:rsidRPr="00085D8E" w:rsidTr="00085D8E">
        <w:trPr>
          <w:trHeight w:hRule="exact" w:val="397"/>
        </w:trPr>
        <w:tc>
          <w:tcPr>
            <w:tcW w:w="630" w:type="pct"/>
          </w:tcPr>
          <w:p w:rsidR="00085D8E" w:rsidRPr="00085D8E" w:rsidRDefault="00085D8E" w:rsidP="00C16D5A">
            <w:pPr>
              <w:shd w:val="clear" w:color="auto" w:fill="FFFFFF"/>
              <w:ind w:left="106"/>
              <w:contextualSpacing/>
              <w:rPr>
                <w:sz w:val="28"/>
                <w:szCs w:val="28"/>
              </w:rPr>
            </w:pPr>
            <w:r w:rsidRPr="00085D8E">
              <w:rPr>
                <w:sz w:val="28"/>
                <w:szCs w:val="28"/>
              </w:rPr>
              <w:t>53-54</w:t>
            </w:r>
          </w:p>
        </w:tc>
        <w:tc>
          <w:tcPr>
            <w:tcW w:w="3811" w:type="pct"/>
          </w:tcPr>
          <w:p w:rsidR="00085D8E" w:rsidRPr="00085D8E" w:rsidRDefault="00085D8E" w:rsidP="00C16D5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085D8E">
              <w:rPr>
                <w:rFonts w:eastAsia="Times New Roman"/>
                <w:sz w:val="28"/>
                <w:szCs w:val="28"/>
              </w:rPr>
              <w:t>Метод эквивалентного генератора</w:t>
            </w:r>
          </w:p>
        </w:tc>
        <w:tc>
          <w:tcPr>
            <w:tcW w:w="559" w:type="pct"/>
          </w:tcPr>
          <w:p w:rsidR="00085D8E" w:rsidRPr="00085D8E" w:rsidRDefault="00085D8E" w:rsidP="00C16D5A">
            <w:pPr>
              <w:contextualSpacing/>
              <w:rPr>
                <w:rFonts w:eastAsia="Times New Roman"/>
                <w:spacing w:val="-6"/>
                <w:sz w:val="28"/>
                <w:szCs w:val="28"/>
              </w:rPr>
            </w:pPr>
          </w:p>
        </w:tc>
      </w:tr>
      <w:tr w:rsidR="00085D8E" w:rsidRPr="00085D8E" w:rsidTr="00085D8E">
        <w:trPr>
          <w:trHeight w:hRule="exact" w:val="809"/>
        </w:trPr>
        <w:tc>
          <w:tcPr>
            <w:tcW w:w="630" w:type="pct"/>
          </w:tcPr>
          <w:p w:rsidR="00085D8E" w:rsidRPr="00085D8E" w:rsidRDefault="00085D8E" w:rsidP="00C16D5A">
            <w:pPr>
              <w:shd w:val="clear" w:color="auto" w:fill="FFFFFF"/>
              <w:ind w:left="106"/>
              <w:contextualSpacing/>
              <w:rPr>
                <w:sz w:val="28"/>
                <w:szCs w:val="28"/>
              </w:rPr>
            </w:pPr>
            <w:r w:rsidRPr="00085D8E">
              <w:rPr>
                <w:sz w:val="28"/>
                <w:szCs w:val="28"/>
              </w:rPr>
              <w:t>55-56</w:t>
            </w:r>
          </w:p>
        </w:tc>
        <w:tc>
          <w:tcPr>
            <w:tcW w:w="3811" w:type="pct"/>
          </w:tcPr>
          <w:p w:rsidR="00085D8E" w:rsidRPr="00085D8E" w:rsidRDefault="00085D8E" w:rsidP="00C16D5A">
            <w:pPr>
              <w:shd w:val="clear" w:color="auto" w:fill="FFFFFF"/>
              <w:ind w:right="101"/>
              <w:contextualSpacing/>
              <w:rPr>
                <w:sz w:val="28"/>
                <w:szCs w:val="28"/>
              </w:rPr>
            </w:pPr>
            <w:r w:rsidRPr="00085D8E">
              <w:rPr>
                <w:rFonts w:eastAsia="Times New Roman"/>
                <w:spacing w:val="-1"/>
                <w:sz w:val="28"/>
                <w:szCs w:val="28"/>
              </w:rPr>
              <w:t xml:space="preserve">Методы расчета эквивалентных сопротивлений. Метод исключения участков </w:t>
            </w:r>
            <w:r w:rsidRPr="00085D8E">
              <w:rPr>
                <w:rFonts w:eastAsia="Times New Roman"/>
                <w:sz w:val="28"/>
                <w:szCs w:val="28"/>
              </w:rPr>
              <w:t>цепи.</w:t>
            </w:r>
          </w:p>
        </w:tc>
        <w:tc>
          <w:tcPr>
            <w:tcW w:w="559" w:type="pct"/>
          </w:tcPr>
          <w:p w:rsidR="00085D8E" w:rsidRPr="00085D8E" w:rsidRDefault="00085D8E" w:rsidP="00C16D5A">
            <w:pPr>
              <w:contextualSpacing/>
              <w:rPr>
                <w:rFonts w:eastAsia="Times New Roman"/>
                <w:spacing w:val="-6"/>
                <w:sz w:val="28"/>
                <w:szCs w:val="28"/>
              </w:rPr>
            </w:pPr>
          </w:p>
        </w:tc>
      </w:tr>
    </w:tbl>
    <w:p w:rsidR="00085D8E" w:rsidRDefault="00085D8E" w:rsidP="00C16D5A">
      <w:pPr>
        <w:shd w:val="clear" w:color="auto" w:fill="FFFFFF"/>
        <w:ind w:left="3787"/>
        <w:contextualSpacing/>
        <w:rPr>
          <w:rFonts w:eastAsia="Times New Roman"/>
          <w:b/>
          <w:bCs/>
          <w:spacing w:val="-2"/>
          <w:sz w:val="28"/>
          <w:szCs w:val="28"/>
        </w:rPr>
      </w:pPr>
    </w:p>
    <w:p w:rsidR="00000000" w:rsidRPr="00B673B6" w:rsidRDefault="00085D8E" w:rsidP="00C16D5A">
      <w:pPr>
        <w:shd w:val="clear" w:color="auto" w:fill="FFFFFF"/>
        <w:ind w:left="3787"/>
        <w:contextualSpacing/>
        <w:rPr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br w:type="page"/>
      </w:r>
      <w:r w:rsidR="0016172E" w:rsidRPr="00B673B6">
        <w:rPr>
          <w:rFonts w:eastAsia="Times New Roman"/>
          <w:b/>
          <w:bCs/>
          <w:spacing w:val="-2"/>
          <w:sz w:val="28"/>
          <w:szCs w:val="28"/>
        </w:rPr>
        <w:lastRenderedPageBreak/>
        <w:t>Литература</w:t>
      </w:r>
    </w:p>
    <w:p w:rsidR="00000000" w:rsidRPr="00B673B6" w:rsidRDefault="0016172E" w:rsidP="00C16D5A">
      <w:pPr>
        <w:numPr>
          <w:ilvl w:val="0"/>
          <w:numId w:val="6"/>
        </w:numPr>
        <w:shd w:val="clear" w:color="auto" w:fill="FFFFFF"/>
        <w:contextualSpacing/>
        <w:jc w:val="both"/>
        <w:rPr>
          <w:sz w:val="28"/>
          <w:szCs w:val="28"/>
        </w:rPr>
      </w:pPr>
      <w:proofErr w:type="spellStart"/>
      <w:r w:rsidRPr="00B673B6">
        <w:rPr>
          <w:rFonts w:eastAsia="Times New Roman"/>
          <w:sz w:val="28"/>
          <w:szCs w:val="28"/>
        </w:rPr>
        <w:t>М.Я.Зайчик</w:t>
      </w:r>
      <w:proofErr w:type="spellEnd"/>
      <w:r w:rsidRPr="00B673B6">
        <w:rPr>
          <w:rFonts w:eastAsia="Times New Roman"/>
          <w:sz w:val="28"/>
          <w:szCs w:val="28"/>
        </w:rPr>
        <w:t>. Сборник задач и упражнений по теоретической электротехнике</w:t>
      </w:r>
    </w:p>
    <w:p w:rsidR="00000000" w:rsidRPr="00B673B6" w:rsidRDefault="0016172E" w:rsidP="00C16D5A">
      <w:pPr>
        <w:numPr>
          <w:ilvl w:val="0"/>
          <w:numId w:val="6"/>
        </w:numPr>
        <w:shd w:val="clear" w:color="auto" w:fill="FFFFFF"/>
        <w:contextualSpacing/>
        <w:jc w:val="both"/>
        <w:rPr>
          <w:sz w:val="28"/>
          <w:szCs w:val="28"/>
        </w:rPr>
      </w:pPr>
      <w:proofErr w:type="spellStart"/>
      <w:r w:rsidRPr="00B673B6">
        <w:rPr>
          <w:rFonts w:eastAsia="Times New Roman"/>
          <w:spacing w:val="-2"/>
          <w:sz w:val="28"/>
          <w:szCs w:val="28"/>
        </w:rPr>
        <w:t>В.А.Поляков</w:t>
      </w:r>
      <w:proofErr w:type="spellEnd"/>
      <w:r w:rsidRPr="00B673B6">
        <w:rPr>
          <w:rFonts w:eastAsia="Times New Roman"/>
          <w:spacing w:val="-2"/>
          <w:sz w:val="28"/>
          <w:szCs w:val="28"/>
        </w:rPr>
        <w:t>.</w:t>
      </w:r>
      <w:r w:rsidR="00B673B6">
        <w:rPr>
          <w:rFonts w:eastAsia="Times New Roman"/>
          <w:spacing w:val="-2"/>
          <w:sz w:val="28"/>
          <w:szCs w:val="28"/>
        </w:rPr>
        <w:t xml:space="preserve"> </w:t>
      </w:r>
      <w:r w:rsidRPr="00B673B6">
        <w:rPr>
          <w:rFonts w:eastAsia="Times New Roman"/>
          <w:spacing w:val="-2"/>
          <w:sz w:val="28"/>
          <w:szCs w:val="28"/>
        </w:rPr>
        <w:t>Электротехника:</w:t>
      </w:r>
      <w:r w:rsidR="00B673B6">
        <w:rPr>
          <w:rFonts w:eastAsia="Times New Roman"/>
          <w:spacing w:val="-2"/>
          <w:sz w:val="28"/>
          <w:szCs w:val="28"/>
        </w:rPr>
        <w:t xml:space="preserve"> </w:t>
      </w:r>
      <w:r w:rsidRPr="00B673B6">
        <w:rPr>
          <w:rFonts w:eastAsia="Times New Roman"/>
          <w:spacing w:val="-2"/>
          <w:sz w:val="28"/>
          <w:szCs w:val="28"/>
        </w:rPr>
        <w:t>Учебное</w:t>
      </w:r>
      <w:r w:rsidR="00B673B6">
        <w:rPr>
          <w:rFonts w:eastAsia="Times New Roman"/>
          <w:spacing w:val="-2"/>
          <w:sz w:val="28"/>
          <w:szCs w:val="28"/>
        </w:rPr>
        <w:t xml:space="preserve"> </w:t>
      </w:r>
      <w:r w:rsidRPr="00B673B6">
        <w:rPr>
          <w:rFonts w:eastAsia="Times New Roman"/>
          <w:spacing w:val="-2"/>
          <w:sz w:val="28"/>
          <w:szCs w:val="28"/>
        </w:rPr>
        <w:t>пособие</w:t>
      </w:r>
      <w:r w:rsidR="00B673B6">
        <w:rPr>
          <w:rFonts w:eastAsia="Times New Roman"/>
          <w:spacing w:val="-2"/>
          <w:sz w:val="28"/>
          <w:szCs w:val="28"/>
        </w:rPr>
        <w:t xml:space="preserve"> </w:t>
      </w:r>
      <w:r w:rsidRPr="00B673B6">
        <w:rPr>
          <w:rFonts w:eastAsia="Times New Roman"/>
          <w:spacing w:val="-2"/>
          <w:sz w:val="28"/>
          <w:szCs w:val="28"/>
        </w:rPr>
        <w:t>для</w:t>
      </w:r>
      <w:r w:rsidR="00B673B6">
        <w:rPr>
          <w:rFonts w:eastAsia="Times New Roman"/>
          <w:spacing w:val="-2"/>
          <w:sz w:val="28"/>
          <w:szCs w:val="28"/>
        </w:rPr>
        <w:t xml:space="preserve"> </w:t>
      </w:r>
      <w:r w:rsidRPr="00B673B6">
        <w:rPr>
          <w:rFonts w:eastAsia="Times New Roman"/>
          <w:spacing w:val="-2"/>
          <w:sz w:val="28"/>
          <w:szCs w:val="28"/>
        </w:rPr>
        <w:t>учащихся</w:t>
      </w:r>
      <w:r w:rsidR="00B673B6">
        <w:rPr>
          <w:rFonts w:eastAsia="Times New Roman"/>
          <w:spacing w:val="-2"/>
          <w:sz w:val="28"/>
          <w:szCs w:val="28"/>
        </w:rPr>
        <w:t xml:space="preserve"> </w:t>
      </w:r>
      <w:r w:rsidRPr="00B673B6">
        <w:rPr>
          <w:rFonts w:eastAsia="Times New Roman"/>
          <w:spacing w:val="-2"/>
          <w:sz w:val="28"/>
          <w:szCs w:val="28"/>
        </w:rPr>
        <w:t>9-11</w:t>
      </w:r>
      <w:r w:rsidR="00B673B6">
        <w:rPr>
          <w:rFonts w:eastAsia="Times New Roman"/>
          <w:spacing w:val="-2"/>
          <w:sz w:val="28"/>
          <w:szCs w:val="28"/>
        </w:rPr>
        <w:t xml:space="preserve"> </w:t>
      </w:r>
      <w:r w:rsidRPr="00B673B6">
        <w:rPr>
          <w:rFonts w:eastAsia="Times New Roman"/>
          <w:spacing w:val="-2"/>
          <w:sz w:val="28"/>
          <w:szCs w:val="28"/>
        </w:rPr>
        <w:t>классов.</w:t>
      </w:r>
      <w:r w:rsidR="00B673B6">
        <w:rPr>
          <w:rFonts w:eastAsia="Times New Roman"/>
          <w:spacing w:val="-2"/>
          <w:sz w:val="28"/>
          <w:szCs w:val="28"/>
        </w:rPr>
        <w:t xml:space="preserve"> </w:t>
      </w:r>
      <w:r w:rsidRPr="00B673B6">
        <w:rPr>
          <w:rFonts w:eastAsia="Times New Roman"/>
          <w:spacing w:val="-2"/>
          <w:sz w:val="28"/>
          <w:szCs w:val="28"/>
        </w:rPr>
        <w:t>М.:</w:t>
      </w:r>
    </w:p>
    <w:p w:rsidR="00B673B6" w:rsidRPr="00085D8E" w:rsidRDefault="0016172E" w:rsidP="00C16D5A">
      <w:pPr>
        <w:numPr>
          <w:ilvl w:val="0"/>
          <w:numId w:val="6"/>
        </w:numPr>
        <w:shd w:val="clear" w:color="auto" w:fill="FFFFFF"/>
        <w:contextualSpacing/>
        <w:jc w:val="both"/>
        <w:rPr>
          <w:sz w:val="28"/>
          <w:szCs w:val="28"/>
        </w:rPr>
      </w:pPr>
      <w:r w:rsidRPr="00085D8E">
        <w:rPr>
          <w:rFonts w:eastAsia="Times New Roman"/>
          <w:sz w:val="28"/>
          <w:szCs w:val="28"/>
        </w:rPr>
        <w:t>Данилов</w:t>
      </w:r>
      <w:r w:rsidR="00B673B6" w:rsidRPr="00085D8E">
        <w:rPr>
          <w:rFonts w:eastAsia="Times New Roman"/>
          <w:sz w:val="28"/>
          <w:szCs w:val="28"/>
        </w:rPr>
        <w:t xml:space="preserve"> </w:t>
      </w:r>
      <w:r w:rsidRPr="00085D8E">
        <w:rPr>
          <w:rFonts w:eastAsia="Times New Roman"/>
          <w:sz w:val="28"/>
          <w:szCs w:val="28"/>
        </w:rPr>
        <w:t>И.А.,</w:t>
      </w:r>
      <w:r w:rsidR="00B673B6" w:rsidRPr="00085D8E">
        <w:rPr>
          <w:rFonts w:eastAsia="Times New Roman"/>
          <w:sz w:val="28"/>
          <w:szCs w:val="28"/>
        </w:rPr>
        <w:t xml:space="preserve"> </w:t>
      </w:r>
      <w:r w:rsidRPr="00085D8E">
        <w:rPr>
          <w:rFonts w:eastAsia="Times New Roman"/>
          <w:sz w:val="28"/>
          <w:szCs w:val="28"/>
        </w:rPr>
        <w:t>Иванов</w:t>
      </w:r>
      <w:r w:rsidR="00B673B6" w:rsidRPr="00085D8E">
        <w:rPr>
          <w:rFonts w:eastAsia="Times New Roman"/>
          <w:sz w:val="28"/>
          <w:szCs w:val="28"/>
        </w:rPr>
        <w:t xml:space="preserve"> </w:t>
      </w:r>
      <w:r w:rsidRPr="00085D8E">
        <w:rPr>
          <w:rFonts w:eastAsia="Times New Roman"/>
          <w:sz w:val="28"/>
          <w:szCs w:val="28"/>
        </w:rPr>
        <w:t>П.М.</w:t>
      </w:r>
      <w:r w:rsidR="00B673B6" w:rsidRPr="00085D8E">
        <w:rPr>
          <w:rFonts w:eastAsia="Times New Roman"/>
          <w:sz w:val="28"/>
          <w:szCs w:val="28"/>
        </w:rPr>
        <w:t xml:space="preserve"> </w:t>
      </w:r>
      <w:r w:rsidRPr="00085D8E">
        <w:rPr>
          <w:rFonts w:eastAsia="Times New Roman"/>
          <w:sz w:val="28"/>
          <w:szCs w:val="28"/>
        </w:rPr>
        <w:t>Дидактический</w:t>
      </w:r>
      <w:r w:rsidR="00B673B6" w:rsidRPr="00085D8E">
        <w:rPr>
          <w:rFonts w:eastAsia="Times New Roman"/>
          <w:sz w:val="28"/>
          <w:szCs w:val="28"/>
        </w:rPr>
        <w:t xml:space="preserve"> </w:t>
      </w:r>
      <w:r w:rsidRPr="00085D8E">
        <w:rPr>
          <w:rFonts w:eastAsia="Times New Roman"/>
          <w:sz w:val="28"/>
          <w:szCs w:val="28"/>
        </w:rPr>
        <w:t>материал</w:t>
      </w:r>
      <w:r w:rsidR="00B673B6" w:rsidRPr="00085D8E">
        <w:rPr>
          <w:rFonts w:eastAsia="Times New Roman"/>
          <w:sz w:val="28"/>
          <w:szCs w:val="28"/>
        </w:rPr>
        <w:t xml:space="preserve"> </w:t>
      </w:r>
      <w:r w:rsidRPr="00085D8E">
        <w:rPr>
          <w:rFonts w:eastAsia="Times New Roman"/>
          <w:sz w:val="28"/>
          <w:szCs w:val="28"/>
        </w:rPr>
        <w:t>по</w:t>
      </w:r>
      <w:r w:rsidR="00B673B6" w:rsidRPr="00085D8E">
        <w:rPr>
          <w:rFonts w:eastAsia="Times New Roman"/>
          <w:sz w:val="28"/>
          <w:szCs w:val="28"/>
        </w:rPr>
        <w:t xml:space="preserve"> </w:t>
      </w:r>
      <w:r w:rsidRPr="00085D8E">
        <w:rPr>
          <w:rFonts w:eastAsia="Times New Roman"/>
          <w:sz w:val="28"/>
          <w:szCs w:val="28"/>
        </w:rPr>
        <w:t>общей электротехнике</w:t>
      </w:r>
      <w:r w:rsidR="00B673B6" w:rsidRPr="00085D8E">
        <w:rPr>
          <w:rFonts w:eastAsia="Times New Roman"/>
          <w:sz w:val="28"/>
          <w:szCs w:val="28"/>
        </w:rPr>
        <w:t xml:space="preserve"> </w:t>
      </w:r>
      <w:r w:rsidRPr="00085D8E">
        <w:rPr>
          <w:rFonts w:eastAsia="Times New Roman"/>
          <w:sz w:val="28"/>
          <w:szCs w:val="28"/>
        </w:rPr>
        <w:t>с</w:t>
      </w:r>
      <w:r w:rsidR="00085D8E">
        <w:rPr>
          <w:rFonts w:eastAsia="Times New Roman"/>
          <w:sz w:val="28"/>
          <w:szCs w:val="28"/>
        </w:rPr>
        <w:t xml:space="preserve"> </w:t>
      </w:r>
      <w:r w:rsidRPr="00085D8E">
        <w:rPr>
          <w:rFonts w:eastAsia="Times New Roman"/>
          <w:spacing w:val="-1"/>
          <w:sz w:val="28"/>
          <w:szCs w:val="28"/>
        </w:rPr>
        <w:t xml:space="preserve">основами электроники. Учеб. Пособие для </w:t>
      </w:r>
      <w:proofErr w:type="spellStart"/>
      <w:r w:rsidRPr="00085D8E">
        <w:rPr>
          <w:rFonts w:eastAsia="Times New Roman"/>
          <w:spacing w:val="-1"/>
          <w:sz w:val="28"/>
          <w:szCs w:val="28"/>
        </w:rPr>
        <w:t>неэлектротехн</w:t>
      </w:r>
      <w:proofErr w:type="spellEnd"/>
      <w:r w:rsidRPr="00085D8E">
        <w:rPr>
          <w:rFonts w:eastAsia="Times New Roman"/>
          <w:spacing w:val="-1"/>
          <w:sz w:val="28"/>
          <w:szCs w:val="28"/>
        </w:rPr>
        <w:t>. спец. техникумов.</w:t>
      </w:r>
    </w:p>
    <w:sectPr w:rsidR="00B673B6" w:rsidRPr="00085D8E" w:rsidSect="00B673B6">
      <w:pgSz w:w="11909" w:h="16834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0E4D3A"/>
    <w:lvl w:ilvl="0">
      <w:numFmt w:val="bullet"/>
      <w:lvlText w:val="*"/>
      <w:lvlJc w:val="left"/>
    </w:lvl>
  </w:abstractNum>
  <w:abstractNum w:abstractNumId="1" w15:restartNumberingAfterBreak="0">
    <w:nsid w:val="017B0961"/>
    <w:multiLevelType w:val="hybridMultilevel"/>
    <w:tmpl w:val="F544E2EE"/>
    <w:lvl w:ilvl="0" w:tplc="DB0E4D3A">
      <w:start w:val="65535"/>
      <w:numFmt w:val="bullet"/>
      <w:lvlText w:val="-"/>
      <w:lvlJc w:val="left"/>
      <w:pPr>
        <w:ind w:left="7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" w15:restartNumberingAfterBreak="0">
    <w:nsid w:val="3E0A3A01"/>
    <w:multiLevelType w:val="hybridMultilevel"/>
    <w:tmpl w:val="F3EA129A"/>
    <w:lvl w:ilvl="0" w:tplc="DB0E4D3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7222A"/>
    <w:multiLevelType w:val="hybridMultilevel"/>
    <w:tmpl w:val="BEF2E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D433A"/>
    <w:multiLevelType w:val="hybridMultilevel"/>
    <w:tmpl w:val="A6BC0DEC"/>
    <w:lvl w:ilvl="0" w:tplc="DB0E4D3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90DD3"/>
    <w:multiLevelType w:val="hybridMultilevel"/>
    <w:tmpl w:val="C01A341E"/>
    <w:lvl w:ilvl="0" w:tplc="71BC938A">
      <w:start w:val="1"/>
      <w:numFmt w:val="decimal"/>
      <w:lvlText w:val="%1."/>
      <w:lvlJc w:val="left"/>
      <w:pPr>
        <w:ind w:left="1189" w:hanging="480"/>
      </w:pPr>
      <w:rPr>
        <w:rFonts w:eastAsiaTheme="minorEastAsi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D42C27"/>
    <w:multiLevelType w:val="hybridMultilevel"/>
    <w:tmpl w:val="287C67BA"/>
    <w:lvl w:ilvl="0" w:tplc="DB0E4D3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B6"/>
    <w:rsid w:val="00085D8E"/>
    <w:rsid w:val="0016172E"/>
    <w:rsid w:val="006673A9"/>
    <w:rsid w:val="007F3390"/>
    <w:rsid w:val="00826627"/>
    <w:rsid w:val="008413FE"/>
    <w:rsid w:val="009B3782"/>
    <w:rsid w:val="00A5652B"/>
    <w:rsid w:val="00B673B6"/>
    <w:rsid w:val="00C16D5A"/>
    <w:rsid w:val="00F7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F2DCC6-5F7E-4C51-BC61-785330F0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6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660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2023-09-21T12:06:00Z</dcterms:created>
  <dcterms:modified xsi:type="dcterms:W3CDTF">2023-09-21T12:28:00Z</dcterms:modified>
</cp:coreProperties>
</file>