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BE6B" w14:textId="77777777" w:rsidR="00811BFE" w:rsidRPr="007A0E12" w:rsidRDefault="00B921B4" w:rsidP="007A0E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12">
        <w:rPr>
          <w:rFonts w:ascii="Times New Roman" w:hAnsi="Times New Roman" w:cs="Times New Roman"/>
          <w:b/>
          <w:sz w:val="24"/>
          <w:szCs w:val="24"/>
        </w:rPr>
        <w:t>Метод полного погружения: эффективный способ изучения английского языка для детей начальных классов</w:t>
      </w:r>
    </w:p>
    <w:p w14:paraId="5029DD52" w14:textId="77777777" w:rsidR="002113D4" w:rsidRPr="007A0E12" w:rsidRDefault="00811BFE" w:rsidP="007A0E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В наше время изучение английского языка становится все более важным навыком для детей, и появляются новые методы обучения, одним из которых является метод полного погружения. Этот метод предполагает окружение детей языком, делая его неотъемлемой частью их обучения, и может быть особенно эфф</w:t>
      </w:r>
      <w:r w:rsidR="007A0E12">
        <w:rPr>
          <w:rFonts w:ascii="Times New Roman" w:hAnsi="Times New Roman" w:cs="Times New Roman"/>
          <w:sz w:val="24"/>
          <w:szCs w:val="24"/>
        </w:rPr>
        <w:t>ективным для учащихся начальных</w:t>
      </w:r>
      <w:r w:rsidR="007A0E12">
        <w:rPr>
          <w:rFonts w:ascii="Times New Roman" w:hAnsi="Times New Roman" w:cs="Times New Roman"/>
          <w:sz w:val="24"/>
          <w:szCs w:val="24"/>
        </w:rPr>
        <w:tab/>
      </w:r>
      <w:r w:rsidRPr="007A0E12">
        <w:rPr>
          <w:rFonts w:ascii="Times New Roman" w:hAnsi="Times New Roman" w:cs="Times New Roman"/>
          <w:sz w:val="24"/>
          <w:szCs w:val="24"/>
        </w:rPr>
        <w:t>классов.</w:t>
      </w:r>
      <w:r w:rsidRPr="007A0E12">
        <w:rPr>
          <w:rFonts w:ascii="Times New Roman" w:hAnsi="Times New Roman" w:cs="Times New Roman"/>
          <w:sz w:val="24"/>
          <w:szCs w:val="24"/>
        </w:rPr>
        <w:br/>
      </w:r>
      <w:r w:rsidRPr="007A0E12">
        <w:rPr>
          <w:rFonts w:ascii="Times New Roman" w:hAnsi="Times New Roman" w:cs="Times New Roman"/>
          <w:sz w:val="24"/>
          <w:szCs w:val="24"/>
        </w:rPr>
        <w:br/>
        <w:t>Суть: метод полного погружения предполагает, что дети изучают английский язык, используя его как основной средство общения в течение всего учебного процесса. В рамках этого метода все уроки проводятся на английском языке, учебные материалы на английском, а также общение между учителями и учениками осуществляется на целевом языке.</w:t>
      </w:r>
      <w:r w:rsidRPr="007A0E12">
        <w:rPr>
          <w:rFonts w:ascii="Times New Roman" w:hAnsi="Times New Roman" w:cs="Times New Roman"/>
          <w:sz w:val="24"/>
          <w:szCs w:val="24"/>
        </w:rPr>
        <w:br/>
      </w:r>
      <w:r w:rsidRPr="007A0E12">
        <w:rPr>
          <w:rFonts w:ascii="Times New Roman" w:hAnsi="Times New Roman" w:cs="Times New Roman"/>
          <w:sz w:val="24"/>
          <w:szCs w:val="24"/>
        </w:rPr>
        <w:br/>
        <w:t>Для детей начальных классов это означает, что они погружаются в английскоязычную среду с самого начала своего обучения. Вместо того чтобы изучать английский язык как отдельный предмет, они взаимодействуют с ним во время уроков математики, наук, искусства и других учебных предметов. Это позволяет детям не только учиться языку, но и использовать его на практике в реальных ситуациях, что способствует усвоению языка.</w:t>
      </w:r>
    </w:p>
    <w:p w14:paraId="711C7372" w14:textId="77777777" w:rsidR="007A0E12" w:rsidRDefault="00785C36" w:rsidP="007A0E12">
      <w:p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Метод полного погружения для изучения английского языка в начальных классах предлагает несколько преимуществ</w:t>
      </w:r>
      <w:r w:rsidR="00752FEB" w:rsidRPr="007A0E12">
        <w:rPr>
          <w:rFonts w:ascii="Times New Roman" w:hAnsi="Times New Roman" w:cs="Times New Roman"/>
          <w:sz w:val="24"/>
          <w:szCs w:val="24"/>
        </w:rPr>
        <w:t>:</w:t>
      </w:r>
    </w:p>
    <w:p w14:paraId="6B85C264" w14:textId="77777777" w:rsidR="007A0E12" w:rsidRDefault="007A0E12" w:rsidP="007A0E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Естественное овладение языком: При использовании метода полного погружения дети изучают язык, используя его как средство общения в повседневных ситуациях. Это позволяет им овладеть языком более естественным и органичным способом, как это происходит при изучении родного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7F586A" w14:textId="77777777" w:rsidR="007A0E12" w:rsidRDefault="007A0E12" w:rsidP="007A0E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 xml:space="preserve"> Развитие навыков общения: Занимаясь на уроках, проводимых на английском языке, дети активно развивают навыки общения, слушания и понимания на целевом языке. Это помогает им взаимодействовать с англоязычными говорящими с большей уверенностью и навыками.</w:t>
      </w:r>
    </w:p>
    <w:p w14:paraId="016F8525" w14:textId="77777777" w:rsidR="007A0E12" w:rsidRDefault="007A0E12" w:rsidP="007A0E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 xml:space="preserve"> Психологическое преимущество: Полное погружение в языковую среду позволяет детям воспринимать язык как естественное средство общения, а не просто как учебную нагрузку. Это может улучшить их мотивацию к изучению языка и создать позитивное отношение к нему.</w:t>
      </w:r>
    </w:p>
    <w:p w14:paraId="2E539D7B" w14:textId="77777777" w:rsidR="007A0E12" w:rsidRDefault="007A0E12" w:rsidP="007A0E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 xml:space="preserve"> Широкий кругозор: Изучая на английском языке, дети также получают доступ к культуре, традициям и истории англоязычных стран. Это помогает им развивать более широкий кругозор и понимать мир через призму другого языка и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D44A3" w14:textId="77777777" w:rsidR="007A0E12" w:rsidRDefault="007A0E12" w:rsidP="007A0E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Способствует более глубокому освоению языка: Исследования показывают, что полное погружение в языковую среду способствует более глубокому освоению языка, так как дети используют язык на практике в реальных ситуациях, а не просто учат из учеб</w:t>
      </w:r>
      <w:r>
        <w:rPr>
          <w:rFonts w:ascii="Times New Roman" w:hAnsi="Times New Roman" w:cs="Times New Roman"/>
          <w:sz w:val="24"/>
          <w:szCs w:val="24"/>
        </w:rPr>
        <w:t>ников.</w:t>
      </w:r>
    </w:p>
    <w:p w14:paraId="55CEF519" w14:textId="77777777" w:rsidR="00752FEB" w:rsidRPr="007A0E12" w:rsidRDefault="00785C36" w:rsidP="007A0E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lastRenderedPageBreak/>
        <w:t>Аутентичное изучение языка: обучение с погружением обеспечивает аутентичную основу для естественного изучения языков без жесткого акцента на грамматике и словарном запасе.</w:t>
      </w:r>
    </w:p>
    <w:p w14:paraId="7F9D9400" w14:textId="77777777" w:rsidR="00752FEB" w:rsidRPr="007A0E12" w:rsidRDefault="00785C36" w:rsidP="007A0E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Освоение языка без давления: этот метод позволяет достичь более высокого уровня изучения иностранного языка по сравнению с традиционным обучением, особенно подходит для детей, которые интуитивно погружаются в новый язык.</w:t>
      </w:r>
    </w:p>
    <w:p w14:paraId="5B43AE9F" w14:textId="77777777" w:rsidR="00752FEB" w:rsidRPr="007A0E12" w:rsidRDefault="00785C36" w:rsidP="007A0E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Повышенная способность к концентрации: учащиеся, обучающиеся по программам погружения, часто демонстрируют лучшие навыки концентрации, что позволяет им легче переключаться между задачами и получать доступ к другим языкам во взрослом возрасте.</w:t>
      </w:r>
    </w:p>
    <w:p w14:paraId="4E8EF5E2" w14:textId="77777777" w:rsidR="00785C36" w:rsidRPr="007A0E12" w:rsidRDefault="00785C36" w:rsidP="007A0E1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Универсальные возможности в будущем: раннее знание языка способствует интеллектуальному развитию, творческому подходу к решению проблем, гибкости мышления и улучшению коммуникативных навыков, закладывая прочную основу для будущего успеха как в личной, так и в профессиональной жизни.</w:t>
      </w:r>
    </w:p>
    <w:p w14:paraId="5D7BBD0F" w14:textId="77777777" w:rsidR="00785C36" w:rsidRPr="007A0E12" w:rsidRDefault="00785C36" w:rsidP="007A0E12">
      <w:p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Чтобы эффективно использовать метод полного погружения для изучения английского языка в начальных классах, рекомендуется использовать следующие стратегии:</w:t>
      </w:r>
    </w:p>
    <w:p w14:paraId="6F10E01B" w14:textId="77777777" w:rsidR="00752FEB" w:rsidRPr="007A0E12" w:rsidRDefault="00785C36" w:rsidP="007A0E1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Создайте среду погружения: убедитесь, что учащиеся постоянно знакомятся с целевым языком посредством различных действий и взаимодействий.</w:t>
      </w:r>
    </w:p>
    <w:p w14:paraId="75726F14" w14:textId="77777777" w:rsidR="00752FEB" w:rsidRPr="007A0E12" w:rsidRDefault="00785C36" w:rsidP="007A0E1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Поощряйте многоязычное взаимодействие: поощряйте общение на целевом языке посредством бесед, групповых занятий и проектов.</w:t>
      </w:r>
    </w:p>
    <w:p w14:paraId="421C5B76" w14:textId="77777777" w:rsidR="00752FEB" w:rsidRPr="007A0E12" w:rsidRDefault="00785C36" w:rsidP="007A0E1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Включение культурных элементов: Интегрируйте культурные аспекты языка в учебную программу, чтобы улучшить понимание и понимание различных культур.</w:t>
      </w:r>
    </w:p>
    <w:p w14:paraId="54ED87D2" w14:textId="77777777" w:rsidR="00785C36" w:rsidRPr="007A0E12" w:rsidRDefault="00785C36" w:rsidP="007A0E1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Обеспечьте благоприятную среду обучения: предложите безопасное и вдохновляющее пространство, где учащиеся будут чувствовать себя комфортно, экспериментируя с новым языком.</w:t>
      </w:r>
    </w:p>
    <w:p w14:paraId="378067D8" w14:textId="77777777" w:rsidR="0002044C" w:rsidRPr="007A0E12" w:rsidRDefault="00C468AC" w:rsidP="007A0E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12">
        <w:rPr>
          <w:rFonts w:ascii="Times New Roman" w:hAnsi="Times New Roman" w:cs="Times New Roman"/>
          <w:b/>
          <w:sz w:val="24"/>
          <w:szCs w:val="24"/>
        </w:rPr>
        <w:t>К</w:t>
      </w:r>
      <w:r w:rsidR="0002044C" w:rsidRPr="007A0E12">
        <w:rPr>
          <w:rFonts w:ascii="Times New Roman" w:hAnsi="Times New Roman" w:cs="Times New Roman"/>
          <w:b/>
          <w:sz w:val="24"/>
          <w:szCs w:val="24"/>
        </w:rPr>
        <w:t>ак реализовать метод полного погружения в начальных классах</w:t>
      </w:r>
      <w:r w:rsidRPr="007A0E12">
        <w:rPr>
          <w:rFonts w:ascii="Times New Roman" w:hAnsi="Times New Roman" w:cs="Times New Roman"/>
          <w:b/>
          <w:sz w:val="24"/>
          <w:szCs w:val="24"/>
        </w:rPr>
        <w:t>?</w:t>
      </w:r>
    </w:p>
    <w:p w14:paraId="541C9A2A" w14:textId="77777777" w:rsidR="00C468AC" w:rsidRPr="007A0E12" w:rsidRDefault="00C468AC" w:rsidP="007A0E12">
      <w:p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Метод полного погружения</w:t>
      </w:r>
      <w:r w:rsidR="00B921B4" w:rsidRPr="007A0E12">
        <w:rPr>
          <w:rFonts w:ascii="Times New Roman" w:hAnsi="Times New Roman" w:cs="Times New Roman"/>
          <w:sz w:val="24"/>
          <w:szCs w:val="24"/>
        </w:rPr>
        <w:t xml:space="preserve"> - это метод  о</w:t>
      </w:r>
      <w:r w:rsidRPr="007A0E12">
        <w:rPr>
          <w:rFonts w:ascii="Times New Roman" w:hAnsi="Times New Roman" w:cs="Times New Roman"/>
          <w:sz w:val="24"/>
          <w:szCs w:val="24"/>
        </w:rPr>
        <w:t>бучения</w:t>
      </w:r>
      <w:r w:rsidR="00B921B4" w:rsidRPr="007A0E12">
        <w:rPr>
          <w:rFonts w:ascii="Times New Roman" w:hAnsi="Times New Roman" w:cs="Times New Roman"/>
          <w:sz w:val="24"/>
          <w:szCs w:val="24"/>
        </w:rPr>
        <w:t xml:space="preserve"> </w:t>
      </w:r>
      <w:r w:rsidRPr="007A0E12">
        <w:rPr>
          <w:rFonts w:ascii="Times New Roman" w:hAnsi="Times New Roman" w:cs="Times New Roman"/>
          <w:sz w:val="24"/>
          <w:szCs w:val="24"/>
        </w:rPr>
        <w:t xml:space="preserve"> иностранному языку, при котором все уроки проводятся на этом языке, без использования родного языка. Для реализации этого метода в начальных классах можно следовать нескольким принципам: </w:t>
      </w:r>
    </w:p>
    <w:p w14:paraId="68532F26" w14:textId="77777777" w:rsidR="007A0E12" w:rsidRDefault="00C468AC" w:rsidP="007A0E1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Использование визуальных пособий и предметов: используйте картинки, рисунки, мультимедийные материалы, игры и другие визуальные пособия для помощи детям понимать новый язык.</w:t>
      </w:r>
    </w:p>
    <w:p w14:paraId="5A44A23D" w14:textId="77777777" w:rsidR="007A0E12" w:rsidRDefault="00C468AC" w:rsidP="007A0E1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 xml:space="preserve"> Игровая форма обучения: проводите уроки в форме игр, соревнований, ролевых игр и других интерактивных форматов, чтобы дети могли учиться языку более эффективно и с удовольствием. </w:t>
      </w:r>
    </w:p>
    <w:p w14:paraId="1610EB69" w14:textId="77777777" w:rsidR="007A0E12" w:rsidRDefault="00C468AC" w:rsidP="007A0E1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 xml:space="preserve"> Постепенное увеличение сложности: начинайте с простых фраз и слов, постепенно увеличивая сложность материала и грамматики. Постепенное увеличение сложности поможет детям легче осваивать новый язык. </w:t>
      </w:r>
    </w:p>
    <w:p w14:paraId="2223C82E" w14:textId="77777777" w:rsidR="007A0E12" w:rsidRDefault="00C468AC" w:rsidP="007A0E1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lastRenderedPageBreak/>
        <w:t>Постоянн</w:t>
      </w:r>
      <w:r w:rsidR="007A0E12" w:rsidRPr="007A0E12">
        <w:rPr>
          <w:rFonts w:ascii="Times New Roman" w:hAnsi="Times New Roman" w:cs="Times New Roman"/>
          <w:sz w:val="24"/>
          <w:szCs w:val="24"/>
        </w:rPr>
        <w:t>ая практика</w:t>
      </w:r>
      <w:r w:rsidRPr="007A0E12">
        <w:rPr>
          <w:rFonts w:ascii="Times New Roman" w:hAnsi="Times New Roman" w:cs="Times New Roman"/>
          <w:sz w:val="24"/>
          <w:szCs w:val="24"/>
        </w:rPr>
        <w:t xml:space="preserve">: поощряйте детей использовать новый язык на уроке и в повседневной жизни. Проводите различные упражнения и задания, чтобы дети могли активно применять свои знания. </w:t>
      </w:r>
    </w:p>
    <w:p w14:paraId="51C3468E" w14:textId="77777777" w:rsidR="00C468AC" w:rsidRPr="007A0E12" w:rsidRDefault="00C468AC" w:rsidP="007A0E1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Поддержка и поощрение: поощряйте детей за их усилия и успехи в изучении нового языка. Поддерживайте их мотивацию и интерес к изучению иностранного языка. Следуя этим принципам, вы сможете успешно реализовать метод полного погружения в начальных классах и помочь детям эффективно освоить иностранный язык.</w:t>
      </w:r>
    </w:p>
    <w:p w14:paraId="4B76981E" w14:textId="77777777" w:rsidR="00C468AC" w:rsidRPr="007A0E12" w:rsidRDefault="007A0E12" w:rsidP="007A0E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468AC" w:rsidRPr="007A0E12">
        <w:rPr>
          <w:rFonts w:ascii="Times New Roman" w:hAnsi="Times New Roman" w:cs="Times New Roman"/>
          <w:b/>
          <w:sz w:val="24"/>
          <w:szCs w:val="24"/>
        </w:rPr>
        <w:t>ому не подходит метод полног</w:t>
      </w:r>
      <w:r>
        <w:rPr>
          <w:rFonts w:ascii="Times New Roman" w:hAnsi="Times New Roman" w:cs="Times New Roman"/>
          <w:b/>
          <w:sz w:val="24"/>
          <w:szCs w:val="24"/>
        </w:rPr>
        <w:t>о погружения в английском языке</w:t>
      </w:r>
    </w:p>
    <w:p w14:paraId="1FB68B45" w14:textId="77777777" w:rsidR="00C468AC" w:rsidRPr="007A0E12" w:rsidRDefault="00C468AC" w:rsidP="007A0E12">
      <w:p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 xml:space="preserve">Метод полного погружения в изучении английского языка может быть не подходящим для некоторых категорий учащихся или в определенных ситуациях. Вот несколько примеров, когда метод полного погружения может быть менее эффективным: </w:t>
      </w:r>
    </w:p>
    <w:p w14:paraId="39099DC6" w14:textId="77777777" w:rsidR="007A0E12" w:rsidRDefault="00C468AC" w:rsidP="007A0E1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 xml:space="preserve">Дети с особыми </w:t>
      </w:r>
      <w:r w:rsidR="007A0E12" w:rsidRPr="007A0E12">
        <w:rPr>
          <w:rFonts w:ascii="Times New Roman" w:hAnsi="Times New Roman" w:cs="Times New Roman"/>
          <w:sz w:val="24"/>
          <w:szCs w:val="24"/>
        </w:rPr>
        <w:t>образовательными потребностями</w:t>
      </w:r>
      <w:r w:rsidRPr="007A0E12">
        <w:rPr>
          <w:rFonts w:ascii="Times New Roman" w:hAnsi="Times New Roman" w:cs="Times New Roman"/>
          <w:sz w:val="24"/>
          <w:szCs w:val="24"/>
        </w:rPr>
        <w:t xml:space="preserve">: Для детей с различными специальными образовательными потребностями, такими как дислексия, аутизм или другие нарушения развития, метод полного погружения может быть слишком интенсивным и вызывать стресс. В таких случаях нужно адаптировать обучение к конкретным потребностям учащихся. </w:t>
      </w:r>
    </w:p>
    <w:p w14:paraId="40F68840" w14:textId="77777777" w:rsidR="007A0E12" w:rsidRDefault="00C468AC" w:rsidP="007A0E1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 xml:space="preserve">Учащиеся старшего звена или взрослые с уже сформированным языковым багажом: Для старших учащихся или взрослых, которые уже имеют некоторый уровень владения английским языком, полное погружение может быть излишним. Вместо этого, им может потребоваться более гибкий и индивидуализированный подход к изучению языка. </w:t>
      </w:r>
    </w:p>
    <w:p w14:paraId="4CD5D87D" w14:textId="77777777" w:rsidR="007A0E12" w:rsidRDefault="00C468AC" w:rsidP="007A0E1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Учащиеся с языковыми проблемами или трудностями с обучением: Для учащихся, у которых есть специфические языковые трудности или проблемы с обучением, метод полного погружения может быть сложным. В таких случаях может потребоваться более структурированный и индивидуализированный подход.</w:t>
      </w:r>
    </w:p>
    <w:p w14:paraId="42DF1A10" w14:textId="77777777" w:rsidR="00C468AC" w:rsidRPr="007A0E12" w:rsidRDefault="00C468AC" w:rsidP="007A0E12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 xml:space="preserve">Неспособность учащихся к полному погружению: Некоторые учащиеся могут испытывать трудности с полным погружением из-за личных факторов, стресса или недостаточной мотивации. В таких случаях может потребоваться пошаговое введение метода полного погружения или комбинированный подход. </w:t>
      </w:r>
    </w:p>
    <w:p w14:paraId="03F7ABD0" w14:textId="50FFEE23" w:rsidR="009539FF" w:rsidRDefault="00C468AC" w:rsidP="007A0E12">
      <w:pPr>
        <w:jc w:val="both"/>
        <w:rPr>
          <w:rFonts w:ascii="Times New Roman" w:hAnsi="Times New Roman" w:cs="Times New Roman"/>
          <w:sz w:val="24"/>
          <w:szCs w:val="24"/>
        </w:rPr>
      </w:pPr>
      <w:r w:rsidRPr="007A0E12">
        <w:rPr>
          <w:rFonts w:ascii="Times New Roman" w:hAnsi="Times New Roman" w:cs="Times New Roman"/>
          <w:sz w:val="24"/>
          <w:szCs w:val="24"/>
        </w:rPr>
        <w:t>В целом, метод полного погружения в изучении английского языка может быть эффективным для большинства учащихся, но важно учитывать индивидуальные потребности и особенности каждого ученика при выборе методов обучения.</w:t>
      </w:r>
    </w:p>
    <w:p w14:paraId="055F8EDC" w14:textId="3DF82EBE" w:rsidR="0076038D" w:rsidRDefault="0076038D" w:rsidP="007A0E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5F7ED" w14:textId="41853795" w:rsidR="0076038D" w:rsidRPr="0076038D" w:rsidRDefault="0076038D" w:rsidP="007603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038D" w:rsidRPr="0076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5D6B"/>
    <w:multiLevelType w:val="hybridMultilevel"/>
    <w:tmpl w:val="28F0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1CD3"/>
    <w:multiLevelType w:val="hybridMultilevel"/>
    <w:tmpl w:val="0308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82D"/>
    <w:multiLevelType w:val="multilevel"/>
    <w:tmpl w:val="9B84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F47BD"/>
    <w:multiLevelType w:val="hybridMultilevel"/>
    <w:tmpl w:val="CB2C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6B89"/>
    <w:multiLevelType w:val="hybridMultilevel"/>
    <w:tmpl w:val="9E50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B97"/>
    <w:multiLevelType w:val="hybridMultilevel"/>
    <w:tmpl w:val="AFF2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32FDF"/>
    <w:multiLevelType w:val="multilevel"/>
    <w:tmpl w:val="66B8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97F91"/>
    <w:multiLevelType w:val="hybridMultilevel"/>
    <w:tmpl w:val="4F1E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D0317"/>
    <w:multiLevelType w:val="hybridMultilevel"/>
    <w:tmpl w:val="63CA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E04B6"/>
    <w:multiLevelType w:val="multilevel"/>
    <w:tmpl w:val="E19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AF5F43"/>
    <w:multiLevelType w:val="multilevel"/>
    <w:tmpl w:val="94E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ED5130"/>
    <w:multiLevelType w:val="multilevel"/>
    <w:tmpl w:val="D306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3D4"/>
    <w:rsid w:val="0002044C"/>
    <w:rsid w:val="000F4A22"/>
    <w:rsid w:val="002113D4"/>
    <w:rsid w:val="00224F2A"/>
    <w:rsid w:val="00752FEB"/>
    <w:rsid w:val="0076038D"/>
    <w:rsid w:val="00785C36"/>
    <w:rsid w:val="007A0E12"/>
    <w:rsid w:val="00811BFE"/>
    <w:rsid w:val="009539FF"/>
    <w:rsid w:val="00B921B4"/>
    <w:rsid w:val="00C468AC"/>
    <w:rsid w:val="00CA3E9D"/>
    <w:rsid w:val="00D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1087"/>
  <w15:docId w15:val="{55822663-1D59-4D00-AD30-5718BD1F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3D4"/>
    <w:rPr>
      <w:color w:val="0000FF"/>
      <w:u w:val="single"/>
    </w:rPr>
  </w:style>
  <w:style w:type="character" w:styleId="a4">
    <w:name w:val="Strong"/>
    <w:basedOn w:val="a0"/>
    <w:uiPriority w:val="22"/>
    <w:qFormat/>
    <w:rsid w:val="002113D4"/>
    <w:rPr>
      <w:b/>
      <w:bCs/>
    </w:rPr>
  </w:style>
  <w:style w:type="character" w:customStyle="1" w:styleId="whitespace-nowrap">
    <w:name w:val="whitespace-nowrap"/>
    <w:basedOn w:val="a0"/>
    <w:rsid w:val="002113D4"/>
  </w:style>
  <w:style w:type="character" w:customStyle="1" w:styleId="text-textmaindark">
    <w:name w:val="text-textmaindark"/>
    <w:basedOn w:val="a0"/>
    <w:rsid w:val="002113D4"/>
  </w:style>
  <w:style w:type="paragraph" w:styleId="a5">
    <w:name w:val="List Paragraph"/>
    <w:basedOn w:val="a"/>
    <w:uiPriority w:val="34"/>
    <w:qFormat/>
    <w:rsid w:val="0075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502832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790221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799522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848682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770841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27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8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909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28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9982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0002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8205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  <w:div w:id="5726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  <w:div w:id="2662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  <w:div w:id="341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  <w:div w:id="12246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  <w:div w:id="3581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  <w:div w:id="16078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  <w:div w:id="20134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6895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7630">
                      <w:marLeft w:val="-12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091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044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E5E7EB"/>
                                <w:left w:val="single" w:sz="2" w:space="6" w:color="E5E7EB"/>
                                <w:bottom w:val="single" w:sz="2" w:space="3" w:color="E5E7EB"/>
                                <w:right w:val="single" w:sz="2" w:space="6" w:color="E5E7EB"/>
                              </w:divBdr>
                              <w:divsChild>
                                <w:div w:id="15577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077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10645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1556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  <w:div w:id="167210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7118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57516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E5E7EB"/>
                                <w:left w:val="single" w:sz="2" w:space="6" w:color="E5E7EB"/>
                                <w:bottom w:val="single" w:sz="2" w:space="3" w:color="E5E7EB"/>
                                <w:right w:val="single" w:sz="2" w:space="6" w:color="E5E7EB"/>
                              </w:divBdr>
                              <w:divsChild>
                                <w:div w:id="17980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8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0714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E5E7EB"/>
                                <w:left w:val="single" w:sz="2" w:space="6" w:color="E5E7EB"/>
                                <w:bottom w:val="single" w:sz="2" w:space="3" w:color="E5E7EB"/>
                                <w:right w:val="single" w:sz="2" w:space="6" w:color="E5E7EB"/>
                              </w:divBdr>
                              <w:divsChild>
                                <w:div w:id="2766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4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154536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204467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935847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241643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msi</cp:lastModifiedBy>
  <cp:revision>4</cp:revision>
  <dcterms:created xsi:type="dcterms:W3CDTF">2024-03-19T12:16:00Z</dcterms:created>
  <dcterms:modified xsi:type="dcterms:W3CDTF">2024-03-19T15:52:00Z</dcterms:modified>
</cp:coreProperties>
</file>