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36" w:rsidRDefault="00EC79EA" w:rsidP="00B12506">
      <w:proofErr w:type="spellStart"/>
      <w:r>
        <w:t>Мультидисциплинарная</w:t>
      </w:r>
      <w:proofErr w:type="spellEnd"/>
      <w:r>
        <w:t xml:space="preserve"> команда специалистов как условие эффективной социальной абилитации ребенка-инвалида»</w:t>
      </w:r>
      <w:r w:rsidR="00B12506" w:rsidRPr="00B12506">
        <w:t xml:space="preserve">. </w:t>
      </w:r>
    </w:p>
    <w:p w:rsidR="00EC79EA" w:rsidRDefault="00EC79EA" w:rsidP="00B12506">
      <w:r>
        <w:t xml:space="preserve">Рассмотрим основные </w:t>
      </w:r>
      <w:proofErr w:type="gramStart"/>
      <w:r>
        <w:t>аспекты  :</w:t>
      </w:r>
      <w:proofErr w:type="gramEnd"/>
    </w:p>
    <w:p w:rsidR="00B12506" w:rsidRPr="00B12506" w:rsidRDefault="00B12506" w:rsidP="00B12506">
      <w:r>
        <w:t>1. Психологическая поддержка: п</w:t>
      </w:r>
      <w:r w:rsidRPr="00B12506">
        <w:t>сихолог помогает ребенку и его семье справиться с эмоциональными трудностями, связанными с инвалидностью. Он обеспечивает поддержку и консультирование в периоды стресса и адаптации к новым условиям жизни.</w:t>
      </w:r>
    </w:p>
    <w:p w:rsidR="00B12506" w:rsidRPr="00B12506" w:rsidRDefault="00B12506" w:rsidP="00B12506">
      <w:r w:rsidRPr="00B12506">
        <w:t>2. Индивидуальный по</w:t>
      </w:r>
      <w:r>
        <w:t>дход: п</w:t>
      </w:r>
      <w:r w:rsidRPr="00B12506">
        <w:t xml:space="preserve">сихолог и дефектолог проводят индивидуальную диагностику и разрабатывают программы абилитации, учитывая особенности </w:t>
      </w:r>
      <w:r>
        <w:t>данного</w:t>
      </w:r>
      <w:r w:rsidRPr="00B12506">
        <w:t xml:space="preserve"> ребенка, его потребности и способности. Это позволяет создать оптимальные условия для развития ребенка.</w:t>
      </w:r>
    </w:p>
    <w:p w:rsidR="00B12506" w:rsidRPr="00B12506" w:rsidRDefault="00B12506" w:rsidP="00B12506">
      <w:r w:rsidRPr="00B12506">
        <w:t>3. Психолого-педагоги</w:t>
      </w:r>
      <w:r>
        <w:t>ческое сопровождение: п</w:t>
      </w:r>
      <w:r w:rsidRPr="00B12506">
        <w:t>сихологическая и педагогическая поддержка ребенка и его семьи помогает преодолевать препятствия на пути к обучению и социализации. Дефектолог обеспечивает специализированное обучение и развитие, а психолог помогает ребенку преодолевать страхи, развивать уверенность в себе и справляться с трудностями.</w:t>
      </w:r>
    </w:p>
    <w:p w:rsidR="00B12506" w:rsidRPr="00B12506" w:rsidRDefault="00B12506" w:rsidP="00B12506">
      <w:r w:rsidRPr="00B12506">
        <w:t xml:space="preserve">4. </w:t>
      </w:r>
      <w:r>
        <w:t>Создание поддерживающей среды: п</w:t>
      </w:r>
      <w:r w:rsidRPr="00B12506">
        <w:t>сихолог и дефектолог сотрудничают с родителями, учителями и другими специалистами, чтобы создать поддерживающую среду, способствующую развитию и включению ребенка-инвалида. Они проводят тренинги и консультации, чтобы помочь окружающим лучше понять особенности инвалидности и научиться эффективно взаимодействовать с ребенком.</w:t>
      </w:r>
    </w:p>
    <w:p w:rsidR="008A07A9" w:rsidRDefault="00B12506" w:rsidP="00B12506">
      <w:r>
        <w:t>5. Мониторинг и коррекция: п</w:t>
      </w:r>
      <w:r w:rsidRPr="00B12506">
        <w:t>сихолог и дефектолог следят за прогрессом ребенка и вносят коррективы в программы обучения и поддержки в зависимости от его потребностей и достижений.</w:t>
      </w:r>
    </w:p>
    <w:p w:rsidR="00A70236" w:rsidRPr="00B12506" w:rsidRDefault="00A70236" w:rsidP="00B12506">
      <w:r>
        <w:t>Рассмотрим более детально все пять аспектов в работе учителя-дефектолога и педагога-психолога.</w:t>
      </w:r>
    </w:p>
    <w:p w:rsidR="00A70236" w:rsidRDefault="008A07A9">
      <w:r>
        <w:t>Работа по взаимодействию</w:t>
      </w:r>
      <w:r w:rsidRPr="008A07A9">
        <w:t xml:space="preserve"> учителя-дефектолога педагога-психолога в последнее время стала более актуальной.</w:t>
      </w:r>
      <w:r>
        <w:t xml:space="preserve"> Из опыта работы, о</w:t>
      </w:r>
      <w:r w:rsidRPr="008A07A9">
        <w:t xml:space="preserve">тклонения в </w:t>
      </w:r>
      <w:r w:rsidR="00A70236" w:rsidRPr="008A07A9">
        <w:t>развитии,</w:t>
      </w:r>
      <w:r>
        <w:t xml:space="preserve"> вызывают </w:t>
      </w:r>
      <w:r w:rsidRPr="008A07A9">
        <w:t xml:space="preserve">трудности часто сопровождаются снижением познавательной активности ребенка, недостаточной ориентировкой в фактах и явлениях окружающей действительности, бедностью </w:t>
      </w:r>
      <w:r w:rsidR="00A70236" w:rsidRPr="008A07A9">
        <w:t>коммуника</w:t>
      </w:r>
      <w:r w:rsidR="00A70236">
        <w:t>ции,</w:t>
      </w:r>
      <w:r w:rsidRPr="008A07A9">
        <w:t xml:space="preserve"> игр</w:t>
      </w:r>
      <w:r>
        <w:t xml:space="preserve">овой и творческой деятельности. </w:t>
      </w:r>
      <w:r w:rsidR="00A70236">
        <w:t>З</w:t>
      </w:r>
      <w:r w:rsidR="00A70236" w:rsidRPr="008A07A9">
        <w:t>ачастую, наблюдается</w:t>
      </w:r>
      <w:r w:rsidRPr="008A07A9">
        <w:t xml:space="preserve"> снижение познавательной деятельности, снижается объём запоминания и воспроизведения материала, внимания становится неустойчивым, психические процессы истощаются, снижается уровень обобщения и осмысления </w:t>
      </w:r>
      <w:r w:rsidR="00A70236" w:rsidRPr="008A07A9">
        <w:t>действительности</w:t>
      </w:r>
      <w:r>
        <w:t xml:space="preserve"> </w:t>
      </w:r>
      <w:r w:rsidR="00EC79EA">
        <w:t xml:space="preserve">школьников </w:t>
      </w:r>
      <w:r w:rsidR="00EC79EA" w:rsidRPr="008A07A9">
        <w:t>появляются</w:t>
      </w:r>
      <w:r w:rsidRPr="008A07A9">
        <w:t xml:space="preserve"> сложности со связной речью. Со стороны эмоционально-волевой сферы часто наблюдается повышенная возбудимость, раздражительность или общая заторможенность, замкнутость, плаксивость, многократная смена настроения. Такие дети нуждаются в особых психологических и коррекционно-педагогических условиях развития и обучения. </w:t>
      </w:r>
      <w:r>
        <w:t xml:space="preserve">Мультидисцеплинарная команда специалистов нацелена </w:t>
      </w:r>
      <w:r w:rsidR="00A70236">
        <w:t xml:space="preserve">на </w:t>
      </w:r>
      <w:r w:rsidR="00A70236" w:rsidRPr="008A07A9">
        <w:t>исправление</w:t>
      </w:r>
      <w:r w:rsidRPr="008A07A9">
        <w:t xml:space="preserve"> (преодоление) недостатков умственного и физического развития, совершенствование психических функций и нейродинамических механизмов компенсации дефекта. Основная</w:t>
      </w:r>
      <w:r>
        <w:t xml:space="preserve"> </w:t>
      </w:r>
      <w:r w:rsidR="00A70236">
        <w:t xml:space="preserve">наша </w:t>
      </w:r>
      <w:r w:rsidR="00A70236" w:rsidRPr="008A07A9">
        <w:t>задача, обеспечить</w:t>
      </w:r>
      <w:r w:rsidRPr="008A07A9">
        <w:t xml:space="preserve"> каждому ребенку с нарушениями интеллекта максимальный уровень физического, умственного и нравственного развития; организовать учебно</w:t>
      </w:r>
      <w:r>
        <w:t>-</w:t>
      </w:r>
      <w:r w:rsidRPr="008A07A9">
        <w:t xml:space="preserve">воспитательную работу, направленную на коррекцию, компенсацию и предупреждение вторичных отклонений в развитии учетом индивидуальных возможностей </w:t>
      </w:r>
      <w:r w:rsidR="00A70236">
        <w:t>.</w:t>
      </w:r>
      <w:r w:rsidRPr="008A07A9">
        <w:t>Целью совмест</w:t>
      </w:r>
      <w:r w:rsidR="00A70236">
        <w:t xml:space="preserve">ной работы учителя-дефектолога </w:t>
      </w:r>
      <w:r w:rsidRPr="008A07A9">
        <w:t xml:space="preserve">и педагога-психолога является тесное взаимодействие в процессе коррекционно-развивающей образовательной деятельности, стимулирующей речевое, познавательное и личностное развитие ребёнка. Совместная работа специалистов начинается уже на этапе первичного обследования ребенка. Целью первичного обследования является изучение особенностей речевого, </w:t>
      </w:r>
      <w:r w:rsidRPr="008A07A9">
        <w:lastRenderedPageBreak/>
        <w:t xml:space="preserve">физического и моторного развития детей, уровня когнитивных процессов, </w:t>
      </w:r>
      <w:proofErr w:type="spellStart"/>
      <w:r w:rsidRPr="008A07A9">
        <w:t>сформированности</w:t>
      </w:r>
      <w:proofErr w:type="spellEnd"/>
      <w:r w:rsidRPr="008A07A9">
        <w:t xml:space="preserve"> разных видов детской деятельности, особенностей личностного развития. Каждый из специалистов принимает участие в обследовании ребенка на своем уровне. Обследование детей выявляет у многих из них характерные недостатки в развитии познавательной сферы, обусловленные речевым дефектом, низкой умственной и физической работоспособностью. Коррекцию интеллектуальных нарушений осуществляет учитель-дефектолог. Задачи учителя</w:t>
      </w:r>
      <w:r w:rsidR="00A70236">
        <w:t>-</w:t>
      </w:r>
      <w:r w:rsidRPr="008A07A9">
        <w:t xml:space="preserve"> дефектолога</w:t>
      </w:r>
      <w:r w:rsidR="00A70236">
        <w:t xml:space="preserve"> и педагога-психолога</w:t>
      </w:r>
      <w:r w:rsidRPr="008A07A9">
        <w:t xml:space="preserve">: </w:t>
      </w:r>
    </w:p>
    <w:p w:rsidR="00064066" w:rsidRDefault="00A70236">
      <w:r>
        <w:t>1.</w:t>
      </w:r>
      <w:r w:rsidR="008A07A9" w:rsidRPr="008A07A9">
        <w:t xml:space="preserve">Углубленная диагностика развития познавательной деятельности ребенка. </w:t>
      </w:r>
      <w:r w:rsidR="008A07A9" w:rsidRPr="008A07A9">
        <w:sym w:font="Symbol" w:char="F0B7"/>
      </w:r>
      <w:r w:rsidR="008A07A9" w:rsidRPr="008A07A9">
        <w:t xml:space="preserve"> Систематическая коррекционная и развивающая работа с детьми в соответствии с их индивидуальными программами по следующим направлениям: - развитие психических процессов (восприятия, внимания, памяти, мышления); - развитие речи; - развитие моторики; - развитие математических способностей; - расширение кругозора. </w:t>
      </w:r>
      <w:r w:rsidR="008A07A9" w:rsidRPr="008A07A9">
        <w:sym w:font="Symbol" w:char="F0B7"/>
      </w:r>
      <w:r w:rsidR="008A07A9" w:rsidRPr="008A07A9">
        <w:t xml:space="preserve"> Прослеживание динамики развития детей. </w:t>
      </w:r>
      <w:r w:rsidR="008A07A9" w:rsidRPr="008A07A9">
        <w:sym w:font="Symbol" w:char="F0B7"/>
      </w:r>
      <w:r w:rsidR="008A07A9" w:rsidRPr="008A07A9">
        <w:t xml:space="preserve"> Формирование у педагогического коллектива и родителей информационной готовности к коррекционной работе, оказание им помощи в организации полноценной речевой среды. Педагог-психолог осуществляет психологическое сопровождение детей с ОВЗ. Разрабатывает рекомендации в соответствии с возрастными и индивидуальными особенностями детей, проводит мероприятия, способствующие повышению профессиональной компетенции педагогов, включению родителей в решение коррекционно-воспитательных задач</w:t>
      </w:r>
      <w:r>
        <w:t xml:space="preserve">. </w:t>
      </w:r>
      <w:r w:rsidR="008A07A9" w:rsidRPr="008A07A9">
        <w:t>Таким образом, согласованност</w:t>
      </w:r>
      <w:r>
        <w:t xml:space="preserve">ь действий учителя-дефектолога </w:t>
      </w:r>
      <w:r w:rsidR="008A07A9" w:rsidRPr="008A07A9">
        <w:t>и педагога</w:t>
      </w:r>
      <w:r>
        <w:t>-</w:t>
      </w:r>
      <w:r w:rsidR="008A07A9" w:rsidRPr="008A07A9">
        <w:t xml:space="preserve">психолога позволяет эффективно скорректировать имеющиеся нарушения развития. Только в тесном взаимодействии всех </w:t>
      </w:r>
      <w:r w:rsidR="001133FE">
        <w:t>субъектов</w:t>
      </w:r>
      <w:r>
        <w:t xml:space="preserve"> образовательного процесса,</w:t>
      </w:r>
      <w:r w:rsidR="008A07A9" w:rsidRPr="008A07A9">
        <w:t xml:space="preserve"> возможно успешное формирование личностной готовности детей с нарушениями развития </w:t>
      </w:r>
      <w:r>
        <w:t xml:space="preserve">к успешной </w:t>
      </w:r>
      <w:r w:rsidR="001133FE">
        <w:t xml:space="preserve">социализации </w:t>
      </w:r>
      <w:r w:rsidR="001133FE" w:rsidRPr="008A07A9">
        <w:t>и</w:t>
      </w:r>
      <w:r w:rsidR="008A07A9" w:rsidRPr="008A07A9">
        <w:t xml:space="preserve"> адаптации их в обществе. Достижение эффективности в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задач. Таким образом, работа с детьми с ОВЗ предполагает взаимодействие специалистов и носит комплексный характер.</w:t>
      </w:r>
    </w:p>
    <w:p w:rsidR="0053158B" w:rsidRDefault="0053158B">
      <w:r>
        <w:t>Литература:</w:t>
      </w:r>
    </w:p>
    <w:p w:rsidR="0053158B" w:rsidRPr="00EA0E49" w:rsidRDefault="0053158B" w:rsidP="0053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49">
        <w:rPr>
          <w:rFonts w:ascii="Times New Roman" w:eastAsia="Calibri" w:hAnsi="Times New Roman" w:cs="Times New Roman"/>
          <w:sz w:val="24"/>
          <w:szCs w:val="24"/>
        </w:rPr>
        <w:t>1. Большакова С.Е. Логопедическое обследовани</w:t>
      </w:r>
      <w:r w:rsidR="00EA0E49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proofErr w:type="gramStart"/>
      <w:r w:rsidR="00EA0E49">
        <w:rPr>
          <w:rFonts w:ascii="Times New Roman" w:eastAsia="Calibri" w:hAnsi="Times New Roman" w:cs="Times New Roman"/>
          <w:sz w:val="24"/>
          <w:szCs w:val="24"/>
        </w:rPr>
        <w:t>ребенка.-</w:t>
      </w:r>
      <w:proofErr w:type="gramEnd"/>
      <w:r w:rsidR="00EA0E49">
        <w:rPr>
          <w:rFonts w:ascii="Times New Roman" w:eastAsia="Calibri" w:hAnsi="Times New Roman" w:cs="Times New Roman"/>
          <w:sz w:val="24"/>
          <w:szCs w:val="24"/>
        </w:rPr>
        <w:t>М.,1995.</w:t>
      </w:r>
      <w:r w:rsidR="00EA0E49">
        <w:rPr>
          <w:rFonts w:ascii="Times New Roman" w:eastAsia="Calibri" w:hAnsi="Times New Roman" w:cs="Times New Roman"/>
          <w:sz w:val="24"/>
          <w:szCs w:val="24"/>
        </w:rPr>
        <w:br/>
        <w:t>2</w:t>
      </w:r>
      <w:r w:rsidRPr="00EA0E49">
        <w:rPr>
          <w:rFonts w:ascii="Times New Roman" w:eastAsia="Calibri" w:hAnsi="Times New Roman" w:cs="Times New Roman"/>
          <w:sz w:val="24"/>
          <w:szCs w:val="24"/>
        </w:rPr>
        <w:t xml:space="preserve">.Сиротюк А.Л. Упражнения для психомоторного развития </w:t>
      </w:r>
      <w:bookmarkStart w:id="0" w:name="_GoBack"/>
      <w:bookmarkEnd w:id="0"/>
      <w:r w:rsidRPr="00EA0E49">
        <w:rPr>
          <w:rFonts w:ascii="Times New Roman" w:eastAsia="Calibri" w:hAnsi="Times New Roman" w:cs="Times New Roman"/>
          <w:sz w:val="24"/>
          <w:szCs w:val="24"/>
        </w:rPr>
        <w:t>школьников.-М., 2009.</w:t>
      </w:r>
    </w:p>
    <w:p w:rsidR="0053158B" w:rsidRPr="00EA0E49" w:rsidRDefault="0053158B">
      <w:pPr>
        <w:rPr>
          <w:sz w:val="24"/>
          <w:szCs w:val="24"/>
        </w:rPr>
      </w:pPr>
    </w:p>
    <w:p w:rsidR="0053158B" w:rsidRDefault="0053158B"/>
    <w:sectPr w:rsidR="005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66"/>
    <w:rsid w:val="00064066"/>
    <w:rsid w:val="001133FE"/>
    <w:rsid w:val="0053158B"/>
    <w:rsid w:val="008A07A9"/>
    <w:rsid w:val="00A70236"/>
    <w:rsid w:val="00B12506"/>
    <w:rsid w:val="00EA0E49"/>
    <w:rsid w:val="00E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4B8C-B174-46E3-BA79-7D49FEBA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2024-04-13T11:47:00Z</dcterms:created>
  <dcterms:modified xsi:type="dcterms:W3CDTF">2024-04-13T11:47:00Z</dcterms:modified>
</cp:coreProperties>
</file>