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24" w:rsidRPr="00C44852" w:rsidRDefault="005C5B24" w:rsidP="001930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447F">
        <w:rPr>
          <w:rFonts w:ascii="Times New Roman" w:hAnsi="Times New Roman"/>
          <w:b/>
          <w:sz w:val="28"/>
          <w:szCs w:val="28"/>
        </w:rPr>
        <w:t>Дети делают нас добрее?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Как было отмечено в отечественной педагогической психологии ещё в конце Х</w:t>
      </w:r>
      <w:r w:rsidRPr="008D447F">
        <w:rPr>
          <w:rFonts w:ascii="Times New Roman" w:hAnsi="Times New Roman"/>
          <w:sz w:val="24"/>
          <w:szCs w:val="24"/>
          <w:lang w:val="en-US"/>
        </w:rPr>
        <w:t>I</w:t>
      </w:r>
      <w:r w:rsidRPr="008D447F">
        <w:rPr>
          <w:rFonts w:ascii="Times New Roman" w:hAnsi="Times New Roman"/>
          <w:sz w:val="24"/>
          <w:szCs w:val="24"/>
        </w:rPr>
        <w:t xml:space="preserve">Х в. П.Ф. Каптеревым, одним из важных факторов успешности педагогической деятельности являются "личностные качества" учителя [1]. Отмечается обязательность таких качеств, как целеустремленность, настойчивость, трудолюбие, скромность, наблюдательность. Особенно важна готовность к эмпатии, т.е. пониманию психического состояния учеников, сопереживанию, и потребность в социальном взаимодействии. 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Модернизация отечественного образования и введение новых федеральных образовательных стандартов диктуют новые требования к личности учителя, и, соответственно, к его профессиональной подготовке на этапе обучения в вузе. Исходя из этого, целью нашего исследования стало выявление личностных особенностей будущих учителей начальных классов.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D447F">
        <w:rPr>
          <w:rFonts w:ascii="Times New Roman" w:hAnsi="Times New Roman"/>
          <w:sz w:val="24"/>
          <w:szCs w:val="24"/>
          <w:lang w:val="en-US"/>
        </w:rPr>
        <w:t>Задачи</w:t>
      </w:r>
      <w:r w:rsidRPr="008D447F">
        <w:rPr>
          <w:rFonts w:ascii="Times New Roman" w:hAnsi="Times New Roman"/>
          <w:sz w:val="24"/>
          <w:szCs w:val="24"/>
        </w:rPr>
        <w:t xml:space="preserve"> исследования</w:t>
      </w:r>
      <w:r w:rsidRPr="008D447F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5C5B24" w:rsidRPr="008D447F" w:rsidRDefault="005C5B24" w:rsidP="00D7576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D447F">
        <w:rPr>
          <w:rFonts w:ascii="Times New Roman" w:hAnsi="Times New Roman"/>
          <w:sz w:val="24"/>
          <w:szCs w:val="24"/>
        </w:rPr>
        <w:t>П</w:t>
      </w:r>
      <w:r w:rsidRPr="008D447F">
        <w:rPr>
          <w:rFonts w:ascii="Times New Roman" w:hAnsi="Times New Roman"/>
          <w:sz w:val="24"/>
          <w:szCs w:val="24"/>
          <w:lang w:val="en-US"/>
        </w:rPr>
        <w:t xml:space="preserve">ровести теоретический анализ литературы.  </w:t>
      </w:r>
    </w:p>
    <w:p w:rsidR="005C5B24" w:rsidRPr="008D447F" w:rsidRDefault="005C5B24" w:rsidP="00D7576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D447F">
        <w:rPr>
          <w:rFonts w:ascii="Times New Roman" w:hAnsi="Times New Roman"/>
          <w:sz w:val="24"/>
          <w:szCs w:val="24"/>
        </w:rPr>
        <w:t>С</w:t>
      </w:r>
      <w:r w:rsidRPr="008D447F">
        <w:rPr>
          <w:rFonts w:ascii="Times New Roman" w:hAnsi="Times New Roman"/>
          <w:sz w:val="24"/>
          <w:szCs w:val="24"/>
          <w:lang w:val="en-US"/>
        </w:rPr>
        <w:t>формировать выборку исследования.</w:t>
      </w:r>
    </w:p>
    <w:p w:rsidR="005C5B24" w:rsidRPr="008D447F" w:rsidRDefault="005C5B24" w:rsidP="00D7576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Подобрать диагностический инструментарий, разработать анкету.</w:t>
      </w:r>
    </w:p>
    <w:p w:rsidR="005C5B24" w:rsidRPr="008D447F" w:rsidRDefault="005C5B24" w:rsidP="00D7576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Выявить отношение студентов к своей будущей профессии.</w:t>
      </w:r>
    </w:p>
    <w:p w:rsidR="005C5B24" w:rsidRPr="008D447F" w:rsidRDefault="005C5B24" w:rsidP="00D7576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Выявить особенности уровня эмпатии студентов педагогического колледжа (1 и 4 курса), педагогов и людей, не работающих в сфере образования.</w:t>
      </w:r>
    </w:p>
    <w:p w:rsidR="005C5B24" w:rsidRPr="008D447F" w:rsidRDefault="005C5B24" w:rsidP="00D7576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Выявить особенности образа идеального учителя по мнению студентов, соотнести его с представлениями студентов о себе.</w:t>
      </w:r>
    </w:p>
    <w:p w:rsidR="005C5B24" w:rsidRPr="008D447F" w:rsidRDefault="005C5B24" w:rsidP="00D7576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Сделать выводы по результатам исследования.</w:t>
      </w:r>
    </w:p>
    <w:p w:rsidR="005C5B24" w:rsidRPr="008D447F" w:rsidRDefault="005C5B24" w:rsidP="00D757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Гипотезой нашего исследования стало следующее утверждение: уровень эмпатии у педагогов и у студентов 3 курса педагогического колледжа выше, чем у студентов 1 курса, старшеклассников и взрослых, не работающих в сфере образования.</w:t>
      </w:r>
    </w:p>
    <w:p w:rsidR="005C5B24" w:rsidRPr="008D447F" w:rsidRDefault="005C5B24" w:rsidP="003A784E">
      <w:pPr>
        <w:ind w:left="-150" w:right="-30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 xml:space="preserve">В выборку исследования вошли 127 человек: учащиеся старших  классов МАОУ СОШ №26, студенты 1 и 4 курсов ГБУ КО ПОО Черняховского педагогического колледжа , учителя начальных классов и люди, не работающие в сфере образования. 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Методы исследования: тестирование (опросник А.А. Меграбяна по изучению эмпатии, методика «Семантический дифференциал» Ч. Осгуда), анкетирование.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 xml:space="preserve">Статистическая обработка данных проводилась в программах Statistica 10.0 и Biostat, применялись непараметрический </w:t>
      </w:r>
      <w:r w:rsidRPr="008D447F">
        <w:rPr>
          <w:rFonts w:ascii="Times New Roman" w:hAnsi="Times New Roman"/>
          <w:sz w:val="24"/>
          <w:szCs w:val="24"/>
          <w:lang w:val="en-US"/>
        </w:rPr>
        <w:t>U</w:t>
      </w:r>
      <w:r w:rsidRPr="008D447F">
        <w:rPr>
          <w:rFonts w:ascii="Times New Roman" w:hAnsi="Times New Roman"/>
          <w:sz w:val="24"/>
          <w:szCs w:val="24"/>
        </w:rPr>
        <w:t>-критерий Манна-Уитни и параметрический критерий Стьюдента для независимых групп. Результаты считались достоверными при р&lt;0,05.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Перейдем к анализу результатов эмпирического исследования. Проведенное анкетирование студентов педагогического колледжа позволило выявить, что большинство студентов (54%) собираются работать по выбранной профессии.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 xml:space="preserve">Результаты сравнения уровня эмпатии у старшеклассников, студентов, педагогов и людей, не работающих в сфере образования,  представлены на рисунке 1. </w:t>
      </w:r>
    </w:p>
    <w:p w:rsidR="005C5B24" w:rsidRDefault="005C5B24" w:rsidP="00347D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214B9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0.8pt;height:176.4pt;visibility:visible">
            <v:imagedata r:id="rId5" o:title=""/>
          </v:shape>
        </w:pict>
      </w:r>
      <w:bookmarkStart w:id="0" w:name="_GoBack"/>
      <w:bookmarkEnd w:id="0"/>
    </w:p>
    <w:p w:rsidR="005C5B24" w:rsidRPr="008D447F" w:rsidRDefault="005C5B24" w:rsidP="00347D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447F">
        <w:rPr>
          <w:rFonts w:ascii="Times New Roman" w:hAnsi="Times New Roman"/>
          <w:sz w:val="20"/>
          <w:szCs w:val="20"/>
        </w:rPr>
        <w:t>Рисунок 1. Уровень эмпатии у разных групп участников исследования,</w:t>
      </w:r>
    </w:p>
    <w:p w:rsidR="005C5B24" w:rsidRPr="008D447F" w:rsidRDefault="005C5B24" w:rsidP="00347D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8D447F">
        <w:rPr>
          <w:rFonts w:ascii="Times New Roman" w:hAnsi="Times New Roman"/>
          <w:sz w:val="20"/>
          <w:szCs w:val="20"/>
        </w:rPr>
        <w:t xml:space="preserve">где * </w:t>
      </w:r>
      <w:r w:rsidRPr="008D447F">
        <w:rPr>
          <w:rFonts w:ascii="Times New Roman" w:hAnsi="Times New Roman"/>
          <w:sz w:val="20"/>
          <w:szCs w:val="20"/>
          <w:lang w:val="en-US"/>
        </w:rPr>
        <w:t>p</w:t>
      </w:r>
      <w:r w:rsidRPr="008D447F">
        <w:rPr>
          <w:rFonts w:ascii="Times New Roman" w:hAnsi="Times New Roman"/>
          <w:sz w:val="20"/>
          <w:szCs w:val="20"/>
        </w:rPr>
        <w:t xml:space="preserve">=0.0000; ** </w:t>
      </w:r>
      <w:r w:rsidRPr="008D447F">
        <w:rPr>
          <w:rFonts w:ascii="Times New Roman" w:hAnsi="Times New Roman"/>
          <w:sz w:val="20"/>
          <w:szCs w:val="20"/>
          <w:lang w:val="en-US"/>
        </w:rPr>
        <w:t>p</w:t>
      </w:r>
      <w:r w:rsidRPr="008D447F">
        <w:rPr>
          <w:rFonts w:ascii="Times New Roman" w:hAnsi="Times New Roman"/>
          <w:sz w:val="20"/>
          <w:szCs w:val="20"/>
        </w:rPr>
        <w:t xml:space="preserve">=0.0000; ! </w:t>
      </w:r>
      <w:r w:rsidRPr="008D447F">
        <w:rPr>
          <w:rFonts w:ascii="Times New Roman" w:hAnsi="Times New Roman"/>
          <w:sz w:val="20"/>
          <w:szCs w:val="20"/>
          <w:lang w:val="en-US"/>
        </w:rPr>
        <w:t>p</w:t>
      </w:r>
      <w:r w:rsidRPr="008D447F">
        <w:rPr>
          <w:rFonts w:ascii="Times New Roman" w:hAnsi="Times New Roman"/>
          <w:sz w:val="20"/>
          <w:szCs w:val="20"/>
        </w:rPr>
        <w:t xml:space="preserve">=0.0000; !! </w:t>
      </w:r>
      <w:r w:rsidRPr="008D447F">
        <w:rPr>
          <w:rFonts w:ascii="Times New Roman" w:hAnsi="Times New Roman"/>
          <w:sz w:val="20"/>
          <w:szCs w:val="20"/>
          <w:lang w:val="en-US"/>
        </w:rPr>
        <w:t>p</w:t>
      </w:r>
      <w:r w:rsidRPr="008D447F">
        <w:rPr>
          <w:rFonts w:ascii="Times New Roman" w:hAnsi="Times New Roman"/>
          <w:sz w:val="20"/>
          <w:szCs w:val="20"/>
        </w:rPr>
        <w:t>=0,000985</w:t>
      </w:r>
    </w:p>
    <w:p w:rsidR="005C5B24" w:rsidRPr="00347D26" w:rsidRDefault="005C5B24" w:rsidP="00347D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5B24" w:rsidRPr="008D447F" w:rsidRDefault="005C5B24" w:rsidP="00347D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 xml:space="preserve"> Как видно из диаграммы, уровень эмпатии у педагогов достоверно выше, чем у всех остальных участников исследования. При этом достоверных различий между уровнями эмпатии старшеклассников и студентов педагогического коллежа 1 и 4 курсов не выявлено.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Результаты сравнения представлений студентов 1 курса об образе идеального учителя с их представлениями о себе показаны на рисунке 2.</w:t>
      </w:r>
    </w:p>
    <w:p w:rsidR="005C5B24" w:rsidRDefault="005C5B24" w:rsidP="00CC19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</w:rPr>
      </w:pPr>
      <w:r w:rsidRPr="00214B98">
        <w:rPr>
          <w:rFonts w:ascii="Times New Roman" w:hAnsi="Times New Roman"/>
          <w:noProof/>
        </w:rPr>
        <w:pict>
          <v:shape id="Диаграмма 2" o:spid="_x0000_i1026" type="#_x0000_t75" style="width:274.8pt;height:175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">
            <v:imagedata r:id="rId6" o:title=""/>
            <o:lock v:ext="edit" aspectratio="f"/>
          </v:shape>
        </w:pict>
      </w:r>
    </w:p>
    <w:p w:rsidR="005C5B24" w:rsidRPr="008D447F" w:rsidRDefault="005C5B24" w:rsidP="00CC19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D447F">
        <w:rPr>
          <w:rFonts w:ascii="Times New Roman" w:hAnsi="Times New Roman"/>
          <w:sz w:val="20"/>
          <w:szCs w:val="20"/>
        </w:rPr>
        <w:t>Рисунок 2. «Я-реальное», «Я-идеальноое» и «Модель идеального учителя» глазами студентов педагогического колледжа</w:t>
      </w:r>
    </w:p>
    <w:p w:rsidR="005C5B24" w:rsidRDefault="005C5B24" w:rsidP="00CC19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5B24" w:rsidRPr="008D447F" w:rsidRDefault="005C5B24" w:rsidP="00CC19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Таким образом, выявлено, что по представлениям студентов идеальный учитель должен обладать завышенными характеристиками по всем параметрам.</w:t>
      </w:r>
    </w:p>
    <w:p w:rsidR="005C5B24" w:rsidRPr="008D447F" w:rsidRDefault="005C5B24" w:rsidP="00CC19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Итак, в ходе нашего исследования, нам удалось частично подтвердить нашу гипотезу. Выявлено, что уровень эмпатии у педагогов значительно выше, чем у других участников исследования. Однако не выявлено статистически значимых различий между уровнями эмпатии студентов 3 курса педагогического колледжа и других участников исследования.</w:t>
      </w:r>
    </w:p>
    <w:p w:rsidR="005C5B24" w:rsidRPr="008D447F" w:rsidRDefault="005C5B24" w:rsidP="00A218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5B24" w:rsidRPr="008D447F" w:rsidRDefault="005C5B24" w:rsidP="00925C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447F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5C5B24" w:rsidRPr="008D447F" w:rsidRDefault="005C5B24" w:rsidP="00347D26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447F">
        <w:rPr>
          <w:rFonts w:ascii="Times New Roman" w:hAnsi="Times New Roman"/>
          <w:sz w:val="24"/>
          <w:szCs w:val="24"/>
        </w:rPr>
        <w:t>Зимняя И.А. Педагогическая психология. Учебник для вузов / И.А. Зимняя. – М.: Логос, 2000. – 384 с.</w:t>
      </w:r>
    </w:p>
    <w:p w:rsidR="005C5B24" w:rsidRDefault="005C5B24" w:rsidP="00A228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24" w:rsidRPr="00D56C99" w:rsidRDefault="005C5B24" w:rsidP="00A228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5B24" w:rsidRPr="00D56C99" w:rsidSect="00A22867">
      <w:pgSz w:w="8391" w:h="11907" w:code="11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6D1"/>
    <w:multiLevelType w:val="singleLevel"/>
    <w:tmpl w:val="E50C88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4A17F09"/>
    <w:multiLevelType w:val="hybridMultilevel"/>
    <w:tmpl w:val="9BBAACA0"/>
    <w:lvl w:ilvl="0" w:tplc="B574C7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1F7"/>
    <w:rsid w:val="00157189"/>
    <w:rsid w:val="001930AE"/>
    <w:rsid w:val="001D6E3A"/>
    <w:rsid w:val="00214B98"/>
    <w:rsid w:val="00285B9D"/>
    <w:rsid w:val="002D28B1"/>
    <w:rsid w:val="00347D26"/>
    <w:rsid w:val="003A784E"/>
    <w:rsid w:val="005C5B24"/>
    <w:rsid w:val="005E10E3"/>
    <w:rsid w:val="00703338"/>
    <w:rsid w:val="00815A3D"/>
    <w:rsid w:val="00857CF7"/>
    <w:rsid w:val="008B1ADF"/>
    <w:rsid w:val="008D447F"/>
    <w:rsid w:val="009138DA"/>
    <w:rsid w:val="00925C9C"/>
    <w:rsid w:val="00A218C3"/>
    <w:rsid w:val="00A22867"/>
    <w:rsid w:val="00A85C38"/>
    <w:rsid w:val="00BC01F7"/>
    <w:rsid w:val="00C41B13"/>
    <w:rsid w:val="00C44852"/>
    <w:rsid w:val="00C92CFA"/>
    <w:rsid w:val="00C943FB"/>
    <w:rsid w:val="00CC19F3"/>
    <w:rsid w:val="00D56C99"/>
    <w:rsid w:val="00D75769"/>
    <w:rsid w:val="00D814FF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5C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A78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568</Words>
  <Characters>3238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Alla</dc:creator>
  <cp:keywords/>
  <dc:description/>
  <cp:lastModifiedBy>Samsung</cp:lastModifiedBy>
  <cp:revision>2</cp:revision>
  <dcterms:created xsi:type="dcterms:W3CDTF">2021-09-18T06:47:00Z</dcterms:created>
  <dcterms:modified xsi:type="dcterms:W3CDTF">2021-09-18T06:47:00Z</dcterms:modified>
</cp:coreProperties>
</file>