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4E" w:rsidRDefault="00B4154E" w:rsidP="00B41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4154E" w:rsidRPr="00B4154E" w:rsidRDefault="00B4154E" w:rsidP="00B4154E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B4154E">
        <w:rPr>
          <w:rFonts w:ascii="Times New Roman" w:hAnsi="Times New Roman"/>
          <w:sz w:val="24"/>
          <w:szCs w:val="24"/>
        </w:rPr>
        <w:tab/>
      </w:r>
      <w:r w:rsidRPr="00B41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УДК 159.9</w:t>
      </w:r>
    </w:p>
    <w:p w:rsidR="00B4154E" w:rsidRPr="00B4154E" w:rsidRDefault="00B4154E" w:rsidP="00B4154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dr w:val="none" w:sz="0" w:space="0" w:color="auto" w:frame="1"/>
        </w:rPr>
      </w:pPr>
    </w:p>
    <w:p w:rsidR="00B4154E" w:rsidRPr="00B4154E" w:rsidRDefault="00B4154E" w:rsidP="00B4154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4154E">
        <w:rPr>
          <w:rFonts w:ascii="Times New Roman" w:hAnsi="Times New Roman"/>
          <w:sz w:val="24"/>
          <w:szCs w:val="24"/>
        </w:rPr>
        <w:t>Психолого-педагогическое эссе</w:t>
      </w:r>
    </w:p>
    <w:p w:rsidR="00B4154E" w:rsidRPr="00B4154E" w:rsidRDefault="00B4154E" w:rsidP="00B4154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4154E">
        <w:rPr>
          <w:rFonts w:ascii="Times New Roman" w:hAnsi="Times New Roman"/>
          <w:sz w:val="24"/>
          <w:szCs w:val="24"/>
        </w:rPr>
        <w:t>Как научить учиться?</w:t>
      </w:r>
    </w:p>
    <w:p w:rsidR="00B4154E" w:rsidRPr="00B4154E" w:rsidRDefault="00B4154E" w:rsidP="00B4154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dr w:val="none" w:sz="0" w:space="0" w:color="auto" w:frame="1"/>
        </w:rPr>
      </w:pPr>
    </w:p>
    <w:p w:rsidR="00B4154E" w:rsidRPr="00B4154E" w:rsidRDefault="00B4154E" w:rsidP="00B4154E">
      <w:pPr>
        <w:widowControl w:val="0"/>
        <w:tabs>
          <w:tab w:val="left" w:pos="567"/>
        </w:tabs>
        <w:spacing w:after="0" w:line="360" w:lineRule="auto"/>
        <w:ind w:firstLine="567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B41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Красавина Надежда Сергеевна</w:t>
      </w:r>
    </w:p>
    <w:p w:rsidR="00B4154E" w:rsidRPr="00B4154E" w:rsidRDefault="00B4154E" w:rsidP="00B4154E">
      <w:pPr>
        <w:widowControl w:val="0"/>
        <w:tabs>
          <w:tab w:val="left" w:pos="567"/>
        </w:tabs>
        <w:spacing w:after="0" w:line="360" w:lineRule="auto"/>
        <w:ind w:firstLine="567"/>
        <w:jc w:val="right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 w:rsidRPr="00B41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педагог-психолог</w:t>
      </w:r>
    </w:p>
    <w:p w:rsidR="00B4154E" w:rsidRPr="00B4154E" w:rsidRDefault="00B4154E" w:rsidP="00B4154E">
      <w:pPr>
        <w:spacing w:after="0" w:line="360" w:lineRule="auto"/>
        <w:ind w:firstLine="567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B4154E">
        <w:rPr>
          <w:rFonts w:ascii="Times New Roman" w:hAnsi="Times New Roman"/>
          <w:color w:val="000000"/>
          <w:sz w:val="24"/>
          <w:szCs w:val="24"/>
        </w:rPr>
        <w:t>ГБОУ СОШ № 436, Санкт-Петербург</w:t>
      </w:r>
    </w:p>
    <w:p w:rsidR="00B4154E" w:rsidRDefault="00B4154E" w:rsidP="00B4154E">
      <w:pPr>
        <w:tabs>
          <w:tab w:val="left" w:pos="3432"/>
        </w:tabs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Аннотация:</w:t>
      </w:r>
    </w:p>
    <w:p w:rsidR="00B4154E" w:rsidRPr="00B4154E" w:rsidRDefault="00B4154E" w:rsidP="00B4154E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B4154E">
        <w:rPr>
          <w:rFonts w:ascii="Times New Roman" w:hAnsi="Times New Roman"/>
          <w:sz w:val="24"/>
        </w:rPr>
        <w:t xml:space="preserve">Важная цель системы образования – научить ребенка учиться. При этом словосочетание «Научить учиться» практически равноценно становлению ученика, как субъекта педагогического воздействия. В эссе отмечены умения, присущие ребенку как </w:t>
      </w:r>
      <w:proofErr w:type="spellStart"/>
      <w:r w:rsidRPr="00B4154E">
        <w:rPr>
          <w:rFonts w:ascii="Times New Roman" w:hAnsi="Times New Roman"/>
          <w:sz w:val="24"/>
        </w:rPr>
        <w:t>субьекту</w:t>
      </w:r>
      <w:proofErr w:type="spellEnd"/>
      <w:r w:rsidRPr="00B4154E">
        <w:rPr>
          <w:rFonts w:ascii="Times New Roman" w:hAnsi="Times New Roman"/>
          <w:sz w:val="24"/>
        </w:rPr>
        <w:t xml:space="preserve"> учебной деятельности, а также рассмотрен ответ на вопрос "Как научить учиться?".</w:t>
      </w: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B4154E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4154E" w:rsidRPr="00B4154E" w:rsidRDefault="00B4154E" w:rsidP="00AD65D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611537" w:rsidRPr="00B4154E" w:rsidRDefault="008E38F6" w:rsidP="00AD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lastRenderedPageBreak/>
        <w:t>Важная цель</w:t>
      </w:r>
      <w:r w:rsidR="00611537" w:rsidRPr="00B4154E">
        <w:rPr>
          <w:rFonts w:ascii="Times New Roman" w:hAnsi="Times New Roman"/>
          <w:sz w:val="24"/>
          <w:szCs w:val="28"/>
        </w:rPr>
        <w:t xml:space="preserve"> систем</w:t>
      </w:r>
      <w:r w:rsidRPr="00B4154E">
        <w:rPr>
          <w:rFonts w:ascii="Times New Roman" w:hAnsi="Times New Roman"/>
          <w:sz w:val="24"/>
          <w:szCs w:val="28"/>
        </w:rPr>
        <w:t xml:space="preserve">ы образования </w:t>
      </w:r>
      <w:r w:rsidR="00611537" w:rsidRPr="00B4154E">
        <w:rPr>
          <w:rFonts w:ascii="Times New Roman" w:hAnsi="Times New Roman"/>
          <w:sz w:val="24"/>
          <w:szCs w:val="28"/>
        </w:rPr>
        <w:t>– научить ребенка учиться. При этом</w:t>
      </w:r>
      <w:r w:rsidR="00AD65D0" w:rsidRPr="00B4154E">
        <w:rPr>
          <w:rFonts w:ascii="Times New Roman" w:hAnsi="Times New Roman"/>
          <w:sz w:val="24"/>
          <w:szCs w:val="28"/>
        </w:rPr>
        <w:t xml:space="preserve"> </w:t>
      </w:r>
      <w:r w:rsidR="00611537" w:rsidRPr="00B4154E">
        <w:rPr>
          <w:rFonts w:ascii="Times New Roman" w:hAnsi="Times New Roman"/>
          <w:sz w:val="24"/>
          <w:szCs w:val="28"/>
        </w:rPr>
        <w:t>словосочетание «Научить учиться» практически равноценно становлению ученика, как субъекта педагогического воздействия. Отметим, какие умения</w:t>
      </w:r>
      <w:r w:rsidR="00AD65D0" w:rsidRPr="00B4154E">
        <w:rPr>
          <w:rFonts w:ascii="Times New Roman" w:hAnsi="Times New Roman"/>
          <w:sz w:val="24"/>
          <w:szCs w:val="28"/>
        </w:rPr>
        <w:t>,</w:t>
      </w:r>
      <w:r w:rsidR="00611537" w:rsidRPr="00B4154E">
        <w:rPr>
          <w:rFonts w:ascii="Times New Roman" w:hAnsi="Times New Roman"/>
          <w:sz w:val="24"/>
          <w:szCs w:val="28"/>
        </w:rPr>
        <w:t xml:space="preserve"> присущи</w:t>
      </w:r>
      <w:r w:rsidR="0097035C" w:rsidRPr="00B4154E">
        <w:rPr>
          <w:rFonts w:ascii="Times New Roman" w:hAnsi="Times New Roman"/>
          <w:sz w:val="24"/>
          <w:szCs w:val="28"/>
        </w:rPr>
        <w:t xml:space="preserve">е </w:t>
      </w:r>
      <w:proofErr w:type="spellStart"/>
      <w:r w:rsidR="00611537" w:rsidRPr="00B4154E">
        <w:rPr>
          <w:rFonts w:ascii="Times New Roman" w:hAnsi="Times New Roman"/>
          <w:sz w:val="24"/>
          <w:szCs w:val="28"/>
        </w:rPr>
        <w:t>субьекту</w:t>
      </w:r>
      <w:proofErr w:type="spellEnd"/>
      <w:r w:rsidR="00611537" w:rsidRPr="00B4154E">
        <w:rPr>
          <w:rFonts w:ascii="Times New Roman" w:hAnsi="Times New Roman"/>
          <w:sz w:val="24"/>
          <w:szCs w:val="28"/>
        </w:rPr>
        <w:t xml:space="preserve"> учебной деятельности</w:t>
      </w:r>
      <w:r w:rsidR="00AD65D0" w:rsidRPr="00B4154E">
        <w:rPr>
          <w:rFonts w:ascii="Times New Roman" w:hAnsi="Times New Roman"/>
          <w:sz w:val="24"/>
          <w:szCs w:val="28"/>
        </w:rPr>
        <w:t>,</w:t>
      </w:r>
      <w:r w:rsidR="0097035C" w:rsidRPr="00B4154E">
        <w:rPr>
          <w:rFonts w:ascii="Times New Roman" w:hAnsi="Times New Roman"/>
          <w:sz w:val="24"/>
          <w:szCs w:val="28"/>
        </w:rPr>
        <w:t xml:space="preserve"> выделял в своих трудах А.И. </w:t>
      </w:r>
      <w:proofErr w:type="spellStart"/>
      <w:r w:rsidR="0097035C" w:rsidRPr="00B4154E">
        <w:rPr>
          <w:rFonts w:ascii="Times New Roman" w:hAnsi="Times New Roman"/>
          <w:sz w:val="24"/>
          <w:szCs w:val="28"/>
        </w:rPr>
        <w:t>Раев</w:t>
      </w:r>
      <w:proofErr w:type="spellEnd"/>
      <w:r w:rsidR="0097035C" w:rsidRPr="00B4154E">
        <w:rPr>
          <w:rFonts w:ascii="Times New Roman" w:hAnsi="Times New Roman"/>
          <w:sz w:val="24"/>
          <w:szCs w:val="28"/>
        </w:rPr>
        <w:t>.</w:t>
      </w:r>
    </w:p>
    <w:p w:rsidR="00611537" w:rsidRPr="00B4154E" w:rsidRDefault="00611537" w:rsidP="00AD65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Самостоятельно ставить социально и личностно значимые цели. </w:t>
      </w:r>
    </w:p>
    <w:p w:rsidR="00611537" w:rsidRPr="00B4154E" w:rsidRDefault="00611537" w:rsidP="00AD65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Прогнозировать результаты.</w:t>
      </w:r>
    </w:p>
    <w:p w:rsidR="00611537" w:rsidRPr="00B4154E" w:rsidRDefault="00611537" w:rsidP="00AD65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Определять пути и цели их достижения.</w:t>
      </w:r>
    </w:p>
    <w:p w:rsidR="00611537" w:rsidRPr="00B4154E" w:rsidRDefault="00611537" w:rsidP="00AD65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Активно осуществлять реальную деятельность.</w:t>
      </w:r>
    </w:p>
    <w:p w:rsidR="00611537" w:rsidRPr="00B4154E" w:rsidRDefault="00611537" w:rsidP="00AD65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Вносить необходимые коррективы в деятельность.</w:t>
      </w:r>
    </w:p>
    <w:p w:rsidR="00611537" w:rsidRPr="00B4154E" w:rsidRDefault="00611537" w:rsidP="00AD65D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Критически оценивать степень соответствия изменений целям деятельности. </w:t>
      </w:r>
    </w:p>
    <w:p w:rsidR="00611537" w:rsidRPr="00B4154E" w:rsidRDefault="00611537" w:rsidP="00AD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В таком случае, чтобы учител</w:t>
      </w:r>
      <w:r w:rsidR="0097035C" w:rsidRPr="00B4154E">
        <w:rPr>
          <w:rFonts w:ascii="Times New Roman" w:hAnsi="Times New Roman"/>
          <w:sz w:val="24"/>
          <w:szCs w:val="28"/>
        </w:rPr>
        <w:t>ю</w:t>
      </w:r>
      <w:r w:rsidRPr="00B4154E">
        <w:rPr>
          <w:rFonts w:ascii="Times New Roman" w:hAnsi="Times New Roman"/>
          <w:sz w:val="24"/>
          <w:szCs w:val="28"/>
        </w:rPr>
        <w:t xml:space="preserve"> </w:t>
      </w:r>
      <w:r w:rsidR="0097035C" w:rsidRPr="00B4154E">
        <w:rPr>
          <w:rFonts w:ascii="Times New Roman" w:hAnsi="Times New Roman"/>
          <w:sz w:val="24"/>
          <w:szCs w:val="28"/>
        </w:rPr>
        <w:t>удалось</w:t>
      </w:r>
      <w:r w:rsidRPr="00B4154E">
        <w:rPr>
          <w:rFonts w:ascii="Times New Roman" w:hAnsi="Times New Roman"/>
          <w:sz w:val="24"/>
          <w:szCs w:val="28"/>
        </w:rPr>
        <w:t xml:space="preserve"> научить ребенка учиться, от </w:t>
      </w:r>
      <w:r w:rsidR="0097035C" w:rsidRPr="00B4154E">
        <w:rPr>
          <w:rFonts w:ascii="Times New Roman" w:hAnsi="Times New Roman"/>
          <w:sz w:val="24"/>
          <w:szCs w:val="28"/>
        </w:rPr>
        <w:t xml:space="preserve">него </w:t>
      </w:r>
      <w:r w:rsidR="00AD65D0" w:rsidRPr="00B4154E">
        <w:rPr>
          <w:rFonts w:ascii="Times New Roman" w:hAnsi="Times New Roman"/>
          <w:sz w:val="24"/>
          <w:szCs w:val="28"/>
        </w:rPr>
        <w:t>по</w:t>
      </w:r>
      <w:r w:rsidRPr="00B4154E">
        <w:rPr>
          <w:rFonts w:ascii="Times New Roman" w:hAnsi="Times New Roman"/>
          <w:sz w:val="24"/>
          <w:szCs w:val="28"/>
        </w:rPr>
        <w:t>требуется:</w:t>
      </w:r>
    </w:p>
    <w:p w:rsidR="00611537" w:rsidRPr="00B4154E" w:rsidRDefault="00611537" w:rsidP="00AD65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Создание учебной мотивации</w:t>
      </w:r>
      <w:r w:rsidR="0097035C" w:rsidRPr="00B4154E">
        <w:rPr>
          <w:rFonts w:ascii="Times New Roman" w:hAnsi="Times New Roman"/>
          <w:sz w:val="24"/>
          <w:szCs w:val="28"/>
        </w:rPr>
        <w:t xml:space="preserve"> на каждом уроке</w:t>
      </w:r>
      <w:r w:rsidRPr="00B4154E">
        <w:rPr>
          <w:rFonts w:ascii="Times New Roman" w:hAnsi="Times New Roman"/>
          <w:sz w:val="24"/>
          <w:szCs w:val="28"/>
        </w:rPr>
        <w:t xml:space="preserve">. </w:t>
      </w:r>
    </w:p>
    <w:p w:rsidR="00611537" w:rsidRPr="00B4154E" w:rsidRDefault="00611537" w:rsidP="00AD65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Создание такой благоприятной среды, в которой </w:t>
      </w:r>
      <w:r w:rsidRPr="00B4154E">
        <w:rPr>
          <w:rFonts w:ascii="Times New Roman" w:hAnsi="Times New Roman"/>
          <w:i/>
          <w:sz w:val="24"/>
          <w:szCs w:val="28"/>
        </w:rPr>
        <w:t>каждый</w:t>
      </w:r>
      <w:r w:rsidRPr="00B4154E">
        <w:rPr>
          <w:rFonts w:ascii="Times New Roman" w:hAnsi="Times New Roman"/>
          <w:sz w:val="24"/>
          <w:szCs w:val="28"/>
        </w:rPr>
        <w:t xml:space="preserve"> ребенок сможет испытывать успех. </w:t>
      </w:r>
    </w:p>
    <w:p w:rsidR="00611537" w:rsidRPr="00B4154E" w:rsidRDefault="00611537" w:rsidP="00AD65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Создание доверительной атмосферы на уроке. </w:t>
      </w:r>
    </w:p>
    <w:p w:rsidR="00611537" w:rsidRPr="00B4154E" w:rsidRDefault="00611537" w:rsidP="00AD65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Творческий подход при объяснении материала</w:t>
      </w:r>
      <w:r w:rsidR="0043122E" w:rsidRPr="00B4154E">
        <w:rPr>
          <w:rFonts w:ascii="Times New Roman" w:hAnsi="Times New Roman"/>
          <w:sz w:val="24"/>
          <w:szCs w:val="28"/>
        </w:rPr>
        <w:t>.</w:t>
      </w:r>
    </w:p>
    <w:p w:rsidR="006C1473" w:rsidRPr="00B4154E" w:rsidRDefault="00611537" w:rsidP="00AD65D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Смена стереотипных представлений о заданиях на дом и об оценке знаний обучающихся.</w:t>
      </w:r>
    </w:p>
    <w:p w:rsidR="006C1473" w:rsidRPr="00B4154E" w:rsidRDefault="006C1473" w:rsidP="00AD65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От первого пункта необходимо отталкиваться, чтобы увидеть </w:t>
      </w:r>
      <w:r w:rsidRPr="00B4154E">
        <w:rPr>
          <w:rFonts w:ascii="Times New Roman" w:hAnsi="Times New Roman"/>
          <w:i/>
          <w:sz w:val="24"/>
          <w:szCs w:val="28"/>
        </w:rPr>
        <w:t>любой</w:t>
      </w:r>
      <w:r w:rsidRPr="00B4154E">
        <w:rPr>
          <w:rFonts w:ascii="Times New Roman" w:hAnsi="Times New Roman"/>
          <w:sz w:val="24"/>
          <w:szCs w:val="28"/>
        </w:rPr>
        <w:t xml:space="preserve"> конечный результат обучения. При этом, мотивация ребенка может быть совершенно разной. </w:t>
      </w:r>
    </w:p>
    <w:p w:rsidR="00AD65D0" w:rsidRPr="00B4154E" w:rsidRDefault="006C1473" w:rsidP="00AD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Проведение диагностической методики </w:t>
      </w:r>
      <w:r w:rsidR="00611537" w:rsidRPr="00B4154E">
        <w:rPr>
          <w:rFonts w:ascii="Times New Roman" w:hAnsi="Times New Roman"/>
          <w:sz w:val="24"/>
          <w:szCs w:val="28"/>
        </w:rPr>
        <w:t>«незаконченные предложения» в</w:t>
      </w:r>
      <w:r w:rsidRPr="00B4154E">
        <w:rPr>
          <w:rFonts w:ascii="Times New Roman" w:hAnsi="Times New Roman"/>
          <w:sz w:val="24"/>
          <w:szCs w:val="28"/>
        </w:rPr>
        <w:t xml:space="preserve"> трех</w:t>
      </w:r>
      <w:r w:rsidR="00611537" w:rsidRPr="00B4154E">
        <w:rPr>
          <w:rFonts w:ascii="Times New Roman" w:hAnsi="Times New Roman"/>
          <w:sz w:val="24"/>
          <w:szCs w:val="28"/>
        </w:rPr>
        <w:t xml:space="preserve"> втор</w:t>
      </w:r>
      <w:r w:rsidRPr="00B4154E">
        <w:rPr>
          <w:rFonts w:ascii="Times New Roman" w:hAnsi="Times New Roman"/>
          <w:sz w:val="24"/>
          <w:szCs w:val="28"/>
        </w:rPr>
        <w:t xml:space="preserve">ых </w:t>
      </w:r>
      <w:r w:rsidR="00611537" w:rsidRPr="00B4154E">
        <w:rPr>
          <w:rFonts w:ascii="Times New Roman" w:hAnsi="Times New Roman"/>
          <w:sz w:val="24"/>
          <w:szCs w:val="28"/>
        </w:rPr>
        <w:t>класс</w:t>
      </w:r>
      <w:r w:rsidRPr="00B4154E">
        <w:rPr>
          <w:rFonts w:ascii="Times New Roman" w:hAnsi="Times New Roman"/>
          <w:sz w:val="24"/>
          <w:szCs w:val="28"/>
        </w:rPr>
        <w:t>ах</w:t>
      </w:r>
      <w:r w:rsidR="00611537" w:rsidRPr="00B4154E">
        <w:rPr>
          <w:rFonts w:ascii="Times New Roman" w:hAnsi="Times New Roman"/>
          <w:sz w:val="24"/>
          <w:szCs w:val="28"/>
        </w:rPr>
        <w:t xml:space="preserve"> </w:t>
      </w:r>
      <w:r w:rsidRPr="00B4154E">
        <w:rPr>
          <w:rFonts w:ascii="Times New Roman" w:hAnsi="Times New Roman"/>
          <w:sz w:val="24"/>
          <w:szCs w:val="28"/>
        </w:rPr>
        <w:t xml:space="preserve">выявило, что </w:t>
      </w:r>
      <w:r w:rsidR="00611537" w:rsidRPr="00B4154E">
        <w:rPr>
          <w:rFonts w:ascii="Times New Roman" w:hAnsi="Times New Roman"/>
          <w:sz w:val="24"/>
          <w:szCs w:val="28"/>
        </w:rPr>
        <w:t>ведущим мотивом у</w:t>
      </w:r>
      <w:r w:rsidRPr="00B4154E">
        <w:rPr>
          <w:rFonts w:ascii="Times New Roman" w:hAnsi="Times New Roman"/>
          <w:sz w:val="24"/>
          <w:szCs w:val="28"/>
        </w:rPr>
        <w:t xml:space="preserve"> 73%</w:t>
      </w:r>
      <w:r w:rsidR="00611537" w:rsidRPr="00B4154E">
        <w:rPr>
          <w:rFonts w:ascii="Times New Roman" w:hAnsi="Times New Roman"/>
          <w:sz w:val="24"/>
          <w:szCs w:val="28"/>
        </w:rPr>
        <w:t xml:space="preserve"> учеников был оценочный мотив. Следовательно, многие </w:t>
      </w:r>
      <w:r w:rsidRPr="00B4154E">
        <w:rPr>
          <w:rFonts w:ascii="Times New Roman" w:hAnsi="Times New Roman"/>
          <w:sz w:val="24"/>
          <w:szCs w:val="28"/>
        </w:rPr>
        <w:t>дети</w:t>
      </w:r>
      <w:r w:rsidR="00611537" w:rsidRPr="00B4154E">
        <w:rPr>
          <w:rFonts w:ascii="Times New Roman" w:hAnsi="Times New Roman"/>
          <w:sz w:val="24"/>
          <w:szCs w:val="28"/>
        </w:rPr>
        <w:t xml:space="preserve"> ходят в школу, </w:t>
      </w:r>
      <w:r w:rsidRPr="00B4154E">
        <w:rPr>
          <w:rFonts w:ascii="Times New Roman" w:hAnsi="Times New Roman"/>
          <w:sz w:val="24"/>
          <w:szCs w:val="28"/>
        </w:rPr>
        <w:t>ориентируясь на оценочную мотивацию</w:t>
      </w:r>
      <w:r w:rsidR="00611537" w:rsidRPr="00B4154E">
        <w:rPr>
          <w:rFonts w:ascii="Times New Roman" w:hAnsi="Times New Roman"/>
          <w:sz w:val="24"/>
          <w:szCs w:val="28"/>
        </w:rPr>
        <w:t xml:space="preserve">, </w:t>
      </w:r>
      <w:r w:rsidRPr="00B4154E">
        <w:rPr>
          <w:rFonts w:ascii="Times New Roman" w:hAnsi="Times New Roman"/>
          <w:sz w:val="24"/>
          <w:szCs w:val="28"/>
        </w:rPr>
        <w:t>и отметка для них</w:t>
      </w:r>
      <w:r w:rsidR="00611537" w:rsidRPr="00B4154E">
        <w:rPr>
          <w:rFonts w:ascii="Times New Roman" w:hAnsi="Times New Roman"/>
          <w:sz w:val="24"/>
          <w:szCs w:val="28"/>
        </w:rPr>
        <w:t xml:space="preserve"> </w:t>
      </w:r>
      <w:r w:rsidR="00AD65D0" w:rsidRPr="00B4154E">
        <w:rPr>
          <w:rFonts w:ascii="Times New Roman" w:hAnsi="Times New Roman"/>
          <w:sz w:val="24"/>
          <w:szCs w:val="28"/>
        </w:rPr>
        <w:t>важнее</w:t>
      </w:r>
      <w:r w:rsidR="00611537" w:rsidRPr="00B4154E">
        <w:rPr>
          <w:rFonts w:ascii="Times New Roman" w:hAnsi="Times New Roman"/>
          <w:sz w:val="24"/>
          <w:szCs w:val="28"/>
        </w:rPr>
        <w:t xml:space="preserve"> процесс</w:t>
      </w:r>
      <w:r w:rsidR="00AD65D0" w:rsidRPr="00B4154E">
        <w:rPr>
          <w:rFonts w:ascii="Times New Roman" w:hAnsi="Times New Roman"/>
          <w:sz w:val="24"/>
          <w:szCs w:val="28"/>
        </w:rPr>
        <w:t>а</w:t>
      </w:r>
      <w:r w:rsidR="00611537" w:rsidRPr="00B4154E">
        <w:rPr>
          <w:rFonts w:ascii="Times New Roman" w:hAnsi="Times New Roman"/>
          <w:sz w:val="24"/>
          <w:szCs w:val="28"/>
        </w:rPr>
        <w:t xml:space="preserve"> получения знаний. </w:t>
      </w:r>
      <w:r w:rsidRPr="00B4154E">
        <w:rPr>
          <w:rFonts w:ascii="Times New Roman" w:hAnsi="Times New Roman"/>
          <w:sz w:val="24"/>
          <w:szCs w:val="28"/>
        </w:rPr>
        <w:t>Это может быть связано с отсутствием:</w:t>
      </w:r>
      <w:r w:rsidR="00611537" w:rsidRPr="00B4154E">
        <w:rPr>
          <w:rFonts w:ascii="Times New Roman" w:hAnsi="Times New Roman"/>
          <w:sz w:val="24"/>
          <w:szCs w:val="28"/>
        </w:rPr>
        <w:t xml:space="preserve"> связи </w:t>
      </w:r>
      <w:r w:rsidRPr="00B4154E">
        <w:rPr>
          <w:rFonts w:ascii="Times New Roman" w:hAnsi="Times New Roman"/>
          <w:sz w:val="24"/>
          <w:szCs w:val="28"/>
        </w:rPr>
        <w:t xml:space="preserve">подаваемого учителем на уроке материала </w:t>
      </w:r>
      <w:r w:rsidR="00611537" w:rsidRPr="00B4154E">
        <w:rPr>
          <w:rFonts w:ascii="Times New Roman" w:hAnsi="Times New Roman"/>
          <w:sz w:val="24"/>
          <w:szCs w:val="28"/>
        </w:rPr>
        <w:t>с практическим опытом</w:t>
      </w:r>
      <w:r w:rsidRPr="00B4154E">
        <w:rPr>
          <w:rFonts w:ascii="Times New Roman" w:hAnsi="Times New Roman"/>
          <w:sz w:val="24"/>
          <w:szCs w:val="28"/>
        </w:rPr>
        <w:t xml:space="preserve"> ребенка</w:t>
      </w:r>
      <w:r w:rsidR="0043122E" w:rsidRPr="00B4154E">
        <w:rPr>
          <w:rFonts w:ascii="Times New Roman" w:hAnsi="Times New Roman"/>
          <w:sz w:val="24"/>
          <w:szCs w:val="28"/>
        </w:rPr>
        <w:t>;</w:t>
      </w:r>
      <w:r w:rsidRPr="00B4154E">
        <w:rPr>
          <w:rFonts w:ascii="Times New Roman" w:hAnsi="Times New Roman"/>
          <w:sz w:val="24"/>
          <w:szCs w:val="28"/>
        </w:rPr>
        <w:t xml:space="preserve"> интереса к изучаемому материалу в целом</w:t>
      </w:r>
      <w:r w:rsidR="0043122E" w:rsidRPr="00B4154E">
        <w:rPr>
          <w:rFonts w:ascii="Times New Roman" w:hAnsi="Times New Roman"/>
          <w:sz w:val="24"/>
          <w:szCs w:val="28"/>
        </w:rPr>
        <w:t>;</w:t>
      </w:r>
      <w:r w:rsidRPr="00B4154E">
        <w:rPr>
          <w:rFonts w:ascii="Times New Roman" w:hAnsi="Times New Roman"/>
          <w:sz w:val="24"/>
          <w:szCs w:val="28"/>
        </w:rPr>
        <w:t xml:space="preserve"> смены видов деятельности на занятии</w:t>
      </w:r>
      <w:r w:rsidR="00AD65D0" w:rsidRPr="00B4154E">
        <w:rPr>
          <w:rFonts w:ascii="Times New Roman" w:hAnsi="Times New Roman"/>
          <w:sz w:val="24"/>
          <w:szCs w:val="28"/>
        </w:rPr>
        <w:t>.</w:t>
      </w:r>
    </w:p>
    <w:p w:rsidR="0043122E" w:rsidRPr="00B4154E" w:rsidRDefault="0043122E" w:rsidP="00AD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Если учеников интересует оценивание их деятельности учителем, то стоит отметить, как его организовать. </w:t>
      </w:r>
    </w:p>
    <w:p w:rsidR="00611537" w:rsidRPr="00B4154E" w:rsidRDefault="00AD65D0" w:rsidP="00AD65D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Словесная о</w:t>
      </w:r>
      <w:r w:rsidR="00611537" w:rsidRPr="00B4154E">
        <w:rPr>
          <w:rFonts w:ascii="Times New Roman" w:hAnsi="Times New Roman"/>
          <w:sz w:val="24"/>
          <w:szCs w:val="28"/>
        </w:rPr>
        <w:t>ценка должна быть непредвзятой</w:t>
      </w:r>
      <w:r w:rsidR="0043122E" w:rsidRPr="00B4154E">
        <w:rPr>
          <w:rFonts w:ascii="Times New Roman" w:hAnsi="Times New Roman"/>
          <w:sz w:val="24"/>
          <w:szCs w:val="28"/>
        </w:rPr>
        <w:t xml:space="preserve">, а отметка </w:t>
      </w:r>
      <w:r w:rsidR="00611537" w:rsidRPr="00B4154E">
        <w:rPr>
          <w:rFonts w:ascii="Times New Roman" w:hAnsi="Times New Roman"/>
          <w:sz w:val="24"/>
          <w:szCs w:val="28"/>
        </w:rPr>
        <w:t>должна выставляться по понятным для ребенка критериям, объявленным заранее, еще до опроса или контрольной работы.</w:t>
      </w:r>
    </w:p>
    <w:p w:rsidR="00CD0CC9" w:rsidRPr="00B4154E" w:rsidRDefault="00611537" w:rsidP="00AD65D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Контрольные работы,</w:t>
      </w:r>
      <w:r w:rsidR="00AD65D0" w:rsidRPr="00B4154E">
        <w:rPr>
          <w:rFonts w:ascii="Times New Roman" w:hAnsi="Times New Roman"/>
          <w:sz w:val="24"/>
          <w:szCs w:val="28"/>
        </w:rPr>
        <w:t xml:space="preserve"> а также</w:t>
      </w:r>
      <w:r w:rsidRPr="00B4154E">
        <w:rPr>
          <w:rFonts w:ascii="Times New Roman" w:hAnsi="Times New Roman"/>
          <w:sz w:val="24"/>
          <w:szCs w:val="28"/>
        </w:rPr>
        <w:t xml:space="preserve"> работы, ориентированные на проверку знаний по изученной теме, которые оцениваются учителем, </w:t>
      </w:r>
      <w:r w:rsidRPr="00B4154E">
        <w:rPr>
          <w:rFonts w:ascii="Times New Roman" w:hAnsi="Times New Roman"/>
          <w:i/>
          <w:sz w:val="24"/>
          <w:szCs w:val="28"/>
        </w:rPr>
        <w:t>должны</w:t>
      </w:r>
      <w:r w:rsidRPr="00B4154E">
        <w:rPr>
          <w:rFonts w:ascii="Times New Roman" w:hAnsi="Times New Roman"/>
          <w:sz w:val="24"/>
          <w:szCs w:val="28"/>
        </w:rPr>
        <w:t xml:space="preserve"> включать один-два вопроса, ориентированных на личный практический опыт ребенка. Однако эти вопросы оцениваться </w:t>
      </w:r>
      <w:r w:rsidRPr="00B4154E">
        <w:rPr>
          <w:rFonts w:ascii="Times New Roman" w:hAnsi="Times New Roman"/>
          <w:sz w:val="24"/>
          <w:szCs w:val="28"/>
        </w:rPr>
        <w:lastRenderedPageBreak/>
        <w:t xml:space="preserve">не </w:t>
      </w:r>
      <w:r w:rsidR="00AD65D0" w:rsidRPr="00B4154E">
        <w:rPr>
          <w:rFonts w:ascii="Times New Roman" w:hAnsi="Times New Roman"/>
          <w:sz w:val="24"/>
          <w:szCs w:val="28"/>
        </w:rPr>
        <w:t xml:space="preserve">будут </w:t>
      </w:r>
      <w:r w:rsidRPr="00B4154E">
        <w:rPr>
          <w:rFonts w:ascii="Times New Roman" w:hAnsi="Times New Roman"/>
          <w:sz w:val="24"/>
          <w:szCs w:val="28"/>
        </w:rPr>
        <w:t xml:space="preserve">– они важны </w:t>
      </w:r>
      <w:r w:rsidRPr="00B4154E">
        <w:rPr>
          <w:rFonts w:ascii="Times New Roman" w:hAnsi="Times New Roman"/>
          <w:i/>
          <w:sz w:val="24"/>
          <w:szCs w:val="28"/>
        </w:rPr>
        <w:t>для учителя</w:t>
      </w:r>
      <w:r w:rsidRPr="00B4154E">
        <w:rPr>
          <w:rFonts w:ascii="Times New Roman" w:hAnsi="Times New Roman"/>
          <w:sz w:val="24"/>
          <w:szCs w:val="28"/>
        </w:rPr>
        <w:t>. С помощью них</w:t>
      </w:r>
      <w:r w:rsidR="00AD65D0" w:rsidRPr="00B4154E">
        <w:rPr>
          <w:rFonts w:ascii="Times New Roman" w:hAnsi="Times New Roman"/>
          <w:sz w:val="24"/>
          <w:szCs w:val="28"/>
        </w:rPr>
        <w:t xml:space="preserve"> педагог</w:t>
      </w:r>
      <w:r w:rsidRPr="00B4154E">
        <w:rPr>
          <w:rFonts w:ascii="Times New Roman" w:hAnsi="Times New Roman"/>
          <w:sz w:val="24"/>
          <w:szCs w:val="28"/>
        </w:rPr>
        <w:t xml:space="preserve"> сможет понять – </w:t>
      </w:r>
      <w:r w:rsidR="00AD65D0" w:rsidRPr="00B4154E">
        <w:rPr>
          <w:rFonts w:ascii="Times New Roman" w:hAnsi="Times New Roman"/>
          <w:sz w:val="24"/>
          <w:szCs w:val="28"/>
        </w:rPr>
        <w:t>понимает</w:t>
      </w:r>
      <w:r w:rsidRPr="00B4154E">
        <w:rPr>
          <w:rFonts w:ascii="Times New Roman" w:hAnsi="Times New Roman"/>
          <w:sz w:val="24"/>
          <w:szCs w:val="28"/>
        </w:rPr>
        <w:t xml:space="preserve"> ли обучающийся зачем ему нужно было проходить данную тему или нет, знает ли, каким образом полученные знания могут пригодиться ему в жизни. </w:t>
      </w:r>
    </w:p>
    <w:p w:rsidR="00CD0CC9" w:rsidRPr="00B4154E" w:rsidRDefault="00CD0CC9" w:rsidP="00AD65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Ориентируясь на понимание того, что многие ученики приходят в школу с ведущим оценочным мотивом получения знаний, стоит продумывать создание благоприятной среды, в которой </w:t>
      </w:r>
      <w:r w:rsidRPr="00B4154E">
        <w:rPr>
          <w:rFonts w:ascii="Times New Roman" w:hAnsi="Times New Roman"/>
          <w:i/>
          <w:sz w:val="24"/>
          <w:szCs w:val="28"/>
        </w:rPr>
        <w:t>каждый</w:t>
      </w:r>
      <w:r w:rsidRPr="00B4154E">
        <w:rPr>
          <w:rFonts w:ascii="Times New Roman" w:hAnsi="Times New Roman"/>
          <w:sz w:val="24"/>
          <w:szCs w:val="28"/>
        </w:rPr>
        <w:t xml:space="preserve"> ребенок сможет испытывать успех. Для этого целесообразно строить урок, </w:t>
      </w:r>
      <w:proofErr w:type="spellStart"/>
      <w:r w:rsidRPr="00B4154E">
        <w:rPr>
          <w:rFonts w:ascii="Times New Roman" w:hAnsi="Times New Roman"/>
          <w:sz w:val="24"/>
          <w:szCs w:val="28"/>
        </w:rPr>
        <w:t>задействуя</w:t>
      </w:r>
      <w:proofErr w:type="spellEnd"/>
      <w:r w:rsidRPr="00B4154E">
        <w:rPr>
          <w:rFonts w:ascii="Times New Roman" w:hAnsi="Times New Roman"/>
          <w:sz w:val="24"/>
          <w:szCs w:val="28"/>
        </w:rPr>
        <w:t xml:space="preserve"> все способы восприятия информации, чтобы урок был доступен как для </w:t>
      </w:r>
      <w:proofErr w:type="spellStart"/>
      <w:r w:rsidRPr="00B4154E">
        <w:rPr>
          <w:rFonts w:ascii="Times New Roman" w:hAnsi="Times New Roman"/>
          <w:sz w:val="24"/>
          <w:szCs w:val="28"/>
        </w:rPr>
        <w:t>аудиалов</w:t>
      </w:r>
      <w:proofErr w:type="spellEnd"/>
      <w:r w:rsidRPr="00B4154E">
        <w:rPr>
          <w:rFonts w:ascii="Times New Roman" w:hAnsi="Times New Roman"/>
          <w:sz w:val="24"/>
          <w:szCs w:val="28"/>
        </w:rPr>
        <w:t xml:space="preserve">, так для </w:t>
      </w:r>
      <w:proofErr w:type="spellStart"/>
      <w:r w:rsidRPr="00B4154E">
        <w:rPr>
          <w:rFonts w:ascii="Times New Roman" w:hAnsi="Times New Roman"/>
          <w:sz w:val="24"/>
          <w:szCs w:val="28"/>
        </w:rPr>
        <w:t>визуалов</w:t>
      </w:r>
      <w:proofErr w:type="spellEnd"/>
      <w:r w:rsidRPr="00B4154E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B4154E">
        <w:rPr>
          <w:rFonts w:ascii="Times New Roman" w:hAnsi="Times New Roman"/>
          <w:sz w:val="24"/>
          <w:szCs w:val="28"/>
        </w:rPr>
        <w:t>кинестетиков</w:t>
      </w:r>
      <w:proofErr w:type="spellEnd"/>
      <w:r w:rsidRPr="00B4154E">
        <w:rPr>
          <w:rFonts w:ascii="Times New Roman" w:hAnsi="Times New Roman"/>
          <w:sz w:val="24"/>
          <w:szCs w:val="28"/>
        </w:rPr>
        <w:t xml:space="preserve">. На уроке должна присутствовать смена деятельности, касающаяся не только обязательной </w:t>
      </w:r>
      <w:proofErr w:type="spellStart"/>
      <w:r w:rsidRPr="00B4154E">
        <w:rPr>
          <w:rFonts w:ascii="Times New Roman" w:hAnsi="Times New Roman"/>
          <w:sz w:val="24"/>
          <w:szCs w:val="28"/>
        </w:rPr>
        <w:t>физминутки</w:t>
      </w:r>
      <w:proofErr w:type="spellEnd"/>
      <w:r w:rsidRPr="00B4154E">
        <w:rPr>
          <w:rFonts w:ascii="Times New Roman" w:hAnsi="Times New Roman"/>
          <w:sz w:val="24"/>
          <w:szCs w:val="28"/>
        </w:rPr>
        <w:t xml:space="preserve">, но смены видов работы: в парах, в группах, индивидуальной, </w:t>
      </w:r>
      <w:r w:rsidR="00AB24EA" w:rsidRPr="00B4154E">
        <w:rPr>
          <w:rFonts w:ascii="Times New Roman" w:hAnsi="Times New Roman"/>
          <w:sz w:val="24"/>
          <w:szCs w:val="28"/>
        </w:rPr>
        <w:t xml:space="preserve">фронтальной, так как </w:t>
      </w:r>
      <w:r w:rsidR="00AB24EA" w:rsidRPr="00B4154E">
        <w:rPr>
          <w:rFonts w:ascii="Times New Roman" w:hAnsi="Times New Roman"/>
          <w:i/>
          <w:sz w:val="24"/>
          <w:szCs w:val="28"/>
        </w:rPr>
        <w:t>м</w:t>
      </w:r>
      <w:r w:rsidRPr="00B4154E">
        <w:rPr>
          <w:rFonts w:ascii="Times New Roman" w:hAnsi="Times New Roman"/>
          <w:i/>
          <w:sz w:val="24"/>
          <w:szCs w:val="28"/>
        </w:rPr>
        <w:t xml:space="preserve">онотонность на уроке мешает активному восприятию информации. </w:t>
      </w:r>
    </w:p>
    <w:p w:rsidR="00AD65D0" w:rsidRPr="00B4154E" w:rsidRDefault="00AB24EA" w:rsidP="00AD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Опираясь на творчество в работе учителя, стоит помнить, что учитель не должен развлекать детей. Творческий подход при отборе материала ориентирован на интерес ребенка, и может проявляться в нестандартном установлении учителем совместно с детьми межпредметных связей</w:t>
      </w:r>
      <w:r w:rsidR="00AD65D0" w:rsidRPr="00B4154E">
        <w:rPr>
          <w:rFonts w:ascii="Times New Roman" w:hAnsi="Times New Roman"/>
          <w:sz w:val="24"/>
          <w:szCs w:val="28"/>
        </w:rPr>
        <w:t>, выполнении на уроках и дома нестандартных упражнений и т.д.</w:t>
      </w:r>
    </w:p>
    <w:p w:rsidR="00CD0CC9" w:rsidRPr="00B4154E" w:rsidRDefault="00AB24EA" w:rsidP="00AD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Если педагог проявляет творческий подход, то на уроке создается доверительная атмосфера, когда ученик не боится случайно ошибиться</w:t>
      </w:r>
      <w:r w:rsidR="00AD65D0" w:rsidRPr="00B4154E">
        <w:rPr>
          <w:rFonts w:ascii="Times New Roman" w:hAnsi="Times New Roman"/>
          <w:sz w:val="24"/>
          <w:szCs w:val="28"/>
        </w:rPr>
        <w:t xml:space="preserve"> в устном ответе</w:t>
      </w:r>
      <w:r w:rsidRPr="00B4154E">
        <w:rPr>
          <w:rFonts w:ascii="Times New Roman" w:hAnsi="Times New Roman"/>
          <w:sz w:val="24"/>
          <w:szCs w:val="28"/>
        </w:rPr>
        <w:t>. Учитель изначально должен сказать, что совершить ошибку может каждый, и что задача на уроке – это предлагать различные варианты решений</w:t>
      </w:r>
      <w:r w:rsidR="00AD65D0" w:rsidRPr="00B4154E">
        <w:rPr>
          <w:rFonts w:ascii="Times New Roman" w:hAnsi="Times New Roman"/>
          <w:sz w:val="24"/>
          <w:szCs w:val="28"/>
        </w:rPr>
        <w:t xml:space="preserve"> задания</w:t>
      </w:r>
      <w:r w:rsidRPr="00B4154E">
        <w:rPr>
          <w:rFonts w:ascii="Times New Roman" w:hAnsi="Times New Roman"/>
          <w:sz w:val="24"/>
          <w:szCs w:val="28"/>
        </w:rPr>
        <w:t xml:space="preserve">. Возможно, самое необычное и странное решение будет верным. Так </w:t>
      </w:r>
      <w:r w:rsidR="00AD65D0" w:rsidRPr="00B4154E">
        <w:rPr>
          <w:rFonts w:ascii="Times New Roman" w:hAnsi="Times New Roman"/>
          <w:sz w:val="24"/>
          <w:szCs w:val="28"/>
        </w:rPr>
        <w:t xml:space="preserve">будет </w:t>
      </w:r>
      <w:r w:rsidRPr="00B4154E">
        <w:rPr>
          <w:rFonts w:ascii="Times New Roman" w:hAnsi="Times New Roman"/>
          <w:sz w:val="24"/>
          <w:szCs w:val="28"/>
        </w:rPr>
        <w:t>развиват</w:t>
      </w:r>
      <w:r w:rsidR="00AD65D0" w:rsidRPr="00B4154E">
        <w:rPr>
          <w:rFonts w:ascii="Times New Roman" w:hAnsi="Times New Roman"/>
          <w:sz w:val="24"/>
          <w:szCs w:val="28"/>
        </w:rPr>
        <w:t>ь</w:t>
      </w:r>
      <w:r w:rsidRPr="00B4154E">
        <w:rPr>
          <w:rFonts w:ascii="Times New Roman" w:hAnsi="Times New Roman"/>
          <w:sz w:val="24"/>
          <w:szCs w:val="28"/>
        </w:rPr>
        <w:t>ся творческое воображение</w:t>
      </w:r>
      <w:r w:rsidR="00AD65D0" w:rsidRPr="00B4154E">
        <w:rPr>
          <w:rFonts w:ascii="Times New Roman" w:hAnsi="Times New Roman"/>
          <w:sz w:val="24"/>
          <w:szCs w:val="28"/>
        </w:rPr>
        <w:t xml:space="preserve"> и</w:t>
      </w:r>
      <w:r w:rsidRPr="00B4154E">
        <w:rPr>
          <w:rFonts w:ascii="Times New Roman" w:hAnsi="Times New Roman"/>
          <w:sz w:val="24"/>
          <w:szCs w:val="28"/>
        </w:rPr>
        <w:t xml:space="preserve"> критическое мышление у детей. </w:t>
      </w:r>
    </w:p>
    <w:p w:rsidR="00AB24EA" w:rsidRPr="00B4154E" w:rsidRDefault="00AB24EA" w:rsidP="00AD65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Не менее важным пунктом является с</w:t>
      </w:r>
      <w:r w:rsidR="0097035C" w:rsidRPr="00B4154E">
        <w:rPr>
          <w:rFonts w:ascii="Times New Roman" w:hAnsi="Times New Roman"/>
          <w:sz w:val="24"/>
          <w:szCs w:val="28"/>
        </w:rPr>
        <w:t>мена стереотипных представлений о заданиях на дом</w:t>
      </w:r>
      <w:r w:rsidRPr="00B4154E">
        <w:rPr>
          <w:rFonts w:ascii="Times New Roman" w:hAnsi="Times New Roman"/>
          <w:sz w:val="24"/>
          <w:szCs w:val="28"/>
        </w:rPr>
        <w:t xml:space="preserve">, поскольку за стенами школы у учеников </w:t>
      </w:r>
      <w:r w:rsidR="00AD65D0" w:rsidRPr="00B4154E">
        <w:rPr>
          <w:rFonts w:ascii="Times New Roman" w:hAnsi="Times New Roman"/>
          <w:sz w:val="24"/>
          <w:szCs w:val="28"/>
        </w:rPr>
        <w:t>также,</w:t>
      </w:r>
      <w:r w:rsidRPr="00B4154E">
        <w:rPr>
          <w:rFonts w:ascii="Times New Roman" w:hAnsi="Times New Roman"/>
          <w:sz w:val="24"/>
          <w:szCs w:val="28"/>
        </w:rPr>
        <w:t xml:space="preserve"> как и у учителя, должно оставаться свободное личное время для саморазвития. </w:t>
      </w:r>
    </w:p>
    <w:p w:rsidR="00AB24EA" w:rsidRPr="00B4154E" w:rsidRDefault="00AB24EA" w:rsidP="00AD65D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>Поэтому при задавании заданий на дом важно соблюдать два принципа:</w:t>
      </w:r>
    </w:p>
    <w:p w:rsidR="00611537" w:rsidRPr="00B4154E" w:rsidRDefault="00611537" w:rsidP="00AD65D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Домашнего задания много быть не должно. </w:t>
      </w:r>
    </w:p>
    <w:p w:rsidR="001E2B9A" w:rsidRPr="00B4154E" w:rsidRDefault="00611537" w:rsidP="001E2B9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Домашнее задание должно </w:t>
      </w:r>
      <w:r w:rsidR="00AB24EA" w:rsidRPr="00B4154E">
        <w:rPr>
          <w:rFonts w:ascii="Times New Roman" w:hAnsi="Times New Roman"/>
          <w:sz w:val="24"/>
          <w:szCs w:val="28"/>
        </w:rPr>
        <w:t xml:space="preserve">включать две части (обязательную и вариативную).  Обязательная часть может </w:t>
      </w:r>
      <w:r w:rsidRPr="00B4154E">
        <w:rPr>
          <w:rFonts w:ascii="Times New Roman" w:hAnsi="Times New Roman"/>
          <w:sz w:val="24"/>
          <w:szCs w:val="28"/>
        </w:rPr>
        <w:t>отражать вопросы, на которые дети искали ответы на занятии</w:t>
      </w:r>
      <w:r w:rsidR="00AD65D0" w:rsidRPr="00B4154E">
        <w:rPr>
          <w:rFonts w:ascii="Times New Roman" w:hAnsi="Times New Roman"/>
          <w:sz w:val="24"/>
          <w:szCs w:val="28"/>
        </w:rPr>
        <w:t xml:space="preserve"> и включать </w:t>
      </w:r>
      <w:r w:rsidRPr="00B4154E">
        <w:rPr>
          <w:rFonts w:ascii="Times New Roman" w:hAnsi="Times New Roman"/>
          <w:sz w:val="24"/>
          <w:szCs w:val="28"/>
        </w:rPr>
        <w:t>задачи, похожие на те, которые были пройдены в классе</w:t>
      </w:r>
      <w:r w:rsidR="0043122E" w:rsidRPr="00B4154E">
        <w:rPr>
          <w:rFonts w:ascii="Times New Roman" w:hAnsi="Times New Roman"/>
          <w:sz w:val="24"/>
          <w:szCs w:val="28"/>
        </w:rPr>
        <w:t xml:space="preserve">. </w:t>
      </w:r>
      <w:r w:rsidR="001E2B9A" w:rsidRPr="00B4154E">
        <w:rPr>
          <w:rFonts w:ascii="Times New Roman" w:hAnsi="Times New Roman"/>
          <w:sz w:val="24"/>
          <w:szCs w:val="28"/>
        </w:rPr>
        <w:t>Дополнительная часть</w:t>
      </w:r>
      <w:r w:rsidRPr="00B4154E">
        <w:rPr>
          <w:rFonts w:ascii="Times New Roman" w:hAnsi="Times New Roman"/>
          <w:sz w:val="24"/>
          <w:szCs w:val="28"/>
        </w:rPr>
        <w:t xml:space="preserve"> </w:t>
      </w:r>
      <w:r w:rsidR="00AD65D0" w:rsidRPr="00B4154E">
        <w:rPr>
          <w:rFonts w:ascii="Times New Roman" w:hAnsi="Times New Roman"/>
          <w:sz w:val="24"/>
          <w:szCs w:val="28"/>
        </w:rPr>
        <w:t xml:space="preserve">должна быть </w:t>
      </w:r>
      <w:r w:rsidRPr="00B4154E">
        <w:rPr>
          <w:rFonts w:ascii="Times New Roman" w:hAnsi="Times New Roman"/>
          <w:sz w:val="24"/>
          <w:szCs w:val="28"/>
        </w:rPr>
        <w:t xml:space="preserve">составлена так, чтобы ее захотелось </w:t>
      </w:r>
      <w:r w:rsidR="001E2B9A" w:rsidRPr="00B4154E">
        <w:rPr>
          <w:rFonts w:ascii="Times New Roman" w:hAnsi="Times New Roman"/>
          <w:sz w:val="24"/>
          <w:szCs w:val="28"/>
        </w:rPr>
        <w:t>выполнить</w:t>
      </w:r>
      <w:r w:rsidR="00AD65D0" w:rsidRPr="00B4154E">
        <w:rPr>
          <w:rFonts w:ascii="Times New Roman" w:hAnsi="Times New Roman"/>
          <w:sz w:val="24"/>
          <w:szCs w:val="28"/>
        </w:rPr>
        <w:t xml:space="preserve"> (</w:t>
      </w:r>
      <w:r w:rsidRPr="00B4154E">
        <w:rPr>
          <w:rFonts w:ascii="Times New Roman" w:hAnsi="Times New Roman"/>
          <w:sz w:val="24"/>
          <w:szCs w:val="28"/>
        </w:rPr>
        <w:t>цепочк</w:t>
      </w:r>
      <w:r w:rsidR="00AD65D0" w:rsidRPr="00B4154E">
        <w:rPr>
          <w:rFonts w:ascii="Times New Roman" w:hAnsi="Times New Roman"/>
          <w:sz w:val="24"/>
          <w:szCs w:val="28"/>
        </w:rPr>
        <w:t>и</w:t>
      </w:r>
      <w:r w:rsidRPr="00B4154E">
        <w:rPr>
          <w:rFonts w:ascii="Times New Roman" w:hAnsi="Times New Roman"/>
          <w:sz w:val="24"/>
          <w:szCs w:val="28"/>
        </w:rPr>
        <w:t>, ребус</w:t>
      </w:r>
      <w:r w:rsidR="00AD65D0" w:rsidRPr="00B4154E">
        <w:rPr>
          <w:rFonts w:ascii="Times New Roman" w:hAnsi="Times New Roman"/>
          <w:sz w:val="24"/>
          <w:szCs w:val="28"/>
        </w:rPr>
        <w:t>ы</w:t>
      </w:r>
      <w:r w:rsidRPr="00B4154E">
        <w:rPr>
          <w:rFonts w:ascii="Times New Roman" w:hAnsi="Times New Roman"/>
          <w:sz w:val="24"/>
          <w:szCs w:val="28"/>
        </w:rPr>
        <w:t>, логическ</w:t>
      </w:r>
      <w:r w:rsidR="00AD65D0" w:rsidRPr="00B4154E">
        <w:rPr>
          <w:rFonts w:ascii="Times New Roman" w:hAnsi="Times New Roman"/>
          <w:sz w:val="24"/>
          <w:szCs w:val="28"/>
        </w:rPr>
        <w:t xml:space="preserve">ие </w:t>
      </w:r>
      <w:r w:rsidRPr="00B4154E">
        <w:rPr>
          <w:rFonts w:ascii="Times New Roman" w:hAnsi="Times New Roman"/>
          <w:sz w:val="24"/>
          <w:szCs w:val="28"/>
        </w:rPr>
        <w:t>задач</w:t>
      </w:r>
      <w:r w:rsidR="00AD65D0" w:rsidRPr="00B4154E">
        <w:rPr>
          <w:rFonts w:ascii="Times New Roman" w:hAnsi="Times New Roman"/>
          <w:sz w:val="24"/>
          <w:szCs w:val="28"/>
        </w:rPr>
        <w:t xml:space="preserve">и). Дополнительная часть выполняется учеником по желанию и </w:t>
      </w:r>
      <w:r w:rsidRPr="00B4154E">
        <w:rPr>
          <w:rFonts w:ascii="Times New Roman" w:hAnsi="Times New Roman"/>
          <w:sz w:val="24"/>
          <w:szCs w:val="28"/>
        </w:rPr>
        <w:t>оценивается</w:t>
      </w:r>
      <w:r w:rsidR="00AD65D0" w:rsidRPr="00B4154E">
        <w:rPr>
          <w:rFonts w:ascii="Times New Roman" w:hAnsi="Times New Roman"/>
          <w:sz w:val="24"/>
          <w:szCs w:val="28"/>
        </w:rPr>
        <w:t xml:space="preserve"> учителем</w:t>
      </w:r>
      <w:r w:rsidRPr="00B4154E">
        <w:rPr>
          <w:rFonts w:ascii="Times New Roman" w:hAnsi="Times New Roman"/>
          <w:sz w:val="24"/>
          <w:szCs w:val="28"/>
        </w:rPr>
        <w:t xml:space="preserve"> </w:t>
      </w:r>
      <w:r w:rsidR="00AD65D0" w:rsidRPr="00B4154E">
        <w:rPr>
          <w:rFonts w:ascii="Times New Roman" w:hAnsi="Times New Roman"/>
          <w:sz w:val="24"/>
          <w:szCs w:val="28"/>
        </w:rPr>
        <w:t>в</w:t>
      </w:r>
      <w:r w:rsidRPr="00B4154E">
        <w:rPr>
          <w:rFonts w:ascii="Times New Roman" w:hAnsi="Times New Roman"/>
          <w:sz w:val="24"/>
          <w:szCs w:val="28"/>
        </w:rPr>
        <w:t xml:space="preserve"> том случае, если найдено нестандартное решение. </w:t>
      </w:r>
    </w:p>
    <w:p w:rsidR="00611537" w:rsidRDefault="001E2B9A" w:rsidP="000713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4154E">
        <w:rPr>
          <w:rFonts w:ascii="Times New Roman" w:hAnsi="Times New Roman"/>
          <w:sz w:val="24"/>
          <w:szCs w:val="28"/>
        </w:rPr>
        <w:t xml:space="preserve">Однако </w:t>
      </w:r>
      <w:r w:rsidR="000713BF" w:rsidRPr="00B4154E">
        <w:rPr>
          <w:rFonts w:ascii="Times New Roman" w:hAnsi="Times New Roman"/>
          <w:sz w:val="24"/>
          <w:szCs w:val="28"/>
        </w:rPr>
        <w:t>даже при выполнении учителем всех перечисленных пунктов, для него останется еще одна не менее важная зада</w:t>
      </w:r>
      <w:bookmarkStart w:id="0" w:name="_GoBack"/>
      <w:bookmarkEnd w:id="0"/>
      <w:r w:rsidR="000713BF" w:rsidRPr="00B4154E">
        <w:rPr>
          <w:rFonts w:ascii="Times New Roman" w:hAnsi="Times New Roman"/>
          <w:sz w:val="24"/>
          <w:szCs w:val="28"/>
        </w:rPr>
        <w:t xml:space="preserve">ча, чтобы научить </w:t>
      </w:r>
      <w:r w:rsidRPr="00B4154E">
        <w:rPr>
          <w:rFonts w:ascii="Times New Roman" w:hAnsi="Times New Roman"/>
          <w:sz w:val="24"/>
          <w:szCs w:val="28"/>
        </w:rPr>
        <w:t xml:space="preserve">детей такому сложнейшему </w:t>
      </w:r>
      <w:r w:rsidRPr="00B4154E">
        <w:rPr>
          <w:rFonts w:ascii="Times New Roman" w:hAnsi="Times New Roman"/>
          <w:sz w:val="24"/>
          <w:szCs w:val="28"/>
        </w:rPr>
        <w:lastRenderedPageBreak/>
        <w:t xml:space="preserve">навыку как </w:t>
      </w:r>
      <w:r w:rsidR="000713BF" w:rsidRPr="00B4154E">
        <w:rPr>
          <w:rFonts w:ascii="Times New Roman" w:hAnsi="Times New Roman"/>
          <w:sz w:val="24"/>
          <w:szCs w:val="28"/>
        </w:rPr>
        <w:t xml:space="preserve">хотеть </w:t>
      </w:r>
      <w:r w:rsidRPr="00B4154E">
        <w:rPr>
          <w:rFonts w:ascii="Times New Roman" w:hAnsi="Times New Roman"/>
          <w:sz w:val="24"/>
          <w:szCs w:val="28"/>
        </w:rPr>
        <w:t>самостоятельно познавать мир</w:t>
      </w:r>
      <w:r w:rsidR="000713BF" w:rsidRPr="00B4154E">
        <w:rPr>
          <w:rFonts w:ascii="Times New Roman" w:hAnsi="Times New Roman"/>
          <w:sz w:val="24"/>
          <w:szCs w:val="28"/>
        </w:rPr>
        <w:t xml:space="preserve">. Эта задача – научиться учиться самому. Без этого вся работа с детьми будет </w:t>
      </w:r>
      <w:r w:rsidR="00AD7431" w:rsidRPr="00B4154E">
        <w:rPr>
          <w:rFonts w:ascii="Times New Roman" w:hAnsi="Times New Roman"/>
          <w:sz w:val="24"/>
          <w:szCs w:val="28"/>
        </w:rPr>
        <w:t>бессмысленна</w:t>
      </w:r>
      <w:r w:rsidR="000713BF" w:rsidRPr="00B4154E">
        <w:rPr>
          <w:rFonts w:ascii="Times New Roman" w:hAnsi="Times New Roman"/>
          <w:sz w:val="24"/>
          <w:szCs w:val="28"/>
        </w:rPr>
        <w:t xml:space="preserve">. </w:t>
      </w:r>
    </w:p>
    <w:p w:rsidR="00B4154E" w:rsidRDefault="00B4154E" w:rsidP="000713B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B4154E" w:rsidRPr="00B4154E" w:rsidRDefault="00B4154E" w:rsidP="00B4154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B4154E">
        <w:rPr>
          <w:rFonts w:ascii="Times New Roman" w:hAnsi="Times New Roman"/>
          <w:b/>
          <w:sz w:val="24"/>
          <w:szCs w:val="28"/>
        </w:rPr>
        <w:t>Список литературы</w:t>
      </w:r>
    </w:p>
    <w:p w:rsidR="00611537" w:rsidRPr="00B4154E" w:rsidRDefault="00B4154E" w:rsidP="00035E32">
      <w:pPr>
        <w:pStyle w:val="a3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154E">
        <w:rPr>
          <w:rFonts w:ascii="Times New Roman" w:hAnsi="Times New Roman"/>
          <w:sz w:val="24"/>
          <w:szCs w:val="24"/>
        </w:rPr>
        <w:t>Раев</w:t>
      </w:r>
      <w:proofErr w:type="spellEnd"/>
      <w:r w:rsidRPr="00B4154E">
        <w:rPr>
          <w:rFonts w:ascii="Times New Roman" w:hAnsi="Times New Roman"/>
          <w:sz w:val="24"/>
          <w:szCs w:val="24"/>
        </w:rPr>
        <w:t xml:space="preserve"> А. И Некоторые направления развития младшего школьника</w:t>
      </w:r>
      <w:r w:rsidRPr="00B4154E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Pr="00B4154E">
        <w:rPr>
          <w:rFonts w:ascii="Times New Roman" w:hAnsi="Times New Roman"/>
          <w:sz w:val="24"/>
          <w:szCs w:val="24"/>
          <w:shd w:val="clear" w:color="auto" w:fill="FFFFFF"/>
        </w:rPr>
        <w:t>ак субъекта учебной деятельности. // Формирование </w:t>
      </w:r>
      <w:r w:rsidRPr="00B4154E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младшего школьника</w:t>
      </w:r>
      <w:r w:rsidRPr="00B4154E">
        <w:rPr>
          <w:rFonts w:ascii="Times New Roman" w:hAnsi="Times New Roman"/>
          <w:sz w:val="24"/>
          <w:szCs w:val="24"/>
          <w:shd w:val="clear" w:color="auto" w:fill="FFFFFF"/>
        </w:rPr>
        <w:t> как субъекта учебной</w:t>
      </w:r>
      <w:r w:rsidRPr="00B4154E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деятельности. Л.: ЛГПИ им. А. И. Герцена, 1990. С – 146. </w:t>
      </w:r>
    </w:p>
    <w:p w:rsidR="00FF2C71" w:rsidRPr="00B4154E" w:rsidRDefault="00FF2C71" w:rsidP="00AD65D0">
      <w:pPr>
        <w:ind w:firstLine="709"/>
        <w:jc w:val="both"/>
        <w:rPr>
          <w:sz w:val="20"/>
        </w:rPr>
      </w:pPr>
    </w:p>
    <w:sectPr w:rsidR="00FF2C71" w:rsidRPr="00B4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54F5"/>
    <w:multiLevelType w:val="hybridMultilevel"/>
    <w:tmpl w:val="22F6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4AA4"/>
    <w:multiLevelType w:val="hybridMultilevel"/>
    <w:tmpl w:val="C1CC470E"/>
    <w:lvl w:ilvl="0" w:tplc="093C8A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73765"/>
    <w:multiLevelType w:val="hybridMultilevel"/>
    <w:tmpl w:val="B530A8CA"/>
    <w:lvl w:ilvl="0" w:tplc="DF64A4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23987"/>
    <w:multiLevelType w:val="hybridMultilevel"/>
    <w:tmpl w:val="5FAC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0EDF"/>
    <w:multiLevelType w:val="hybridMultilevel"/>
    <w:tmpl w:val="47E46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1FE9"/>
    <w:multiLevelType w:val="hybridMultilevel"/>
    <w:tmpl w:val="1F0EA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E04DD"/>
    <w:multiLevelType w:val="hybridMultilevel"/>
    <w:tmpl w:val="3168EF5C"/>
    <w:lvl w:ilvl="0" w:tplc="F51E3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E358AA"/>
    <w:multiLevelType w:val="hybridMultilevel"/>
    <w:tmpl w:val="9AFE71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AD1319"/>
    <w:multiLevelType w:val="hybridMultilevel"/>
    <w:tmpl w:val="A4B4205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37"/>
    <w:rsid w:val="000713BF"/>
    <w:rsid w:val="00077EB9"/>
    <w:rsid w:val="001E2B9A"/>
    <w:rsid w:val="0043122E"/>
    <w:rsid w:val="00611537"/>
    <w:rsid w:val="006C1473"/>
    <w:rsid w:val="007C6BBC"/>
    <w:rsid w:val="008E38F6"/>
    <w:rsid w:val="0097035C"/>
    <w:rsid w:val="0098443E"/>
    <w:rsid w:val="009F50AA"/>
    <w:rsid w:val="00AB24EA"/>
    <w:rsid w:val="00AD65D0"/>
    <w:rsid w:val="00AD7431"/>
    <w:rsid w:val="00B4154E"/>
    <w:rsid w:val="00B61262"/>
    <w:rsid w:val="00CD0CC9"/>
    <w:rsid w:val="00E66FF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829"/>
  <w15:chartTrackingRefBased/>
  <w15:docId w15:val="{873A8422-A28A-4285-9E2A-1802433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1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2021-10-31T15:30:00Z</dcterms:created>
  <dcterms:modified xsi:type="dcterms:W3CDTF">2021-10-31T17:16:00Z</dcterms:modified>
</cp:coreProperties>
</file>