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8C" w:rsidRPr="004908EF" w:rsidRDefault="00C1488C" w:rsidP="00CE59C3">
      <w:pPr>
        <w:shd w:val="clear" w:color="auto" w:fill="FFFFFF"/>
        <w:spacing w:after="0" w:line="36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EF">
        <w:rPr>
          <w:rFonts w:ascii="Times New Roman" w:eastAsia="Times New Roman" w:hAnsi="Times New Roman" w:cs="Times New Roman"/>
          <w:b/>
          <w:sz w:val="28"/>
          <w:szCs w:val="28"/>
        </w:rPr>
        <w:t>Предмет: математика</w:t>
      </w:r>
    </w:p>
    <w:p w:rsidR="00C1488C" w:rsidRPr="004908EF" w:rsidRDefault="00C1488C" w:rsidP="00C1488C">
      <w:pPr>
        <w:shd w:val="clear" w:color="auto" w:fill="FFFFFF"/>
        <w:spacing w:after="0" w:line="36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EF">
        <w:rPr>
          <w:rFonts w:ascii="Times New Roman" w:eastAsia="Times New Roman" w:hAnsi="Times New Roman" w:cs="Times New Roman"/>
          <w:b/>
          <w:sz w:val="28"/>
          <w:szCs w:val="28"/>
        </w:rPr>
        <w:t>Класс: 5</w:t>
      </w:r>
    </w:p>
    <w:p w:rsidR="00C1488C" w:rsidRPr="004908EF" w:rsidRDefault="00C1488C" w:rsidP="00C1488C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EF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4908E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4908EF">
        <w:rPr>
          <w:rFonts w:ascii="Times New Roman" w:hAnsi="Times New Roman" w:cs="Times New Roman"/>
          <w:b/>
          <w:sz w:val="28"/>
          <w:szCs w:val="28"/>
        </w:rPr>
        <w:t>«Деление десятичной дроби на натуральное число»</w:t>
      </w:r>
    </w:p>
    <w:p w:rsidR="00C1488C" w:rsidRPr="004908EF" w:rsidRDefault="00C1488C" w:rsidP="00C1488C">
      <w:pPr>
        <w:shd w:val="clear" w:color="auto" w:fill="FFFFFF"/>
        <w:spacing w:after="0" w:line="360" w:lineRule="auto"/>
        <w:ind w:left="142" w:firstLine="284"/>
        <w:rPr>
          <w:rFonts w:ascii="Times New Roman" w:hAnsi="Times New Roman" w:cs="Times New Roman"/>
          <w:color w:val="000000"/>
        </w:rPr>
      </w:pPr>
      <w:r w:rsidRPr="004908EF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4908EF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Pr="004908EF">
        <w:rPr>
          <w:rFonts w:ascii="Times New Roman" w:hAnsi="Times New Roman" w:cs="Times New Roman"/>
          <w:color w:val="000000"/>
          <w:sz w:val="28"/>
          <w:szCs w:val="28"/>
        </w:rPr>
        <w:t>урок открытия новых знаний, с использованием проблемно-диалогической</w:t>
      </w:r>
      <w:r w:rsidRPr="004908EF">
        <w:rPr>
          <w:rFonts w:ascii="Times New Roman" w:hAnsi="Times New Roman" w:cs="Times New Roman"/>
          <w:color w:val="000000"/>
        </w:rPr>
        <w:t xml:space="preserve"> </w:t>
      </w:r>
      <w:r w:rsidRPr="004908EF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</w:p>
    <w:p w:rsidR="00C1488C" w:rsidRPr="004908EF" w:rsidRDefault="00C1488C" w:rsidP="00C1488C">
      <w:pPr>
        <w:shd w:val="clear" w:color="auto" w:fill="FFFFFF"/>
        <w:spacing w:after="0" w:line="360" w:lineRule="auto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8EF">
        <w:rPr>
          <w:rFonts w:ascii="Times New Roman" w:hAnsi="Times New Roman" w:cs="Times New Roman"/>
          <w:color w:val="000000"/>
        </w:rPr>
        <w:t>.</w:t>
      </w:r>
      <w:r w:rsidRPr="0049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Pr="004908E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деления десятичных дробей на натуральные числа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Задачи: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1488C" w:rsidRPr="004908EF" w:rsidRDefault="00C1488C" w:rsidP="00C1488C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помочь сформулировать правило деления десяти</w:t>
      </w:r>
      <w:r w:rsidR="00CE59C3">
        <w:rPr>
          <w:rFonts w:ascii="Times New Roman" w:hAnsi="Times New Roman"/>
          <w:sz w:val="28"/>
          <w:szCs w:val="28"/>
        </w:rPr>
        <w:t>чной дроби на натуральное число</w:t>
      </w:r>
      <w:r w:rsidR="00CE59C3" w:rsidRPr="00CE59C3">
        <w:rPr>
          <w:rFonts w:ascii="Times New Roman" w:hAnsi="Times New Roman"/>
          <w:sz w:val="28"/>
          <w:szCs w:val="28"/>
        </w:rPr>
        <w:t>.</w:t>
      </w:r>
    </w:p>
    <w:p w:rsidR="00C1488C" w:rsidRPr="004908EF" w:rsidRDefault="00C1488C" w:rsidP="00C1488C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научить применять данное правило при выполнении заданий.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Развивающие:</w:t>
      </w:r>
    </w:p>
    <w:p w:rsidR="00C1488C" w:rsidRPr="004908EF" w:rsidRDefault="00C1488C" w:rsidP="00C1488C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создать условия для развития навыков самостоятельной работы, самоконтроля и самооценки, развития интеллектуальных качеств: внимания, воображения, памяти, умения анализировать, обобщать, выделять главное.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1488C" w:rsidRPr="004908EF" w:rsidRDefault="00CE59C3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88C" w:rsidRPr="004908EF">
        <w:rPr>
          <w:rFonts w:ascii="Times New Roman" w:hAnsi="Times New Roman"/>
          <w:sz w:val="28"/>
          <w:szCs w:val="28"/>
        </w:rPr>
        <w:t>создать условия для развития познавательного интереса к предмету и уверенности в своих силах, формирования положительного мотива учения.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Формы работы учащихся:</w:t>
      </w:r>
      <w:r w:rsidRPr="004908EF">
        <w:rPr>
          <w:rFonts w:ascii="Times New Roman" w:hAnsi="Times New Roman"/>
          <w:sz w:val="28"/>
          <w:szCs w:val="28"/>
        </w:rPr>
        <w:t> Фронтальная, групповая  индивидуальная</w:t>
      </w:r>
    </w:p>
    <w:p w:rsidR="00C1488C" w:rsidRPr="004908EF" w:rsidRDefault="00C1488C" w:rsidP="00CE59C3">
      <w:pPr>
        <w:pStyle w:val="a4"/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Необходимое техническое оборудование: Компьютер, электронная презентация, выполненная в программе </w:t>
      </w:r>
      <w:proofErr w:type="spellStart"/>
      <w:r w:rsidRPr="004908EF">
        <w:rPr>
          <w:rFonts w:ascii="Times New Roman" w:hAnsi="Times New Roman"/>
          <w:sz w:val="28"/>
          <w:szCs w:val="28"/>
        </w:rPr>
        <w:t>Power</w:t>
      </w:r>
      <w:proofErr w:type="spellEnd"/>
      <w:r w:rsidRPr="004908EF">
        <w:rPr>
          <w:rFonts w:ascii="Times New Roman" w:hAnsi="Times New Roman"/>
          <w:sz w:val="28"/>
          <w:szCs w:val="28"/>
        </w:rPr>
        <w:t> </w:t>
      </w:r>
      <w:proofErr w:type="spellStart"/>
      <w:r w:rsidRPr="004908EF">
        <w:rPr>
          <w:rFonts w:ascii="Times New Roman" w:hAnsi="Times New Roman"/>
          <w:sz w:val="28"/>
          <w:szCs w:val="28"/>
        </w:rPr>
        <w:t>Point</w:t>
      </w:r>
      <w:proofErr w:type="spellEnd"/>
      <w:r w:rsidRPr="004908EF">
        <w:rPr>
          <w:rFonts w:ascii="Times New Roman" w:hAnsi="Times New Roman"/>
          <w:sz w:val="28"/>
          <w:szCs w:val="28"/>
        </w:rPr>
        <w:t> .</w:t>
      </w:r>
    </w:p>
    <w:p w:rsidR="00C1488C" w:rsidRPr="004908EF" w:rsidRDefault="00C1488C" w:rsidP="00C1488C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E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1488C" w:rsidRPr="004908EF" w:rsidRDefault="00C1488C" w:rsidP="00C1488C">
      <w:pPr>
        <w:pStyle w:val="a4"/>
        <w:numPr>
          <w:ilvl w:val="1"/>
          <w:numId w:val="1"/>
        </w:numPr>
        <w:tabs>
          <w:tab w:val="clear" w:pos="1440"/>
          <w:tab w:val="left" w:pos="426"/>
          <w:tab w:val="num" w:pos="993"/>
        </w:tabs>
        <w:spacing w:after="0" w:line="36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Вводно-мотивационный этап: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-Здравствуйте, ребята. Я рада видеть вас. У нас сегодня на уроке присутствуют гости. Поприветствуйте наших гостей. Садитесь. Урок я хочу начать словами Д. Пойа: «Лучший способ изучить что-либо – это открыть самому». И сегодня нам предстоит сделать маленькие, но очень важны</w:t>
      </w:r>
      <w:r w:rsidR="00CE59C3">
        <w:rPr>
          <w:rFonts w:ascii="Times New Roman" w:hAnsi="Times New Roman"/>
          <w:sz w:val="28"/>
          <w:szCs w:val="28"/>
        </w:rPr>
        <w:t>е открытия. Желаю вам успехов!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lastRenderedPageBreak/>
        <w:t>Сегодня</w:t>
      </w:r>
      <w:r w:rsidR="00CE59C3">
        <w:rPr>
          <w:rFonts w:ascii="Times New Roman" w:hAnsi="Times New Roman"/>
          <w:sz w:val="28"/>
          <w:szCs w:val="28"/>
        </w:rPr>
        <w:t>,</w:t>
      </w:r>
      <w:r w:rsidRPr="004908EF">
        <w:rPr>
          <w:rFonts w:ascii="Times New Roman" w:hAnsi="Times New Roman"/>
          <w:sz w:val="28"/>
          <w:szCs w:val="28"/>
        </w:rPr>
        <w:t xml:space="preserve"> мы продолжаем работать с десятичными дробями.. Что мы знаем о десятичных дробях составьте кластер</w:t>
      </w:r>
      <w:proofErr w:type="gramStart"/>
      <w:r w:rsidRPr="004908EF">
        <w:rPr>
          <w:rFonts w:ascii="Times New Roman" w:hAnsi="Times New Roman"/>
          <w:sz w:val="28"/>
          <w:szCs w:val="28"/>
        </w:rPr>
        <w:t>.(</w:t>
      </w:r>
      <w:proofErr w:type="gramEnd"/>
      <w:r w:rsidRPr="004908EF">
        <w:rPr>
          <w:rFonts w:ascii="Times New Roman" w:hAnsi="Times New Roman"/>
          <w:sz w:val="28"/>
          <w:szCs w:val="28"/>
        </w:rPr>
        <w:t xml:space="preserve"> составляют и защищают (проговаривают правила)) работа в группах.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Задание 1.</w:t>
      </w:r>
      <w:r w:rsidRPr="004908EF">
        <w:rPr>
          <w:rFonts w:ascii="Times New Roman" w:hAnsi="Times New Roman"/>
          <w:sz w:val="28"/>
          <w:szCs w:val="28"/>
        </w:rPr>
        <w:t xml:space="preserve"> Составить кластер по десятичным дробям.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Записывать и читать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Перевод дробей из одного вида в другой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Умножение и деление на разрядную единицу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Сравнивать и округлять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Сложение и вычитание десятичных дробей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Умножение десятичных дробей.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МОЛОДЦЫ. Ребята, вы любите животных?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А каких питомцев вы содержите дома? (послушать детей). 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 Хорошо, сейчас выполнив задания, я дума вы поймете, о чем мечтаю я.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 xml:space="preserve"> 2. Актуализация знаний.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Задание 2.</w:t>
      </w:r>
    </w:p>
    <w:p w:rsidR="00C1488C" w:rsidRPr="007A2A18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7A2A18">
        <w:rPr>
          <w:rFonts w:ascii="Times New Roman" w:hAnsi="Times New Roman"/>
          <w:b/>
          <w:sz w:val="28"/>
          <w:szCs w:val="28"/>
        </w:rPr>
        <w:t>Практическая работа</w:t>
      </w:r>
    </w:p>
    <w:tbl>
      <w:tblPr>
        <w:tblStyle w:val="a5"/>
        <w:tblW w:w="7090" w:type="dxa"/>
        <w:tblInd w:w="250" w:type="dxa"/>
        <w:tblLook w:val="04A0"/>
      </w:tblPr>
      <w:tblGrid>
        <w:gridCol w:w="3531"/>
        <w:gridCol w:w="3559"/>
      </w:tblGrid>
      <w:tr w:rsidR="00C1488C" w:rsidRPr="00701791" w:rsidTr="00C1488C">
        <w:trPr>
          <w:trHeight w:val="1176"/>
        </w:trPr>
        <w:tc>
          <w:tcPr>
            <w:tcW w:w="7090" w:type="dxa"/>
            <w:gridSpan w:val="2"/>
          </w:tcPr>
          <w:p w:rsidR="00C1488C" w:rsidRPr="00701791" w:rsidRDefault="00C1488C" w:rsidP="00C1488C">
            <w:pPr>
              <w:spacing w:before="100" w:beforeAutospacing="1" w:after="100" w:afterAutospacing="1"/>
              <w:ind w:left="14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57375" cy="1353146"/>
                  <wp:effectExtent l="19050" t="0" r="0" b="0"/>
                  <wp:docPr id="1" name="Рисунок 258" descr="http://clipart-library.com/coloring/8ixyERA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clipart-library.com/coloring/8ixyERA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46" cy="1353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88C" w:rsidRPr="00701791" w:rsidTr="00C1488C">
        <w:trPr>
          <w:trHeight w:val="754"/>
        </w:trPr>
        <w:tc>
          <w:tcPr>
            <w:tcW w:w="3531" w:type="dxa"/>
          </w:tcPr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РЫБКА, ЦВЕТОК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341+12,5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 – КРАСНЫЙ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466- СИНИЙ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 5- ОРАНЖЕВЫЙ</w:t>
            </w:r>
          </w:p>
        </w:tc>
        <w:tc>
          <w:tcPr>
            <w:tcW w:w="3559" w:type="dxa"/>
          </w:tcPr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4,0*12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896- ЖЕЛТЫЙ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48,96- ЗЕЛЕНЫЙ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 6- КРАСНЫЙ</w:t>
            </w:r>
          </w:p>
        </w:tc>
      </w:tr>
      <w:tr w:rsidR="00C1488C" w:rsidRPr="00701791" w:rsidTr="00C1488C">
        <w:trPr>
          <w:trHeight w:val="980"/>
        </w:trPr>
        <w:tc>
          <w:tcPr>
            <w:tcW w:w="3531" w:type="dxa"/>
          </w:tcPr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005*100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240,05-СИРЕНЕВЫЙ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2400,5- СИНИЙ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24005-ЖЕЛТЫЙ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12,054=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54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ЧЕРНЫЙ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54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1000</m:t>
                  </m:r>
                </m:den>
              </m:f>
            </m:oMath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-КОРИЧНЕВЫЙ</w:t>
            </w:r>
          </w:p>
          <w:p w:rsidR="00C1488C" w:rsidRPr="007A2A18" w:rsidRDefault="00C1488C" w:rsidP="00C1488C">
            <w:pPr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54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10000</m:t>
                  </m:r>
                </m:den>
              </m:f>
            </m:oMath>
            <w:r w:rsidRPr="007A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-ЖЕЛТЫЙ</w:t>
            </w:r>
          </w:p>
        </w:tc>
      </w:tr>
    </w:tbl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Ребята выполняют задание и на полученный ответ выбирают цвет и раскрашивают аквариум</w:t>
      </w:r>
    </w:p>
    <w:p w:rsidR="00C1488C" w:rsidRPr="004908EF" w:rsidRDefault="00C1488C" w:rsidP="00C1488C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lastRenderedPageBreak/>
        <w:t>Ребята я тоже хотела бы завести дома рыбок и черепаху, посоветуйте  какой формы аквариум мне взять? Спасибо ребята.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Сейчас попробуем решить задачу вместе.</w:t>
      </w:r>
    </w:p>
    <w:p w:rsidR="00C1488C" w:rsidRPr="004908EF" w:rsidRDefault="00C1488C" w:rsidP="00C1488C">
      <w:pPr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EF">
        <w:rPr>
          <w:rFonts w:ascii="Times New Roman" w:hAnsi="Times New Roman" w:cs="Times New Roman"/>
          <w:b/>
          <w:sz w:val="28"/>
          <w:szCs w:val="28"/>
        </w:rPr>
        <w:t>3. Постановка проблемы: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Задача:</w:t>
      </w:r>
      <w:r w:rsidRPr="004908EF">
        <w:rPr>
          <w:rFonts w:ascii="Times New Roman" w:hAnsi="Times New Roman"/>
          <w:sz w:val="28"/>
          <w:szCs w:val="28"/>
        </w:rPr>
        <w:t xml:space="preserve"> Пришла срочная телеграмма от завхоза школы, нужно узнать объем аквариума в литрах, который хотят поставить в кабинет биологии с измерениями </w:t>
      </w:r>
      <w:r w:rsidRPr="004908EF">
        <w:rPr>
          <w:rFonts w:ascii="Times New Roman" w:hAnsi="Times New Roman"/>
          <w:sz w:val="28"/>
          <w:szCs w:val="28"/>
          <w:lang w:val="en-US"/>
        </w:rPr>
        <w:t>a</w:t>
      </w:r>
      <w:r w:rsidRPr="004908EF">
        <w:rPr>
          <w:rFonts w:ascii="Times New Roman" w:hAnsi="Times New Roman"/>
          <w:sz w:val="28"/>
          <w:szCs w:val="28"/>
        </w:rPr>
        <w:t xml:space="preserve">=7 дм, </w:t>
      </w:r>
      <w:r w:rsidRPr="004908EF">
        <w:rPr>
          <w:rFonts w:ascii="Times New Roman" w:hAnsi="Times New Roman"/>
          <w:sz w:val="28"/>
          <w:szCs w:val="28"/>
          <w:lang w:val="en-US"/>
        </w:rPr>
        <w:t>b</w:t>
      </w:r>
      <w:r w:rsidRPr="004908EF">
        <w:rPr>
          <w:rFonts w:ascii="Times New Roman" w:hAnsi="Times New Roman"/>
          <w:sz w:val="28"/>
          <w:szCs w:val="28"/>
        </w:rPr>
        <w:t xml:space="preserve">=3,5дм, </w:t>
      </w:r>
      <w:r w:rsidRPr="004908EF">
        <w:rPr>
          <w:rFonts w:ascii="Times New Roman" w:hAnsi="Times New Roman"/>
          <w:sz w:val="28"/>
          <w:szCs w:val="28"/>
          <w:lang w:val="en-US"/>
        </w:rPr>
        <w:t>c</w:t>
      </w:r>
      <w:r w:rsidRPr="004908EF">
        <w:rPr>
          <w:rFonts w:ascii="Times New Roman" w:hAnsi="Times New Roman"/>
          <w:sz w:val="28"/>
          <w:szCs w:val="28"/>
        </w:rPr>
        <w:t>=4,5дм.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Pr="004908EF">
        <w:rPr>
          <w:rFonts w:ascii="Times New Roman" w:hAnsi="Times New Roman"/>
          <w:sz w:val="28"/>
          <w:szCs w:val="28"/>
        </w:rPr>
        <w:t xml:space="preserve">: </w:t>
      </w:r>
      <w:r w:rsidRPr="004908EF">
        <w:rPr>
          <w:rFonts w:ascii="Times New Roman" w:hAnsi="Times New Roman"/>
          <w:sz w:val="28"/>
          <w:szCs w:val="28"/>
          <w:lang w:val="en-US"/>
        </w:rPr>
        <w:t>V</w:t>
      </w:r>
      <w:r w:rsidRPr="004908EF">
        <w:rPr>
          <w:rFonts w:ascii="Times New Roman" w:hAnsi="Times New Roman"/>
          <w:sz w:val="28"/>
          <w:szCs w:val="28"/>
        </w:rPr>
        <w:t>=</w:t>
      </w:r>
      <w:proofErr w:type="spellStart"/>
      <w:proofErr w:type="gramStart"/>
      <w:r w:rsidRPr="004908EF">
        <w:rPr>
          <w:rFonts w:ascii="Times New Roman" w:hAnsi="Times New Roman"/>
          <w:sz w:val="28"/>
          <w:szCs w:val="28"/>
          <w:lang w:val="en-US"/>
        </w:rPr>
        <w:t>abc</w:t>
      </w:r>
      <w:proofErr w:type="spellEnd"/>
      <w:proofErr w:type="gramEnd"/>
      <w:r w:rsidRPr="004908EF">
        <w:rPr>
          <w:rFonts w:ascii="Times New Roman" w:hAnsi="Times New Roman"/>
          <w:sz w:val="28"/>
          <w:szCs w:val="28"/>
        </w:rPr>
        <w:t>, 1л=1дм</w:t>
      </w:r>
      <w:r w:rsidRPr="004908E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  <w:lang w:val="en-US"/>
        </w:rPr>
        <w:t>V</w:t>
      </w:r>
      <w:r w:rsidRPr="004908EF">
        <w:rPr>
          <w:rFonts w:ascii="Times New Roman" w:hAnsi="Times New Roman"/>
          <w:sz w:val="28"/>
          <w:szCs w:val="28"/>
        </w:rPr>
        <w:t>=</w:t>
      </w:r>
      <w:proofErr w:type="spellStart"/>
      <w:r w:rsidRPr="004908EF">
        <w:rPr>
          <w:rFonts w:ascii="Times New Roman" w:hAnsi="Times New Roman"/>
          <w:sz w:val="28"/>
          <w:szCs w:val="28"/>
          <w:lang w:val="en-US"/>
        </w:rPr>
        <w:t>abc</w:t>
      </w:r>
      <w:proofErr w:type="spellEnd"/>
      <w:r w:rsidRPr="004908EF">
        <w:rPr>
          <w:rFonts w:ascii="Times New Roman" w:hAnsi="Times New Roman"/>
          <w:sz w:val="28"/>
          <w:szCs w:val="28"/>
        </w:rPr>
        <w:t>=7*3</w:t>
      </w:r>
      <w:proofErr w:type="gramStart"/>
      <w:r w:rsidRPr="004908EF">
        <w:rPr>
          <w:rFonts w:ascii="Times New Roman" w:hAnsi="Times New Roman"/>
          <w:sz w:val="28"/>
          <w:szCs w:val="28"/>
        </w:rPr>
        <w:t>,5</w:t>
      </w:r>
      <w:proofErr w:type="gramEnd"/>
      <w:r w:rsidRPr="004908EF">
        <w:rPr>
          <w:rFonts w:ascii="Times New Roman" w:hAnsi="Times New Roman"/>
          <w:sz w:val="28"/>
          <w:szCs w:val="28"/>
        </w:rPr>
        <w:t>*4,5=110,25 дм</w:t>
      </w:r>
      <w:r w:rsidRPr="004908EF">
        <w:rPr>
          <w:rFonts w:ascii="Times New Roman" w:hAnsi="Times New Roman"/>
          <w:sz w:val="28"/>
          <w:szCs w:val="28"/>
          <w:vertAlign w:val="superscript"/>
        </w:rPr>
        <w:t>3</w:t>
      </w:r>
      <w:r w:rsidRPr="004908EF">
        <w:rPr>
          <w:rFonts w:ascii="Times New Roman" w:hAnsi="Times New Roman"/>
          <w:sz w:val="28"/>
          <w:szCs w:val="28"/>
        </w:rPr>
        <w:t>=110,25 л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Сколько раз понадобится наполнить 10л ведро, чтобы заполнить аквариум водой?</w:t>
      </w:r>
    </w:p>
    <w:p w:rsidR="00C1488C" w:rsidRPr="004908EF" w:rsidRDefault="00C1488C" w:rsidP="00C1488C">
      <w:pPr>
        <w:pStyle w:val="a4"/>
        <w:tabs>
          <w:tab w:val="left" w:pos="426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Сколько раз понадобится наполнить 7л ведро, чтобы заполнить водой аквариум?</w:t>
      </w:r>
    </w:p>
    <w:p w:rsidR="00C1488C" w:rsidRPr="004908EF" w:rsidRDefault="00C1488C" w:rsidP="00C1488C">
      <w:pPr>
        <w:pStyle w:val="a4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110, 25:10=11,025=12 ведер</w:t>
      </w:r>
    </w:p>
    <w:p w:rsidR="00C1488C" w:rsidRPr="004908EF" w:rsidRDefault="00C1488C" w:rsidP="00C1488C">
      <w:pPr>
        <w:pStyle w:val="a4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110,25:7=????????????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  </w:t>
      </w:r>
      <w:r w:rsidRPr="004908EF">
        <w:rPr>
          <w:rFonts w:ascii="Times New Roman" w:hAnsi="Times New Roman"/>
          <w:sz w:val="28"/>
          <w:szCs w:val="28"/>
        </w:rPr>
        <w:t>Итак, что у нас стоит в делимом и частном</w:t>
      </w:r>
      <w:proofErr w:type="gramStart"/>
      <w:r w:rsidRPr="004908EF">
        <w:rPr>
          <w:rFonts w:ascii="Times New Roman" w:hAnsi="Times New Roman"/>
          <w:sz w:val="28"/>
          <w:szCs w:val="28"/>
        </w:rPr>
        <w:t>?......</w:t>
      </w:r>
      <w:proofErr w:type="gramEnd"/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 xml:space="preserve">Мы умеем делить десятичную дробь на натуральное число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нет)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 xml:space="preserve">Значит тема нашего урока «Деление десятичных дробей на натуральное число»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ребята записывают  в тетради)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-Какую цель урока мы должны поставить…….(записываю на доске)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4. Поиск решения проблемы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 </w:t>
      </w:r>
      <w:r w:rsidRPr="004908EF">
        <w:rPr>
          <w:rFonts w:ascii="Times New Roman" w:hAnsi="Times New Roman"/>
          <w:sz w:val="28"/>
          <w:szCs w:val="28"/>
        </w:rPr>
        <w:t xml:space="preserve">Попробуйте  решить эту задачу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работа в группах)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  </w:t>
      </w:r>
      <w:r w:rsidRPr="004908EF">
        <w:rPr>
          <w:rFonts w:ascii="Times New Roman" w:hAnsi="Times New Roman"/>
          <w:sz w:val="28"/>
          <w:szCs w:val="28"/>
        </w:rPr>
        <w:t>Выходят к доске по одному из группы и представляют свое решение.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 xml:space="preserve">Удобно ли вычислять, применяя ваш способ?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не всегда)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5. Выражение решения проблемы учениками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</w:t>
      </w:r>
      <w:r w:rsidRPr="004908EF">
        <w:rPr>
          <w:rFonts w:ascii="Times New Roman" w:hAnsi="Times New Roman"/>
          <w:sz w:val="28"/>
          <w:szCs w:val="28"/>
        </w:rPr>
        <w:t>Итак, 110,25:7=15,75 посмотрите внимательно и попробуйте ответить на вопросы (работа в группах) выходят к доске и пробуют сформулировать алгоритм.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Задание 3.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 </w:t>
      </w:r>
      <w:r w:rsidRPr="004908EF">
        <w:rPr>
          <w:rFonts w:ascii="Times New Roman" w:hAnsi="Times New Roman"/>
          <w:sz w:val="28"/>
          <w:szCs w:val="28"/>
        </w:rPr>
        <w:t>Из каких частей состоит десятичная дробь?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>15- это результат деления ……….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>75- это результат деления ………….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>Когда в частном ставим запятую?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Сформулировать  алгоритм</w:t>
      </w:r>
      <w:r w:rsidRPr="004908EF">
        <w:rPr>
          <w:rFonts w:ascii="Times New Roman" w:hAnsi="Times New Roman"/>
          <w:sz w:val="28"/>
          <w:szCs w:val="28"/>
        </w:rPr>
        <w:t xml:space="preserve"> (каждая команда отвечает у  доски)</w:t>
      </w:r>
    </w:p>
    <w:p w:rsidR="00C1488C" w:rsidRPr="004908EF" w:rsidRDefault="00C1488C" w:rsidP="00C1488C">
      <w:pPr>
        <w:shd w:val="clear" w:color="auto" w:fill="FFFFFF"/>
        <w:tabs>
          <w:tab w:val="left" w:pos="142"/>
        </w:tabs>
        <w:spacing w:after="0" w:line="36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908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9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08EF">
        <w:rPr>
          <w:rFonts w:ascii="Times New Roman" w:eastAsia="Times New Roman" w:hAnsi="Times New Roman" w:cs="Times New Roman"/>
          <w:sz w:val="28"/>
          <w:szCs w:val="28"/>
        </w:rPr>
        <w:t xml:space="preserve"> Сегодня мы на уроке будем применять полученные знания на практике.</w:t>
      </w:r>
    </w:p>
    <w:p w:rsidR="00C1488C" w:rsidRPr="004908EF" w:rsidRDefault="00C1488C" w:rsidP="00C1488C">
      <w:pPr>
        <w:shd w:val="clear" w:color="auto" w:fill="FFFFFF"/>
        <w:tabs>
          <w:tab w:val="left" w:pos="142"/>
        </w:tabs>
        <w:spacing w:after="0" w:line="36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8EF">
        <w:rPr>
          <w:rFonts w:ascii="Times New Roman" w:eastAsia="Times New Roman" w:hAnsi="Times New Roman" w:cs="Times New Roman"/>
          <w:b/>
          <w:sz w:val="28"/>
          <w:szCs w:val="28"/>
        </w:rPr>
        <w:t>4.Физминутка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5. Применение знаний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 задания на карточках</w:t>
      </w:r>
      <w:r w:rsidRPr="004908EF">
        <w:rPr>
          <w:rFonts w:ascii="Times New Roman" w:hAnsi="Times New Roman"/>
          <w:sz w:val="28"/>
          <w:szCs w:val="28"/>
        </w:rPr>
        <w:t xml:space="preserve"> (меняются тетрадями, проверяют с ответами)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Итак, про аквариум мы выяснили все или что-то забыли?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чтобы купить надо знать объем) (каких рыб заселим в аквариум)</w:t>
      </w:r>
    </w:p>
    <w:p w:rsidR="00C1488C" w:rsidRPr="004908EF" w:rsidRDefault="00C1488C" w:rsidP="00C1488C">
      <w:pPr>
        <w:pStyle w:val="a4"/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>Задание 4</w:t>
      </w:r>
      <w:r w:rsidRPr="00490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EF">
        <w:rPr>
          <w:rFonts w:ascii="Times New Roman" w:hAnsi="Times New Roman"/>
          <w:sz w:val="28"/>
          <w:szCs w:val="28"/>
        </w:rPr>
        <w:t xml:space="preserve">Решить сколько рыб нам понадобится?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комментируют решение)</w:t>
      </w:r>
    </w:p>
    <w:p w:rsidR="00C1488C" w:rsidRPr="004908EF" w:rsidRDefault="00C1488C" w:rsidP="00C1488C">
      <w:pPr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8EF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EF">
        <w:rPr>
          <w:rFonts w:ascii="Times New Roman" w:hAnsi="Times New Roman" w:cs="Times New Roman"/>
          <w:sz w:val="28"/>
          <w:szCs w:val="28"/>
        </w:rPr>
        <w:t>- 5см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8EF">
        <w:rPr>
          <w:rFonts w:ascii="Times New Roman" w:hAnsi="Times New Roman"/>
          <w:sz w:val="28"/>
          <w:szCs w:val="28"/>
        </w:rPr>
        <w:t>Барбус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908EF">
        <w:rPr>
          <w:rFonts w:ascii="Times New Roman" w:hAnsi="Times New Roman"/>
          <w:sz w:val="28"/>
          <w:szCs w:val="28"/>
        </w:rPr>
        <w:t>- 8см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Меченосец- 10см</w:t>
      </w:r>
    </w:p>
    <w:tbl>
      <w:tblPr>
        <w:tblStyle w:val="a5"/>
        <w:tblW w:w="0" w:type="auto"/>
        <w:tblInd w:w="108" w:type="dxa"/>
        <w:tblLook w:val="04A0"/>
      </w:tblPr>
      <w:tblGrid>
        <w:gridCol w:w="4751"/>
        <w:gridCol w:w="4819"/>
      </w:tblGrid>
      <w:tr w:rsidR="00C1488C" w:rsidRPr="004908EF" w:rsidTr="00F44E09">
        <w:tc>
          <w:tcPr>
            <w:tcW w:w="4751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Размер рыбки</w:t>
            </w:r>
          </w:p>
        </w:tc>
        <w:tc>
          <w:tcPr>
            <w:tcW w:w="4819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Необходимый объем воды</w:t>
            </w:r>
          </w:p>
        </w:tc>
      </w:tr>
      <w:tr w:rsidR="00C1488C" w:rsidRPr="004908EF" w:rsidTr="00F44E09">
        <w:tc>
          <w:tcPr>
            <w:tcW w:w="4751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До 5см</w:t>
            </w:r>
          </w:p>
        </w:tc>
        <w:tc>
          <w:tcPr>
            <w:tcW w:w="4819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</w:tr>
      <w:tr w:rsidR="00C1488C" w:rsidRPr="004908EF" w:rsidTr="00F44E09">
        <w:tc>
          <w:tcPr>
            <w:tcW w:w="4751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До 8см</w:t>
            </w:r>
          </w:p>
        </w:tc>
        <w:tc>
          <w:tcPr>
            <w:tcW w:w="4819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</w:tr>
      <w:tr w:rsidR="00C1488C" w:rsidRPr="004908EF" w:rsidTr="00F44E09">
        <w:tc>
          <w:tcPr>
            <w:tcW w:w="4751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До 10см</w:t>
            </w:r>
          </w:p>
        </w:tc>
        <w:tc>
          <w:tcPr>
            <w:tcW w:w="4819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4л</w:t>
            </w:r>
          </w:p>
        </w:tc>
      </w:tr>
      <w:tr w:rsidR="00C1488C" w:rsidRPr="004908EF" w:rsidTr="00F44E09">
        <w:tc>
          <w:tcPr>
            <w:tcW w:w="4751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Свыше 12см</w:t>
            </w:r>
          </w:p>
        </w:tc>
        <w:tc>
          <w:tcPr>
            <w:tcW w:w="4819" w:type="dxa"/>
          </w:tcPr>
          <w:p w:rsidR="00C1488C" w:rsidRPr="004908EF" w:rsidRDefault="00C1488C" w:rsidP="00C1488C">
            <w:pPr>
              <w:tabs>
                <w:tab w:val="left" w:pos="426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EF"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</w:tc>
      </w:tr>
    </w:tbl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8EF">
        <w:rPr>
          <w:rFonts w:ascii="Times New Roman" w:hAnsi="Times New Roman"/>
          <w:sz w:val="28"/>
          <w:szCs w:val="28"/>
        </w:rPr>
        <w:t>Сколько рыб поместится в данный аквариум? (110,25: (2+3+4)=12,25, 12*3=36 (рыб)</w:t>
      </w:r>
      <w:proofErr w:type="gramEnd"/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Подводим итог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слайд аквариум с рыбами)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>Вот такой аквариум у нас будет в кабинете биологии.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 xml:space="preserve">6. Рефлексия 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</w:t>
      </w:r>
      <w:r w:rsidRPr="004908EF">
        <w:rPr>
          <w:rFonts w:ascii="Times New Roman" w:hAnsi="Times New Roman"/>
          <w:sz w:val="28"/>
          <w:szCs w:val="28"/>
        </w:rPr>
        <w:t xml:space="preserve">Какая тема нашего урока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Деление десятичных дробей на натуральное число)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 xml:space="preserve">Какова цель нашего урока?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читаем с доски)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>-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>Мы цели достигли, научились делить?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908EF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4908EF">
        <w:rPr>
          <w:rFonts w:ascii="Times New Roman" w:hAnsi="Times New Roman"/>
          <w:sz w:val="28"/>
          <w:szCs w:val="28"/>
        </w:rPr>
        <w:t xml:space="preserve"> вы оцениваете себя (на полях ставят оценку)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908EF">
        <w:rPr>
          <w:rFonts w:ascii="Times New Roman" w:hAnsi="Times New Roman"/>
          <w:sz w:val="28"/>
          <w:szCs w:val="28"/>
        </w:rPr>
        <w:t xml:space="preserve">- </w:t>
      </w:r>
      <w:r w:rsidR="00CE59C3">
        <w:rPr>
          <w:rFonts w:ascii="Times New Roman" w:hAnsi="Times New Roman"/>
          <w:sz w:val="28"/>
          <w:szCs w:val="28"/>
        </w:rPr>
        <w:t xml:space="preserve">  </w:t>
      </w:r>
      <w:r w:rsidRPr="004908EF">
        <w:rPr>
          <w:rFonts w:ascii="Times New Roman" w:hAnsi="Times New Roman"/>
          <w:sz w:val="28"/>
          <w:szCs w:val="28"/>
        </w:rPr>
        <w:t xml:space="preserve">С каким настроением вы уходите? </w:t>
      </w:r>
      <w:proofErr w:type="gramStart"/>
      <w:r w:rsidRPr="004908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08EF">
        <w:rPr>
          <w:rFonts w:ascii="Times New Roman" w:hAnsi="Times New Roman"/>
          <w:sz w:val="28"/>
          <w:szCs w:val="28"/>
        </w:rPr>
        <w:t>смайлик на столе)</w:t>
      </w:r>
    </w:p>
    <w:p w:rsidR="00C1488C" w:rsidRPr="00CE59C3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4908EF">
        <w:rPr>
          <w:rFonts w:ascii="Times New Roman" w:hAnsi="Times New Roman"/>
          <w:b/>
          <w:sz w:val="28"/>
          <w:szCs w:val="28"/>
        </w:rPr>
        <w:t xml:space="preserve">7. Домашнее задание № </w:t>
      </w:r>
    </w:p>
    <w:p w:rsidR="00C1488C" w:rsidRPr="004908EF" w:rsidRDefault="00C1488C" w:rsidP="00C1488C">
      <w:pPr>
        <w:pStyle w:val="a4"/>
        <w:tabs>
          <w:tab w:val="left" w:pos="-142"/>
        </w:tabs>
        <w:spacing w:after="0" w:line="36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1488C" w:rsidRDefault="00C1488C" w:rsidP="00C1488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488C" w:rsidRPr="00CE59C3" w:rsidRDefault="00C1488C" w:rsidP="00C148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59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Самоанализ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Урок проводился в 5</w:t>
      </w:r>
      <w:proofErr w:type="gramStart"/>
      <w:r w:rsidRPr="004908EF">
        <w:rPr>
          <w:color w:val="000000"/>
          <w:sz w:val="28"/>
          <w:szCs w:val="28"/>
        </w:rPr>
        <w:t xml:space="preserve"> А</w:t>
      </w:r>
      <w:proofErr w:type="gramEnd"/>
      <w:r w:rsidRPr="004908EF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1.04.2021г</w:t>
      </w:r>
      <w:r w:rsidRPr="004908EF">
        <w:rPr>
          <w:color w:val="000000"/>
          <w:sz w:val="28"/>
          <w:szCs w:val="28"/>
        </w:rPr>
        <w:t>. В классе присутствовало 15 человек  из 17.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color w:val="000000"/>
          <w:sz w:val="28"/>
          <w:szCs w:val="28"/>
        </w:rPr>
        <w:t>Цель урока:</w:t>
      </w:r>
      <w:r w:rsidRPr="004908EF">
        <w:rPr>
          <w:sz w:val="28"/>
          <w:szCs w:val="28"/>
        </w:rPr>
        <w:t> ученик научится делить десятичные дроби, использовать умения и навыки деления десятичных дробей при решении задач.</w:t>
      </w:r>
      <w:r w:rsidRPr="004908EF">
        <w:rPr>
          <w:color w:val="000000"/>
          <w:sz w:val="28"/>
          <w:szCs w:val="28"/>
        </w:rPr>
        <w:t> 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color w:val="000000"/>
          <w:sz w:val="28"/>
          <w:szCs w:val="28"/>
        </w:rPr>
        <w:t>Были определены следующие задачи:</w:t>
      </w:r>
    </w:p>
    <w:p w:rsidR="00C1488C" w:rsidRPr="004908EF" w:rsidRDefault="00C1488C" w:rsidP="00C1488C">
      <w:pPr>
        <w:pStyle w:val="a3"/>
        <w:numPr>
          <w:ilvl w:val="0"/>
          <w:numId w:val="3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Актуализация имеющихся знаний.</w:t>
      </w:r>
    </w:p>
    <w:p w:rsidR="00C1488C" w:rsidRPr="004908EF" w:rsidRDefault="00C1488C" w:rsidP="00C1488C">
      <w:pPr>
        <w:pStyle w:val="a3"/>
        <w:numPr>
          <w:ilvl w:val="0"/>
          <w:numId w:val="3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Постановка проблемы, темы и задачи урока.</w:t>
      </w:r>
    </w:p>
    <w:p w:rsidR="00C1488C" w:rsidRPr="004908EF" w:rsidRDefault="00C1488C" w:rsidP="00C1488C">
      <w:pPr>
        <w:pStyle w:val="a3"/>
        <w:numPr>
          <w:ilvl w:val="0"/>
          <w:numId w:val="3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Решение задач для разрешения проблемы и вывода правила деления десятичных дробей.</w:t>
      </w:r>
    </w:p>
    <w:p w:rsidR="00C1488C" w:rsidRPr="004908EF" w:rsidRDefault="00C1488C" w:rsidP="00C1488C">
      <w:pPr>
        <w:pStyle w:val="a3"/>
        <w:numPr>
          <w:ilvl w:val="0"/>
          <w:numId w:val="3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Отработать первичные знания с помощью упражнений.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color w:val="000000"/>
          <w:sz w:val="28"/>
          <w:szCs w:val="28"/>
        </w:rPr>
        <w:t>Тип урока</w:t>
      </w:r>
      <w:r w:rsidRPr="004908EF">
        <w:rPr>
          <w:color w:val="000000"/>
          <w:sz w:val="28"/>
          <w:szCs w:val="28"/>
        </w:rPr>
        <w:t>: урок открытия новых знаний, с использованием проблемно-диалогической технологии.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В соответствии с темой урока, целью и задачами были выбраны формы организации учебной работы: индивидуальная, парная и групповая. Использовано оборудование: компьютер, проектор, раздаточный материал.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 xml:space="preserve">Следует отметить, что уровень </w:t>
      </w:r>
      <w:proofErr w:type="spellStart"/>
      <w:r w:rsidRPr="004908EF">
        <w:rPr>
          <w:color w:val="000000"/>
          <w:sz w:val="28"/>
          <w:szCs w:val="28"/>
        </w:rPr>
        <w:t>обученности</w:t>
      </w:r>
      <w:proofErr w:type="spellEnd"/>
      <w:r w:rsidRPr="004908EF">
        <w:rPr>
          <w:color w:val="000000"/>
          <w:sz w:val="28"/>
          <w:szCs w:val="28"/>
        </w:rPr>
        <w:t xml:space="preserve"> учащихся класса по математике (согласно контрольным - измерительным материалам за первое полугодие):</w:t>
      </w:r>
      <w:r w:rsidRPr="004908EF">
        <w:rPr>
          <w:b/>
          <w:bCs/>
          <w:color w:val="000000"/>
          <w:sz w:val="28"/>
          <w:szCs w:val="28"/>
        </w:rPr>
        <w:t> </w:t>
      </w:r>
      <w:r w:rsidRPr="004908EF">
        <w:rPr>
          <w:color w:val="000000"/>
          <w:sz w:val="28"/>
          <w:szCs w:val="28"/>
        </w:rPr>
        <w:t>высокий уровень  3человек, средний 8 человек, низкий уровень 6 человек.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Урок по данной теме является первым, и знакомство с правилом деления десятичных дробей (по учебнику) происходит не в полной мере, поэтому была выбрана следующая структура урока:</w:t>
      </w:r>
    </w:p>
    <w:p w:rsidR="00C1488C" w:rsidRPr="004908EF" w:rsidRDefault="00C1488C" w:rsidP="00C1488C">
      <w:pPr>
        <w:pStyle w:val="a3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Вхождение в тему урока и создание условий для осознанного восприятия нового материала.</w:t>
      </w:r>
    </w:p>
    <w:p w:rsidR="00C1488C" w:rsidRPr="004908EF" w:rsidRDefault="00C1488C" w:rsidP="00C1488C">
      <w:pPr>
        <w:pStyle w:val="a3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Организация и самоорганизация учащихся в ходе дальнейшего усвоения материала. Организация обратной связи.</w:t>
      </w:r>
    </w:p>
    <w:p w:rsidR="00C1488C" w:rsidRPr="004908EF" w:rsidRDefault="00C1488C" w:rsidP="00C1488C">
      <w:pPr>
        <w:pStyle w:val="a3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Практикум.</w:t>
      </w:r>
    </w:p>
    <w:p w:rsidR="00C1488C" w:rsidRPr="004908EF" w:rsidRDefault="00C1488C" w:rsidP="00C1488C">
      <w:pPr>
        <w:pStyle w:val="a3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Проверка полученных результатов. Коррекция.</w:t>
      </w:r>
    </w:p>
    <w:p w:rsidR="00C1488C" w:rsidRPr="004908EF" w:rsidRDefault="00C1488C" w:rsidP="00C1488C">
      <w:pPr>
        <w:pStyle w:val="a3"/>
        <w:numPr>
          <w:ilvl w:val="0"/>
          <w:numId w:val="4"/>
        </w:numPr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Подведение итогов, домашнее задание.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sz w:val="28"/>
          <w:szCs w:val="28"/>
        </w:rPr>
        <w:t>Планируемые образовательные результаты: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  <w:u w:val="single"/>
        </w:rPr>
        <w:t>Предметные: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 </w:t>
      </w:r>
      <w:r w:rsidRPr="004908EF">
        <w:rPr>
          <w:i/>
          <w:iCs/>
          <w:sz w:val="28"/>
          <w:szCs w:val="28"/>
        </w:rPr>
        <w:t>ученик научится</w:t>
      </w:r>
      <w:r w:rsidRPr="004908EF">
        <w:rPr>
          <w:sz w:val="28"/>
          <w:szCs w:val="28"/>
        </w:rPr>
        <w:t> правилу деления десятичных дробей, применять вычислительные навыки при решении математических заданий.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 </w:t>
      </w:r>
      <w:r w:rsidRPr="004908EF">
        <w:rPr>
          <w:i/>
          <w:iCs/>
          <w:sz w:val="28"/>
          <w:szCs w:val="28"/>
        </w:rPr>
        <w:t>ученик получит возможность научиться </w:t>
      </w:r>
      <w:r w:rsidRPr="004908EF">
        <w:rPr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4908EF">
        <w:rPr>
          <w:sz w:val="28"/>
          <w:szCs w:val="28"/>
          <w:u w:val="single"/>
        </w:rPr>
        <w:t>Метапредметные</w:t>
      </w:r>
      <w:proofErr w:type="spellEnd"/>
      <w:r w:rsidRPr="004908EF">
        <w:rPr>
          <w:sz w:val="28"/>
          <w:szCs w:val="28"/>
        </w:rPr>
        <w:t>: </w:t>
      </w:r>
      <w:r w:rsidRPr="004908EF">
        <w:rPr>
          <w:i/>
          <w:iCs/>
          <w:sz w:val="28"/>
          <w:szCs w:val="28"/>
        </w:rPr>
        <w:t>ученик научится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 в сотрудничестве с учителем находить варианты решения учебной задачи, умению выполнять учебные действия в устной и письменной форме, адекватно воспринимать оценку своей работы, развивать способность к познанию;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 организовать работу по изучению и первичному закреплению деления десятичных дробей, проверять, исправлять действия в предлагаемых заданиях, работать с учебником, ориентироваться в нём с помощью значков, понимать и использовать изученные термины;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 развивать память, мышление, сообразительность, работать в группах, индивидуально;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- воспринимать мнение других учащихся, понимать необходимость использования правил вежливости, уметь контролировать свои действия в классе.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  <w:u w:val="single"/>
        </w:rPr>
        <w:t>Личностные:</w:t>
      </w:r>
      <w:r w:rsidRPr="004908EF">
        <w:rPr>
          <w:sz w:val="28"/>
          <w:szCs w:val="28"/>
        </w:rPr>
        <w:t> </w:t>
      </w:r>
      <w:r w:rsidRPr="004908EF">
        <w:rPr>
          <w:i/>
          <w:iCs/>
          <w:sz w:val="28"/>
          <w:szCs w:val="28"/>
        </w:rPr>
        <w:t>ученик научится</w:t>
      </w:r>
      <w:r w:rsidRPr="004908EF">
        <w:rPr>
          <w:sz w:val="28"/>
          <w:szCs w:val="28"/>
        </w:rPr>
        <w:t> положительному отношению к школе, к изучению математики, уважению к мыслям и настроениям других учащихся, стремлению прийти на помощь в трудную минуту.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 xml:space="preserve">Использованы современные образовательные технологии: проблемно-диалогическая технология, ИКТ, технологии </w:t>
      </w:r>
      <w:proofErr w:type="spellStart"/>
      <w:r w:rsidRPr="004908EF">
        <w:rPr>
          <w:color w:val="000000"/>
          <w:sz w:val="28"/>
          <w:szCs w:val="28"/>
        </w:rPr>
        <w:t>здоровьесбережения</w:t>
      </w:r>
      <w:proofErr w:type="spellEnd"/>
      <w:r w:rsidRPr="004908EF">
        <w:rPr>
          <w:color w:val="000000"/>
          <w:sz w:val="28"/>
          <w:szCs w:val="28"/>
        </w:rPr>
        <w:t xml:space="preserve"> (двигательная </w:t>
      </w:r>
      <w:proofErr w:type="spellStart"/>
      <w:r w:rsidRPr="004908EF">
        <w:rPr>
          <w:color w:val="000000"/>
          <w:sz w:val="28"/>
          <w:szCs w:val="28"/>
        </w:rPr>
        <w:t>физминутка</w:t>
      </w:r>
      <w:proofErr w:type="spellEnd"/>
      <w:r w:rsidRPr="004908EF">
        <w:rPr>
          <w:color w:val="000000"/>
          <w:sz w:val="28"/>
          <w:szCs w:val="28"/>
        </w:rPr>
        <w:t>, дозировка заданий, своевременная смена видов деятельности учащихся).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color w:val="000000"/>
          <w:sz w:val="28"/>
          <w:szCs w:val="28"/>
        </w:rPr>
        <w:t>Содержание урока: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Каждый этап урока был нацелен на достижение определённого результата.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bCs/>
          <w:sz w:val="28"/>
          <w:szCs w:val="28"/>
        </w:rPr>
        <w:t>Форма достижения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sz w:val="28"/>
          <w:szCs w:val="28"/>
        </w:rPr>
        <w:lastRenderedPageBreak/>
        <w:t>Этап 1</w:t>
      </w:r>
      <w:r w:rsidRPr="004908EF">
        <w:rPr>
          <w:sz w:val="28"/>
          <w:szCs w:val="28"/>
        </w:rPr>
        <w:t>. Вхождение в тему урока и создание условий для осознанного восприятия нового материала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Цель: Актуализация имеющихся знаний; пробуждение у учащихся интереса к получению новой информации.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Готовность к деятельности, положительная эмоциональная направленность.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Дети вспомнили раннее изученный материал и использовали его при получении новых знаний.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Фронтальная, работа с учебником, проблемная задача, парная и индивидуальная работа с раздаточным материалом, элементы заочной экскурсии.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sz w:val="28"/>
          <w:szCs w:val="28"/>
        </w:rPr>
        <w:t>Этап 2.</w:t>
      </w:r>
      <w:r w:rsidRPr="004908EF">
        <w:rPr>
          <w:sz w:val="28"/>
          <w:szCs w:val="28"/>
        </w:rPr>
        <w:t xml:space="preserve"> Организация и самоорганизация учащихся в ходе дальнейшего усвоения материала. Организация обратной связи.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Цель: Поддержание активного восприятия новой информации; её осмысление; соотнесение полученной информации с собственными знаниями.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Учащиеся применяли новые знания к решению простых примеров.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 xml:space="preserve">Двигательная </w:t>
      </w:r>
      <w:proofErr w:type="spellStart"/>
      <w:r w:rsidRPr="004908EF">
        <w:rPr>
          <w:sz w:val="28"/>
          <w:szCs w:val="28"/>
        </w:rPr>
        <w:t>физминутка</w:t>
      </w:r>
      <w:proofErr w:type="spellEnd"/>
      <w:r w:rsidRPr="004908EF">
        <w:rPr>
          <w:sz w:val="28"/>
          <w:szCs w:val="28"/>
        </w:rPr>
        <w:t>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Фронтальная, индивидуальная, работа у доски.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Коллективная.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sz w:val="28"/>
          <w:szCs w:val="28"/>
        </w:rPr>
        <w:t>Этап 3</w:t>
      </w:r>
      <w:r w:rsidRPr="004908EF">
        <w:rPr>
          <w:sz w:val="28"/>
          <w:szCs w:val="28"/>
        </w:rPr>
        <w:t>. Практикум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Цель: Выведение знаний на уровень понимания и применения; постановка новых целей.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Решение проблемной задачи.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Решение сложных заданий.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Фронтальная, работа у доски.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 xml:space="preserve">Работа </w:t>
      </w:r>
      <w:proofErr w:type="gramStart"/>
      <w:r w:rsidRPr="004908EF">
        <w:rPr>
          <w:sz w:val="28"/>
          <w:szCs w:val="28"/>
        </w:rPr>
        <w:t>в</w:t>
      </w:r>
      <w:proofErr w:type="gramEnd"/>
      <w:r w:rsidRPr="004908EF">
        <w:rPr>
          <w:sz w:val="28"/>
          <w:szCs w:val="28"/>
        </w:rPr>
        <w:t xml:space="preserve"> группа.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 </w:t>
      </w:r>
      <w:r w:rsidRPr="004908EF">
        <w:rPr>
          <w:b/>
          <w:sz w:val="28"/>
          <w:szCs w:val="28"/>
        </w:rPr>
        <w:t>Этап 4</w:t>
      </w:r>
      <w:r w:rsidRPr="004908EF">
        <w:rPr>
          <w:sz w:val="28"/>
          <w:szCs w:val="28"/>
        </w:rPr>
        <w:t>. Проверка полученных результатов. Коррекция.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Проверка ответов и исправление ошибок.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Групповая.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sz w:val="28"/>
          <w:szCs w:val="28"/>
        </w:rPr>
        <w:t>Фронтальная.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b/>
          <w:sz w:val="28"/>
          <w:szCs w:val="28"/>
        </w:rPr>
        <w:t>Этап 5</w:t>
      </w:r>
      <w:r w:rsidRPr="004908EF">
        <w:rPr>
          <w:sz w:val="28"/>
          <w:szCs w:val="28"/>
        </w:rPr>
        <w:t>. Подведение итогов, домашнее задание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lastRenderedPageBreak/>
        <w:t xml:space="preserve">В ходе урока на первоначальном этапе </w:t>
      </w:r>
      <w:proofErr w:type="gramStart"/>
      <w:r w:rsidRPr="004908EF">
        <w:rPr>
          <w:color w:val="000000"/>
          <w:sz w:val="28"/>
          <w:szCs w:val="28"/>
        </w:rPr>
        <w:t>дети</w:t>
      </w:r>
      <w:proofErr w:type="gramEnd"/>
      <w:r w:rsidRPr="004908EF">
        <w:rPr>
          <w:color w:val="000000"/>
          <w:sz w:val="28"/>
          <w:szCs w:val="28"/>
        </w:rPr>
        <w:t xml:space="preserve"> столкнувшись с проблемной задачей сами определили тему урока и его цель.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 xml:space="preserve">Мной было организованно развивающие пространство с преобладанием учебных заданий продуктивного характера, где дети смогли вывести правило деления десятичных дробей и применить его к решению проблемной задачи. Но также было видно, что учащиеся недостаточно хорошо знают таблицу умножения, поэтому на данный этап было затрачено больше </w:t>
      </w:r>
      <w:proofErr w:type="gramStart"/>
      <w:r w:rsidRPr="004908EF">
        <w:rPr>
          <w:color w:val="000000"/>
          <w:sz w:val="28"/>
          <w:szCs w:val="28"/>
        </w:rPr>
        <w:t>времени</w:t>
      </w:r>
      <w:proofErr w:type="gramEnd"/>
      <w:r w:rsidRPr="004908EF">
        <w:rPr>
          <w:color w:val="000000"/>
          <w:sz w:val="28"/>
          <w:szCs w:val="28"/>
        </w:rPr>
        <w:t xml:space="preserve"> чем запланировано. В связи с тем, что в учебнике по математике не дано четкого правила деления десятичных дробей, я использовала проекционную доску. Детьми было правило озвучено и записано в тетрадь.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 xml:space="preserve">Второй этап урока использован с учётом </w:t>
      </w:r>
      <w:proofErr w:type="spellStart"/>
      <w:r w:rsidRPr="004908EF">
        <w:rPr>
          <w:color w:val="000000"/>
          <w:sz w:val="28"/>
          <w:szCs w:val="28"/>
        </w:rPr>
        <w:t>здоровье</w:t>
      </w:r>
      <w:proofErr w:type="gramStart"/>
      <w:r w:rsidRPr="004908EF">
        <w:rPr>
          <w:color w:val="000000"/>
          <w:sz w:val="28"/>
          <w:szCs w:val="28"/>
        </w:rPr>
        <w:t>c</w:t>
      </w:r>
      <w:proofErr w:type="gramEnd"/>
      <w:r w:rsidRPr="004908EF">
        <w:rPr>
          <w:color w:val="000000"/>
          <w:sz w:val="28"/>
          <w:szCs w:val="28"/>
        </w:rPr>
        <w:t>берегающих</w:t>
      </w:r>
      <w:proofErr w:type="spellEnd"/>
      <w:r w:rsidRPr="004908EF">
        <w:rPr>
          <w:color w:val="000000"/>
          <w:sz w:val="28"/>
          <w:szCs w:val="28"/>
        </w:rPr>
        <w:t xml:space="preserve"> технологий. На данном этапе и последующем, проектор был выключен. Вместе </w:t>
      </w:r>
      <w:proofErr w:type="gramStart"/>
      <w:r w:rsidRPr="004908EF">
        <w:rPr>
          <w:color w:val="000000"/>
          <w:sz w:val="28"/>
          <w:szCs w:val="28"/>
        </w:rPr>
        <w:t>с</w:t>
      </w:r>
      <w:proofErr w:type="gramEnd"/>
      <w:r w:rsidRPr="004908EF">
        <w:rPr>
          <w:color w:val="000000"/>
          <w:sz w:val="28"/>
          <w:szCs w:val="28"/>
        </w:rPr>
        <w:t xml:space="preserve"> мной обучающиеся провели оздоровительную </w:t>
      </w:r>
      <w:proofErr w:type="spellStart"/>
      <w:r w:rsidRPr="004908EF">
        <w:rPr>
          <w:color w:val="000000"/>
          <w:sz w:val="28"/>
          <w:szCs w:val="28"/>
        </w:rPr>
        <w:t>физминутку</w:t>
      </w:r>
      <w:proofErr w:type="spellEnd"/>
      <w:r w:rsidRPr="004908EF">
        <w:rPr>
          <w:color w:val="000000"/>
          <w:sz w:val="28"/>
          <w:szCs w:val="28"/>
        </w:rPr>
        <w:t xml:space="preserve"> для снятия утомляемости. Это также способствовало поддержке эмоционального настроя в классе.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На практическом этапе, я уточнила для себя у каких учеников сформировано умение к сотрудничеству, а какие предпочитаю решать задачи в одиночку.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На этапе подведения итогов, в ходе рефлексии, учащиеся оценили свои полученные знания, с помощью оценки и смайлика (грустный, недовольный, радостный</w:t>
      </w:r>
      <w:proofErr w:type="gramStart"/>
      <w:r w:rsidRPr="004908EF">
        <w:rPr>
          <w:color w:val="000000"/>
          <w:sz w:val="28"/>
          <w:szCs w:val="28"/>
        </w:rPr>
        <w:t xml:space="preserve"> )</w:t>
      </w:r>
      <w:proofErr w:type="gramEnd"/>
      <w:r w:rsidRPr="004908EF">
        <w:rPr>
          <w:color w:val="000000"/>
          <w:sz w:val="28"/>
          <w:szCs w:val="28"/>
        </w:rPr>
        <w:t>, все поняли весь материал,  у троих ребят еще  возникли некоторые затруднения в понимании материала, ученики, которые вовсе не поняли материала не было.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Следовательно, на следующем уроке надо: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- повторить таблицу умножения;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- умножение десятичных дробей на 10, 100, 1000 и т.д.;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- правило деления натуральных чисел столбиком;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- продолжать учить ребят работать в группах.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t>Доброжелательная обстановка, позитивный настрой на урок, подбор заданий помог каждому ребёнку на занятии продвинуться в своём индивидуальном развитии.</w:t>
      </w:r>
      <w:r w:rsidRPr="004908EF">
        <w:rPr>
          <w:sz w:val="28"/>
          <w:szCs w:val="28"/>
        </w:rPr>
        <w:t> </w:t>
      </w:r>
      <w:r w:rsidRPr="004908EF">
        <w:rPr>
          <w:color w:val="000000"/>
          <w:sz w:val="28"/>
          <w:szCs w:val="28"/>
        </w:rPr>
        <w:t>Считаю, что заявленной цели и поставленных задач проведённый урок выполнены полностью.</w:t>
      </w:r>
    </w:p>
    <w:p w:rsidR="00C1488C" w:rsidRPr="004908EF" w:rsidRDefault="00C1488C" w:rsidP="00C1488C">
      <w:pPr>
        <w:pStyle w:val="a3"/>
        <w:tabs>
          <w:tab w:val="left" w:pos="-426"/>
        </w:tabs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4908EF">
        <w:rPr>
          <w:color w:val="000000"/>
          <w:sz w:val="28"/>
          <w:szCs w:val="28"/>
        </w:rPr>
        <w:lastRenderedPageBreak/>
        <w:t>     Закончить свой самоанализ мне хочется высказыванием, принадлежащим древнему мыслителю, философу Конфуцию: «Кто постигает новое, лелея старое, тот может быть учителем».</w:t>
      </w:r>
      <w:r w:rsidRPr="004908EF">
        <w:rPr>
          <w:b/>
          <w:bCs/>
          <w:color w:val="000000"/>
          <w:sz w:val="28"/>
          <w:szCs w:val="28"/>
        </w:rPr>
        <w:t> </w:t>
      </w:r>
    </w:p>
    <w:p w:rsidR="008573C2" w:rsidRDefault="008573C2" w:rsidP="00C1488C">
      <w:pPr>
        <w:ind w:firstLine="284"/>
      </w:pPr>
    </w:p>
    <w:sectPr w:rsidR="008573C2" w:rsidSect="00C148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66"/>
    <w:multiLevelType w:val="hybridMultilevel"/>
    <w:tmpl w:val="17707CE0"/>
    <w:lvl w:ilvl="0" w:tplc="78A84B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F7200"/>
    <w:multiLevelType w:val="multilevel"/>
    <w:tmpl w:val="6E8E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9F6"/>
    <w:multiLevelType w:val="hybridMultilevel"/>
    <w:tmpl w:val="61BCE30C"/>
    <w:lvl w:ilvl="0" w:tplc="3CDAF7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0A6EF3"/>
    <w:multiLevelType w:val="multilevel"/>
    <w:tmpl w:val="71B6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4FC"/>
    <w:multiLevelType w:val="hybridMultilevel"/>
    <w:tmpl w:val="E4EA81AA"/>
    <w:lvl w:ilvl="0" w:tplc="F29A88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6B3B1E"/>
    <w:multiLevelType w:val="hybridMultilevel"/>
    <w:tmpl w:val="5226F586"/>
    <w:lvl w:ilvl="0" w:tplc="F29A88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1488C"/>
    <w:rsid w:val="00521566"/>
    <w:rsid w:val="008573C2"/>
    <w:rsid w:val="00C1488C"/>
    <w:rsid w:val="00C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148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14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1649</Words>
  <Characters>9403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пс</cp:lastModifiedBy>
  <cp:revision>3</cp:revision>
  <dcterms:created xsi:type="dcterms:W3CDTF">2021-04-12T13:35:00Z</dcterms:created>
  <dcterms:modified xsi:type="dcterms:W3CDTF">2021-04-12T13:44:00Z</dcterms:modified>
</cp:coreProperties>
</file>