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F4" w:rsidRPr="00AE6FF4" w:rsidRDefault="008A6481" w:rsidP="00AE6FF4">
      <w:pPr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связи</w:t>
      </w:r>
      <w:r w:rsidR="00AE6FF4" w:rsidRPr="00AE6FF4">
        <w:rPr>
          <w:rFonts w:ascii="Times New Roman" w:hAnsi="Times New Roman" w:cs="Times New Roman"/>
          <w:b/>
          <w:bCs/>
          <w:sz w:val="24"/>
        </w:rPr>
        <w:t xml:space="preserve"> в преподавании экономики</w:t>
      </w:r>
    </w:p>
    <w:p w:rsidR="00290AFA" w:rsidRDefault="0083079B" w:rsidP="00290A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Изучение экономики в школе </w:t>
      </w:r>
      <w:r w:rsidRPr="0083079B">
        <w:rPr>
          <w:rFonts w:ascii="Times New Roman" w:hAnsi="Times New Roman" w:cs="Times New Roman"/>
          <w:sz w:val="24"/>
        </w:rPr>
        <w:t>предполагает использование образовательной технологии, в основе которой лежит системно-</w:t>
      </w:r>
      <w:proofErr w:type="spellStart"/>
      <w:r w:rsidRPr="0083079B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83079B">
        <w:rPr>
          <w:rFonts w:ascii="Times New Roman" w:hAnsi="Times New Roman" w:cs="Times New Roman"/>
          <w:sz w:val="24"/>
        </w:rPr>
        <w:t xml:space="preserve"> подход, а также применение информационно- коммуникационных технологий в сфере финансовой культуры для обеспечения практико-ориентированного и функционального использования знаний о финансах в повседневной жизни старшими подростками.</w:t>
      </w:r>
    </w:p>
    <w:p w:rsidR="00600A89" w:rsidRDefault="0083079B" w:rsidP="00290AFA">
      <w:pPr>
        <w:spacing w:after="0"/>
        <w:rPr>
          <w:rFonts w:ascii="Times New Roman" w:hAnsi="Times New Roman" w:cs="Times New Roman"/>
          <w:sz w:val="24"/>
        </w:rPr>
      </w:pPr>
      <w:r w:rsidRPr="0083079B">
        <w:rPr>
          <w:rFonts w:ascii="Times New Roman" w:hAnsi="Times New Roman" w:cs="Times New Roman"/>
          <w:sz w:val="24"/>
        </w:rPr>
        <w:t xml:space="preserve"> </w:t>
      </w:r>
      <w:r w:rsidR="002B0884" w:rsidRPr="00AE6FF4">
        <w:rPr>
          <w:rFonts w:ascii="Times New Roman" w:hAnsi="Times New Roman" w:cs="Times New Roman"/>
          <w:sz w:val="24"/>
        </w:rPr>
        <w:t>Экономика</w:t>
      </w:r>
      <w:r w:rsidR="002B0884">
        <w:rPr>
          <w:rFonts w:ascii="Times New Roman" w:hAnsi="Times New Roman" w:cs="Times New Roman"/>
          <w:sz w:val="24"/>
        </w:rPr>
        <w:t xml:space="preserve"> -</w:t>
      </w:r>
      <w:r w:rsidR="002B0884" w:rsidRPr="00AE6FF4">
        <w:rPr>
          <w:rFonts w:ascii="Times New Roman" w:hAnsi="Times New Roman" w:cs="Times New Roman"/>
          <w:sz w:val="24"/>
        </w:rPr>
        <w:t xml:space="preserve"> предмет прикладного характера, и учащимся необходимо, в первую очередь, овладеть практическими умениями и навыками.</w:t>
      </w:r>
      <w:r w:rsidR="00AE6FF4" w:rsidRPr="00AE6FF4">
        <w:rPr>
          <w:rFonts w:ascii="Times New Roman" w:hAnsi="Times New Roman" w:cs="Times New Roman"/>
          <w:sz w:val="24"/>
        </w:rPr>
        <w:t xml:space="preserve">  Для формирования целостной картины мира целесообразно использовать на уроках </w:t>
      </w:r>
      <w:proofErr w:type="spellStart"/>
      <w:r w:rsidR="00AE6FF4" w:rsidRPr="00AE6FF4">
        <w:rPr>
          <w:rFonts w:ascii="Times New Roman" w:hAnsi="Times New Roman" w:cs="Times New Roman"/>
          <w:sz w:val="24"/>
        </w:rPr>
        <w:t>межпредметные</w:t>
      </w:r>
      <w:proofErr w:type="spellEnd"/>
      <w:r w:rsidR="00AE6FF4" w:rsidRPr="00AE6FF4">
        <w:rPr>
          <w:rFonts w:ascii="Times New Roman" w:hAnsi="Times New Roman" w:cs="Times New Roman"/>
          <w:sz w:val="24"/>
        </w:rPr>
        <w:t xml:space="preserve"> свя</w:t>
      </w:r>
      <w:r w:rsidR="002B0884">
        <w:rPr>
          <w:rFonts w:ascii="Times New Roman" w:hAnsi="Times New Roman" w:cs="Times New Roman"/>
          <w:sz w:val="24"/>
        </w:rPr>
        <w:t xml:space="preserve">зи, с помощью которых учащиеся </w:t>
      </w:r>
      <w:r w:rsidR="00AE6FF4" w:rsidRPr="00AE6FF4">
        <w:rPr>
          <w:rFonts w:ascii="Times New Roman" w:hAnsi="Times New Roman" w:cs="Times New Roman"/>
          <w:sz w:val="24"/>
        </w:rPr>
        <w:t>учатся видеть сходные законы и закономерности в развитии тех или иных процессов и явлений</w:t>
      </w:r>
      <w:r w:rsidR="00557877">
        <w:rPr>
          <w:rFonts w:ascii="Times New Roman" w:hAnsi="Times New Roman" w:cs="Times New Roman"/>
          <w:sz w:val="24"/>
        </w:rPr>
        <w:t xml:space="preserve">. </w:t>
      </w:r>
      <w:r w:rsidR="002B0884">
        <w:rPr>
          <w:rFonts w:ascii="Times New Roman" w:hAnsi="Times New Roman" w:cs="Times New Roman"/>
          <w:sz w:val="24"/>
        </w:rPr>
        <w:t>А</w:t>
      </w:r>
      <w:r w:rsidR="00AE6FF4" w:rsidRPr="00AE6FF4">
        <w:rPr>
          <w:rFonts w:ascii="Times New Roman" w:hAnsi="Times New Roman" w:cs="Times New Roman"/>
          <w:sz w:val="24"/>
        </w:rPr>
        <w:t>бстрактная теория довольно сложна для понимания, поэтому для описания и для конкретизации ведущих экономических понятий и концепций приходит</w:t>
      </w:r>
      <w:r w:rsidR="002B0884">
        <w:rPr>
          <w:rFonts w:ascii="Times New Roman" w:hAnsi="Times New Roman" w:cs="Times New Roman"/>
          <w:sz w:val="24"/>
        </w:rPr>
        <w:t>ся привлекать знания учащихся о похожих</w:t>
      </w:r>
      <w:r w:rsidR="00AE6FF4" w:rsidRPr="00AE6FF4">
        <w:rPr>
          <w:rFonts w:ascii="Times New Roman" w:hAnsi="Times New Roman" w:cs="Times New Roman"/>
          <w:sz w:val="24"/>
        </w:rPr>
        <w:t xml:space="preserve"> процессах и явлениях, изучаемых в курсах географии, ист</w:t>
      </w:r>
      <w:r w:rsidR="002B0884">
        <w:rPr>
          <w:rFonts w:ascii="Times New Roman" w:hAnsi="Times New Roman" w:cs="Times New Roman"/>
          <w:sz w:val="24"/>
        </w:rPr>
        <w:t>ории</w:t>
      </w:r>
      <w:r w:rsidR="00557877">
        <w:rPr>
          <w:rFonts w:ascii="Times New Roman" w:hAnsi="Times New Roman" w:cs="Times New Roman"/>
          <w:sz w:val="24"/>
        </w:rPr>
        <w:t xml:space="preserve">, математики, информатики </w:t>
      </w:r>
      <w:r w:rsidR="002B0884">
        <w:rPr>
          <w:rFonts w:ascii="Times New Roman" w:hAnsi="Times New Roman" w:cs="Times New Roman"/>
          <w:sz w:val="24"/>
        </w:rPr>
        <w:t xml:space="preserve">и других предметов. </w:t>
      </w:r>
      <w:r w:rsidR="00AE6FF4" w:rsidRPr="00AE6FF4">
        <w:rPr>
          <w:rFonts w:ascii="Times New Roman" w:hAnsi="Times New Roman" w:cs="Times New Roman"/>
          <w:sz w:val="24"/>
        </w:rPr>
        <w:t xml:space="preserve">Для эффективного использования </w:t>
      </w:r>
      <w:proofErr w:type="spellStart"/>
      <w:r w:rsidR="00AE6FF4" w:rsidRPr="00AE6FF4">
        <w:rPr>
          <w:rFonts w:ascii="Times New Roman" w:hAnsi="Times New Roman" w:cs="Times New Roman"/>
          <w:sz w:val="24"/>
        </w:rPr>
        <w:t>межпредметных</w:t>
      </w:r>
      <w:proofErr w:type="spellEnd"/>
      <w:r w:rsidR="00AE6FF4" w:rsidRPr="00AE6FF4">
        <w:rPr>
          <w:rFonts w:ascii="Times New Roman" w:hAnsi="Times New Roman" w:cs="Times New Roman"/>
          <w:sz w:val="24"/>
        </w:rPr>
        <w:t xml:space="preserve"> связей на уроках необходимо знать важнейшие точки соприкосновения экономики с другими учебными дисциплинами</w:t>
      </w:r>
      <w:r w:rsidR="00600A89">
        <w:rPr>
          <w:rFonts w:ascii="Times New Roman" w:hAnsi="Times New Roman" w:cs="Times New Roman"/>
          <w:sz w:val="24"/>
        </w:rPr>
        <w:t>.</w:t>
      </w:r>
    </w:p>
    <w:p w:rsidR="002B0884" w:rsidRDefault="0060705F" w:rsidP="002B08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Интеграция обществознания и экономики</w:t>
      </w:r>
      <w:r w:rsidR="002B0884" w:rsidRPr="00AE6FF4">
        <w:rPr>
          <w:rFonts w:ascii="Times New Roman" w:hAnsi="Times New Roman" w:cs="Times New Roman"/>
          <w:sz w:val="24"/>
        </w:rPr>
        <w:t xml:space="preserve"> </w:t>
      </w:r>
      <w:r w:rsidR="002B0884">
        <w:rPr>
          <w:rFonts w:ascii="Times New Roman" w:hAnsi="Times New Roman" w:cs="Times New Roman"/>
          <w:sz w:val="24"/>
        </w:rPr>
        <w:t xml:space="preserve">проявляется в следующем: </w:t>
      </w:r>
    </w:p>
    <w:p w:rsidR="002B0884" w:rsidRPr="00AE6FF4" w:rsidRDefault="002B0884" w:rsidP="002B0884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>- анализ основных тенденций в развитии современного общества (например, глобализация мировой экономики)</w:t>
      </w:r>
      <w:r w:rsidRPr="003351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AE6FF4">
        <w:rPr>
          <w:rFonts w:ascii="Times New Roman" w:hAnsi="Times New Roman" w:cs="Times New Roman"/>
          <w:sz w:val="24"/>
        </w:rPr>
        <w:t xml:space="preserve"> изучение (в курсе экономики) важнейших законодательных актов, которые определяют права и обязанности экономических субъект</w:t>
      </w:r>
      <w:r w:rsidR="00557877">
        <w:rPr>
          <w:rFonts w:ascii="Times New Roman" w:hAnsi="Times New Roman" w:cs="Times New Roman"/>
          <w:sz w:val="24"/>
        </w:rPr>
        <w:t>ов (</w:t>
      </w:r>
      <w:r w:rsidRPr="00AE6FF4">
        <w:rPr>
          <w:rFonts w:ascii="Times New Roman" w:hAnsi="Times New Roman" w:cs="Times New Roman"/>
          <w:sz w:val="24"/>
        </w:rPr>
        <w:t>Закон о защите прав потребителей</w:t>
      </w:r>
      <w:r w:rsidR="00557877">
        <w:rPr>
          <w:rFonts w:ascii="Times New Roman" w:hAnsi="Times New Roman" w:cs="Times New Roman"/>
          <w:sz w:val="24"/>
        </w:rPr>
        <w:t>, банкротство фирмы, Налоговый кодекс РФ</w:t>
      </w:r>
      <w:r w:rsidRPr="00AE6FF4">
        <w:rPr>
          <w:rFonts w:ascii="Times New Roman" w:hAnsi="Times New Roman" w:cs="Times New Roman"/>
          <w:sz w:val="24"/>
        </w:rPr>
        <w:t xml:space="preserve"> и т.п.), </w:t>
      </w:r>
      <w:r>
        <w:rPr>
          <w:rFonts w:ascii="Times New Roman" w:hAnsi="Times New Roman" w:cs="Times New Roman"/>
          <w:sz w:val="24"/>
        </w:rPr>
        <w:t xml:space="preserve">основные </w:t>
      </w:r>
      <w:r w:rsidRPr="00AE6FF4">
        <w:rPr>
          <w:rFonts w:ascii="Times New Roman" w:hAnsi="Times New Roman" w:cs="Times New Roman"/>
          <w:sz w:val="24"/>
        </w:rPr>
        <w:t>прав</w:t>
      </w:r>
      <w:r w:rsidR="0060705F">
        <w:rPr>
          <w:rFonts w:ascii="Times New Roman" w:hAnsi="Times New Roman" w:cs="Times New Roman"/>
          <w:sz w:val="24"/>
        </w:rPr>
        <w:t xml:space="preserve">овые формы предпринимательства, </w:t>
      </w:r>
      <w:r w:rsidR="00C03B10">
        <w:rPr>
          <w:rFonts w:ascii="Times New Roman" w:hAnsi="Times New Roman" w:cs="Times New Roman"/>
          <w:sz w:val="24"/>
        </w:rPr>
        <w:t>разрешение хозяйственных споров;</w:t>
      </w:r>
    </w:p>
    <w:p w:rsidR="002B0884" w:rsidRPr="00AE6FF4" w:rsidRDefault="002B0884" w:rsidP="002B0884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 xml:space="preserve">- анализ политических ситуаций, </w:t>
      </w:r>
      <w:r w:rsidR="0060705F">
        <w:rPr>
          <w:rFonts w:ascii="Times New Roman" w:hAnsi="Times New Roman" w:cs="Times New Roman"/>
          <w:sz w:val="24"/>
        </w:rPr>
        <w:t xml:space="preserve">происходящих </w:t>
      </w:r>
      <w:r w:rsidRPr="00AE6FF4">
        <w:rPr>
          <w:rFonts w:ascii="Times New Roman" w:hAnsi="Times New Roman" w:cs="Times New Roman"/>
          <w:sz w:val="24"/>
        </w:rPr>
        <w:t xml:space="preserve">в те или иные периоды в разных странах; оценка их влияния на экономическую жизнь стран (индустриализация, Великая </w:t>
      </w:r>
      <w:proofErr w:type="gramStart"/>
      <w:r w:rsidRPr="00AE6FF4">
        <w:rPr>
          <w:rFonts w:ascii="Times New Roman" w:hAnsi="Times New Roman" w:cs="Times New Roman"/>
          <w:sz w:val="24"/>
        </w:rPr>
        <w:t>депрессия</w:t>
      </w:r>
      <w:r w:rsidR="00557877">
        <w:rPr>
          <w:rFonts w:ascii="Times New Roman" w:hAnsi="Times New Roman" w:cs="Times New Roman"/>
          <w:sz w:val="24"/>
        </w:rPr>
        <w:t>,  г</w:t>
      </w:r>
      <w:r w:rsidR="00557877" w:rsidRPr="00557877">
        <w:rPr>
          <w:rFonts w:ascii="Times New Roman" w:hAnsi="Times New Roman" w:cs="Times New Roman"/>
          <w:sz w:val="24"/>
        </w:rPr>
        <w:t>лобальные</w:t>
      </w:r>
      <w:proofErr w:type="gramEnd"/>
      <w:r w:rsidR="00557877" w:rsidRPr="00557877">
        <w:rPr>
          <w:rFonts w:ascii="Times New Roman" w:hAnsi="Times New Roman" w:cs="Times New Roman"/>
          <w:sz w:val="24"/>
        </w:rPr>
        <w:t xml:space="preserve"> экономические проблемы современности</w:t>
      </w:r>
      <w:r w:rsidR="00557877">
        <w:rPr>
          <w:rFonts w:ascii="Times New Roman" w:hAnsi="Times New Roman" w:cs="Times New Roman"/>
          <w:sz w:val="24"/>
        </w:rPr>
        <w:t>,</w:t>
      </w:r>
      <w:r w:rsidR="00C03B10" w:rsidRPr="00C03B10">
        <w:rPr>
          <w:rFonts w:ascii="Times New Roman" w:hAnsi="Times New Roman" w:cs="Times New Roman"/>
          <w:sz w:val="28"/>
          <w:szCs w:val="28"/>
        </w:rPr>
        <w:t xml:space="preserve"> </w:t>
      </w:r>
      <w:r w:rsidR="00C03B10" w:rsidRPr="00C03B10">
        <w:rPr>
          <w:rFonts w:ascii="Times New Roman" w:hAnsi="Times New Roman" w:cs="Times New Roman"/>
          <w:sz w:val="24"/>
        </w:rPr>
        <w:t>Мировой финансово-экономический кризис 2008—2010 гг.</w:t>
      </w:r>
      <w:r w:rsidR="00C03B10">
        <w:rPr>
          <w:rFonts w:ascii="Times New Roman" w:hAnsi="Times New Roman" w:cs="Times New Roman"/>
          <w:sz w:val="24"/>
        </w:rPr>
        <w:t>,</w:t>
      </w:r>
      <w:r w:rsidR="00C03B10" w:rsidRPr="00C03B10">
        <w:t xml:space="preserve"> </w:t>
      </w:r>
      <w:r w:rsidR="00C03B10" w:rsidRPr="00C03B10">
        <w:rPr>
          <w:rFonts w:ascii="Times New Roman" w:hAnsi="Times New Roman" w:cs="Times New Roman"/>
          <w:sz w:val="24"/>
        </w:rPr>
        <w:t>Место Российской Федерации в системе мирового хозяйства</w:t>
      </w:r>
      <w:r w:rsidR="00C03B10">
        <w:rPr>
          <w:rFonts w:ascii="Times New Roman" w:hAnsi="Times New Roman" w:cs="Times New Roman"/>
          <w:sz w:val="24"/>
        </w:rPr>
        <w:t xml:space="preserve">  и т.д</w:t>
      </w:r>
      <w:r w:rsidRPr="00AE6FF4">
        <w:rPr>
          <w:rFonts w:ascii="Times New Roman" w:hAnsi="Times New Roman" w:cs="Times New Roman"/>
          <w:sz w:val="24"/>
        </w:rPr>
        <w:t>.).</w:t>
      </w:r>
    </w:p>
    <w:p w:rsidR="00AE6FF4" w:rsidRPr="00AE6FF4" w:rsidRDefault="0060705F" w:rsidP="001F339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AE6FF4" w:rsidRPr="00AE6FF4">
        <w:rPr>
          <w:rFonts w:ascii="Times New Roman" w:hAnsi="Times New Roman" w:cs="Times New Roman"/>
          <w:sz w:val="24"/>
        </w:rPr>
        <w:t xml:space="preserve">Интеграция экономики и истории используется чаще всего, поскольку все экономические процессы и явления происходят в определенные исторические периоды. Это прекрасная возможность показать, как вертикальные, так и горизонтальные связи в изучаемом материале. </w:t>
      </w:r>
      <w:r w:rsidR="00335170" w:rsidRPr="00AE6FF4">
        <w:rPr>
          <w:rFonts w:ascii="Times New Roman" w:hAnsi="Times New Roman" w:cs="Times New Roman"/>
          <w:sz w:val="24"/>
        </w:rPr>
        <w:t>Горизонтальные связи - это анализ какого-либо процесса или явления в пространстве (например, совместные предприятия</w:t>
      </w:r>
      <w:r w:rsidR="00C03B10">
        <w:rPr>
          <w:rFonts w:ascii="Times New Roman" w:hAnsi="Times New Roman" w:cs="Times New Roman"/>
          <w:sz w:val="24"/>
        </w:rPr>
        <w:t xml:space="preserve"> и транснациональные корпорации</w:t>
      </w:r>
      <w:r w:rsidR="00335170" w:rsidRPr="00AE6FF4">
        <w:rPr>
          <w:rFonts w:ascii="Times New Roman" w:hAnsi="Times New Roman" w:cs="Times New Roman"/>
          <w:sz w:val="24"/>
        </w:rPr>
        <w:t xml:space="preserve">, </w:t>
      </w:r>
      <w:r w:rsidR="002B0884" w:rsidRPr="00AE6FF4">
        <w:rPr>
          <w:rFonts w:ascii="Times New Roman" w:hAnsi="Times New Roman" w:cs="Times New Roman"/>
          <w:sz w:val="24"/>
        </w:rPr>
        <w:t>Абсолютные и сравнительные преимущества стран в международной торговле</w:t>
      </w:r>
      <w:r w:rsidR="002B0884">
        <w:rPr>
          <w:rFonts w:ascii="Times New Roman" w:hAnsi="Times New Roman" w:cs="Times New Roman"/>
          <w:sz w:val="24"/>
        </w:rPr>
        <w:t xml:space="preserve">, </w:t>
      </w:r>
      <w:r w:rsidR="00335170" w:rsidRPr="00AE6FF4">
        <w:rPr>
          <w:rFonts w:ascii="Times New Roman" w:hAnsi="Times New Roman" w:cs="Times New Roman"/>
          <w:sz w:val="24"/>
        </w:rPr>
        <w:t>Фондо</w:t>
      </w:r>
      <w:r w:rsidR="002B0884">
        <w:rPr>
          <w:rFonts w:ascii="Times New Roman" w:hAnsi="Times New Roman" w:cs="Times New Roman"/>
          <w:sz w:val="24"/>
        </w:rPr>
        <w:t>вая биржа в России и за рубежом и т.п.). У</w:t>
      </w:r>
      <w:r w:rsidR="00335170" w:rsidRPr="00AE6FF4">
        <w:rPr>
          <w:rFonts w:ascii="Times New Roman" w:hAnsi="Times New Roman" w:cs="Times New Roman"/>
          <w:sz w:val="24"/>
        </w:rPr>
        <w:t xml:space="preserve">чащиеся могут видеть все многообразие сходных экономических явлений (например, различные типы экономических систем, формы организации бизнеса и т.п.). </w:t>
      </w:r>
      <w:r w:rsidR="002B0884">
        <w:rPr>
          <w:rFonts w:ascii="Times New Roman" w:hAnsi="Times New Roman" w:cs="Times New Roman"/>
          <w:sz w:val="24"/>
        </w:rPr>
        <w:t xml:space="preserve"> </w:t>
      </w:r>
      <w:r w:rsidR="00AE6FF4" w:rsidRPr="00AE6FF4">
        <w:rPr>
          <w:rFonts w:ascii="Times New Roman" w:hAnsi="Times New Roman" w:cs="Times New Roman"/>
          <w:sz w:val="24"/>
        </w:rPr>
        <w:t xml:space="preserve">Вертикальные связи позволяют проследить развитие какого-либо процесса во времени (например, </w:t>
      </w:r>
      <w:r w:rsidR="00AB63D6" w:rsidRPr="00AE6FF4">
        <w:rPr>
          <w:rFonts w:ascii="Times New Roman" w:hAnsi="Times New Roman" w:cs="Times New Roman"/>
          <w:sz w:val="24"/>
        </w:rPr>
        <w:t xml:space="preserve">Этапы формирования валютной системы, </w:t>
      </w:r>
      <w:r w:rsidR="00AE6FF4" w:rsidRPr="00AE6FF4">
        <w:rPr>
          <w:rFonts w:ascii="Times New Roman" w:hAnsi="Times New Roman" w:cs="Times New Roman"/>
          <w:sz w:val="24"/>
        </w:rPr>
        <w:t xml:space="preserve">История налогообложения на Руси и в России, Исторические формы </w:t>
      </w:r>
      <w:r w:rsidR="00C03B10" w:rsidRPr="00AE6FF4">
        <w:rPr>
          <w:rFonts w:ascii="Times New Roman" w:hAnsi="Times New Roman" w:cs="Times New Roman"/>
          <w:sz w:val="24"/>
        </w:rPr>
        <w:t>денег</w:t>
      </w:r>
      <w:r w:rsidR="00C03B10">
        <w:rPr>
          <w:rFonts w:ascii="Times New Roman" w:hAnsi="Times New Roman" w:cs="Times New Roman"/>
          <w:sz w:val="24"/>
        </w:rPr>
        <w:t xml:space="preserve">, </w:t>
      </w:r>
      <w:r w:rsidR="00C03B10" w:rsidRPr="00AE6FF4">
        <w:rPr>
          <w:rFonts w:ascii="Times New Roman" w:hAnsi="Times New Roman" w:cs="Times New Roman"/>
          <w:sz w:val="24"/>
        </w:rPr>
        <w:t>Исторические</w:t>
      </w:r>
      <w:r w:rsidR="00C03B10" w:rsidRPr="00C03B10">
        <w:rPr>
          <w:rFonts w:ascii="Times New Roman" w:hAnsi="Times New Roman" w:cs="Times New Roman"/>
          <w:sz w:val="24"/>
        </w:rPr>
        <w:t xml:space="preserve"> этапы становления менеджмента</w:t>
      </w:r>
      <w:r w:rsidR="00C03B10">
        <w:rPr>
          <w:rFonts w:ascii="Times New Roman" w:hAnsi="Times New Roman" w:cs="Times New Roman"/>
          <w:sz w:val="24"/>
        </w:rPr>
        <w:t xml:space="preserve"> </w:t>
      </w:r>
      <w:r w:rsidR="00AE6FF4" w:rsidRPr="00AE6FF4">
        <w:rPr>
          <w:rFonts w:ascii="Times New Roman" w:hAnsi="Times New Roman" w:cs="Times New Roman"/>
          <w:sz w:val="24"/>
        </w:rPr>
        <w:t>и т.п.).</w:t>
      </w:r>
    </w:p>
    <w:p w:rsidR="00AE6FF4" w:rsidRPr="00AE6FF4" w:rsidRDefault="00AE6FF4" w:rsidP="00C03B10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 xml:space="preserve"> Одной из целей школьного экономического образования является воспитание экономической культуры учащихся, их знакомство с цивилизованными нормами</w:t>
      </w:r>
      <w:r w:rsidR="002B0884">
        <w:rPr>
          <w:rFonts w:ascii="Times New Roman" w:hAnsi="Times New Roman" w:cs="Times New Roman"/>
          <w:sz w:val="24"/>
        </w:rPr>
        <w:t xml:space="preserve"> поведения и усвоение этих норм</w:t>
      </w:r>
      <w:r w:rsidRPr="00AE6FF4">
        <w:rPr>
          <w:rFonts w:ascii="Times New Roman" w:hAnsi="Times New Roman" w:cs="Times New Roman"/>
          <w:sz w:val="24"/>
        </w:rPr>
        <w:t>.</w:t>
      </w:r>
      <w:r w:rsidR="0060705F">
        <w:rPr>
          <w:rFonts w:ascii="Times New Roman" w:hAnsi="Times New Roman" w:cs="Times New Roman"/>
          <w:sz w:val="24"/>
        </w:rPr>
        <w:t xml:space="preserve"> В этом </w:t>
      </w:r>
      <w:proofErr w:type="gramStart"/>
      <w:r w:rsidR="0060705F">
        <w:rPr>
          <w:rFonts w:ascii="Times New Roman" w:hAnsi="Times New Roman" w:cs="Times New Roman"/>
          <w:sz w:val="24"/>
        </w:rPr>
        <w:t xml:space="preserve">проявляется </w:t>
      </w:r>
      <w:r w:rsidRPr="00AE6FF4">
        <w:rPr>
          <w:rFonts w:ascii="Times New Roman" w:hAnsi="Times New Roman" w:cs="Times New Roman"/>
          <w:sz w:val="24"/>
        </w:rPr>
        <w:t xml:space="preserve"> </w:t>
      </w:r>
      <w:r w:rsidR="0060705F" w:rsidRPr="0060705F">
        <w:rPr>
          <w:rFonts w:ascii="Times New Roman" w:hAnsi="Times New Roman" w:cs="Times New Roman"/>
          <w:sz w:val="24"/>
        </w:rPr>
        <w:t>в</w:t>
      </w:r>
      <w:r w:rsidR="0060705F" w:rsidRPr="0060705F">
        <w:rPr>
          <w:rFonts w:ascii="Times New Roman" w:hAnsi="Times New Roman" w:cs="Times New Roman"/>
          <w:sz w:val="24"/>
        </w:rPr>
        <w:t>заимосвязь</w:t>
      </w:r>
      <w:proofErr w:type="gramEnd"/>
      <w:r w:rsidR="0060705F" w:rsidRPr="0060705F">
        <w:rPr>
          <w:rFonts w:ascii="Times New Roman" w:hAnsi="Times New Roman" w:cs="Times New Roman"/>
          <w:sz w:val="24"/>
        </w:rPr>
        <w:t xml:space="preserve"> этики и психологии и экономики</w:t>
      </w:r>
      <w:r w:rsidR="0060705F">
        <w:rPr>
          <w:rFonts w:ascii="Times New Roman" w:hAnsi="Times New Roman" w:cs="Times New Roman"/>
          <w:sz w:val="24"/>
        </w:rPr>
        <w:t>.</w:t>
      </w:r>
      <w:r w:rsidR="0060705F" w:rsidRPr="0060705F">
        <w:rPr>
          <w:rFonts w:ascii="Times New Roman" w:hAnsi="Times New Roman" w:cs="Times New Roman"/>
          <w:sz w:val="24"/>
        </w:rPr>
        <w:t xml:space="preserve"> </w:t>
      </w:r>
      <w:r w:rsidRPr="00AE6FF4">
        <w:rPr>
          <w:rFonts w:ascii="Times New Roman" w:hAnsi="Times New Roman" w:cs="Times New Roman"/>
          <w:sz w:val="24"/>
        </w:rPr>
        <w:t xml:space="preserve">При изучении курса </w:t>
      </w:r>
      <w:r w:rsidR="0060705F">
        <w:rPr>
          <w:rFonts w:ascii="Times New Roman" w:hAnsi="Times New Roman" w:cs="Times New Roman"/>
          <w:sz w:val="24"/>
        </w:rPr>
        <w:t xml:space="preserve">экономики </w:t>
      </w:r>
      <w:r w:rsidRPr="00AE6FF4">
        <w:rPr>
          <w:rFonts w:ascii="Times New Roman" w:hAnsi="Times New Roman" w:cs="Times New Roman"/>
          <w:sz w:val="24"/>
        </w:rPr>
        <w:t>можно провести урок «Этика предпринимательства», целиком посвященный данной проблеме. Для формирования экономического мышления, деловых качеств учащихся, оценки их собственного потенциала можно предложить</w:t>
      </w:r>
      <w:r w:rsidR="00AB63D6">
        <w:rPr>
          <w:rFonts w:ascii="Times New Roman" w:hAnsi="Times New Roman" w:cs="Times New Roman"/>
          <w:sz w:val="24"/>
        </w:rPr>
        <w:t xml:space="preserve"> ребятам различные формы работы, такие как</w:t>
      </w:r>
    </w:p>
    <w:p w:rsidR="00AE6FF4" w:rsidRPr="00AE6FF4" w:rsidRDefault="00AB63D6" w:rsidP="00C03B1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тестирование, </w:t>
      </w:r>
      <w:r w:rsidR="00AE6FF4" w:rsidRPr="00AE6F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="00335170" w:rsidRPr="00AE6FF4">
        <w:rPr>
          <w:rFonts w:ascii="Times New Roman" w:hAnsi="Times New Roman" w:cs="Times New Roman"/>
          <w:sz w:val="24"/>
        </w:rPr>
        <w:t>очинение</w:t>
      </w:r>
      <w:proofErr w:type="gramEnd"/>
      <w:r w:rsidR="00335170" w:rsidRPr="00AE6FF4">
        <w:rPr>
          <w:rFonts w:ascii="Times New Roman" w:hAnsi="Times New Roman" w:cs="Times New Roman"/>
          <w:sz w:val="24"/>
        </w:rPr>
        <w:t>-разм</w:t>
      </w:r>
      <w:r>
        <w:rPr>
          <w:rFonts w:ascii="Times New Roman" w:hAnsi="Times New Roman" w:cs="Times New Roman"/>
          <w:sz w:val="24"/>
        </w:rPr>
        <w:t>ышление, д</w:t>
      </w:r>
      <w:r w:rsidR="00AE6FF4" w:rsidRPr="00AE6FF4">
        <w:rPr>
          <w:rFonts w:ascii="Times New Roman" w:hAnsi="Times New Roman" w:cs="Times New Roman"/>
          <w:sz w:val="24"/>
        </w:rPr>
        <w:t>еловые игры и практикумы (</w:t>
      </w:r>
      <w:proofErr w:type="spellStart"/>
      <w:r w:rsidR="00335170" w:rsidRPr="00AE6FF4">
        <w:rPr>
          <w:rFonts w:ascii="Times New Roman" w:hAnsi="Times New Roman" w:cs="Times New Roman"/>
          <w:sz w:val="24"/>
        </w:rPr>
        <w:t>Найм</w:t>
      </w:r>
      <w:proofErr w:type="spellEnd"/>
      <w:r w:rsidR="00335170" w:rsidRPr="00AE6FF4">
        <w:rPr>
          <w:rFonts w:ascii="Times New Roman" w:hAnsi="Times New Roman" w:cs="Times New Roman"/>
          <w:sz w:val="24"/>
        </w:rPr>
        <w:t xml:space="preserve"> на работу</w:t>
      </w:r>
      <w:r w:rsidR="00335170">
        <w:rPr>
          <w:rFonts w:ascii="Times New Roman" w:hAnsi="Times New Roman" w:cs="Times New Roman"/>
          <w:sz w:val="24"/>
        </w:rPr>
        <w:t>,</w:t>
      </w:r>
      <w:r w:rsidR="00335170" w:rsidRPr="00AE6FF4">
        <w:rPr>
          <w:rFonts w:ascii="Times New Roman" w:hAnsi="Times New Roman" w:cs="Times New Roman"/>
          <w:sz w:val="24"/>
        </w:rPr>
        <w:t xml:space="preserve"> </w:t>
      </w:r>
      <w:r w:rsidR="00AE6FF4" w:rsidRPr="00AE6FF4">
        <w:rPr>
          <w:rFonts w:ascii="Times New Roman" w:hAnsi="Times New Roman" w:cs="Times New Roman"/>
          <w:sz w:val="24"/>
        </w:rPr>
        <w:t>Заключение</w:t>
      </w:r>
      <w:r w:rsidR="00335170">
        <w:rPr>
          <w:rFonts w:ascii="Times New Roman" w:hAnsi="Times New Roman" w:cs="Times New Roman"/>
          <w:sz w:val="24"/>
        </w:rPr>
        <w:t xml:space="preserve"> трудового договора</w:t>
      </w:r>
      <w:r w:rsidR="00C03B10">
        <w:rPr>
          <w:rFonts w:ascii="Times New Roman" w:hAnsi="Times New Roman" w:cs="Times New Roman"/>
          <w:sz w:val="24"/>
        </w:rPr>
        <w:t xml:space="preserve">, устройство подростка на работу, </w:t>
      </w:r>
      <w:r w:rsidR="00B11D96" w:rsidRPr="00B11D96">
        <w:rPr>
          <w:rFonts w:ascii="Times New Roman" w:hAnsi="Times New Roman" w:cs="Times New Roman"/>
          <w:sz w:val="24"/>
        </w:rPr>
        <w:t>Становимся ин</w:t>
      </w:r>
      <w:r w:rsidR="00B11D96">
        <w:rPr>
          <w:rFonts w:ascii="Times New Roman" w:hAnsi="Times New Roman" w:cs="Times New Roman"/>
          <w:sz w:val="24"/>
        </w:rPr>
        <w:t>дивидуальными предпринимателями,</w:t>
      </w:r>
      <w:r w:rsidR="00AE6FF4" w:rsidRPr="00AE6FF4">
        <w:rPr>
          <w:rFonts w:ascii="Times New Roman" w:hAnsi="Times New Roman" w:cs="Times New Roman"/>
          <w:sz w:val="24"/>
        </w:rPr>
        <w:t xml:space="preserve"> и пр.) </w:t>
      </w:r>
    </w:p>
    <w:p w:rsidR="00AE6FF4" w:rsidRPr="00AE6FF4" w:rsidRDefault="00AE6FF4" w:rsidP="00AB63D6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lastRenderedPageBreak/>
        <w:t xml:space="preserve">В чем заключается ценность подобных форм работы? </w:t>
      </w:r>
      <w:r w:rsidR="00335170">
        <w:rPr>
          <w:rFonts w:ascii="Times New Roman" w:hAnsi="Times New Roman" w:cs="Times New Roman"/>
          <w:sz w:val="24"/>
        </w:rPr>
        <w:t>Во-первых, они позволяют ученику</w:t>
      </w:r>
      <w:r w:rsidRPr="00AE6FF4">
        <w:rPr>
          <w:rFonts w:ascii="Times New Roman" w:hAnsi="Times New Roman" w:cs="Times New Roman"/>
          <w:sz w:val="24"/>
        </w:rPr>
        <w:t xml:space="preserve"> глубже познать самого себя, выявить свои сильные и слабые стороны, достоинства и недост</w:t>
      </w:r>
      <w:r w:rsidR="00335170">
        <w:rPr>
          <w:rFonts w:ascii="Times New Roman" w:hAnsi="Times New Roman" w:cs="Times New Roman"/>
          <w:sz w:val="24"/>
        </w:rPr>
        <w:t xml:space="preserve">атки. Во-вторых, они </w:t>
      </w:r>
      <w:proofErr w:type="gramStart"/>
      <w:r w:rsidR="00335170">
        <w:rPr>
          <w:rFonts w:ascii="Times New Roman" w:hAnsi="Times New Roman" w:cs="Times New Roman"/>
          <w:sz w:val="24"/>
        </w:rPr>
        <w:t xml:space="preserve">дают </w:t>
      </w:r>
      <w:r w:rsidRPr="00AE6FF4">
        <w:rPr>
          <w:rFonts w:ascii="Times New Roman" w:hAnsi="Times New Roman" w:cs="Times New Roman"/>
          <w:sz w:val="24"/>
        </w:rPr>
        <w:t xml:space="preserve"> толчок</w:t>
      </w:r>
      <w:proofErr w:type="gramEnd"/>
      <w:r w:rsidRPr="00AE6FF4">
        <w:rPr>
          <w:rFonts w:ascii="Times New Roman" w:hAnsi="Times New Roman" w:cs="Times New Roman"/>
          <w:sz w:val="24"/>
        </w:rPr>
        <w:t xml:space="preserve"> для развития природных способностей, для выработки определенных моделей поведения в обществе, для самопознания и самосовершенствования. Это прекрасный способ реализации личностно-ориентированного подхода в обучении. </w:t>
      </w:r>
    </w:p>
    <w:p w:rsidR="00AE6FF4" w:rsidRPr="00AE6FF4" w:rsidRDefault="00532CD7" w:rsidP="003351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AE6FF4" w:rsidRPr="00AE6FF4">
        <w:rPr>
          <w:rFonts w:ascii="Times New Roman" w:hAnsi="Times New Roman" w:cs="Times New Roman"/>
          <w:sz w:val="24"/>
        </w:rPr>
        <w:t xml:space="preserve">Синтез экономики и языкознания происходит практически на каждом уроке. В ряде случаев в ходе эвристической беседы совместно с учениками отыскиваются слова, имеющие тот же самый корень и смысловое значение.  При изучении первых экономических теорий учащиеся с помощью учителя выясняют значение однокоренных слов для понятий меркантилизм (меркантильный, коммерция, супермаркет, маркетинг, ярмарка) и </w:t>
      </w:r>
      <w:proofErr w:type="spellStart"/>
      <w:proofErr w:type="gramStart"/>
      <w:r w:rsidR="00AE6FF4" w:rsidRPr="00AE6FF4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изиократия</w:t>
      </w:r>
      <w:proofErr w:type="spellEnd"/>
      <w:r>
        <w:rPr>
          <w:rFonts w:ascii="Times New Roman" w:hAnsi="Times New Roman" w:cs="Times New Roman"/>
          <w:sz w:val="24"/>
        </w:rPr>
        <w:t xml:space="preserve">  (</w:t>
      </w:r>
      <w:proofErr w:type="gramEnd"/>
      <w:r w:rsidR="00AE6FF4" w:rsidRPr="00AE6FF4">
        <w:rPr>
          <w:rFonts w:ascii="Times New Roman" w:hAnsi="Times New Roman" w:cs="Times New Roman"/>
          <w:sz w:val="24"/>
        </w:rPr>
        <w:t>физиология, физкультура). Еще один способ интеграции экономики и языкознания - это проведение лингвистическ</w:t>
      </w:r>
      <w:r w:rsidR="00335170">
        <w:rPr>
          <w:rFonts w:ascii="Times New Roman" w:hAnsi="Times New Roman" w:cs="Times New Roman"/>
          <w:sz w:val="24"/>
        </w:rPr>
        <w:t>их</w:t>
      </w:r>
      <w:r w:rsidR="00AE6FF4" w:rsidRPr="00AE6FF4">
        <w:rPr>
          <w:rFonts w:ascii="Times New Roman" w:hAnsi="Times New Roman" w:cs="Times New Roman"/>
          <w:sz w:val="24"/>
        </w:rPr>
        <w:t xml:space="preserve"> игр по экономической тематике. </w:t>
      </w:r>
    </w:p>
    <w:p w:rsidR="00AE6FF4" w:rsidRPr="00AE6FF4" w:rsidRDefault="00AE6FF4" w:rsidP="00335170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 xml:space="preserve">Здесь возможны самые разные варианты заданий: </w:t>
      </w:r>
    </w:p>
    <w:p w:rsidR="00335170" w:rsidRDefault="00AE6FF4" w:rsidP="00335170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 xml:space="preserve">- </w:t>
      </w:r>
      <w:r w:rsidR="00335170" w:rsidRPr="00AE6FF4">
        <w:rPr>
          <w:rFonts w:ascii="Times New Roman" w:hAnsi="Times New Roman" w:cs="Times New Roman"/>
          <w:sz w:val="24"/>
        </w:rPr>
        <w:t>исключить одно слово, которое является лишним среди остальных, и объяснить свой выбор;</w:t>
      </w:r>
    </w:p>
    <w:p w:rsidR="00AE6FF4" w:rsidRPr="00AE6FF4" w:rsidRDefault="00335170" w:rsidP="00335170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>- вспомнить пословицы и поговорки, в которых встречаются те или иные экономические понятия (например, труд, деньги, богатство</w:t>
      </w:r>
      <w:r w:rsidR="00B11D96">
        <w:rPr>
          <w:rFonts w:ascii="Times New Roman" w:hAnsi="Times New Roman" w:cs="Times New Roman"/>
          <w:sz w:val="24"/>
        </w:rPr>
        <w:t>, долг</w:t>
      </w:r>
      <w:r w:rsidRPr="00AE6FF4">
        <w:rPr>
          <w:rFonts w:ascii="Times New Roman" w:hAnsi="Times New Roman" w:cs="Times New Roman"/>
          <w:sz w:val="24"/>
        </w:rPr>
        <w:t xml:space="preserve"> и т.д.); </w:t>
      </w:r>
      <w:r w:rsidR="00AE6FF4" w:rsidRPr="00AE6FF4">
        <w:rPr>
          <w:rFonts w:ascii="Times New Roman" w:hAnsi="Times New Roman" w:cs="Times New Roman"/>
          <w:sz w:val="24"/>
        </w:rPr>
        <w:t xml:space="preserve"> </w:t>
      </w:r>
    </w:p>
    <w:p w:rsidR="00B11D96" w:rsidRPr="00AE6FF4" w:rsidRDefault="00B11D96" w:rsidP="00B11D96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 xml:space="preserve">- составить слова из </w:t>
      </w:r>
      <w:r>
        <w:rPr>
          <w:rFonts w:ascii="Times New Roman" w:hAnsi="Times New Roman" w:cs="Times New Roman"/>
          <w:sz w:val="24"/>
        </w:rPr>
        <w:t>заданных букв или набора слогов;</w:t>
      </w:r>
      <w:r w:rsidRPr="00AE6FF4">
        <w:rPr>
          <w:rFonts w:ascii="Times New Roman" w:hAnsi="Times New Roman" w:cs="Times New Roman"/>
          <w:sz w:val="24"/>
        </w:rPr>
        <w:t xml:space="preserve"> </w:t>
      </w:r>
    </w:p>
    <w:p w:rsidR="00335170" w:rsidRPr="00AE6FF4" w:rsidRDefault="00335170" w:rsidP="00335170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>- отгадать или придумать загадку с экономическим содержанием;</w:t>
      </w:r>
    </w:p>
    <w:p w:rsidR="00AE6FF4" w:rsidRPr="00AE6FF4" w:rsidRDefault="00AE6FF4" w:rsidP="00335170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>- найти ошибки в тексте и исправить их;</w:t>
      </w:r>
    </w:p>
    <w:p w:rsidR="00AE6FF4" w:rsidRPr="00AE6FF4" w:rsidRDefault="00AE6FF4" w:rsidP="00335170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 xml:space="preserve"> - </w:t>
      </w:r>
      <w:r w:rsidR="00335170" w:rsidRPr="00AE6FF4">
        <w:rPr>
          <w:rFonts w:ascii="Times New Roman" w:hAnsi="Times New Roman" w:cs="Times New Roman"/>
          <w:sz w:val="24"/>
        </w:rPr>
        <w:t>вставить в текст нужные пропущенные слова;</w:t>
      </w:r>
    </w:p>
    <w:p w:rsidR="00AE6FF4" w:rsidRPr="00AE6FF4" w:rsidRDefault="00AE6FF4" w:rsidP="00600A89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 xml:space="preserve"> - найти соответствия между понятиями и определениями; </w:t>
      </w:r>
    </w:p>
    <w:p w:rsidR="00AE6FF4" w:rsidRPr="00AE6FF4" w:rsidRDefault="00532CD7" w:rsidP="00544C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AE6FF4" w:rsidRPr="00AE6FF4">
        <w:rPr>
          <w:rFonts w:ascii="Times New Roman" w:hAnsi="Times New Roman" w:cs="Times New Roman"/>
          <w:sz w:val="24"/>
        </w:rPr>
        <w:t xml:space="preserve">Литература предоставляет большие возможности для использования ее на уроках экономики. Работа может вестись по самым разным направлениям. </w:t>
      </w:r>
    </w:p>
    <w:p w:rsidR="00AE6FF4" w:rsidRPr="00AE6FF4" w:rsidRDefault="00AE6FF4" w:rsidP="00544C9D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>1</w:t>
      </w:r>
      <w:r w:rsidR="00335170" w:rsidRPr="00AE6FF4">
        <w:rPr>
          <w:rFonts w:ascii="Times New Roman" w:hAnsi="Times New Roman" w:cs="Times New Roman"/>
          <w:sz w:val="24"/>
        </w:rPr>
        <w:t>. Учитель может сам подбирать или придумывать задачи с экономическим содержанием, используя опыт тех или иных литературных героев.</w:t>
      </w:r>
      <w:r w:rsidR="00335170">
        <w:rPr>
          <w:rFonts w:ascii="Times New Roman" w:hAnsi="Times New Roman" w:cs="Times New Roman"/>
          <w:sz w:val="24"/>
        </w:rPr>
        <w:t xml:space="preserve"> </w:t>
      </w:r>
      <w:r w:rsidRPr="00AE6FF4">
        <w:rPr>
          <w:rFonts w:ascii="Times New Roman" w:hAnsi="Times New Roman" w:cs="Times New Roman"/>
          <w:sz w:val="24"/>
        </w:rPr>
        <w:t xml:space="preserve">В ряде произведений можно найти очень интересные задачи с экономическим содержанием. </w:t>
      </w:r>
    </w:p>
    <w:p w:rsidR="00AE6FF4" w:rsidRPr="00AE6FF4" w:rsidRDefault="00544C9D" w:rsidP="00544C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35170">
        <w:rPr>
          <w:rFonts w:ascii="Times New Roman" w:hAnsi="Times New Roman" w:cs="Times New Roman"/>
          <w:sz w:val="24"/>
        </w:rPr>
        <w:t>.</w:t>
      </w:r>
      <w:r w:rsidR="00B11D96">
        <w:rPr>
          <w:rFonts w:ascii="Times New Roman" w:hAnsi="Times New Roman" w:cs="Times New Roman"/>
          <w:sz w:val="24"/>
        </w:rPr>
        <w:t xml:space="preserve"> На уроках экономики может</w:t>
      </w:r>
      <w:r w:rsidR="00335170">
        <w:rPr>
          <w:rFonts w:ascii="Times New Roman" w:hAnsi="Times New Roman" w:cs="Times New Roman"/>
          <w:sz w:val="24"/>
        </w:rPr>
        <w:t xml:space="preserve"> использоваться любая</w:t>
      </w:r>
      <w:r w:rsidR="00AB63D6">
        <w:rPr>
          <w:rFonts w:ascii="Times New Roman" w:hAnsi="Times New Roman" w:cs="Times New Roman"/>
          <w:sz w:val="24"/>
        </w:rPr>
        <w:t xml:space="preserve"> литература</w:t>
      </w:r>
      <w:r w:rsidR="00335170">
        <w:rPr>
          <w:rFonts w:ascii="Times New Roman" w:hAnsi="Times New Roman" w:cs="Times New Roman"/>
          <w:sz w:val="24"/>
        </w:rPr>
        <w:t xml:space="preserve">. </w:t>
      </w:r>
      <w:r w:rsidR="00AE6FF4" w:rsidRPr="00AE6FF4">
        <w:rPr>
          <w:rFonts w:ascii="Times New Roman" w:hAnsi="Times New Roman" w:cs="Times New Roman"/>
          <w:sz w:val="24"/>
        </w:rPr>
        <w:t xml:space="preserve">Для иллюстрации макроэкономических проблем хорошо подходят произведения зарубежных авторов. Помимо прозы, на уроках экономики большим успехом пользуется и поэзия, но подобрать нужные стихи бывает гораздо сложнее. </w:t>
      </w:r>
    </w:p>
    <w:p w:rsidR="00AE6FF4" w:rsidRPr="00AE6FF4" w:rsidRDefault="00AE6FF4" w:rsidP="00544C9D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>С целью обучения четкому и грамотному формулированию мыслей, умению располагать мысли в строгой логической последовательности, свободно владеть языком экономических терминов и понятий - используется </w:t>
      </w:r>
      <w:r w:rsidRPr="00AE6FF4">
        <w:rPr>
          <w:rFonts w:ascii="Times New Roman" w:hAnsi="Times New Roman" w:cs="Times New Roman"/>
          <w:bCs/>
          <w:sz w:val="24"/>
        </w:rPr>
        <w:t>метод написания эссе</w:t>
      </w:r>
      <w:r w:rsidRPr="00AE6FF4">
        <w:rPr>
          <w:rFonts w:ascii="Times New Roman" w:hAnsi="Times New Roman" w:cs="Times New Roman"/>
          <w:sz w:val="24"/>
        </w:rPr>
        <w:t xml:space="preserve">. Темы для эссе могут быть подобраны для определенных экономических тем. </w:t>
      </w:r>
      <w:proofErr w:type="gramStart"/>
      <w:r w:rsidRPr="00AE6FF4">
        <w:rPr>
          <w:rFonts w:ascii="Times New Roman" w:hAnsi="Times New Roman" w:cs="Times New Roman"/>
          <w:sz w:val="24"/>
        </w:rPr>
        <w:t>Например</w:t>
      </w:r>
      <w:proofErr w:type="gramEnd"/>
      <w:r w:rsidRPr="00AE6FF4">
        <w:rPr>
          <w:rFonts w:ascii="Times New Roman" w:hAnsi="Times New Roman" w:cs="Times New Roman"/>
          <w:sz w:val="24"/>
        </w:rPr>
        <w:t>:</w:t>
      </w:r>
    </w:p>
    <w:p w:rsidR="00AE6FF4" w:rsidRPr="00AE6FF4" w:rsidRDefault="00AE6FF4" w:rsidP="00544C9D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>- по теме «Маркетинг» в программе предлагается написать эссе: «В чем, по-вашему, заключается маркетинг для владельца автозаправочной станции?», «Какие задачи стоят перед маркетинговым исследованием начинающей туристической фирмы?», «В чем заключается маркетинг: начинающей парикмахерской, кафе «Мороженое», службы ремонта компьютеров; службы ремонта квартир, частного детского садика» и т.д. по выбору учащихся. Далее проводятся дебаты, с целью рассмотрения мнений, выявления ошибок, и самое главное нахождения общих черт маркетинга для всех фирм</w:t>
      </w:r>
      <w:r w:rsidR="00335170">
        <w:rPr>
          <w:rFonts w:ascii="Times New Roman" w:hAnsi="Times New Roman" w:cs="Times New Roman"/>
          <w:sz w:val="24"/>
        </w:rPr>
        <w:t>.</w:t>
      </w:r>
    </w:p>
    <w:p w:rsidR="00AE6FF4" w:rsidRPr="00AE6FF4" w:rsidRDefault="00AE6FF4" w:rsidP="00544C9D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>- по теме «Реклама» предлагается написать эссе: «Что такое «торговая марка»? Почему известные фирмы так дорожат своей торговой маркой и борются с подделками? Для «пиратской» аудио и видеопродукции характерно невысокое качество и низкие цены, не опровергает ли ее популярность тезис о необходимости предпринимателя постоянно бороться за качество своей продукции? Почему?».</w:t>
      </w:r>
    </w:p>
    <w:p w:rsidR="00AE6FF4" w:rsidRPr="00AE6FF4" w:rsidRDefault="00532CD7" w:rsidP="0073298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</w:t>
      </w:r>
      <w:proofErr w:type="spellStart"/>
      <w:r w:rsidR="00AE6FF4" w:rsidRPr="00AE6FF4">
        <w:rPr>
          <w:rFonts w:ascii="Times New Roman" w:hAnsi="Times New Roman" w:cs="Times New Roman"/>
          <w:sz w:val="24"/>
        </w:rPr>
        <w:t>Межпредметные</w:t>
      </w:r>
      <w:proofErr w:type="spellEnd"/>
      <w:r w:rsidR="00AE6FF4" w:rsidRPr="00AE6FF4">
        <w:rPr>
          <w:rFonts w:ascii="Times New Roman" w:hAnsi="Times New Roman" w:cs="Times New Roman"/>
          <w:sz w:val="24"/>
        </w:rPr>
        <w:t xml:space="preserve"> связи с курсом биологии могут использоваться при изучении разделов, относящихся как к микроэкономике (например, физиологические потребности человека</w:t>
      </w:r>
      <w:r w:rsidR="00B11D96">
        <w:rPr>
          <w:rFonts w:ascii="Times New Roman" w:hAnsi="Times New Roman" w:cs="Times New Roman"/>
          <w:sz w:val="24"/>
        </w:rPr>
        <w:t xml:space="preserve"> (иерархия потребностей по А. </w:t>
      </w:r>
      <w:proofErr w:type="spellStart"/>
      <w:r w:rsidR="00B11D96">
        <w:rPr>
          <w:rFonts w:ascii="Times New Roman" w:hAnsi="Times New Roman" w:cs="Times New Roman"/>
          <w:sz w:val="24"/>
        </w:rPr>
        <w:t>Маслоу</w:t>
      </w:r>
      <w:proofErr w:type="spellEnd"/>
      <w:r w:rsidR="00B11D96">
        <w:rPr>
          <w:rFonts w:ascii="Times New Roman" w:hAnsi="Times New Roman" w:cs="Times New Roman"/>
          <w:sz w:val="24"/>
        </w:rPr>
        <w:t>)</w:t>
      </w:r>
      <w:r w:rsidR="00AE6FF4" w:rsidRPr="00AE6FF4">
        <w:rPr>
          <w:rFonts w:ascii="Times New Roman" w:hAnsi="Times New Roman" w:cs="Times New Roman"/>
          <w:sz w:val="24"/>
        </w:rPr>
        <w:t>, работоспособность), так и к макроэкономике (</w:t>
      </w:r>
      <w:r w:rsidR="00B11D96">
        <w:rPr>
          <w:rFonts w:ascii="Times New Roman" w:hAnsi="Times New Roman" w:cs="Times New Roman"/>
          <w:sz w:val="24"/>
        </w:rPr>
        <w:t>равновесие в экосистеме и т.д.)</w:t>
      </w:r>
      <w:r w:rsidR="00AE6FF4" w:rsidRPr="00AE6FF4">
        <w:rPr>
          <w:rFonts w:ascii="Times New Roman" w:hAnsi="Times New Roman" w:cs="Times New Roman"/>
          <w:sz w:val="24"/>
        </w:rPr>
        <w:t xml:space="preserve">. Экологические проблемы затрагиваются в таких темах, как «Производство», «Социальная экономика», </w:t>
      </w:r>
      <w:r w:rsidR="00732983">
        <w:rPr>
          <w:rFonts w:ascii="Times New Roman" w:hAnsi="Times New Roman" w:cs="Times New Roman"/>
          <w:sz w:val="24"/>
        </w:rPr>
        <w:t>«</w:t>
      </w:r>
      <w:r w:rsidR="00732983" w:rsidRPr="00732983">
        <w:rPr>
          <w:rFonts w:ascii="Times New Roman" w:hAnsi="Times New Roman" w:cs="Times New Roman"/>
          <w:sz w:val="24"/>
        </w:rPr>
        <w:t xml:space="preserve">Что стоит за снижением темпов экономического роста в конце </w:t>
      </w:r>
      <w:proofErr w:type="spellStart"/>
      <w:r w:rsidR="00732983" w:rsidRPr="00732983">
        <w:rPr>
          <w:rFonts w:ascii="Times New Roman" w:hAnsi="Times New Roman" w:cs="Times New Roman"/>
          <w:sz w:val="24"/>
        </w:rPr>
        <w:t>XX</w:t>
      </w:r>
      <w:r w:rsidR="00732983">
        <w:rPr>
          <w:rFonts w:ascii="Times New Roman" w:hAnsi="Times New Roman" w:cs="Times New Roman"/>
          <w:sz w:val="24"/>
        </w:rPr>
        <w:t>твека</w:t>
      </w:r>
      <w:proofErr w:type="spellEnd"/>
      <w:r w:rsidR="00732983">
        <w:rPr>
          <w:rFonts w:ascii="Times New Roman" w:hAnsi="Times New Roman" w:cs="Times New Roman"/>
          <w:sz w:val="24"/>
        </w:rPr>
        <w:t>» «</w:t>
      </w:r>
      <w:r w:rsidR="00732983" w:rsidRPr="00732983">
        <w:rPr>
          <w:rFonts w:ascii="Times New Roman" w:hAnsi="Times New Roman" w:cs="Times New Roman"/>
          <w:sz w:val="24"/>
        </w:rPr>
        <w:t>Глобальные экономические проблемы современности</w:t>
      </w:r>
      <w:r w:rsidR="00732983">
        <w:rPr>
          <w:rFonts w:ascii="Times New Roman" w:hAnsi="Times New Roman" w:cs="Times New Roman"/>
          <w:sz w:val="24"/>
        </w:rPr>
        <w:t>»,</w:t>
      </w:r>
      <w:r w:rsidR="00732983" w:rsidRPr="00732983">
        <w:rPr>
          <w:rFonts w:ascii="Times New Roman" w:hAnsi="Times New Roman" w:cs="Times New Roman"/>
          <w:sz w:val="24"/>
        </w:rPr>
        <w:t xml:space="preserve"> </w:t>
      </w:r>
      <w:r w:rsidR="00AE6FF4" w:rsidRPr="00AE6FF4">
        <w:rPr>
          <w:rFonts w:ascii="Times New Roman" w:hAnsi="Times New Roman" w:cs="Times New Roman"/>
          <w:sz w:val="24"/>
        </w:rPr>
        <w:t xml:space="preserve">а также на повторительно-обобщающем уроке «Основные экономические законы и закономерности». </w:t>
      </w:r>
    </w:p>
    <w:p w:rsidR="00AB63D6" w:rsidRPr="00AE6FF4" w:rsidRDefault="00AE6FF4" w:rsidP="00732983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b/>
          <w:sz w:val="24"/>
        </w:rPr>
        <w:t xml:space="preserve"> </w:t>
      </w:r>
      <w:r w:rsidR="00532CD7">
        <w:rPr>
          <w:rFonts w:ascii="Times New Roman" w:hAnsi="Times New Roman" w:cs="Times New Roman"/>
          <w:b/>
          <w:sz w:val="24"/>
        </w:rPr>
        <w:t xml:space="preserve"> </w:t>
      </w:r>
      <w:r w:rsidR="00AB63D6" w:rsidRPr="00AE6FF4">
        <w:rPr>
          <w:rFonts w:ascii="Times New Roman" w:hAnsi="Times New Roman" w:cs="Times New Roman"/>
          <w:sz w:val="24"/>
        </w:rPr>
        <w:t>В основе многих экономических проблем современного общества лежат географические закономерности. С другой стороны, в любом курсе географии всегда содержатся вопросы, связанные с экономикой. Особо следует отметить курс Экономической географии. Фактически и в курсе географии, и в курсе экономики изучаются одни и те же явления и процессы с учетом специфики каждого предмета. Осуществляется отработка таких понятий, как специализация, кооперация, структура трудовых ресурсов, занятость и безработица, ресурсы и факторы производства, типология рынков, структура хозяйства страны, структура внешней торговли, производственная и непроизводственная сферы и многих других</w:t>
      </w:r>
      <w:r w:rsidR="00AB63D6">
        <w:rPr>
          <w:rFonts w:ascii="Times New Roman" w:hAnsi="Times New Roman" w:cs="Times New Roman"/>
          <w:sz w:val="24"/>
        </w:rPr>
        <w:t>.</w:t>
      </w:r>
      <w:r w:rsidR="00AB63D6" w:rsidRPr="00AE6FF4">
        <w:rPr>
          <w:rFonts w:ascii="Times New Roman" w:hAnsi="Times New Roman" w:cs="Times New Roman"/>
          <w:sz w:val="24"/>
        </w:rPr>
        <w:t xml:space="preserve"> Например, для закрепления знаний о типологии рынков целесообразно п</w:t>
      </w:r>
      <w:r w:rsidR="00AB63D6">
        <w:rPr>
          <w:rFonts w:ascii="Times New Roman" w:hAnsi="Times New Roman" w:cs="Times New Roman"/>
          <w:sz w:val="24"/>
        </w:rPr>
        <w:t xml:space="preserve">редложить учащимся </w:t>
      </w:r>
      <w:r w:rsidR="00AB63D6" w:rsidRPr="00AE6FF4">
        <w:rPr>
          <w:rFonts w:ascii="Times New Roman" w:hAnsi="Times New Roman" w:cs="Times New Roman"/>
          <w:sz w:val="24"/>
        </w:rPr>
        <w:t>найти среди городских и республиканских предприятий примеры, иллюстрирующие все виды конкуренции. Как правило, географические закономерности хорошо проявляются на макроэкономическом уровне (например, при изучении тем «Экономический рост», «Традиционная экономическая система»</w:t>
      </w:r>
      <w:r w:rsidR="00732983">
        <w:rPr>
          <w:rFonts w:ascii="Times New Roman" w:hAnsi="Times New Roman" w:cs="Times New Roman"/>
          <w:sz w:val="24"/>
        </w:rPr>
        <w:t>,</w:t>
      </w:r>
      <w:r w:rsidR="00AB63D6" w:rsidRPr="00AE6FF4">
        <w:rPr>
          <w:rFonts w:ascii="Times New Roman" w:hAnsi="Times New Roman" w:cs="Times New Roman"/>
          <w:sz w:val="24"/>
        </w:rPr>
        <w:t xml:space="preserve">). </w:t>
      </w:r>
    </w:p>
    <w:p w:rsidR="00D31515" w:rsidRDefault="00532CD7" w:rsidP="00AE6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AE6FF4" w:rsidRPr="00AE6FF4">
        <w:rPr>
          <w:rFonts w:ascii="Times New Roman" w:hAnsi="Times New Roman" w:cs="Times New Roman"/>
          <w:sz w:val="24"/>
        </w:rPr>
        <w:t>Школьный курс экономики предполагает не только изучение экономической теории, но и решение экономических задач. Это является главной причиной широкого применения математики на уроках экономики. Здесь возмо</w:t>
      </w:r>
      <w:r w:rsidR="00D31515">
        <w:rPr>
          <w:rFonts w:ascii="Times New Roman" w:hAnsi="Times New Roman" w:cs="Times New Roman"/>
          <w:sz w:val="24"/>
        </w:rPr>
        <w:t>жны различные формы работы.</w:t>
      </w:r>
    </w:p>
    <w:p w:rsidR="00D31515" w:rsidRDefault="00D31515" w:rsidP="00AE6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1). р</w:t>
      </w:r>
      <w:r w:rsidR="00AE6FF4" w:rsidRPr="00AE6FF4">
        <w:rPr>
          <w:rFonts w:ascii="Times New Roman" w:hAnsi="Times New Roman" w:cs="Times New Roman"/>
          <w:sz w:val="24"/>
        </w:rPr>
        <w:t>ешение задач с использованием конкретных формул (производительности труда, начисления простых и сложных процентов, платы за кредит, учетной ставки, уравнения Фишера, депозитного мультипликатора</w:t>
      </w:r>
      <w:r w:rsidR="00732983">
        <w:rPr>
          <w:rFonts w:ascii="Times New Roman" w:hAnsi="Times New Roman" w:cs="Times New Roman"/>
          <w:sz w:val="24"/>
        </w:rPr>
        <w:t>, расчет заработной платы, налоговых вычетов и налогов, уплачиваемых в бюджет государства</w:t>
      </w:r>
      <w:r>
        <w:rPr>
          <w:rFonts w:ascii="Times New Roman" w:hAnsi="Times New Roman" w:cs="Times New Roman"/>
          <w:sz w:val="24"/>
        </w:rPr>
        <w:t xml:space="preserve"> и т.п.).</w:t>
      </w:r>
    </w:p>
    <w:p w:rsidR="00D31515" w:rsidRDefault="00D31515" w:rsidP="00AE6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2).</w:t>
      </w:r>
      <w:r w:rsidR="00AE6FF4" w:rsidRPr="00AE6F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="00D6168F" w:rsidRPr="00AE6FF4">
        <w:rPr>
          <w:rFonts w:ascii="Times New Roman" w:hAnsi="Times New Roman" w:cs="Times New Roman"/>
          <w:sz w:val="24"/>
        </w:rPr>
        <w:t xml:space="preserve">ля выявления тенденций развития того или иного явления в курсе макроэкономики используют индексный метод. Например, можно предложить </w:t>
      </w:r>
      <w:r w:rsidR="00D6168F">
        <w:rPr>
          <w:rFonts w:ascii="Times New Roman" w:hAnsi="Times New Roman" w:cs="Times New Roman"/>
          <w:sz w:val="24"/>
        </w:rPr>
        <w:t>учащимся</w:t>
      </w:r>
      <w:r w:rsidR="00D6168F" w:rsidRPr="00AE6FF4">
        <w:rPr>
          <w:rFonts w:ascii="Times New Roman" w:hAnsi="Times New Roman" w:cs="Times New Roman"/>
          <w:sz w:val="24"/>
        </w:rPr>
        <w:t xml:space="preserve"> рассчитать темпы роста инфляции, ВНП на душу населения, экономического роста</w:t>
      </w:r>
      <w:r w:rsidR="00732983">
        <w:rPr>
          <w:rFonts w:ascii="Times New Roman" w:hAnsi="Times New Roman" w:cs="Times New Roman"/>
          <w:sz w:val="24"/>
        </w:rPr>
        <w:t xml:space="preserve">, индекс потребительских цен и уровень инфляции, уровень безработицы и </w:t>
      </w:r>
      <w:proofErr w:type="gramStart"/>
      <w:r w:rsidR="00732983">
        <w:rPr>
          <w:rFonts w:ascii="Times New Roman" w:hAnsi="Times New Roman" w:cs="Times New Roman"/>
          <w:sz w:val="24"/>
        </w:rPr>
        <w:t xml:space="preserve">занятости </w:t>
      </w:r>
      <w:r w:rsidR="00D6168F" w:rsidRPr="00AE6FF4">
        <w:rPr>
          <w:rFonts w:ascii="Times New Roman" w:hAnsi="Times New Roman" w:cs="Times New Roman"/>
          <w:sz w:val="24"/>
        </w:rPr>
        <w:t xml:space="preserve"> и</w:t>
      </w:r>
      <w:proofErr w:type="gramEnd"/>
      <w:r w:rsidR="00D6168F" w:rsidRPr="00AE6FF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168F" w:rsidRPr="00AE6FF4">
        <w:rPr>
          <w:rFonts w:ascii="Times New Roman" w:hAnsi="Times New Roman" w:cs="Times New Roman"/>
          <w:sz w:val="24"/>
        </w:rPr>
        <w:t>т.п</w:t>
      </w:r>
      <w:proofErr w:type="spellEnd"/>
    </w:p>
    <w:p w:rsidR="00AE6FF4" w:rsidRPr="00AE6FF4" w:rsidRDefault="00D31515" w:rsidP="00AE6F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3). П</w:t>
      </w:r>
      <w:r w:rsidR="00D6168F" w:rsidRPr="00AE6FF4">
        <w:rPr>
          <w:rFonts w:ascii="Times New Roman" w:hAnsi="Times New Roman" w:cs="Times New Roman"/>
          <w:sz w:val="24"/>
        </w:rPr>
        <w:t>остроение и анализ графиков самых разноо</w:t>
      </w:r>
      <w:r w:rsidR="00732983">
        <w:rPr>
          <w:rFonts w:ascii="Times New Roman" w:hAnsi="Times New Roman" w:cs="Times New Roman"/>
          <w:sz w:val="24"/>
        </w:rPr>
        <w:t>бразных типов. Чаще всего учащиеся</w:t>
      </w:r>
      <w:r w:rsidR="00D6168F" w:rsidRPr="00AE6FF4">
        <w:rPr>
          <w:rFonts w:ascii="Times New Roman" w:hAnsi="Times New Roman" w:cs="Times New Roman"/>
          <w:sz w:val="24"/>
        </w:rPr>
        <w:t xml:space="preserve"> строят графики в виде кривых, например, кривая производственных возможностей, графики спроса и предложения, кривая Лоренца, кривая </w:t>
      </w:r>
      <w:proofErr w:type="spellStart"/>
      <w:r w:rsidR="00D6168F" w:rsidRPr="00AE6FF4">
        <w:rPr>
          <w:rFonts w:ascii="Times New Roman" w:hAnsi="Times New Roman" w:cs="Times New Roman"/>
          <w:sz w:val="24"/>
        </w:rPr>
        <w:t>Лаффера</w:t>
      </w:r>
      <w:proofErr w:type="spellEnd"/>
      <w:r w:rsidR="00D6168F" w:rsidRPr="00AE6FF4">
        <w:rPr>
          <w:rFonts w:ascii="Times New Roman" w:hAnsi="Times New Roman" w:cs="Times New Roman"/>
          <w:sz w:val="24"/>
        </w:rPr>
        <w:t>, графики совокупного спроса и предложения</w:t>
      </w:r>
      <w:r w:rsidR="00732983">
        <w:rPr>
          <w:rFonts w:ascii="Times New Roman" w:hAnsi="Times New Roman" w:cs="Times New Roman"/>
          <w:sz w:val="24"/>
        </w:rPr>
        <w:t xml:space="preserve">, </w:t>
      </w:r>
      <w:r w:rsidR="00203641">
        <w:rPr>
          <w:rFonts w:ascii="Times New Roman" w:hAnsi="Times New Roman" w:cs="Times New Roman"/>
          <w:sz w:val="24"/>
        </w:rPr>
        <w:t xml:space="preserve">график зависимости инфляции и </w:t>
      </w:r>
      <w:proofErr w:type="gramStart"/>
      <w:r w:rsidR="00203641">
        <w:rPr>
          <w:rFonts w:ascii="Times New Roman" w:hAnsi="Times New Roman" w:cs="Times New Roman"/>
          <w:sz w:val="24"/>
        </w:rPr>
        <w:t xml:space="preserve">безработицы </w:t>
      </w:r>
      <w:r w:rsidR="00D6168F" w:rsidRPr="00AE6FF4">
        <w:rPr>
          <w:rFonts w:ascii="Times New Roman" w:hAnsi="Times New Roman" w:cs="Times New Roman"/>
          <w:sz w:val="24"/>
        </w:rPr>
        <w:t xml:space="preserve"> и</w:t>
      </w:r>
      <w:proofErr w:type="gramEnd"/>
      <w:r w:rsidR="00D6168F" w:rsidRPr="00AE6FF4">
        <w:rPr>
          <w:rFonts w:ascii="Times New Roman" w:hAnsi="Times New Roman" w:cs="Times New Roman"/>
          <w:sz w:val="24"/>
        </w:rPr>
        <w:t xml:space="preserve"> т.д. При анализе табличного материала для его большей наглядности целесообразно строить столбиковые или круговые диаграммы.</w:t>
      </w:r>
    </w:p>
    <w:p w:rsidR="00AE6FF4" w:rsidRPr="00AE6FF4" w:rsidRDefault="00AE6FF4" w:rsidP="00600A89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b/>
          <w:sz w:val="24"/>
        </w:rPr>
        <w:t xml:space="preserve"> </w:t>
      </w:r>
      <w:r w:rsidR="00532CD7">
        <w:rPr>
          <w:rFonts w:ascii="Times New Roman" w:hAnsi="Times New Roman" w:cs="Times New Roman"/>
          <w:b/>
          <w:sz w:val="24"/>
        </w:rPr>
        <w:t xml:space="preserve">  </w:t>
      </w:r>
      <w:r w:rsidR="00290AFA">
        <w:rPr>
          <w:rFonts w:ascii="Times New Roman" w:hAnsi="Times New Roman" w:cs="Times New Roman"/>
          <w:sz w:val="24"/>
        </w:rPr>
        <w:t>В современной жизни значительно повышается роль</w:t>
      </w:r>
      <w:r w:rsidR="00290AFA" w:rsidRPr="00290AFA">
        <w:rPr>
          <w:rFonts w:ascii="Times New Roman" w:hAnsi="Times New Roman" w:cs="Times New Roman"/>
          <w:sz w:val="24"/>
        </w:rPr>
        <w:t xml:space="preserve"> цифровых технологий в том числе в предоставлении финансовых</w:t>
      </w:r>
      <w:r w:rsidR="00290AFA">
        <w:rPr>
          <w:rFonts w:ascii="Times New Roman" w:hAnsi="Times New Roman" w:cs="Times New Roman"/>
          <w:sz w:val="24"/>
        </w:rPr>
        <w:t xml:space="preserve"> услуг молодёжи и необходимость</w:t>
      </w:r>
      <w:r w:rsidR="00290AFA" w:rsidRPr="00290AFA">
        <w:rPr>
          <w:rFonts w:ascii="Times New Roman" w:hAnsi="Times New Roman" w:cs="Times New Roman"/>
          <w:sz w:val="24"/>
        </w:rPr>
        <w:t xml:space="preserve"> обеспечения безопасности в финансовой сфере.</w:t>
      </w:r>
      <w:r w:rsidRPr="00AE6FF4">
        <w:rPr>
          <w:rFonts w:ascii="Times New Roman" w:hAnsi="Times New Roman" w:cs="Times New Roman"/>
          <w:sz w:val="24"/>
        </w:rPr>
        <w:t xml:space="preserve">  Учитывая процесс </w:t>
      </w:r>
      <w:r w:rsidR="00D6168F" w:rsidRPr="00AE6FF4">
        <w:rPr>
          <w:rFonts w:ascii="Times New Roman" w:hAnsi="Times New Roman" w:cs="Times New Roman"/>
          <w:sz w:val="24"/>
        </w:rPr>
        <w:t xml:space="preserve">информатизации </w:t>
      </w:r>
      <w:r w:rsidRPr="00AE6FF4">
        <w:rPr>
          <w:rFonts w:ascii="Times New Roman" w:hAnsi="Times New Roman" w:cs="Times New Roman"/>
          <w:sz w:val="24"/>
        </w:rPr>
        <w:t xml:space="preserve">современного общества, </w:t>
      </w:r>
      <w:proofErr w:type="spellStart"/>
      <w:r w:rsidRPr="00AE6FF4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AE6FF4">
        <w:rPr>
          <w:rFonts w:ascii="Times New Roman" w:hAnsi="Times New Roman" w:cs="Times New Roman"/>
          <w:sz w:val="24"/>
        </w:rPr>
        <w:t xml:space="preserve"> связи экономики и информатики приобретают первостепенную важность. Использование информационных технологий позволяет осуществлять преподавание экономики на качественно новом уровне. </w:t>
      </w:r>
    </w:p>
    <w:p w:rsidR="00AE6FF4" w:rsidRPr="00AE6FF4" w:rsidRDefault="00AE6FF4" w:rsidP="00600A89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 xml:space="preserve">Здесь возможны следующие направления работы: </w:t>
      </w:r>
    </w:p>
    <w:p w:rsidR="00AE6FF4" w:rsidRPr="00AE6FF4" w:rsidRDefault="00732983" w:rsidP="00600A8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обработка при помощи компьютерных программ</w:t>
      </w:r>
      <w:r w:rsidR="00AE6FF4" w:rsidRPr="00AE6FF4">
        <w:rPr>
          <w:rFonts w:ascii="Times New Roman" w:hAnsi="Times New Roman" w:cs="Times New Roman"/>
          <w:sz w:val="24"/>
        </w:rPr>
        <w:t xml:space="preserve"> статистического материала, построение и анализ таблиц, диаграмм, графиков; </w:t>
      </w:r>
    </w:p>
    <w:p w:rsidR="00AE6FF4" w:rsidRPr="00AE6FF4" w:rsidRDefault="00AE6FF4" w:rsidP="00600A89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lastRenderedPageBreak/>
        <w:t xml:space="preserve">2. </w:t>
      </w:r>
      <w:r w:rsidR="00D6168F" w:rsidRPr="00AE6FF4">
        <w:rPr>
          <w:rFonts w:ascii="Times New Roman" w:hAnsi="Times New Roman" w:cs="Times New Roman"/>
          <w:sz w:val="24"/>
        </w:rPr>
        <w:t>моделирование изучаемых экономических процессов и явлений</w:t>
      </w:r>
      <w:r w:rsidR="00D6168F">
        <w:rPr>
          <w:rFonts w:ascii="Times New Roman" w:hAnsi="Times New Roman" w:cs="Times New Roman"/>
          <w:sz w:val="24"/>
        </w:rPr>
        <w:t>;</w:t>
      </w:r>
    </w:p>
    <w:p w:rsidR="00AE6FF4" w:rsidRPr="00AE6FF4" w:rsidRDefault="00AE6FF4" w:rsidP="00600A89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 xml:space="preserve">3. </w:t>
      </w:r>
      <w:r w:rsidR="00D6168F" w:rsidRPr="00AE6FF4">
        <w:rPr>
          <w:rFonts w:ascii="Times New Roman" w:hAnsi="Times New Roman" w:cs="Times New Roman"/>
          <w:sz w:val="24"/>
        </w:rPr>
        <w:t>использование баз данных для поиска информации справочного характера;</w:t>
      </w:r>
    </w:p>
    <w:p w:rsidR="00AE6FF4" w:rsidRPr="00AE6FF4" w:rsidRDefault="00AE6FF4" w:rsidP="00600A89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 xml:space="preserve">4. </w:t>
      </w:r>
      <w:r w:rsidR="00D6168F" w:rsidRPr="00AE6FF4">
        <w:rPr>
          <w:rFonts w:ascii="Times New Roman" w:hAnsi="Times New Roman" w:cs="Times New Roman"/>
          <w:sz w:val="24"/>
        </w:rPr>
        <w:t>решение экономических задач, выполнение тестовых заданий;</w:t>
      </w:r>
    </w:p>
    <w:p w:rsidR="00AE6FF4" w:rsidRPr="00AE6FF4" w:rsidRDefault="00AE6FF4" w:rsidP="00600A89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 xml:space="preserve"> 5. проведение игр с использованием компьютерных технологий (примерами таких игр являются игры </w:t>
      </w:r>
      <w:r w:rsidR="00F01005">
        <w:rPr>
          <w:rFonts w:ascii="Times New Roman" w:hAnsi="Times New Roman" w:cs="Times New Roman"/>
          <w:sz w:val="24"/>
        </w:rPr>
        <w:t>-</w:t>
      </w:r>
      <w:r w:rsidRPr="00AE6FF4">
        <w:rPr>
          <w:rFonts w:ascii="Times New Roman" w:hAnsi="Times New Roman" w:cs="Times New Roman"/>
          <w:sz w:val="24"/>
        </w:rPr>
        <w:t>моделирование экономики и менеджмента, Банки в действии</w:t>
      </w:r>
      <w:r w:rsidR="00D6168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6168F">
        <w:rPr>
          <w:rFonts w:ascii="Times New Roman" w:hAnsi="Times New Roman" w:cs="Times New Roman"/>
          <w:sz w:val="24"/>
        </w:rPr>
        <w:t>Ф</w:t>
      </w:r>
      <w:r w:rsidR="00AB63D6">
        <w:rPr>
          <w:rFonts w:ascii="Times New Roman" w:hAnsi="Times New Roman" w:cs="Times New Roman"/>
          <w:sz w:val="24"/>
        </w:rPr>
        <w:t>ин</w:t>
      </w:r>
      <w:r w:rsidR="00D6168F">
        <w:rPr>
          <w:rFonts w:ascii="Times New Roman" w:hAnsi="Times New Roman" w:cs="Times New Roman"/>
          <w:sz w:val="24"/>
        </w:rPr>
        <w:t>Игра</w:t>
      </w:r>
      <w:proofErr w:type="spellEnd"/>
      <w:r w:rsidR="00F01005">
        <w:rPr>
          <w:rFonts w:ascii="Times New Roman" w:hAnsi="Times New Roman" w:cs="Times New Roman"/>
          <w:sz w:val="24"/>
        </w:rPr>
        <w:t>, Личные финансы. Отчаянные домохозяйства и т.д</w:t>
      </w:r>
      <w:r w:rsidRPr="00AE6FF4">
        <w:rPr>
          <w:rFonts w:ascii="Times New Roman" w:hAnsi="Times New Roman" w:cs="Times New Roman"/>
          <w:sz w:val="24"/>
        </w:rPr>
        <w:t>.</w:t>
      </w:r>
    </w:p>
    <w:p w:rsidR="00AE6FF4" w:rsidRPr="00AE6FF4" w:rsidRDefault="001A6D74" w:rsidP="008D31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AE6FF4" w:rsidRPr="00AE6FF4">
        <w:rPr>
          <w:rFonts w:ascii="Times New Roman" w:hAnsi="Times New Roman" w:cs="Times New Roman"/>
          <w:sz w:val="24"/>
        </w:rPr>
        <w:t xml:space="preserve">редставленные выше </w:t>
      </w:r>
      <w:proofErr w:type="spellStart"/>
      <w:r w:rsidR="00AE6FF4" w:rsidRPr="00AE6FF4">
        <w:rPr>
          <w:rFonts w:ascii="Times New Roman" w:hAnsi="Times New Roman" w:cs="Times New Roman"/>
          <w:sz w:val="24"/>
        </w:rPr>
        <w:t>межпредметные</w:t>
      </w:r>
      <w:proofErr w:type="spellEnd"/>
      <w:r w:rsidR="00AE6FF4" w:rsidRPr="00AE6FF4">
        <w:rPr>
          <w:rFonts w:ascii="Times New Roman" w:hAnsi="Times New Roman" w:cs="Times New Roman"/>
          <w:sz w:val="24"/>
        </w:rPr>
        <w:t xml:space="preserve"> связи позволяют успешно работать над формированием экономического мышления учащихся, воспитанием их экономической культуры и выработкой навыков грамотного экономического поведения. Одновременно идет отработка навыков анализа, синтеза и сравнения сходных процессов и явлений</w:t>
      </w:r>
      <w:r w:rsidR="008D31EA">
        <w:rPr>
          <w:rFonts w:ascii="Times New Roman" w:hAnsi="Times New Roman" w:cs="Times New Roman"/>
          <w:sz w:val="24"/>
        </w:rPr>
        <w:t>.</w:t>
      </w:r>
    </w:p>
    <w:p w:rsidR="003E1E39" w:rsidRDefault="00AE6FF4" w:rsidP="008D31EA">
      <w:pPr>
        <w:spacing w:after="0"/>
        <w:rPr>
          <w:rFonts w:ascii="Times New Roman" w:hAnsi="Times New Roman" w:cs="Times New Roman"/>
          <w:sz w:val="24"/>
        </w:rPr>
      </w:pPr>
      <w:r w:rsidRPr="00AE6FF4">
        <w:rPr>
          <w:rFonts w:ascii="Times New Roman" w:hAnsi="Times New Roman" w:cs="Times New Roman"/>
          <w:sz w:val="24"/>
        </w:rPr>
        <w:t xml:space="preserve">        </w:t>
      </w:r>
    </w:p>
    <w:p w:rsidR="003E1E39" w:rsidRPr="003E1E39" w:rsidRDefault="003E1E39" w:rsidP="008D31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E1E39">
        <w:rPr>
          <w:rFonts w:ascii="Times New Roman" w:hAnsi="Times New Roman" w:cs="Times New Roman"/>
          <w:b/>
          <w:sz w:val="24"/>
        </w:rPr>
        <w:t>Литература</w:t>
      </w:r>
    </w:p>
    <w:p w:rsidR="003E1E39" w:rsidRPr="003E1E39" w:rsidRDefault="003E1E39" w:rsidP="008D31EA">
      <w:pPr>
        <w:spacing w:after="0"/>
        <w:rPr>
          <w:rFonts w:ascii="Times New Roman" w:hAnsi="Times New Roman" w:cs="Times New Roman"/>
          <w:sz w:val="24"/>
        </w:rPr>
      </w:pPr>
      <w:r w:rsidRPr="003E1E39">
        <w:rPr>
          <w:rFonts w:ascii="Times New Roman" w:hAnsi="Times New Roman" w:cs="Times New Roman"/>
          <w:b/>
          <w:sz w:val="24"/>
        </w:rPr>
        <w:t>1.</w:t>
      </w:r>
      <w:r w:rsidRPr="003E1E39">
        <w:rPr>
          <w:rFonts w:ascii="Times New Roman" w:hAnsi="Times New Roman" w:cs="Times New Roman"/>
          <w:sz w:val="24"/>
        </w:rPr>
        <w:t xml:space="preserve"> Глинская, Е. А. </w:t>
      </w:r>
      <w:proofErr w:type="spellStart"/>
      <w:r w:rsidRPr="003E1E39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3E1E39">
        <w:rPr>
          <w:rFonts w:ascii="Times New Roman" w:hAnsi="Times New Roman" w:cs="Times New Roman"/>
          <w:sz w:val="24"/>
        </w:rPr>
        <w:t xml:space="preserve"> связи в обучении / Е. А. Глинская, С. В. Титова. — 3-е изд. — Тула: Инфо, 2007. — 44 с.</w:t>
      </w:r>
    </w:p>
    <w:p w:rsidR="003E1E39" w:rsidRPr="003E1E39" w:rsidRDefault="003E1E39" w:rsidP="008D31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3E1E39">
        <w:rPr>
          <w:rFonts w:ascii="Times New Roman" w:hAnsi="Times New Roman" w:cs="Times New Roman"/>
          <w:sz w:val="24"/>
        </w:rPr>
        <w:t xml:space="preserve">. Косарев И. С. Концепция интегрированного обучения [Электронный ресурс] / И. С. Косарев // School4-perm.narod.ru: Городской портал. — Пермь, 2009. — Режим доступа: http: // </w:t>
      </w:r>
      <w:proofErr w:type="spellStart"/>
      <w:r w:rsidRPr="003E1E39">
        <w:rPr>
          <w:rFonts w:ascii="Times New Roman" w:hAnsi="Times New Roman" w:cs="Times New Roman"/>
          <w:sz w:val="24"/>
        </w:rPr>
        <w:t>www</w:t>
      </w:r>
      <w:proofErr w:type="spellEnd"/>
      <w:r w:rsidRPr="003E1E39">
        <w:rPr>
          <w:rFonts w:ascii="Times New Roman" w:hAnsi="Times New Roman" w:cs="Times New Roman"/>
          <w:sz w:val="24"/>
        </w:rPr>
        <w:t xml:space="preserve">. school4-perm.narod.ru / </w:t>
      </w:r>
      <w:proofErr w:type="spellStart"/>
      <w:r w:rsidRPr="003E1E39">
        <w:rPr>
          <w:rFonts w:ascii="Times New Roman" w:hAnsi="Times New Roman" w:cs="Times New Roman"/>
          <w:sz w:val="24"/>
        </w:rPr>
        <w:t>kis</w:t>
      </w:r>
      <w:proofErr w:type="spellEnd"/>
      <w:r w:rsidRPr="003E1E3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E1E39">
        <w:rPr>
          <w:rFonts w:ascii="Times New Roman" w:hAnsi="Times New Roman" w:cs="Times New Roman"/>
          <w:sz w:val="24"/>
        </w:rPr>
        <w:t>htm</w:t>
      </w:r>
      <w:proofErr w:type="spellEnd"/>
      <w:r w:rsidRPr="003E1E39">
        <w:rPr>
          <w:rFonts w:ascii="Times New Roman" w:hAnsi="Times New Roman" w:cs="Times New Roman"/>
          <w:sz w:val="24"/>
        </w:rPr>
        <w:t>. -24.03.2009.</w:t>
      </w:r>
    </w:p>
    <w:p w:rsidR="003E1E39" w:rsidRPr="003E1E39" w:rsidRDefault="001A6D74" w:rsidP="008D31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1A6D7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1E39">
        <w:rPr>
          <w:rFonts w:ascii="Times New Roman" w:hAnsi="Times New Roman" w:cs="Times New Roman"/>
          <w:sz w:val="24"/>
        </w:rPr>
        <w:t>Сарбалаева</w:t>
      </w:r>
      <w:proofErr w:type="spellEnd"/>
      <w:r w:rsidRPr="003E1E39">
        <w:rPr>
          <w:rFonts w:ascii="Times New Roman" w:hAnsi="Times New Roman" w:cs="Times New Roman"/>
          <w:sz w:val="24"/>
        </w:rPr>
        <w:t xml:space="preserve"> А. Д. Эффективность использования </w:t>
      </w:r>
      <w:proofErr w:type="spellStart"/>
      <w:r w:rsidRPr="003E1E39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3E1E39">
        <w:rPr>
          <w:rFonts w:ascii="Times New Roman" w:hAnsi="Times New Roman" w:cs="Times New Roman"/>
          <w:sz w:val="24"/>
        </w:rPr>
        <w:t xml:space="preserve"> связей на уроках истории, обществознания и экономики // Молодой ученый. — 2013. — №4. — С. 603-605. — URL https://moluch.ru/archive/51/6561/</w:t>
      </w:r>
    </w:p>
    <w:p w:rsidR="003E1E39" w:rsidRPr="003E1E39" w:rsidRDefault="001A6D74" w:rsidP="008D31E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E1E39" w:rsidRPr="003E1E39">
        <w:rPr>
          <w:rFonts w:ascii="Times New Roman" w:hAnsi="Times New Roman" w:cs="Times New Roman"/>
          <w:sz w:val="24"/>
        </w:rPr>
        <w:t>.  Сухаревская Е. Ю. Технология интегрированного урока. Практическое пособие для учителей / 2-е изд. — Ростов на Дону: РПИ, 2007. — С. 165–17</w:t>
      </w:r>
    </w:p>
    <w:p w:rsidR="003E1E39" w:rsidRPr="003E1E39" w:rsidRDefault="003E1E39" w:rsidP="008D31EA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E1E39" w:rsidRPr="00AE6FF4" w:rsidRDefault="001F3397" w:rsidP="001F3397">
      <w:pPr>
        <w:tabs>
          <w:tab w:val="left" w:pos="553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E6FF4" w:rsidRPr="00AE6FF4" w:rsidRDefault="00AE6FF4" w:rsidP="00AE6FF4">
      <w:pPr>
        <w:rPr>
          <w:rFonts w:ascii="Times New Roman" w:hAnsi="Times New Roman" w:cs="Times New Roman"/>
          <w:sz w:val="24"/>
        </w:rPr>
      </w:pPr>
    </w:p>
    <w:p w:rsidR="00231014" w:rsidRPr="00AE6FF4" w:rsidRDefault="00231014">
      <w:pPr>
        <w:rPr>
          <w:rFonts w:ascii="Times New Roman" w:hAnsi="Times New Roman" w:cs="Times New Roman"/>
          <w:sz w:val="24"/>
        </w:rPr>
      </w:pPr>
    </w:p>
    <w:sectPr w:rsidR="00231014" w:rsidRPr="00AE6FF4" w:rsidSect="00AE6FF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BF"/>
    <w:rsid w:val="001A6D74"/>
    <w:rsid w:val="001F3397"/>
    <w:rsid w:val="00203641"/>
    <w:rsid w:val="00231014"/>
    <w:rsid w:val="00290AFA"/>
    <w:rsid w:val="002B0884"/>
    <w:rsid w:val="00335170"/>
    <w:rsid w:val="003A5267"/>
    <w:rsid w:val="003E1E39"/>
    <w:rsid w:val="004A3AEE"/>
    <w:rsid w:val="00532CD7"/>
    <w:rsid w:val="00544C9D"/>
    <w:rsid w:val="00557877"/>
    <w:rsid w:val="00576D17"/>
    <w:rsid w:val="005A1579"/>
    <w:rsid w:val="00600A89"/>
    <w:rsid w:val="0060705F"/>
    <w:rsid w:val="006F2EF6"/>
    <w:rsid w:val="00732983"/>
    <w:rsid w:val="0083079B"/>
    <w:rsid w:val="00875DBF"/>
    <w:rsid w:val="008A6481"/>
    <w:rsid w:val="008C48ED"/>
    <w:rsid w:val="008D31EA"/>
    <w:rsid w:val="00AB63D6"/>
    <w:rsid w:val="00AE6FF4"/>
    <w:rsid w:val="00B11D96"/>
    <w:rsid w:val="00C03B10"/>
    <w:rsid w:val="00C13B00"/>
    <w:rsid w:val="00C202ED"/>
    <w:rsid w:val="00C511EE"/>
    <w:rsid w:val="00D1234C"/>
    <w:rsid w:val="00D31515"/>
    <w:rsid w:val="00D6168F"/>
    <w:rsid w:val="00DA5701"/>
    <w:rsid w:val="00F01005"/>
    <w:rsid w:val="00F6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33CDF-E49C-4FE5-A543-A541D992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26A2-FCF2-45DB-84C8-64B5AB29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2024-03-30T23:26:00Z</dcterms:created>
  <dcterms:modified xsi:type="dcterms:W3CDTF">2024-03-31T15:10:00Z</dcterms:modified>
</cp:coreProperties>
</file>