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CF" w:rsidRDefault="00272F4B">
      <w:pPr>
        <w:pStyle w:val="a3"/>
        <w:rPr>
          <w:sz w:val="20"/>
        </w:rPr>
      </w:pPr>
      <w:r w:rsidRPr="00272F4B">
        <w:pict>
          <v:group id="_x0000_s1040" style="position:absolute;margin-left:0;margin-top:0;width:39.8pt;height:841.95pt;z-index:15728640;mso-position-horizontal-relative:page;mso-position-vertical-relative:page" coordsize="796,16839">
            <v:rect id="_x0000_s1044" style="position:absolute;top:15550;width:788;height:1279" fillcolor="#4aacc5" stroked="f"/>
            <v:shape id="_x0000_s1043" style="position:absolute;top:15550;width:788;height:1279" coordorigin=",15550" coordsize="788,1279" o:spt="100" adj="0,,0" path="m,16829r788,m,15550r788,e" filled="f" strokecolor="#30849b">
              <v:stroke joinstyle="round"/>
              <v:formulas/>
              <v:path arrowok="t" o:connecttype="segments"/>
            </v:shape>
            <v:rect id="_x0000_s1042" style="position:absolute;top:16;width:788;height:1280" fillcolor="#4aacc5" stroked="f"/>
            <v:shape id="_x0000_s1041" style="position:absolute;width:788;height:16839" coordsize="788,16839" o:spt="100" adj="0,,0" path="m,1296r788,m,16r788,m788,r,16838e" filled="f" strokecolor="#30849b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72F4B">
        <w:pict>
          <v:group id="_x0000_s1034" style="position:absolute;margin-left:46.15pt;margin-top:0;width:525.1pt;height:841.95pt;z-index:-15948800;mso-position-horizontal-relative:page;mso-position-vertical-relative:page" coordorigin="923" coordsize="10502,16839">
            <v:rect id="_x0000_s1039" style="position:absolute;left:931;top:15550;width:10487;height:1279" fillcolor="#4aacc5" stroked="f"/>
            <v:shape id="_x0000_s1038" style="position:absolute;left:931;top:15550;width:10487;height:1279" coordorigin="931,15550" coordsize="10487,1279" o:spt="100" adj="0,,0" path="m931,16829r10487,m931,15550r10487,e" filled="f" strokecolor="#30849b">
              <v:stroke joinstyle="round"/>
              <v:formulas/>
              <v:path arrowok="t" o:connecttype="segments"/>
            </v:shape>
            <v:rect id="_x0000_s1037" style="position:absolute;left:931;top:16;width:10487;height:1280" fillcolor="#4aacc5" stroked="f"/>
            <v:shape id="_x0000_s1036" style="position:absolute;left:931;width:10487;height:16839" coordorigin="931" coordsize="10487,16839" o:spt="100" adj="0,,0" path="m931,1296r10487,m931,16r10487,m11418,r,16838m931,16838l931,e" filled="f" strokecolor="#30849b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325;top:8065;width:4221;height:2902">
              <v:imagedata r:id="rId5" o:title=""/>
            </v:shape>
            <w10:wrap anchorx="page" anchory="page"/>
          </v:group>
        </w:pict>
      </w:r>
      <w:r w:rsidRPr="00272F4B">
        <w:pict>
          <v:group id="_x0000_s1029" style="position:absolute;margin-left:577.65pt;margin-top:0;width:17.65pt;height:841.95pt;z-index:15729664;mso-position-horizontal-relative:page;mso-position-vertical-relative:page" coordorigin="11553" coordsize="353,16839">
            <v:rect id="_x0000_s1033" style="position:absolute;left:11561;top:15550;width:346;height:1279" fillcolor="#4aacc5" stroked="f"/>
            <v:shape id="_x0000_s1032" style="position:absolute;left:11561;top:15550;width:346;height:1279" coordorigin="11561,15550" coordsize="346,1279" o:spt="100" adj="0,,0" path="m11561,16829r345,m11561,15550r345,e" filled="f" strokecolor="#30849b">
              <v:stroke joinstyle="round"/>
              <v:formulas/>
              <v:path arrowok="t" o:connecttype="segments"/>
            </v:shape>
            <v:rect id="_x0000_s1031" style="position:absolute;left:11561;top:16;width:346;height:1280" fillcolor="#4aacc5" stroked="f"/>
            <v:shape id="_x0000_s1030" style="position:absolute;left:11561;width:346;height:16839" coordorigin="11561" coordsize="346,16839" o:spt="100" adj="0,,0" path="m11561,1296r345,m11561,16r345,m11561,16838l11561,e" filled="f" strokecolor="#30849b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spacing w:before="3"/>
        <w:rPr>
          <w:sz w:val="23"/>
        </w:rPr>
      </w:pPr>
    </w:p>
    <w:p w:rsidR="00BD02CF" w:rsidRDefault="000A5B2F">
      <w:pPr>
        <w:spacing w:before="89"/>
        <w:ind w:left="1689" w:right="1687" w:hanging="3"/>
        <w:jc w:val="center"/>
        <w:rPr>
          <w:sz w:val="28"/>
        </w:rPr>
      </w:pPr>
      <w:r>
        <w:rPr>
          <w:sz w:val="28"/>
        </w:rPr>
        <w:t>Муниципальное общеобразовательное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Андреапольская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№2</w:t>
      </w:r>
    </w:p>
    <w:p w:rsidR="00BD02CF" w:rsidRDefault="000A5B2F">
      <w:pPr>
        <w:spacing w:before="162"/>
        <w:ind w:left="394" w:right="392"/>
        <w:jc w:val="center"/>
        <w:rPr>
          <w:sz w:val="28"/>
        </w:rPr>
      </w:pP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Андреаполя</w:t>
      </w:r>
      <w:r>
        <w:rPr>
          <w:spacing w:val="-3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spacing w:before="9"/>
        <w:rPr>
          <w:sz w:val="33"/>
        </w:rPr>
      </w:pPr>
    </w:p>
    <w:p w:rsidR="00BD02CF" w:rsidRDefault="000A5B2F">
      <w:pPr>
        <w:ind w:left="392" w:right="392"/>
        <w:jc w:val="center"/>
        <w:rPr>
          <w:sz w:val="36"/>
        </w:rPr>
      </w:pPr>
      <w:r>
        <w:rPr>
          <w:sz w:val="36"/>
        </w:rPr>
        <w:t>Урок-конференция</w:t>
      </w:r>
    </w:p>
    <w:p w:rsidR="00BD02CF" w:rsidRDefault="000A5B2F">
      <w:pPr>
        <w:spacing w:before="276"/>
        <w:ind w:left="392" w:right="392"/>
        <w:jc w:val="center"/>
        <w:rPr>
          <w:sz w:val="28"/>
        </w:rPr>
      </w:pPr>
      <w:r>
        <w:rPr>
          <w:sz w:val="28"/>
        </w:rPr>
        <w:t>по математике</w:t>
      </w:r>
    </w:p>
    <w:p w:rsidR="00BD02CF" w:rsidRDefault="000A5B2F">
      <w:pPr>
        <w:pStyle w:val="a4"/>
      </w:pPr>
      <w:r>
        <w:rPr>
          <w:color w:val="234060"/>
        </w:rPr>
        <w:t>«И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мир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иной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имеет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вид…»</w:t>
      </w:r>
    </w:p>
    <w:p w:rsidR="00BD02CF" w:rsidRDefault="00BD02CF">
      <w:pPr>
        <w:pStyle w:val="a3"/>
        <w:spacing w:before="5"/>
        <w:rPr>
          <w:sz w:val="53"/>
        </w:rPr>
      </w:pPr>
    </w:p>
    <w:p w:rsidR="00BD02CF" w:rsidRDefault="000A5B2F">
      <w:pPr>
        <w:ind w:left="393" w:right="392"/>
        <w:jc w:val="center"/>
        <w:rPr>
          <w:sz w:val="28"/>
        </w:rPr>
      </w:pPr>
      <w:r>
        <w:rPr>
          <w:sz w:val="28"/>
        </w:rPr>
        <w:t>9 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класс</w:t>
      </w: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BD02CF">
      <w:pPr>
        <w:pStyle w:val="a3"/>
        <w:rPr>
          <w:sz w:val="30"/>
        </w:rPr>
      </w:pPr>
    </w:p>
    <w:p w:rsidR="00BD02CF" w:rsidRDefault="000A5B2F">
      <w:pPr>
        <w:spacing w:before="216" w:line="322" w:lineRule="exact"/>
        <w:ind w:left="5525"/>
        <w:rPr>
          <w:sz w:val="28"/>
        </w:rPr>
      </w:pPr>
      <w:r>
        <w:rPr>
          <w:sz w:val="28"/>
        </w:rPr>
        <w:t>Разработала:</w:t>
      </w:r>
    </w:p>
    <w:p w:rsidR="00BD02CF" w:rsidRDefault="000A5B2F">
      <w:pPr>
        <w:ind w:left="5597" w:right="628" w:hanging="72"/>
        <w:rPr>
          <w:sz w:val="28"/>
        </w:rPr>
      </w:pPr>
      <w:r>
        <w:rPr>
          <w:sz w:val="28"/>
        </w:rPr>
        <w:t>Куликова Татьяна Александровна,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</w:p>
    <w:p w:rsidR="00BD02CF" w:rsidRDefault="000A5B2F">
      <w:pPr>
        <w:ind w:left="5525"/>
        <w:rPr>
          <w:sz w:val="28"/>
        </w:rPr>
      </w:pPr>
      <w:r>
        <w:rPr>
          <w:sz w:val="28"/>
        </w:rPr>
        <w:t>МОУ</w:t>
      </w:r>
      <w:r>
        <w:rPr>
          <w:spacing w:val="-2"/>
          <w:sz w:val="28"/>
        </w:rPr>
        <w:t xml:space="preserve"> </w:t>
      </w:r>
      <w:r>
        <w:rPr>
          <w:sz w:val="28"/>
        </w:rPr>
        <w:t>АСОШ</w:t>
      </w:r>
      <w:r>
        <w:rPr>
          <w:spacing w:val="-1"/>
          <w:sz w:val="28"/>
        </w:rPr>
        <w:t xml:space="preserve"> </w:t>
      </w:r>
      <w:r>
        <w:rPr>
          <w:sz w:val="28"/>
        </w:rPr>
        <w:t>№2</w:t>
      </w:r>
    </w:p>
    <w:p w:rsidR="00BD02CF" w:rsidRDefault="00BD02CF">
      <w:pPr>
        <w:rPr>
          <w:sz w:val="28"/>
        </w:rPr>
        <w:sectPr w:rsidR="00BD02CF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:rsidR="00BD02CF" w:rsidRDefault="000A5B2F">
      <w:pPr>
        <w:tabs>
          <w:tab w:val="left" w:pos="1096"/>
        </w:tabs>
        <w:spacing w:before="73"/>
        <w:ind w:left="280"/>
        <w:rPr>
          <w:b/>
          <w:sz w:val="24"/>
        </w:rPr>
      </w:pPr>
      <w:r>
        <w:rPr>
          <w:sz w:val="24"/>
          <w:u w:val="single"/>
        </w:rPr>
        <w:lastRenderedPageBreak/>
        <w:t>Тема:</w:t>
      </w:r>
      <w:r>
        <w:rPr>
          <w:sz w:val="24"/>
        </w:rPr>
        <w:tab/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мир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имеет вид...</w:t>
      </w:r>
    </w:p>
    <w:p w:rsidR="00BD02CF" w:rsidRDefault="00BD02CF">
      <w:pPr>
        <w:pStyle w:val="a3"/>
        <w:spacing w:before="3"/>
        <w:rPr>
          <w:b/>
          <w:sz w:val="16"/>
        </w:rPr>
      </w:pPr>
    </w:p>
    <w:p w:rsidR="00BD02CF" w:rsidRDefault="000A5B2F">
      <w:pPr>
        <w:pStyle w:val="a3"/>
        <w:tabs>
          <w:tab w:val="left" w:pos="1055"/>
        </w:tabs>
        <w:spacing w:before="90"/>
        <w:ind w:left="280"/>
      </w:pPr>
      <w:r>
        <w:rPr>
          <w:u w:val="single"/>
        </w:rPr>
        <w:t>Тип:</w:t>
      </w:r>
      <w:r>
        <w:tab/>
        <w:t>урок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конференция</w:t>
      </w:r>
      <w:r>
        <w:rPr>
          <w:spacing w:val="5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исследования.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280" w:right="628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компьютер, проектор</w:t>
      </w:r>
      <w:r>
        <w:rPr>
          <w:spacing w:val="1"/>
        </w:rPr>
        <w:t xml:space="preserve"> </w:t>
      </w:r>
      <w:r>
        <w:t>и экран для просмотра презентаций, раздаточный</w:t>
      </w:r>
      <w:r>
        <w:rPr>
          <w:spacing w:val="-57"/>
        </w:rPr>
        <w:t xml:space="preserve"> </w:t>
      </w:r>
      <w:r>
        <w:t>материал -</w:t>
      </w:r>
      <w:r>
        <w:rPr>
          <w:spacing w:val="60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сведения, таблицы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:rsidR="00BD02CF" w:rsidRDefault="00BD02CF">
      <w:pPr>
        <w:pStyle w:val="a3"/>
        <w:spacing w:before="2"/>
      </w:pPr>
    </w:p>
    <w:p w:rsidR="00BD02CF" w:rsidRDefault="000A5B2F">
      <w:pPr>
        <w:pStyle w:val="a3"/>
        <w:ind w:left="280"/>
      </w:pPr>
      <w:r>
        <w:rPr>
          <w:u w:val="single"/>
        </w:rPr>
        <w:t>Цель</w:t>
      </w:r>
      <w:r>
        <w:t>:</w:t>
      </w:r>
    </w:p>
    <w:p w:rsidR="00BD02CF" w:rsidRDefault="00BD02CF">
      <w:pPr>
        <w:pStyle w:val="a3"/>
        <w:rPr>
          <w:sz w:val="28"/>
        </w:rPr>
      </w:pPr>
    </w:p>
    <w:p w:rsidR="00BD02CF" w:rsidRDefault="000A5B2F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spacing w:line="275" w:lineRule="exact"/>
        <w:ind w:hanging="47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научно-познавательный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BD02CF" w:rsidRDefault="000A5B2F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spacing w:line="275" w:lineRule="exact"/>
        <w:ind w:hanging="544"/>
        <w:jc w:val="left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геометрии;</w:t>
      </w:r>
    </w:p>
    <w:p w:rsidR="00BD02CF" w:rsidRDefault="000A5B2F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ind w:right="1157" w:hanging="611"/>
        <w:jc w:val="left"/>
        <w:rPr>
          <w:sz w:val="24"/>
        </w:rPr>
      </w:pPr>
      <w:r>
        <w:rPr>
          <w:sz w:val="24"/>
        </w:rPr>
        <w:t>рассмотреть некоторые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Лобачевского и 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математики</w:t>
      </w:r>
      <w:r>
        <w:rPr>
          <w:spacing w:val="58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BD02CF" w:rsidRDefault="00BD02CF">
      <w:pPr>
        <w:pStyle w:val="a3"/>
        <w:spacing w:before="3"/>
      </w:pPr>
    </w:p>
    <w:p w:rsidR="00BD02CF" w:rsidRDefault="000A5B2F">
      <w:pPr>
        <w:pStyle w:val="a3"/>
        <w:ind w:left="280"/>
      </w:pPr>
      <w:r>
        <w:rPr>
          <w:u w:val="single"/>
        </w:rPr>
        <w:t>Задачи</w:t>
      </w:r>
      <w:r>
        <w:t>:</w:t>
      </w:r>
    </w:p>
    <w:p w:rsidR="00BD02CF" w:rsidRDefault="00BD02CF">
      <w:pPr>
        <w:pStyle w:val="a3"/>
        <w:spacing w:before="5"/>
      </w:pPr>
    </w:p>
    <w:p w:rsidR="00BD02CF" w:rsidRDefault="000A5B2F">
      <w:pPr>
        <w:pStyle w:val="a5"/>
        <w:numPr>
          <w:ilvl w:val="1"/>
          <w:numId w:val="5"/>
        </w:numPr>
        <w:tabs>
          <w:tab w:val="left" w:pos="1000"/>
          <w:tab w:val="left" w:pos="1001"/>
        </w:tabs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математика;</w:t>
      </w:r>
    </w:p>
    <w:p w:rsidR="00BD02CF" w:rsidRDefault="000A5B2F">
      <w:pPr>
        <w:pStyle w:val="a5"/>
        <w:numPr>
          <w:ilvl w:val="1"/>
          <w:numId w:val="5"/>
        </w:numPr>
        <w:tabs>
          <w:tab w:val="left" w:pos="1000"/>
          <w:tab w:val="left" w:pos="1001"/>
        </w:tabs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 -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BD02CF" w:rsidRDefault="000A5B2F">
      <w:pPr>
        <w:pStyle w:val="a5"/>
        <w:numPr>
          <w:ilvl w:val="1"/>
          <w:numId w:val="5"/>
        </w:numPr>
        <w:tabs>
          <w:tab w:val="left" w:pos="1000"/>
          <w:tab w:val="left" w:pos="1001"/>
        </w:tabs>
        <w:ind w:hanging="361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D02CF" w:rsidRDefault="000A5B2F">
      <w:pPr>
        <w:pStyle w:val="a5"/>
        <w:numPr>
          <w:ilvl w:val="1"/>
          <w:numId w:val="5"/>
        </w:numPr>
        <w:tabs>
          <w:tab w:val="left" w:pos="1000"/>
          <w:tab w:val="left" w:pos="1001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spacing w:before="7"/>
        <w:rPr>
          <w:sz w:val="20"/>
        </w:rPr>
      </w:pPr>
    </w:p>
    <w:p w:rsidR="00BD02CF" w:rsidRDefault="000A5B2F">
      <w:pPr>
        <w:pStyle w:val="a3"/>
        <w:ind w:left="280"/>
      </w:pPr>
      <w:r>
        <w:t>Данное</w:t>
      </w:r>
      <w:r>
        <w:rPr>
          <w:spacing w:val="-4"/>
        </w:rPr>
        <w:t xml:space="preserve"> </w:t>
      </w:r>
      <w:r>
        <w:t>мероприятие</w:t>
      </w:r>
      <w:r>
        <w:rPr>
          <w:spacing w:val="5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времени),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элективном</w:t>
      </w:r>
      <w:r>
        <w:rPr>
          <w:spacing w:val="-2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внеклассное</w:t>
      </w:r>
      <w:r>
        <w:rPr>
          <w:spacing w:val="-2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BD02CF" w:rsidRDefault="00BD02CF">
      <w:pPr>
        <w:pStyle w:val="a3"/>
        <w:spacing w:before="5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0A5B2F" w:rsidRDefault="000A5B2F">
      <w:pPr>
        <w:pStyle w:val="a3"/>
        <w:spacing w:before="73"/>
        <w:ind w:left="5143" w:right="324" w:firstLine="1"/>
        <w:jc w:val="center"/>
      </w:pPr>
    </w:p>
    <w:p w:rsidR="00BD02CF" w:rsidRDefault="000A5B2F">
      <w:pPr>
        <w:pStyle w:val="a3"/>
        <w:spacing w:before="73"/>
        <w:ind w:left="5143" w:right="324" w:firstLine="1"/>
        <w:jc w:val="center"/>
      </w:pPr>
      <w:r>
        <w:lastRenderedPageBreak/>
        <w:t>“Как бы то ни было, новая Геометрия,</w:t>
      </w:r>
      <w:r>
        <w:rPr>
          <w:spacing w:val="1"/>
        </w:rPr>
        <w:t xml:space="preserve"> </w:t>
      </w:r>
      <w:r>
        <w:t>основание которой уже здесь положено, если и</w:t>
      </w:r>
      <w:r>
        <w:rPr>
          <w:spacing w:val="-57"/>
        </w:rPr>
        <w:t xml:space="preserve"> </w:t>
      </w:r>
      <w:r>
        <w:t>не существует в природе, тем не менее,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существовать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 воображении</w:t>
      </w:r>
      <w:r>
        <w:rPr>
          <w:spacing w:val="-1"/>
        </w:rPr>
        <w:t xml:space="preserve"> </w:t>
      </w:r>
      <w:r>
        <w:t>и,</w:t>
      </w:r>
    </w:p>
    <w:p w:rsidR="00BD02CF" w:rsidRDefault="000A5B2F">
      <w:pPr>
        <w:pStyle w:val="a3"/>
        <w:spacing w:before="1"/>
        <w:ind w:left="5210" w:right="392"/>
        <w:jc w:val="center"/>
      </w:pPr>
      <w:proofErr w:type="gramStart"/>
      <w:r>
        <w:t>оставаясь без употребления для измерений на</w:t>
      </w:r>
      <w:r>
        <w:rPr>
          <w:spacing w:val="-57"/>
        </w:rPr>
        <w:t xml:space="preserve"> </w:t>
      </w:r>
      <w:r>
        <w:t>самом деле открывает</w:t>
      </w:r>
      <w:proofErr w:type="gramEnd"/>
      <w:r>
        <w:t xml:space="preserve"> новое обширное поле</w:t>
      </w:r>
      <w:r>
        <w:rPr>
          <w:spacing w:val="1"/>
        </w:rPr>
        <w:t xml:space="preserve"> </w:t>
      </w:r>
      <w:r>
        <w:t>для взаимных применений Геометрии и</w:t>
      </w:r>
      <w:r>
        <w:rPr>
          <w:spacing w:val="1"/>
        </w:rPr>
        <w:t xml:space="preserve"> </w:t>
      </w:r>
      <w:r>
        <w:t>Аналитики”.</w:t>
      </w:r>
    </w:p>
    <w:p w:rsidR="00BD02CF" w:rsidRDefault="00BD02CF">
      <w:pPr>
        <w:pStyle w:val="a3"/>
      </w:pPr>
    </w:p>
    <w:p w:rsidR="00BD02CF" w:rsidRDefault="000A5B2F">
      <w:pPr>
        <w:pStyle w:val="a3"/>
        <w:ind w:right="275"/>
        <w:jc w:val="right"/>
      </w:pPr>
      <w:r>
        <w:t>Н.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Лобачевский.</w:t>
      </w:r>
    </w:p>
    <w:p w:rsidR="00BD02CF" w:rsidRDefault="00BD02CF">
      <w:pPr>
        <w:pStyle w:val="a3"/>
        <w:spacing w:before="7"/>
        <w:rPr>
          <w:sz w:val="16"/>
        </w:rPr>
      </w:pPr>
    </w:p>
    <w:p w:rsidR="00BD02CF" w:rsidRDefault="000A5B2F">
      <w:pPr>
        <w:spacing w:before="90"/>
        <w:ind w:left="280"/>
        <w:rPr>
          <w:b/>
          <w:sz w:val="24"/>
        </w:rPr>
      </w:pPr>
      <w:r>
        <w:rPr>
          <w:b/>
          <w:sz w:val="24"/>
          <w:u w:val="thick"/>
        </w:rPr>
        <w:t>Ход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занятия.</w:t>
      </w:r>
    </w:p>
    <w:p w:rsidR="00BD02CF" w:rsidRDefault="00BD02CF">
      <w:pPr>
        <w:pStyle w:val="a3"/>
        <w:spacing w:before="8"/>
        <w:rPr>
          <w:b/>
          <w:sz w:val="15"/>
        </w:rPr>
      </w:pPr>
    </w:p>
    <w:p w:rsidR="00BD02CF" w:rsidRDefault="000A5B2F">
      <w:pPr>
        <w:pStyle w:val="a5"/>
        <w:numPr>
          <w:ilvl w:val="0"/>
          <w:numId w:val="1"/>
        </w:numPr>
        <w:tabs>
          <w:tab w:val="left" w:pos="1048"/>
          <w:tab w:val="left" w:pos="1049"/>
        </w:tabs>
        <w:spacing w:before="90"/>
        <w:ind w:hanging="486"/>
        <w:jc w:val="left"/>
        <w:rPr>
          <w:sz w:val="24"/>
        </w:rPr>
      </w:pPr>
      <w:r>
        <w:rPr>
          <w:sz w:val="24"/>
        </w:rPr>
        <w:t>Вступительное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BD02CF" w:rsidRDefault="00BD02CF">
      <w:pPr>
        <w:pStyle w:val="a3"/>
        <w:spacing w:before="1"/>
      </w:pPr>
    </w:p>
    <w:p w:rsidR="00BD02CF" w:rsidRDefault="000A5B2F">
      <w:pPr>
        <w:pStyle w:val="a3"/>
        <w:ind w:left="280" w:right="274" w:firstLine="708"/>
        <w:jc w:val="both"/>
      </w:pPr>
      <w:r>
        <w:t>Сегодня мы</w:t>
      </w:r>
      <w:r>
        <w:rPr>
          <w:spacing w:val="1"/>
        </w:rPr>
        <w:t xml:space="preserve"> </w:t>
      </w:r>
      <w:r>
        <w:t>с вами поговорим об</w:t>
      </w:r>
      <w:r>
        <w:rPr>
          <w:spacing w:val="1"/>
        </w:rPr>
        <w:t xml:space="preserve"> </w:t>
      </w:r>
      <w:r>
        <w:t>известном ученом, физике, астрономе, математике,</w:t>
      </w:r>
      <w:r>
        <w:rPr>
          <w:spacing w:val="1"/>
        </w:rPr>
        <w:t xml:space="preserve"> </w:t>
      </w:r>
      <w:r>
        <w:t>человеке, который изменил представления о геометрии, который внес большой вклад в её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 Николае Ивановиче Лобачевском,</w:t>
      </w:r>
      <w:r>
        <w:rPr>
          <w:spacing w:val="1"/>
        </w:rPr>
        <w:t xml:space="preserve"> </w:t>
      </w:r>
      <w:r>
        <w:t>авторе трудов по алгебре, математическому</w:t>
      </w:r>
      <w:r>
        <w:rPr>
          <w:spacing w:val="1"/>
        </w:rPr>
        <w:t xml:space="preserve"> </w:t>
      </w:r>
      <w:r>
        <w:t>анализу,</w:t>
      </w:r>
      <w:r>
        <w:rPr>
          <w:spacing w:val="-1"/>
        </w:rPr>
        <w:t xml:space="preserve"> </w:t>
      </w:r>
      <w:r>
        <w:t>теории вероятностей, механике,</w:t>
      </w:r>
      <w:r>
        <w:rPr>
          <w:spacing w:val="-1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и астрономии.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280" w:right="278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изучаем</w:t>
      </w:r>
      <w:r>
        <w:rPr>
          <w:spacing w:val="1"/>
        </w:rPr>
        <w:t xml:space="preserve"> </w:t>
      </w:r>
      <w:r>
        <w:t>геометрию</w:t>
      </w:r>
      <w:r>
        <w:rPr>
          <w:spacing w:val="1"/>
        </w:rPr>
        <w:t xml:space="preserve"> </w:t>
      </w:r>
      <w:r>
        <w:t>Евклида,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геометрия,</w:t>
      </w:r>
      <w:r>
        <w:rPr>
          <w:spacing w:val="-1"/>
        </w:rPr>
        <w:t xml:space="preserve"> </w:t>
      </w:r>
      <w:r>
        <w:t>отличная от</w:t>
      </w:r>
      <w:r>
        <w:rPr>
          <w:spacing w:val="-2"/>
        </w:rPr>
        <w:t xml:space="preserve"> </w:t>
      </w:r>
      <w:r>
        <w:t>нее. О</w:t>
      </w:r>
      <w:r>
        <w:rPr>
          <w:spacing w:val="-1"/>
        </w:rPr>
        <w:t xml:space="preserve"> </w:t>
      </w:r>
      <w:r>
        <w:t>ней мы</w:t>
      </w:r>
      <w:r>
        <w:rPr>
          <w:spacing w:val="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сегодня и</w:t>
      </w:r>
      <w:r>
        <w:rPr>
          <w:spacing w:val="-2"/>
        </w:rPr>
        <w:t xml:space="preserve"> </w:t>
      </w:r>
      <w:r>
        <w:t>поговорим.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280" w:firstLine="708"/>
      </w:pPr>
      <w:r>
        <w:t>Наше</w:t>
      </w:r>
      <w:r>
        <w:rPr>
          <w:spacing w:val="54"/>
        </w:rPr>
        <w:t xml:space="preserve"> </w:t>
      </w:r>
      <w:r>
        <w:t>занятие</w:t>
      </w:r>
      <w:r>
        <w:rPr>
          <w:spacing w:val="-57"/>
        </w:rPr>
        <w:t xml:space="preserve"> </w:t>
      </w:r>
      <w:r w:rsidR="00FB3E4D">
        <w:rPr>
          <w:spacing w:val="-57"/>
        </w:rPr>
        <w:t xml:space="preserve">   </w:t>
      </w:r>
      <w:r>
        <w:t>посвящено</w:t>
      </w:r>
      <w:r>
        <w:rPr>
          <w:spacing w:val="-1"/>
        </w:rPr>
        <w:t xml:space="preserve"> </w:t>
      </w:r>
      <w:r w:rsidR="00FB3E4D">
        <w:t>ученому</w:t>
      </w:r>
      <w:r w:rsidR="00FB3E4D">
        <w:rPr>
          <w:spacing w:val="54"/>
        </w:rPr>
        <w:t xml:space="preserve"> </w:t>
      </w:r>
      <w:r w:rsidR="00FB3E4D">
        <w:t>Н.И.</w:t>
      </w:r>
      <w:r w:rsidR="00FB3E4D">
        <w:rPr>
          <w:spacing w:val="55"/>
        </w:rPr>
        <w:t xml:space="preserve"> </w:t>
      </w:r>
      <w:r w:rsidR="00FB3E4D">
        <w:t xml:space="preserve">Лобачевскому </w:t>
      </w:r>
      <w:r>
        <w:t>ему</w:t>
      </w:r>
      <w:r>
        <w:rPr>
          <w:spacing w:val="-5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вкладу</w:t>
      </w:r>
      <w:r>
        <w:rPr>
          <w:spacing w:val="-5"/>
        </w:rPr>
        <w:t xml:space="preserve"> </w:t>
      </w:r>
      <w:r>
        <w:t>в современную науку.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988"/>
      </w:pPr>
      <w:r>
        <w:t>Но,</w:t>
      </w:r>
      <w:r>
        <w:rPr>
          <w:spacing w:val="55"/>
        </w:rPr>
        <w:t xml:space="preserve"> </w:t>
      </w:r>
      <w:r>
        <w:t>прежде,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вспомним традиционную</w:t>
      </w:r>
      <w:r>
        <w:rPr>
          <w:spacing w:val="-2"/>
        </w:rPr>
        <w:t xml:space="preserve"> </w:t>
      </w:r>
      <w:r>
        <w:t>геометрию,</w:t>
      </w:r>
      <w:r>
        <w:rPr>
          <w:spacing w:val="56"/>
        </w:rPr>
        <w:t xml:space="preserve"> </w:t>
      </w:r>
      <w:r>
        <w:t>Евклида</w:t>
      </w:r>
      <w:r>
        <w:rPr>
          <w:spacing w:val="5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постулаты.</w:t>
      </w:r>
    </w:p>
    <w:p w:rsidR="00BD02CF" w:rsidRDefault="00BD02CF">
      <w:pPr>
        <w:pStyle w:val="a3"/>
        <w:spacing w:before="3"/>
        <w:rPr>
          <w:sz w:val="16"/>
        </w:rPr>
      </w:pPr>
    </w:p>
    <w:p w:rsidR="00BD02CF" w:rsidRDefault="000A5B2F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90"/>
        <w:ind w:left="988" w:hanging="426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сообщением</w:t>
      </w:r>
    </w:p>
    <w:p w:rsidR="00BD02CF" w:rsidRDefault="000A5B2F">
      <w:pPr>
        <w:pStyle w:val="a3"/>
        <w:ind w:left="8319"/>
      </w:pPr>
      <w:r>
        <w:rPr>
          <w:color w:val="0000FF"/>
          <w:u w:val="single" w:color="0000FF"/>
        </w:rPr>
        <w:t>(Презентация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1).</w:t>
      </w:r>
    </w:p>
    <w:p w:rsidR="00BD02CF" w:rsidRDefault="00BD02CF">
      <w:pPr>
        <w:pStyle w:val="a3"/>
        <w:spacing w:before="2"/>
        <w:rPr>
          <w:sz w:val="16"/>
        </w:rPr>
      </w:pPr>
    </w:p>
    <w:p w:rsidR="00BD02CF" w:rsidRDefault="000A5B2F">
      <w:pPr>
        <w:pStyle w:val="a3"/>
        <w:spacing w:before="90"/>
        <w:ind w:left="280"/>
      </w:pPr>
      <w:r>
        <w:rPr>
          <w:u w:val="single"/>
        </w:rPr>
        <w:t>Евклид:</w:t>
      </w:r>
    </w:p>
    <w:p w:rsidR="00BD02CF" w:rsidRDefault="00BD02CF">
      <w:pPr>
        <w:pStyle w:val="a3"/>
        <w:spacing w:before="2"/>
        <w:rPr>
          <w:sz w:val="16"/>
        </w:rPr>
      </w:pPr>
    </w:p>
    <w:p w:rsidR="00BD02CF" w:rsidRDefault="000A5B2F">
      <w:pPr>
        <w:spacing w:before="90"/>
        <w:ind w:left="280" w:right="280"/>
        <w:jc w:val="both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которыми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буду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 в дальнейшем. Например: «Точка есть то, часть чего есть ничто», «Линия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длина 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ширины», «Границы линии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суть точки».</w:t>
      </w:r>
    </w:p>
    <w:p w:rsidR="00BD02CF" w:rsidRDefault="000A5B2F">
      <w:pPr>
        <w:ind w:left="280" w:right="283"/>
        <w:jc w:val="both"/>
        <w:rPr>
          <w:i/>
          <w:sz w:val="24"/>
        </w:rPr>
      </w:pPr>
      <w:r>
        <w:rPr>
          <w:i/>
          <w:sz w:val="24"/>
        </w:rPr>
        <w:t>Затем я привожу предложения, принимаемые без доказательства, которые я разделяю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постулаты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аксиомы.</w:t>
      </w:r>
    </w:p>
    <w:p w:rsidR="00BD02CF" w:rsidRDefault="000A5B2F">
      <w:pPr>
        <w:ind w:left="280"/>
        <w:jc w:val="both"/>
        <w:rPr>
          <w:i/>
          <w:sz w:val="24"/>
        </w:rPr>
      </w:pPr>
      <w:r>
        <w:rPr>
          <w:i/>
          <w:sz w:val="24"/>
        </w:rPr>
        <w:t>Постулаты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(требования):</w:t>
      </w:r>
    </w:p>
    <w:p w:rsidR="00BD02CF" w:rsidRDefault="000A5B2F">
      <w:pPr>
        <w:pStyle w:val="a5"/>
        <w:numPr>
          <w:ilvl w:val="1"/>
          <w:numId w:val="1"/>
        </w:numPr>
        <w:tabs>
          <w:tab w:val="left" w:pos="1001"/>
        </w:tabs>
        <w:ind w:hanging="361"/>
        <w:rPr>
          <w:i/>
          <w:sz w:val="24"/>
        </w:rPr>
      </w:pPr>
      <w:r>
        <w:rPr>
          <w:i/>
          <w:sz w:val="24"/>
        </w:rPr>
        <w:t>Требуется,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провести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прямую</w:t>
      </w:r>
      <w:proofErr w:type="gramEnd"/>
      <w:r>
        <w:rPr>
          <w:i/>
          <w:sz w:val="24"/>
        </w:rPr>
        <w:t>.</w:t>
      </w:r>
    </w:p>
    <w:p w:rsidR="00BD02CF" w:rsidRDefault="000A5B2F">
      <w:pPr>
        <w:pStyle w:val="a5"/>
        <w:numPr>
          <w:ilvl w:val="1"/>
          <w:numId w:val="1"/>
        </w:numPr>
        <w:tabs>
          <w:tab w:val="left" w:pos="1001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неопределенно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продолжить.</w:t>
      </w:r>
    </w:p>
    <w:p w:rsidR="00BD02CF" w:rsidRDefault="000A5B2F">
      <w:pPr>
        <w:pStyle w:val="a5"/>
        <w:numPr>
          <w:ilvl w:val="1"/>
          <w:numId w:val="1"/>
        </w:numPr>
        <w:tabs>
          <w:tab w:val="left" w:pos="1001"/>
        </w:tabs>
        <w:ind w:hanging="361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равны.</w:t>
      </w:r>
    </w:p>
    <w:p w:rsidR="00BD02CF" w:rsidRDefault="000A5B2F">
      <w:pPr>
        <w:pStyle w:val="a5"/>
        <w:numPr>
          <w:ilvl w:val="1"/>
          <w:numId w:val="1"/>
        </w:numPr>
        <w:tabs>
          <w:tab w:val="left" w:pos="1001"/>
        </w:tabs>
        <w:ind w:hanging="361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радиуса.</w:t>
      </w:r>
    </w:p>
    <w:p w:rsidR="00BD02CF" w:rsidRDefault="000A5B2F">
      <w:pPr>
        <w:pStyle w:val="a5"/>
        <w:numPr>
          <w:ilvl w:val="1"/>
          <w:numId w:val="1"/>
        </w:numPr>
        <w:tabs>
          <w:tab w:val="left" w:pos="1001"/>
        </w:tabs>
        <w:ind w:right="282"/>
        <w:jc w:val="both"/>
        <w:rPr>
          <w:i/>
          <w:sz w:val="24"/>
        </w:rPr>
      </w:pPr>
      <w:r>
        <w:rPr>
          <w:i/>
          <w:sz w:val="24"/>
        </w:rPr>
        <w:t>И чтобы всякий раз, когда прямая при пересечении с двумя другими прямыми образует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ними внутренние односторонние углы, сумма которых меньше двух прямых, 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пересекались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меньше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прямых.</w:t>
      </w:r>
    </w:p>
    <w:p w:rsidR="00BD02CF" w:rsidRDefault="000A5B2F">
      <w:pPr>
        <w:spacing w:before="2"/>
        <w:ind w:left="280"/>
        <w:rPr>
          <w:i/>
          <w:sz w:val="24"/>
        </w:rPr>
      </w:pPr>
      <w:r>
        <w:rPr>
          <w:i/>
          <w:sz w:val="24"/>
        </w:rPr>
        <w:t>Аксиомы:</w:t>
      </w:r>
    </w:p>
    <w:p w:rsidR="00BD02CF" w:rsidRDefault="000A5B2F">
      <w:pPr>
        <w:pStyle w:val="a5"/>
        <w:numPr>
          <w:ilvl w:val="0"/>
          <w:numId w:val="4"/>
        </w:numPr>
        <w:tabs>
          <w:tab w:val="left" w:pos="1001"/>
        </w:tabs>
        <w:spacing w:before="39"/>
        <w:ind w:hanging="361"/>
        <w:rPr>
          <w:i/>
          <w:sz w:val="24"/>
        </w:rPr>
      </w:pPr>
      <w:proofErr w:type="gramStart"/>
      <w:r>
        <w:rPr>
          <w:i/>
          <w:sz w:val="24"/>
        </w:rPr>
        <w:t>Равные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порознь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третьему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равны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собой.</w:t>
      </w:r>
    </w:p>
    <w:p w:rsidR="00BD02CF" w:rsidRDefault="000A5B2F">
      <w:pPr>
        <w:pStyle w:val="a5"/>
        <w:numPr>
          <w:ilvl w:val="0"/>
          <w:numId w:val="4"/>
        </w:numPr>
        <w:tabs>
          <w:tab w:val="left" w:pos="1001"/>
        </w:tabs>
        <w:ind w:hanging="361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совмещающиеся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равны.</w:t>
      </w:r>
    </w:p>
    <w:p w:rsidR="00BD02CF" w:rsidRDefault="000A5B2F">
      <w:pPr>
        <w:pStyle w:val="a5"/>
        <w:numPr>
          <w:ilvl w:val="0"/>
          <w:numId w:val="4"/>
        </w:numPr>
        <w:tabs>
          <w:tab w:val="left" w:pos="1001"/>
        </w:tabs>
        <w:ind w:hanging="361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 к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равным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прибавить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равные, 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равные»</w:t>
      </w:r>
    </w:p>
    <w:p w:rsidR="00BD02CF" w:rsidRDefault="00BD02CF">
      <w:pPr>
        <w:rPr>
          <w:sz w:val="24"/>
        </w:rPr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spacing w:before="153" w:line="276" w:lineRule="auto"/>
        <w:ind w:left="280" w:right="276"/>
        <w:jc w:val="both"/>
        <w:rPr>
          <w:i/>
          <w:sz w:val="24"/>
        </w:rPr>
      </w:pPr>
      <w:r>
        <w:rPr>
          <w:i/>
          <w:sz w:val="24"/>
        </w:rPr>
        <w:lastRenderedPageBreak/>
        <w:t>Свои постулаты и аксиомы Евклид излагал в такой последовательности, чтобы каждый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предыдущий.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постулат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Евклид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пытались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неудачно.</w:t>
      </w:r>
    </w:p>
    <w:p w:rsidR="00BD02CF" w:rsidRDefault="000A5B2F">
      <w:pPr>
        <w:spacing w:before="1" w:line="276" w:lineRule="auto"/>
        <w:ind w:left="280" w:right="286" w:firstLine="60"/>
        <w:jc w:val="both"/>
        <w:rPr>
          <w:i/>
          <w:sz w:val="24"/>
        </w:rPr>
      </w:pPr>
      <w:r>
        <w:rPr>
          <w:i/>
          <w:sz w:val="24"/>
        </w:rPr>
        <w:t>«Я и сам недолюбливаю этот постулат, терплю его только потому, что вовсе   обойтись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удается, хотя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стараюсь 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пользоваться».</w:t>
      </w:r>
    </w:p>
    <w:p w:rsidR="00BD02CF" w:rsidRDefault="000A5B2F">
      <w:pPr>
        <w:pStyle w:val="a3"/>
        <w:spacing w:before="200" w:line="276" w:lineRule="auto"/>
        <w:ind w:left="280" w:right="283"/>
        <w:jc w:val="both"/>
      </w:pPr>
      <w:r>
        <w:t>У:</w:t>
      </w:r>
      <w:r>
        <w:rPr>
          <w:spacing w:val="61"/>
        </w:rPr>
        <w:t xml:space="preserve"> </w:t>
      </w:r>
      <w:r>
        <w:t>Шли годы, постулаты Евклида успешно использовались в науке, но 5 постулат так и 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доказан.</w:t>
      </w:r>
      <w:r>
        <w:rPr>
          <w:spacing w:val="1"/>
        </w:rPr>
        <w:t xml:space="preserve"> </w:t>
      </w:r>
      <w:r>
        <w:t>В 1792</w:t>
      </w:r>
      <w:r>
        <w:rPr>
          <w:spacing w:val="1"/>
        </w:rPr>
        <w:t xml:space="preserve"> </w:t>
      </w:r>
      <w:r>
        <w:t>году 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Новгороде</w:t>
      </w:r>
      <w:r>
        <w:rPr>
          <w:spacing w:val="1"/>
        </w:rPr>
        <w:t xml:space="preserve"> </w:t>
      </w:r>
      <w:r>
        <w:t>родился</w:t>
      </w:r>
      <w:r>
        <w:rPr>
          <w:spacing w:val="60"/>
        </w:rPr>
        <w:t xml:space="preserve"> </w:t>
      </w:r>
      <w:r>
        <w:t>мальчик, который</w:t>
      </w:r>
      <w:r>
        <w:rPr>
          <w:spacing w:val="60"/>
        </w:rPr>
        <w:t xml:space="preserve"> </w:t>
      </w:r>
      <w:r>
        <w:t>в последствии</w:t>
      </w:r>
      <w:r>
        <w:rPr>
          <w:spacing w:val="1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попытается доказать</w:t>
      </w:r>
      <w:r>
        <w:rPr>
          <w:spacing w:val="-1"/>
        </w:rPr>
        <w:t xml:space="preserve"> </w:t>
      </w:r>
      <w:r>
        <w:t>этот постулат и</w:t>
      </w:r>
      <w:r>
        <w:rPr>
          <w:spacing w:val="-1"/>
        </w:rPr>
        <w:t xml:space="preserve"> </w:t>
      </w:r>
      <w:r>
        <w:t>причем,</w:t>
      </w:r>
      <w:r>
        <w:rPr>
          <w:spacing w:val="4"/>
        </w:rPr>
        <w:t xml:space="preserve"> </w:t>
      </w:r>
      <w:r>
        <w:t>по-своему.</w:t>
      </w:r>
    </w:p>
    <w:p w:rsidR="00BD02CF" w:rsidRDefault="000A5B2F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197"/>
        <w:ind w:left="988" w:hanging="709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Лобачевском.</w:t>
      </w:r>
      <w:r>
        <w:rPr>
          <w:spacing w:val="57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чел.)</w:t>
      </w:r>
    </w:p>
    <w:p w:rsidR="00BD02CF" w:rsidRDefault="000A5B2F">
      <w:pPr>
        <w:pStyle w:val="a3"/>
        <w:ind w:right="274"/>
        <w:jc w:val="right"/>
      </w:pPr>
      <w:r>
        <w:rPr>
          <w:color w:val="0000FF"/>
          <w:u w:val="single" w:color="0000FF"/>
        </w:rPr>
        <w:t>(Презентация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2)</w:t>
      </w:r>
    </w:p>
    <w:p w:rsidR="00BD02CF" w:rsidRDefault="00BD02CF">
      <w:pPr>
        <w:pStyle w:val="a3"/>
        <w:spacing w:before="3"/>
        <w:rPr>
          <w:sz w:val="16"/>
        </w:rPr>
      </w:pPr>
    </w:p>
    <w:p w:rsidR="00BD02CF" w:rsidRDefault="00272F4B">
      <w:pPr>
        <w:pStyle w:val="a3"/>
        <w:spacing w:before="90"/>
        <w:ind w:right="276"/>
        <w:jc w:val="right"/>
      </w:pPr>
      <w:hyperlink w:anchor="_bookmark0" w:history="1">
        <w:r w:rsidR="000A5B2F">
          <w:rPr>
            <w:color w:val="0000FF"/>
            <w:u w:val="single" w:color="0000FF"/>
          </w:rPr>
          <w:t>Приложение</w:t>
        </w:r>
        <w:r w:rsidR="000A5B2F">
          <w:rPr>
            <w:color w:val="0000FF"/>
            <w:spacing w:val="-4"/>
            <w:u w:val="single" w:color="0000FF"/>
          </w:rPr>
          <w:t xml:space="preserve"> </w:t>
        </w:r>
        <w:r w:rsidR="000A5B2F">
          <w:rPr>
            <w:color w:val="0000FF"/>
            <w:u w:val="single" w:color="0000FF"/>
          </w:rPr>
          <w:t>3</w:t>
        </w:r>
      </w:hyperlink>
    </w:p>
    <w:p w:rsidR="00BD02CF" w:rsidRDefault="00BD02CF">
      <w:pPr>
        <w:pStyle w:val="a3"/>
        <w:spacing w:before="2"/>
        <w:rPr>
          <w:sz w:val="16"/>
        </w:rPr>
      </w:pPr>
    </w:p>
    <w:p w:rsidR="00BD02CF" w:rsidRDefault="000A5B2F">
      <w:pPr>
        <w:pStyle w:val="a5"/>
        <w:numPr>
          <w:ilvl w:val="0"/>
          <w:numId w:val="1"/>
        </w:numPr>
        <w:tabs>
          <w:tab w:val="left" w:pos="1000"/>
          <w:tab w:val="left" w:pos="1001"/>
        </w:tabs>
        <w:spacing w:before="90"/>
        <w:ind w:left="1000" w:hanging="623"/>
        <w:jc w:val="left"/>
        <w:rPr>
          <w:sz w:val="20"/>
        </w:rPr>
      </w:pPr>
      <w:r>
        <w:rPr>
          <w:sz w:val="24"/>
        </w:rPr>
        <w:t>Исследование.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388" w:right="392"/>
        <w:jc w:val="center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Евклидовой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Лобачевского?</w:t>
      </w:r>
    </w:p>
    <w:p w:rsidR="00BD02CF" w:rsidRDefault="000A5B2F">
      <w:pPr>
        <w:pStyle w:val="a3"/>
        <w:ind w:left="389" w:right="392"/>
        <w:jc w:val="center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хотело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общество?</w:t>
      </w:r>
    </w:p>
    <w:p w:rsidR="00BD02CF" w:rsidRDefault="000A5B2F">
      <w:pPr>
        <w:pStyle w:val="a3"/>
        <w:ind w:left="392" w:right="392"/>
        <w:jc w:val="center"/>
      </w:pPr>
      <w:r>
        <w:t>Вспомните Евклидову геометрию, которую мы изучаем в школьном курсе математике. И</w:t>
      </w:r>
      <w:r>
        <w:rPr>
          <w:spacing w:val="-58"/>
        </w:rPr>
        <w:t xml:space="preserve"> </w:t>
      </w:r>
      <w:r>
        <w:t>сопоставьте</w:t>
      </w:r>
      <w:r>
        <w:rPr>
          <w:spacing w:val="-2"/>
        </w:rPr>
        <w:t xml:space="preserve"> </w:t>
      </w:r>
      <w:r>
        <w:t>эти две</w:t>
      </w:r>
      <w:r>
        <w:rPr>
          <w:spacing w:val="-2"/>
        </w:rPr>
        <w:t xml:space="preserve"> </w:t>
      </w:r>
      <w:r>
        <w:t>геометрии.</w:t>
      </w: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2"/>
        </w:rPr>
      </w:pPr>
    </w:p>
    <w:p w:rsidR="00BD02CF" w:rsidRDefault="000A5B2F">
      <w:pPr>
        <w:pStyle w:val="a3"/>
        <w:ind w:left="280"/>
      </w:pPr>
      <w:r>
        <w:t>Учащиеся</w:t>
      </w:r>
      <w:r>
        <w:rPr>
          <w:spacing w:val="-2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классе).</w:t>
      </w:r>
    </w:p>
    <w:p w:rsidR="00BD02CF" w:rsidRDefault="000A5B2F">
      <w:pPr>
        <w:pStyle w:val="a3"/>
        <w:ind w:left="280"/>
      </w:pPr>
      <w:r>
        <w:t>Каждая</w:t>
      </w:r>
      <w:r>
        <w:rPr>
          <w:spacing w:val="29"/>
        </w:rPr>
        <w:t xml:space="preserve"> </w:t>
      </w:r>
      <w:r>
        <w:t>группа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теоретический</w:t>
      </w:r>
      <w:r>
        <w:rPr>
          <w:spacing w:val="30"/>
        </w:rPr>
        <w:t xml:space="preserve"> </w:t>
      </w:r>
      <w:r>
        <w:t>материал,</w:t>
      </w:r>
      <w:r>
        <w:rPr>
          <w:spacing w:val="30"/>
        </w:rPr>
        <w:t xml:space="preserve"> </w:t>
      </w:r>
      <w:r>
        <w:t>который</w:t>
      </w:r>
      <w:r>
        <w:rPr>
          <w:spacing w:val="30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изучить,</w:t>
      </w:r>
      <w:r>
        <w:rPr>
          <w:spacing w:val="3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которую нужно заполнить.</w:t>
      </w:r>
    </w:p>
    <w:p w:rsidR="00BD02CF" w:rsidRDefault="000A5B2F">
      <w:pPr>
        <w:pStyle w:val="a3"/>
        <w:spacing w:before="1"/>
        <w:ind w:left="280"/>
      </w:pPr>
      <w:r>
        <w:t>Работа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12-15</w:t>
      </w:r>
      <w:r>
        <w:rPr>
          <w:spacing w:val="-1"/>
        </w:rPr>
        <w:t xml:space="preserve"> </w:t>
      </w:r>
      <w:r>
        <w:t>минут.</w:t>
      </w:r>
    </w:p>
    <w:p w:rsidR="00BD02CF" w:rsidRDefault="00BD02CF">
      <w:pPr>
        <w:pStyle w:val="a3"/>
      </w:pPr>
    </w:p>
    <w:p w:rsidR="00BD02CF" w:rsidRDefault="00272F4B">
      <w:pPr>
        <w:pStyle w:val="a3"/>
        <w:ind w:right="278"/>
        <w:jc w:val="right"/>
      </w:pPr>
      <w:hyperlink w:anchor="_bookmark1" w:history="1">
        <w:r w:rsidR="000A5B2F">
          <w:rPr>
            <w:color w:val="0000FF"/>
            <w:u w:val="single" w:color="0000FF"/>
          </w:rPr>
          <w:t>Приложение</w:t>
        </w:r>
        <w:r w:rsidR="000A5B2F">
          <w:rPr>
            <w:color w:val="0000FF"/>
            <w:spacing w:val="-4"/>
            <w:u w:val="single" w:color="0000FF"/>
          </w:rPr>
          <w:t xml:space="preserve"> </w:t>
        </w:r>
        <w:r w:rsidR="000A5B2F">
          <w:rPr>
            <w:color w:val="0000FF"/>
            <w:u w:val="single" w:color="0000FF"/>
          </w:rPr>
          <w:t>4</w:t>
        </w:r>
        <w:r w:rsidR="000A5B2F">
          <w:rPr>
            <w:color w:val="0000FF"/>
            <w:spacing w:val="-3"/>
          </w:rPr>
          <w:t xml:space="preserve"> </w:t>
        </w:r>
      </w:hyperlink>
      <w:r w:rsidR="000A5B2F">
        <w:t>–</w:t>
      </w:r>
      <w:r w:rsidR="000A5B2F">
        <w:rPr>
          <w:spacing w:val="-3"/>
        </w:rPr>
        <w:t xml:space="preserve"> </w:t>
      </w:r>
      <w:r w:rsidR="000A5B2F">
        <w:t>теоретический</w:t>
      </w:r>
      <w:r w:rsidR="000A5B2F">
        <w:rPr>
          <w:spacing w:val="-3"/>
        </w:rPr>
        <w:t xml:space="preserve"> </w:t>
      </w:r>
      <w:r w:rsidR="000A5B2F">
        <w:t>материал.</w:t>
      </w:r>
    </w:p>
    <w:p w:rsidR="00BD02CF" w:rsidRDefault="00BD02CF">
      <w:pPr>
        <w:pStyle w:val="a3"/>
      </w:pPr>
    </w:p>
    <w:p w:rsidR="00BD02CF" w:rsidRDefault="00272F4B">
      <w:pPr>
        <w:pStyle w:val="a3"/>
        <w:ind w:right="276"/>
        <w:jc w:val="right"/>
      </w:pPr>
      <w:hyperlink w:anchor="_bookmark2" w:history="1">
        <w:r w:rsidR="000A5B2F">
          <w:rPr>
            <w:color w:val="0000FF"/>
            <w:u w:val="single" w:color="0000FF"/>
          </w:rPr>
          <w:t>Приложение</w:t>
        </w:r>
        <w:r w:rsidR="000A5B2F">
          <w:rPr>
            <w:color w:val="0000FF"/>
            <w:spacing w:val="-3"/>
            <w:u w:val="single" w:color="0000FF"/>
          </w:rPr>
          <w:t xml:space="preserve"> </w:t>
        </w:r>
        <w:r w:rsidR="000A5B2F">
          <w:rPr>
            <w:color w:val="0000FF"/>
            <w:u w:val="single" w:color="0000FF"/>
          </w:rPr>
          <w:t>5</w:t>
        </w:r>
        <w:r w:rsidR="000A5B2F">
          <w:rPr>
            <w:color w:val="0000FF"/>
            <w:spacing w:val="-1"/>
          </w:rPr>
          <w:t xml:space="preserve"> </w:t>
        </w:r>
      </w:hyperlink>
      <w:r w:rsidR="000A5B2F">
        <w:t>–</w:t>
      </w:r>
      <w:r w:rsidR="000A5B2F">
        <w:rPr>
          <w:spacing w:val="-2"/>
        </w:rPr>
        <w:t xml:space="preserve"> </w:t>
      </w:r>
      <w:r w:rsidR="000A5B2F">
        <w:t>таблица.</w:t>
      </w:r>
    </w:p>
    <w:p w:rsidR="00BD02CF" w:rsidRDefault="00BD02CF">
      <w:pPr>
        <w:pStyle w:val="a3"/>
      </w:pPr>
    </w:p>
    <w:p w:rsidR="00BD02CF" w:rsidRDefault="000A5B2F">
      <w:pPr>
        <w:pStyle w:val="a5"/>
        <w:numPr>
          <w:ilvl w:val="0"/>
          <w:numId w:val="1"/>
        </w:numPr>
        <w:tabs>
          <w:tab w:val="left" w:pos="1000"/>
          <w:tab w:val="left" w:pos="1001"/>
        </w:tabs>
        <w:ind w:left="1000" w:hanging="556"/>
        <w:jc w:val="left"/>
        <w:rPr>
          <w:sz w:val="20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640" w:right="628"/>
      </w:pPr>
      <w:r>
        <w:t>Представители</w:t>
      </w:r>
      <w:r>
        <w:rPr>
          <w:spacing w:val="17"/>
        </w:rPr>
        <w:t xml:space="preserve"> </w:t>
      </w:r>
      <w:r>
        <w:t>групп</w:t>
      </w:r>
      <w:r>
        <w:rPr>
          <w:spacing w:val="19"/>
        </w:rPr>
        <w:t xml:space="preserve"> </w:t>
      </w:r>
      <w:r>
        <w:t>поочередно</w:t>
      </w:r>
      <w:r>
        <w:rPr>
          <w:spacing w:val="16"/>
        </w:rPr>
        <w:t xml:space="preserve"> </w:t>
      </w:r>
      <w:r>
        <w:t>зачитывают</w:t>
      </w:r>
      <w:r>
        <w:rPr>
          <w:spacing w:val="16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«открытия».</w:t>
      </w:r>
      <w:r>
        <w:rPr>
          <w:spacing w:val="16"/>
        </w:rPr>
        <w:t xml:space="preserve"> </w:t>
      </w:r>
      <w:r>
        <w:t>Члены</w:t>
      </w:r>
      <w:r>
        <w:rPr>
          <w:spacing w:val="15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уточнять, комментировать, обсуждать.</w:t>
      </w:r>
    </w:p>
    <w:p w:rsidR="00BD02CF" w:rsidRDefault="000A5B2F">
      <w:pPr>
        <w:pStyle w:val="a3"/>
        <w:ind w:left="640"/>
      </w:pPr>
      <w:r>
        <w:t>Время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минут.</w:t>
      </w: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spacing w:before="1"/>
        <w:rPr>
          <w:sz w:val="22"/>
        </w:rPr>
      </w:pPr>
    </w:p>
    <w:p w:rsidR="00BD02CF" w:rsidRDefault="000A5B2F">
      <w:pPr>
        <w:pStyle w:val="a5"/>
        <w:numPr>
          <w:ilvl w:val="0"/>
          <w:numId w:val="1"/>
        </w:numPr>
        <w:tabs>
          <w:tab w:val="left" w:pos="1000"/>
          <w:tab w:val="left" w:pos="1001"/>
        </w:tabs>
        <w:ind w:left="1000" w:hanging="623"/>
        <w:jc w:val="left"/>
        <w:rPr>
          <w:sz w:val="20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1000"/>
      </w:pPr>
      <w:r>
        <w:t>Что</w:t>
      </w:r>
      <w:r>
        <w:rPr>
          <w:spacing w:val="60"/>
        </w:rPr>
        <w:t xml:space="preserve"> </w:t>
      </w:r>
      <w:r>
        <w:t>заинтересовало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уроке?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удивило?</w:t>
      </w:r>
      <w:r>
        <w:rPr>
          <w:spacing w:val="3"/>
        </w:rPr>
        <w:t xml:space="preserve"> </w:t>
      </w:r>
      <w:r>
        <w:t>Ваше</w:t>
      </w:r>
      <w:r>
        <w:rPr>
          <w:spacing w:val="59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вкладу</w:t>
      </w:r>
      <w:r>
        <w:rPr>
          <w:spacing w:val="55"/>
        </w:rPr>
        <w:t xml:space="preserve"> </w:t>
      </w:r>
      <w:r>
        <w:t>Н.И.</w:t>
      </w:r>
      <w:r>
        <w:rPr>
          <w:spacing w:val="-57"/>
        </w:rPr>
        <w:t xml:space="preserve"> </w:t>
      </w:r>
      <w:r>
        <w:t>Лобачевского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геометрию?</w:t>
      </w:r>
    </w:p>
    <w:p w:rsidR="00BD02CF" w:rsidRDefault="00BD02CF">
      <w:pPr>
        <w:pStyle w:val="a3"/>
        <w:spacing w:before="9"/>
        <w:rPr>
          <w:sz w:val="23"/>
        </w:rPr>
      </w:pPr>
    </w:p>
    <w:p w:rsidR="00BD02CF" w:rsidRDefault="000A5B2F">
      <w:pPr>
        <w:pStyle w:val="a3"/>
        <w:ind w:left="1000"/>
      </w:pPr>
      <w:r>
        <w:t>Выводы:</w:t>
      </w:r>
    </w:p>
    <w:p w:rsidR="00BD02CF" w:rsidRDefault="00BD02CF">
      <w:pPr>
        <w:pStyle w:val="a3"/>
        <w:spacing w:before="1"/>
      </w:pPr>
    </w:p>
    <w:p w:rsidR="00BD02CF" w:rsidRDefault="000A5B2F">
      <w:pPr>
        <w:pStyle w:val="a5"/>
        <w:numPr>
          <w:ilvl w:val="0"/>
          <w:numId w:val="3"/>
        </w:numPr>
        <w:tabs>
          <w:tab w:val="left" w:pos="988"/>
          <w:tab w:val="left" w:pos="989"/>
          <w:tab w:val="left" w:pos="8336"/>
        </w:tabs>
        <w:ind w:right="279" w:hanging="360"/>
        <w:rPr>
          <w:sz w:val="24"/>
        </w:rPr>
      </w:pPr>
      <w:r>
        <w:rPr>
          <w:sz w:val="24"/>
        </w:rPr>
        <w:t>Изобретение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неевклидовой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показало,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ошибочен</w:t>
      </w:r>
      <w:r>
        <w:rPr>
          <w:spacing w:val="40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39"/>
          <w:sz w:val="24"/>
        </w:rPr>
        <w:t xml:space="preserve"> </w:t>
      </w:r>
      <w:r>
        <w:rPr>
          <w:sz w:val="24"/>
        </w:rPr>
        <w:t>философов-идеалистов,</w:t>
      </w:r>
      <w:r>
        <w:rPr>
          <w:spacing w:val="39"/>
          <w:sz w:val="24"/>
        </w:rPr>
        <w:t xml:space="preserve"> </w:t>
      </w:r>
      <w:r>
        <w:rPr>
          <w:sz w:val="24"/>
        </w:rPr>
        <w:t>считавших,</w:t>
      </w:r>
      <w:r>
        <w:rPr>
          <w:sz w:val="24"/>
        </w:rPr>
        <w:tab/>
        <w:t>что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существуют</w:t>
      </w:r>
    </w:p>
    <w:p w:rsidR="00BD02CF" w:rsidRDefault="00BD02CF">
      <w:pPr>
        <w:rPr>
          <w:sz w:val="24"/>
        </w:rPr>
        <w:sectPr w:rsidR="00BD02CF">
          <w:pgSz w:w="11910" w:h="16840"/>
          <w:pgMar w:top="158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spacing w:before="73"/>
        <w:ind w:left="1000" w:right="278"/>
        <w:jc w:val="both"/>
      </w:pPr>
      <w:r>
        <w:lastRenderedPageBreak/>
        <w:t>истины,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сознанию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примеров таких истин аксиомы евклидовой геометрии. Идея Лобачевского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толчок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Противникам</w:t>
      </w:r>
      <w:r>
        <w:rPr>
          <w:spacing w:val="1"/>
        </w:rPr>
        <w:t xml:space="preserve"> </w:t>
      </w:r>
      <w:r>
        <w:t>Лобачевского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замолчать,</w:t>
      </w:r>
      <w:r>
        <w:rPr>
          <w:spacing w:val="1"/>
        </w:rPr>
        <w:t xml:space="preserve"> </w:t>
      </w:r>
      <w:r>
        <w:t>сомневающимся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обрести</w:t>
      </w:r>
      <w:r>
        <w:rPr>
          <w:spacing w:val="-1"/>
        </w:rPr>
        <w:t xml:space="preserve"> </w:t>
      </w:r>
      <w:r>
        <w:t>веру. Воображаемая»</w:t>
      </w:r>
      <w:r>
        <w:rPr>
          <w:spacing w:val="-6"/>
        </w:rPr>
        <w:t xml:space="preserve"> </w:t>
      </w:r>
      <w:r>
        <w:t>геометрия  стала</w:t>
      </w:r>
      <w:r>
        <w:rPr>
          <w:spacing w:val="-2"/>
        </w:rPr>
        <w:t xml:space="preserve"> </w:t>
      </w:r>
      <w:r>
        <w:t>реальностью.</w:t>
      </w:r>
    </w:p>
    <w:p w:rsidR="00BD02CF" w:rsidRDefault="000A5B2F">
      <w:pPr>
        <w:pStyle w:val="a5"/>
        <w:numPr>
          <w:ilvl w:val="0"/>
          <w:numId w:val="3"/>
        </w:numPr>
        <w:tabs>
          <w:tab w:val="left" w:pos="989"/>
        </w:tabs>
        <w:spacing w:before="2"/>
        <w:ind w:right="280" w:hanging="360"/>
        <w:jc w:val="both"/>
        <w:rPr>
          <w:sz w:val="24"/>
        </w:rPr>
      </w:pPr>
      <w:r>
        <w:rPr>
          <w:sz w:val="24"/>
        </w:rPr>
        <w:t>Несмотря на все кажущиеся странности, геометрия Лобачевского является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Евклидова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её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8"/>
          <w:sz w:val="24"/>
        </w:rPr>
        <w:t xml:space="preserve"> </w:t>
      </w:r>
      <w:r>
        <w:rPr>
          <w:sz w:val="24"/>
        </w:rPr>
        <w:t>Евклидова</w:t>
      </w:r>
      <w:r>
        <w:rPr>
          <w:spacing w:val="17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19"/>
          <w:sz w:val="24"/>
        </w:rPr>
        <w:t xml:space="preserve"> </w:t>
      </w:r>
      <w:r>
        <w:rPr>
          <w:sz w:val="24"/>
        </w:rPr>
        <w:t>дает</w:t>
      </w:r>
      <w:r>
        <w:rPr>
          <w:spacing w:val="18"/>
          <w:sz w:val="24"/>
        </w:rPr>
        <w:t xml:space="preserve"> </w:t>
      </w:r>
      <w:r>
        <w:rPr>
          <w:sz w:val="24"/>
        </w:rPr>
        <w:t>ничтожно</w:t>
      </w:r>
      <w:r>
        <w:rPr>
          <w:spacing w:val="19"/>
          <w:sz w:val="24"/>
        </w:rPr>
        <w:t xml:space="preserve"> </w:t>
      </w:r>
      <w:r>
        <w:rPr>
          <w:sz w:val="24"/>
        </w:rPr>
        <w:t>малые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 пользуемся именно ею.</w:t>
      </w:r>
    </w:p>
    <w:p w:rsidR="00BD02CF" w:rsidRDefault="000A5B2F">
      <w:pPr>
        <w:pStyle w:val="a5"/>
        <w:numPr>
          <w:ilvl w:val="0"/>
          <w:numId w:val="3"/>
        </w:numPr>
        <w:tabs>
          <w:tab w:val="left" w:pos="989"/>
        </w:tabs>
        <w:ind w:right="276" w:hanging="36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Лобачевского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5-ый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постулат)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параболоида</w:t>
      </w:r>
      <w:r>
        <w:rPr>
          <w:spacing w:val="-2"/>
          <w:sz w:val="24"/>
        </w:rPr>
        <w:t xml:space="preserve"> </w:t>
      </w:r>
      <w:r>
        <w:rPr>
          <w:sz w:val="24"/>
        </w:rPr>
        <w:t>(вогнутой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седло).</w:t>
      </w:r>
    </w:p>
    <w:p w:rsidR="00BD02CF" w:rsidRDefault="000A5B2F">
      <w:pPr>
        <w:pStyle w:val="a5"/>
        <w:numPr>
          <w:ilvl w:val="0"/>
          <w:numId w:val="3"/>
        </w:numPr>
        <w:tabs>
          <w:tab w:val="left" w:pos="989"/>
        </w:tabs>
        <w:spacing w:before="3" w:line="237" w:lineRule="auto"/>
        <w:ind w:right="273" w:hanging="360"/>
        <w:jc w:val="both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следующая.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своеобразная аксиома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науки.</w:t>
      </w:r>
    </w:p>
    <w:p w:rsidR="00BD02CF" w:rsidRDefault="00BD02CF">
      <w:pPr>
        <w:pStyle w:val="a3"/>
        <w:rPr>
          <w:sz w:val="26"/>
        </w:rPr>
      </w:pPr>
    </w:p>
    <w:p w:rsidR="00BD02CF" w:rsidRDefault="000A5B2F">
      <w:pPr>
        <w:pStyle w:val="a5"/>
        <w:numPr>
          <w:ilvl w:val="0"/>
          <w:numId w:val="1"/>
        </w:numPr>
        <w:tabs>
          <w:tab w:val="left" w:pos="1000"/>
          <w:tab w:val="left" w:pos="1001"/>
        </w:tabs>
        <w:spacing w:before="211"/>
        <w:ind w:left="1000" w:hanging="690"/>
        <w:jc w:val="left"/>
        <w:rPr>
          <w:sz w:val="20"/>
        </w:rPr>
      </w:pPr>
      <w:r>
        <w:rPr>
          <w:sz w:val="24"/>
        </w:rPr>
        <w:t>Домашнее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</w:p>
    <w:p w:rsidR="00BD02CF" w:rsidRDefault="00BD02CF">
      <w:pPr>
        <w:pStyle w:val="a3"/>
      </w:pPr>
    </w:p>
    <w:p w:rsidR="00BD02CF" w:rsidRDefault="000A5B2F">
      <w:pPr>
        <w:pStyle w:val="a3"/>
        <w:ind w:left="280"/>
      </w:pPr>
      <w:r>
        <w:t>Найти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оказала</w:t>
      </w:r>
      <w:r>
        <w:rPr>
          <w:spacing w:val="-4"/>
        </w:rPr>
        <w:t xml:space="preserve"> </w:t>
      </w:r>
      <w:r>
        <w:t>геометрия</w:t>
      </w:r>
      <w:r>
        <w:rPr>
          <w:spacing w:val="-3"/>
        </w:rPr>
        <w:t xml:space="preserve"> </w:t>
      </w:r>
      <w:r>
        <w:t>Лобачевского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науки.</w:t>
      </w:r>
    </w:p>
    <w:p w:rsidR="00BD02CF" w:rsidRDefault="00BD02CF">
      <w:pPr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spacing w:before="73"/>
        <w:ind w:right="276"/>
        <w:jc w:val="right"/>
      </w:pPr>
      <w:bookmarkStart w:id="0" w:name="_bookmark0"/>
      <w:bookmarkEnd w:id="0"/>
      <w:r>
        <w:lastRenderedPageBreak/>
        <w:t>Приложение</w:t>
      </w:r>
      <w:r>
        <w:rPr>
          <w:spacing w:val="-4"/>
        </w:rPr>
        <w:t xml:space="preserve"> </w:t>
      </w:r>
      <w:r>
        <w:t>3.</w:t>
      </w:r>
    </w:p>
    <w:p w:rsidR="00BD02CF" w:rsidRDefault="00BD02CF">
      <w:pPr>
        <w:pStyle w:val="a3"/>
        <w:spacing w:before="3"/>
      </w:pPr>
    </w:p>
    <w:p w:rsidR="00BD02CF" w:rsidRDefault="000A5B2F">
      <w:pPr>
        <w:spacing w:line="276" w:lineRule="auto"/>
        <w:ind w:left="280" w:right="274" w:firstLine="708"/>
        <w:jc w:val="both"/>
        <w:rPr>
          <w:i/>
          <w:sz w:val="24"/>
        </w:rPr>
      </w:pPr>
      <w:r>
        <w:rPr>
          <w:i/>
          <w:sz w:val="24"/>
        </w:rPr>
        <w:t>Николай Иванович Лобачевский родился 1 декабря (20 ноября) 1792 года в Нижнем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Новгороде в бедной семье мелкого чиновника.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Девятилетним мальчиком он был привезен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матерью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Казань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устроен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вместе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братьями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гимназию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казенное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содержание.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гимназии преподавал математику талантливый учитель Г.И.Карташевский, воспитанник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Московского университета. Он поставил изучение математики на значительную высоту. 14-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летний Лобачевский становится в феврале 1807 года студентом университета,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 уже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проявляет особенную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склонность к 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физико-математических наук, обнаруживая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выдающиеся способности. 3 августа 1811 г. Лобачевский утверждается магистром.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руководитель профессор М.Ф. Бартельс был квалифицированным математиком и опытным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преподавателем.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Лобачевский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"Теорию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Гаусса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"Небесной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механики"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Лапласа.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Представив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("Теория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эллиптического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(1812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 xn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(1813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1814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адъюнкт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профессоры (доценты).</w:t>
      </w:r>
      <w:proofErr w:type="gramEnd"/>
      <w:r>
        <w:rPr>
          <w:i/>
          <w:sz w:val="24"/>
        </w:rPr>
        <w:t xml:space="preserve"> Ряд лет он работает деканом физико-математического отделения.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Огромный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труд вкладывает он в упорядочивание библиотеки и в расширение ее </w:t>
      </w:r>
      <w:proofErr w:type="gramStart"/>
      <w:r>
        <w:rPr>
          <w:i/>
          <w:sz w:val="24"/>
        </w:rPr>
        <w:t>физико-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математической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пишет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гимназий: "Геометрию"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(1823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"Алгебру" (1825 г.). "Геометрия" получает отрицательный отзыв у академика Н.И.Фусса,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Лобачевский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осудившего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поскольку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Франции. "Алгебра" из-за внутренних проволочек в университете тоже не была напечатана.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Лобачевский работает неустанно над строгим построением начал геометрии. Первые следы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этой работы мы находим в студенческих записках его лекций по геометрии за 1817 г. </w:t>
      </w:r>
      <w:proofErr w:type="gramStart"/>
      <w:r>
        <w:rPr>
          <w:i/>
          <w:sz w:val="24"/>
        </w:rPr>
        <w:t>Об</w:t>
      </w:r>
      <w:proofErr w:type="gramEnd"/>
      <w:r>
        <w:rPr>
          <w:i/>
          <w:sz w:val="24"/>
        </w:rPr>
        <w:t xml:space="preserve"> 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 свидетельствует рукопись учебника "Геометрия" и его "Обозрения преподавания чистой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математики" за 1822 - 1823 и 1824 - 1825 гг. Наконец, его искания завершаются гениальным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февраля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1826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факультете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"Воображаемой геометрии». В течение 8 лет он продолжает одновременно с ректорством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управлять библиотекой. Он сам читает ряд специальных курсов для студентов. Он пишет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заботится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преподавания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училищах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гимназиях.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Наконец,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 и открывает свободный доступ в библиотеку и музеи университета. Его первая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 "О началах геометрии" (1829 - 1830 гг.) была представлена Советом университета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1832 г. в Академию наук. Но даже академик М.В.Остроградский не понял ее значения и дал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нее отрицательный отзыв: "...Книга г-на ректора Лобачевского опорочена ошибкой ..., 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небрежно изложена и ..., следовательно, она не заслуживает внимания Академии". А в 1834 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реакционном журнале Ф.Булгарина "Сын отечества" появился издевательский анонимный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 об этой работе.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 работы 1829 - 1830 гг. "О начала геометрии" Лобачевский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печатает      в      "Ученых      записках":      в      1835      г.      "Воображаемую      геометрию"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1836 г. "Применение воображаемой геометрии к некоторым интегралам".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1835 по 1838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публикует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обширную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теорией </w:t>
      </w:r>
      <w:proofErr w:type="gramStart"/>
      <w:r>
        <w:rPr>
          <w:i/>
          <w:sz w:val="24"/>
        </w:rPr>
        <w:t>параллельных</w:t>
      </w:r>
      <w:proofErr w:type="gramEnd"/>
      <w:r>
        <w:rPr>
          <w:i/>
          <w:sz w:val="24"/>
        </w:rPr>
        <w:t>". Наконец, в 1840 г. выходят на немецком языке "Геометрические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параллельных",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содержится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предельно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ясное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лаконичное</w:t>
      </w:r>
    </w:p>
    <w:p w:rsidR="00BD02CF" w:rsidRDefault="00BD02CF">
      <w:pPr>
        <w:spacing w:line="276" w:lineRule="auto"/>
        <w:jc w:val="both"/>
        <w:rPr>
          <w:sz w:val="24"/>
        </w:rPr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spacing w:before="76" w:line="276" w:lineRule="auto"/>
        <w:ind w:left="280" w:right="276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изложение его основных идей. Ни </w:t>
      </w:r>
      <w:proofErr w:type="gramStart"/>
      <w:r>
        <w:rPr>
          <w:i/>
          <w:sz w:val="24"/>
        </w:rPr>
        <w:t>одного положительного отклика не получает</w:t>
      </w:r>
      <w:proofErr w:type="gramEnd"/>
      <w:r>
        <w:rPr>
          <w:i/>
          <w:sz w:val="24"/>
        </w:rPr>
        <w:t xml:space="preserve"> Лобачевский,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Казанского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университета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П.И.Котельникова, который в актовой речи в 1842 г. отметил, что изумительный 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Лобачевского,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предположении,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углов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треугольника меньше двух прямых, рано или поздно найдет своих ценителей. Многолетние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плодотворные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Лобачевского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правительства Николая I. В 1846 г. Лобачевский оказался фактически отстраненным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университете.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Насильственное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посвятил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жизнь,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ухудшение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материального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положения,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затем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семейное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несчастье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(в 1852 г. у него умер старший сын) разрушающе отразилось на его здоровье; он сильно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одряхлел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слепнуть.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жестокая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неблагодарность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современников, материальные невзгоды, семейное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несчастье 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наконец,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слепота не сломили его мужественного духа. За год до смерти он закончил свой последний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 "Пангеометрия", диктуя его своим ученикам. 24 (12) февраля 1856 г. кончилась 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ученого, целиком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отданная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русской науке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Казанскому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университету.</w:t>
      </w:r>
    </w:p>
    <w:p w:rsidR="00BD02CF" w:rsidRDefault="00BD02CF">
      <w:pPr>
        <w:spacing w:line="276" w:lineRule="auto"/>
        <w:jc w:val="both"/>
        <w:rPr>
          <w:sz w:val="24"/>
        </w:rPr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spacing w:before="73"/>
        <w:ind w:right="276"/>
        <w:jc w:val="right"/>
      </w:pPr>
      <w:bookmarkStart w:id="1" w:name="_bookmark1"/>
      <w:bookmarkEnd w:id="1"/>
      <w:r>
        <w:lastRenderedPageBreak/>
        <w:t>Приложение</w:t>
      </w:r>
      <w:r>
        <w:rPr>
          <w:spacing w:val="-4"/>
        </w:rPr>
        <w:t xml:space="preserve"> </w:t>
      </w:r>
      <w:r>
        <w:t>4.</w:t>
      </w:r>
    </w:p>
    <w:p w:rsidR="00BD02CF" w:rsidRDefault="00BD02CF">
      <w:pPr>
        <w:pStyle w:val="a3"/>
      </w:pPr>
    </w:p>
    <w:p w:rsidR="00BD02CF" w:rsidRDefault="000A5B2F">
      <w:pPr>
        <w:spacing w:before="1"/>
        <w:ind w:left="6600" w:right="276" w:firstLine="264"/>
        <w:jc w:val="right"/>
        <w:rPr>
          <w:i/>
          <w:sz w:val="24"/>
        </w:rPr>
      </w:pPr>
      <w:r>
        <w:rPr>
          <w:i/>
          <w:sz w:val="24"/>
        </w:rPr>
        <w:t>Все! Перечеркнуты “Начала”.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Довольно мысль на них скучала,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Хоть прав почти во всем Евклид,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постоянству:</w:t>
      </w:r>
    </w:p>
    <w:p w:rsidR="00BD02CF" w:rsidRDefault="000A5B2F">
      <w:pPr>
        <w:ind w:right="280"/>
        <w:jc w:val="right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плоскость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свернута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пространство,</w:t>
      </w:r>
    </w:p>
    <w:p w:rsidR="00BD02CF" w:rsidRDefault="000A5B2F">
      <w:pPr>
        <w:ind w:right="276"/>
        <w:jc w:val="right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вид...</w:t>
      </w:r>
    </w:p>
    <w:p w:rsidR="00BD02CF" w:rsidRDefault="00BD02CF">
      <w:pPr>
        <w:pStyle w:val="a3"/>
        <w:spacing w:before="4"/>
        <w:rPr>
          <w:i/>
        </w:rPr>
      </w:pPr>
    </w:p>
    <w:p w:rsidR="00BD02CF" w:rsidRDefault="000A5B2F">
      <w:pPr>
        <w:pStyle w:val="Heading1"/>
        <w:numPr>
          <w:ilvl w:val="0"/>
          <w:numId w:val="2"/>
        </w:numPr>
        <w:tabs>
          <w:tab w:val="left" w:pos="989"/>
        </w:tabs>
        <w:ind w:hanging="349"/>
      </w:pPr>
      <w:r>
        <w:t>5</w:t>
      </w:r>
      <w:r>
        <w:rPr>
          <w:spacing w:val="-3"/>
        </w:rPr>
        <w:t xml:space="preserve"> </w:t>
      </w:r>
      <w:r>
        <w:t>постулат</w:t>
      </w:r>
      <w:r>
        <w:rPr>
          <w:spacing w:val="-1"/>
        </w:rPr>
        <w:t xml:space="preserve"> </w:t>
      </w:r>
      <w:r>
        <w:t>Лобачевского:</w:t>
      </w:r>
    </w:p>
    <w:p w:rsidR="00BD02CF" w:rsidRDefault="00BD02CF">
      <w:pPr>
        <w:pStyle w:val="a3"/>
        <w:spacing w:before="11"/>
        <w:rPr>
          <w:b/>
          <w:sz w:val="23"/>
        </w:rPr>
      </w:pPr>
    </w:p>
    <w:p w:rsidR="00BD02CF" w:rsidRDefault="000A5B2F">
      <w:pPr>
        <w:pStyle w:val="a3"/>
        <w:spacing w:line="237" w:lineRule="auto"/>
        <w:ind w:left="280" w:right="508"/>
      </w:pPr>
      <w:r>
        <w:t>Через любую точку (А) вне данной прямой (b) в плоскости</w:t>
      </w:r>
      <w:proofErr w:type="gramStart"/>
      <w:r>
        <w:t xml:space="preserve"> (</w:t>
      </w:r>
      <w:r>
        <w:rPr>
          <w:rFonts w:ascii="Symbol" w:hAnsi="Symbol"/>
        </w:rPr>
        <w:t></w:t>
      </w:r>
      <w:r>
        <w:t xml:space="preserve">), </w:t>
      </w:r>
      <w:proofErr w:type="gramEnd"/>
      <w:r>
        <w:t>определяемой этой прямой и</w:t>
      </w:r>
      <w:r>
        <w:rPr>
          <w:spacing w:val="-5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точкой,</w:t>
      </w:r>
      <w:r>
        <w:rPr>
          <w:spacing w:val="1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прямая,</w:t>
      </w:r>
      <w:r>
        <w:rPr>
          <w:spacing w:val="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пересекающая данную.</w:t>
      </w:r>
    </w:p>
    <w:p w:rsidR="00BD02CF" w:rsidRDefault="000A5B2F">
      <w:pPr>
        <w:pStyle w:val="a3"/>
        <w:spacing w:line="482" w:lineRule="auto"/>
        <w:ind w:left="280" w:right="628"/>
      </w:pPr>
      <w:r>
        <w:t>Прямые</w:t>
      </w:r>
      <w:r>
        <w:rPr>
          <w:spacing w:val="-5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лучи</w:t>
      </w:r>
      <w:r>
        <w:rPr>
          <w:spacing w:val="-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оптически</w:t>
      </w:r>
      <w:r>
        <w:rPr>
          <w:spacing w:val="-5"/>
        </w:rPr>
        <w:t xml:space="preserve"> </w:t>
      </w:r>
      <w:r>
        <w:t>неоднородной</w:t>
      </w:r>
      <w:r>
        <w:rPr>
          <w:spacing w:val="-2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Современное</w:t>
      </w:r>
      <w:r>
        <w:rPr>
          <w:spacing w:val="58"/>
        </w:rPr>
        <w:t xml:space="preserve"> </w:t>
      </w:r>
      <w:r>
        <w:t>прочтение</w:t>
      </w:r>
      <w:r>
        <w:rPr>
          <w:spacing w:val="-1"/>
        </w:rPr>
        <w:t xml:space="preserve"> </w:t>
      </w:r>
      <w:r>
        <w:t>5 постулата:</w:t>
      </w:r>
    </w:p>
    <w:p w:rsidR="00BD02CF" w:rsidRDefault="000A5B2F">
      <w:pPr>
        <w:pStyle w:val="a3"/>
        <w:spacing w:line="240" w:lineRule="exact"/>
        <w:ind w:left="340"/>
      </w:pPr>
      <w:proofErr w:type="gramStart"/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через точку,</w:t>
      </w:r>
      <w:r>
        <w:rPr>
          <w:spacing w:val="5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лежащую на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прямой,</w:t>
      </w:r>
      <w:r>
        <w:rPr>
          <w:spacing w:val="-4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прямая,</w:t>
      </w:r>
      <w:proofErr w:type="gramEnd"/>
    </w:p>
    <w:p w:rsidR="00BD02CF" w:rsidRDefault="000A5B2F">
      <w:pPr>
        <w:pStyle w:val="a3"/>
        <w:spacing w:before="41"/>
        <w:ind w:left="280"/>
      </w:pPr>
      <w:r>
        <w:t>не</w:t>
      </w:r>
      <w:r>
        <w:rPr>
          <w:spacing w:val="-4"/>
        </w:rPr>
        <w:t xml:space="preserve"> </w:t>
      </w:r>
      <w:r>
        <w:t>пересекающая</w:t>
      </w:r>
      <w:r>
        <w:rPr>
          <w:spacing w:val="-2"/>
        </w:rPr>
        <w:t xml:space="preserve"> </w:t>
      </w:r>
      <w:r>
        <w:t>данную</w:t>
      </w:r>
    </w:p>
    <w:p w:rsidR="00BD02CF" w:rsidRDefault="000A5B2F">
      <w:pPr>
        <w:pStyle w:val="a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2632355</wp:posOffset>
            </wp:positionH>
            <wp:positionV relativeFrom="paragraph">
              <wp:posOffset>156657</wp:posOffset>
            </wp:positionV>
            <wp:extent cx="2301636" cy="84201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636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2CF" w:rsidRDefault="000A5B2F">
      <w:pPr>
        <w:pStyle w:val="Heading1"/>
        <w:numPr>
          <w:ilvl w:val="0"/>
          <w:numId w:val="2"/>
        </w:numPr>
        <w:tabs>
          <w:tab w:val="left" w:pos="989"/>
        </w:tabs>
        <w:spacing w:before="215"/>
        <w:ind w:hanging="349"/>
      </w:pPr>
      <w:r>
        <w:t>Сумма</w:t>
      </w:r>
      <w:r>
        <w:rPr>
          <w:spacing w:val="-4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треугольника</w:t>
      </w:r>
    </w:p>
    <w:p w:rsidR="00BD02CF" w:rsidRDefault="00BD02CF">
      <w:pPr>
        <w:pStyle w:val="a3"/>
        <w:spacing w:before="5"/>
        <w:rPr>
          <w:b/>
          <w:sz w:val="20"/>
        </w:rPr>
      </w:pPr>
    </w:p>
    <w:p w:rsidR="00BD02CF" w:rsidRDefault="000A5B2F">
      <w:pPr>
        <w:pStyle w:val="a3"/>
        <w:ind w:left="280"/>
      </w:pPr>
      <w:r>
        <w:t>Сумма</w:t>
      </w:r>
      <w:r>
        <w:rPr>
          <w:spacing w:val="27"/>
        </w:rPr>
        <w:t xml:space="preserve"> </w:t>
      </w:r>
      <w:r>
        <w:t>углов</w:t>
      </w:r>
      <w:r>
        <w:rPr>
          <w:spacing w:val="25"/>
        </w:rPr>
        <w:t xml:space="preserve"> </w:t>
      </w:r>
      <w:r>
        <w:t>любого</w:t>
      </w:r>
      <w:r>
        <w:rPr>
          <w:spacing w:val="25"/>
        </w:rPr>
        <w:t xml:space="preserve"> </w:t>
      </w:r>
      <w:r>
        <w:t>треугольника</w:t>
      </w:r>
      <w:r>
        <w:rPr>
          <w:spacing w:val="24"/>
        </w:rPr>
        <w:t xml:space="preserve"> </w:t>
      </w:r>
      <w:r>
        <w:t>меньше</w:t>
      </w:r>
      <w:r>
        <w:rPr>
          <w:spacing w:val="24"/>
        </w:rPr>
        <w:t xml:space="preserve"> </w:t>
      </w:r>
      <w:r>
        <w:t>180°.</w:t>
      </w:r>
      <w:r>
        <w:rPr>
          <w:spacing w:val="25"/>
        </w:rPr>
        <w:t xml:space="preserve"> </w:t>
      </w:r>
      <w:r>
        <w:t>Разность</w:t>
      </w:r>
      <w:r>
        <w:rPr>
          <w:spacing w:val="26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180°</w:t>
      </w:r>
      <w:r>
        <w:rPr>
          <w:spacing w:val="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суммой</w:t>
      </w:r>
      <w:r>
        <w:rPr>
          <w:spacing w:val="31"/>
        </w:rPr>
        <w:t xml:space="preserve"> </w:t>
      </w:r>
      <w:r>
        <w:t>углов</w:t>
      </w:r>
      <w:r>
        <w:rPr>
          <w:spacing w:val="-5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положительна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дефектом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треугольника.</w:t>
      </w:r>
    </w:p>
    <w:p w:rsidR="00BD02CF" w:rsidRDefault="000A5B2F">
      <w:pPr>
        <w:pStyle w:val="a3"/>
        <w:spacing w:before="1"/>
        <w:ind w:left="280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3009290</wp:posOffset>
            </wp:positionH>
            <wp:positionV relativeFrom="paragraph">
              <wp:posOffset>219141</wp:posOffset>
            </wp:positionV>
            <wp:extent cx="1508037" cy="1142904"/>
            <wp:effectExtent l="0" t="0" r="0" b="0"/>
            <wp:wrapTopAndBottom/>
            <wp:docPr id="3" name="image3.png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37" cy="114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Самую</w:t>
      </w:r>
      <w:r>
        <w:rPr>
          <w:spacing w:val="-4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треугольник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нулевыми углами.</w:t>
      </w:r>
    </w:p>
    <w:p w:rsidR="00BD02CF" w:rsidRDefault="00BD02CF">
      <w:pPr>
        <w:pStyle w:val="a3"/>
        <w:spacing w:before="3"/>
        <w:rPr>
          <w:sz w:val="23"/>
        </w:rPr>
      </w:pPr>
    </w:p>
    <w:p w:rsidR="00BD02CF" w:rsidRDefault="000A5B2F">
      <w:pPr>
        <w:pStyle w:val="Heading1"/>
        <w:numPr>
          <w:ilvl w:val="0"/>
          <w:numId w:val="2"/>
        </w:numPr>
        <w:tabs>
          <w:tab w:val="left" w:pos="989"/>
        </w:tabs>
        <w:spacing w:before="0"/>
        <w:ind w:hanging="349"/>
      </w:pPr>
      <w:r>
        <w:t>Возможные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Лобачевского.</w:t>
      </w:r>
    </w:p>
    <w:p w:rsidR="00BD02CF" w:rsidRDefault="00BD02CF">
      <w:pPr>
        <w:pStyle w:val="a3"/>
        <w:spacing w:before="6"/>
        <w:rPr>
          <w:b/>
          <w:sz w:val="20"/>
        </w:rPr>
      </w:pPr>
    </w:p>
    <w:p w:rsidR="00BD02CF" w:rsidRDefault="000A5B2F">
      <w:pPr>
        <w:pStyle w:val="a3"/>
        <w:ind w:left="280" w:firstLine="60"/>
      </w:pPr>
      <w:r>
        <w:t>Две</w:t>
      </w:r>
      <w:r>
        <w:rPr>
          <w:spacing w:val="6"/>
        </w:rPr>
        <w:t xml:space="preserve"> </w:t>
      </w:r>
      <w:r>
        <w:t>несовпадающие</w:t>
      </w:r>
      <w:r>
        <w:rPr>
          <w:spacing w:val="8"/>
        </w:rPr>
        <w:t xml:space="preserve"> </w:t>
      </w:r>
      <w:r>
        <w:t>прямые</w:t>
      </w:r>
      <w:r>
        <w:rPr>
          <w:spacing w:val="5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пересекаются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точке,</w:t>
      </w:r>
      <w:r>
        <w:rPr>
          <w:spacing w:val="6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параллельны,</w:t>
      </w:r>
      <w:r>
        <w:rPr>
          <w:spacing w:val="6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расходящимися.</w:t>
      </w:r>
    </w:p>
    <w:p w:rsidR="00BD02CF" w:rsidRDefault="00BD02CF">
      <w:pPr>
        <w:pStyle w:val="a3"/>
        <w:rPr>
          <w:sz w:val="20"/>
        </w:rPr>
      </w:pPr>
    </w:p>
    <w:p w:rsidR="00BD02CF" w:rsidRDefault="000A5B2F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1986295</wp:posOffset>
            </wp:positionH>
            <wp:positionV relativeFrom="paragraph">
              <wp:posOffset>180009</wp:posOffset>
            </wp:positionV>
            <wp:extent cx="3124621" cy="899826"/>
            <wp:effectExtent l="0" t="0" r="0" b="0"/>
            <wp:wrapTopAndBottom/>
            <wp:docPr id="5" name="image4.png" descr="http://festival.1september.ru/articles/41428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621" cy="899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2CF" w:rsidRDefault="00BD02CF">
      <w:pPr>
        <w:rPr>
          <w:sz w:val="21"/>
        </w:rPr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spacing w:before="76"/>
        <w:ind w:left="392" w:right="392"/>
        <w:jc w:val="center"/>
      </w:pPr>
      <w:r>
        <w:lastRenderedPageBreak/>
        <w:t>На</w:t>
      </w:r>
      <w:r>
        <w:rPr>
          <w:spacing w:val="-4"/>
        </w:rPr>
        <w:t xml:space="preserve"> </w:t>
      </w:r>
      <w:r>
        <w:t>рисунке</w:t>
      </w:r>
      <w:r>
        <w:rPr>
          <w:spacing w:val="-3"/>
        </w:rPr>
        <w:t xml:space="preserve"> </w:t>
      </w:r>
      <w:proofErr w:type="gramStart"/>
      <w:r>
        <w:t>расходящиеся</w:t>
      </w:r>
      <w:proofErr w:type="gramEnd"/>
      <w:r>
        <w:rPr>
          <w:spacing w:val="-2"/>
        </w:rPr>
        <w:t xml:space="preserve"> </w:t>
      </w:r>
      <w:r>
        <w:t>прямые.</w:t>
      </w: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0A5B2F">
      <w:pPr>
        <w:pStyle w:val="Heading1"/>
        <w:numPr>
          <w:ilvl w:val="0"/>
          <w:numId w:val="2"/>
        </w:numPr>
        <w:tabs>
          <w:tab w:val="left" w:pos="989"/>
        </w:tabs>
        <w:spacing w:before="165"/>
        <w:ind w:hanging="349"/>
      </w:pPr>
      <w:r>
        <w:t>Кривые.</w:t>
      </w:r>
      <w:r>
        <w:rPr>
          <w:spacing w:val="-4"/>
        </w:rPr>
        <w:t xml:space="preserve"> </w:t>
      </w:r>
      <w:r>
        <w:t>Соответственные</w:t>
      </w:r>
      <w:r>
        <w:rPr>
          <w:spacing w:val="-6"/>
        </w:rPr>
        <w:t xml:space="preserve"> </w:t>
      </w:r>
      <w:r>
        <w:t>точки.</w:t>
      </w:r>
    </w:p>
    <w:p w:rsidR="00BD02CF" w:rsidRDefault="00BD02CF">
      <w:pPr>
        <w:pStyle w:val="a3"/>
        <w:spacing w:before="8"/>
        <w:rPr>
          <w:b/>
          <w:sz w:val="20"/>
        </w:rPr>
      </w:pPr>
    </w:p>
    <w:p w:rsidR="00BD02CF" w:rsidRDefault="00272F4B">
      <w:pPr>
        <w:pStyle w:val="a3"/>
        <w:spacing w:line="276" w:lineRule="auto"/>
        <w:ind w:left="280" w:right="278"/>
        <w:jc w:val="both"/>
      </w:pPr>
      <w:r>
        <w:pict>
          <v:group id="_x0000_s1026" style="position:absolute;left:0;text-align:left;margin-left:169pt;margin-top:124.95pt;width:233.35pt;height:244pt;z-index:15731712;mso-position-horizontal-relative:page" coordorigin="3380,2499" coordsize="4667,4880">
            <v:shape id="_x0000_s1028" type="#_x0000_t75" alt="http://www.coolreferat.com/ref-1_291361355-6355.coolpic" style="position:absolute;left:3486;top:5194;width:4359;height:2184">
              <v:imagedata r:id="rId9" o:title=""/>
            </v:shape>
            <v:shape id="_x0000_s1027" type="#_x0000_t75" alt="http://www.coolreferat.com/ref-1_291367710-3166.coolpic" style="position:absolute;left:3380;top:2499;width:4667;height:2718">
              <v:imagedata r:id="rId10" o:title=""/>
            </v:shape>
            <w10:wrap anchorx="page"/>
          </v:group>
        </w:pict>
      </w:r>
      <w:r w:rsidR="000A5B2F">
        <w:t>Объектами геометрии Лобачевского являются кривые. Для их построения Лобачевским было</w:t>
      </w:r>
      <w:r w:rsidR="000A5B2F">
        <w:rPr>
          <w:spacing w:val="1"/>
        </w:rPr>
        <w:t xml:space="preserve"> </w:t>
      </w:r>
      <w:r w:rsidR="000A5B2F">
        <w:t>введено</w:t>
      </w:r>
      <w:r w:rsidR="000A5B2F">
        <w:rPr>
          <w:spacing w:val="1"/>
        </w:rPr>
        <w:t xml:space="preserve"> </w:t>
      </w:r>
      <w:r w:rsidR="000A5B2F">
        <w:t>понятие</w:t>
      </w:r>
      <w:r w:rsidR="000A5B2F">
        <w:rPr>
          <w:spacing w:val="1"/>
        </w:rPr>
        <w:t xml:space="preserve"> </w:t>
      </w:r>
      <w:r w:rsidR="000A5B2F">
        <w:t>соответственных</w:t>
      </w:r>
      <w:r w:rsidR="000A5B2F">
        <w:rPr>
          <w:spacing w:val="1"/>
        </w:rPr>
        <w:t xml:space="preserve"> </w:t>
      </w:r>
      <w:r w:rsidR="000A5B2F">
        <w:t>точек.</w:t>
      </w:r>
      <w:r w:rsidR="000A5B2F">
        <w:rPr>
          <w:spacing w:val="1"/>
        </w:rPr>
        <w:t xml:space="preserve"> </w:t>
      </w:r>
      <w:r w:rsidR="000A5B2F">
        <w:t>В</w:t>
      </w:r>
      <w:r w:rsidR="000A5B2F">
        <w:rPr>
          <w:spacing w:val="1"/>
        </w:rPr>
        <w:t xml:space="preserve"> </w:t>
      </w:r>
      <w:r w:rsidR="000A5B2F">
        <w:t>пучке</w:t>
      </w:r>
      <w:r w:rsidR="000A5B2F">
        <w:rPr>
          <w:spacing w:val="1"/>
        </w:rPr>
        <w:t xml:space="preserve"> </w:t>
      </w:r>
      <w:r w:rsidR="000A5B2F">
        <w:t>первого</w:t>
      </w:r>
      <w:r w:rsidR="000A5B2F">
        <w:rPr>
          <w:spacing w:val="1"/>
        </w:rPr>
        <w:t xml:space="preserve"> </w:t>
      </w:r>
      <w:r w:rsidR="000A5B2F">
        <w:t>рода</w:t>
      </w:r>
      <w:r w:rsidR="000A5B2F">
        <w:rPr>
          <w:spacing w:val="1"/>
        </w:rPr>
        <w:t xml:space="preserve"> </w:t>
      </w:r>
      <w:r w:rsidR="000A5B2F">
        <w:t>это</w:t>
      </w:r>
      <w:r w:rsidR="000A5B2F">
        <w:rPr>
          <w:spacing w:val="1"/>
        </w:rPr>
        <w:t xml:space="preserve"> </w:t>
      </w:r>
      <w:r w:rsidR="000A5B2F">
        <w:t>точки</w:t>
      </w:r>
      <w:r w:rsidR="000A5B2F">
        <w:rPr>
          <w:spacing w:val="1"/>
        </w:rPr>
        <w:t xml:space="preserve"> </w:t>
      </w:r>
      <w:r w:rsidR="000A5B2F">
        <w:t>на</w:t>
      </w:r>
      <w:r w:rsidR="000A5B2F">
        <w:rPr>
          <w:spacing w:val="1"/>
        </w:rPr>
        <w:t xml:space="preserve"> </w:t>
      </w:r>
      <w:proofErr w:type="gramStart"/>
      <w:r w:rsidR="000A5B2F">
        <w:t>прямых</w:t>
      </w:r>
      <w:proofErr w:type="gramEnd"/>
      <w:r w:rsidR="000A5B2F">
        <w:t>,</w:t>
      </w:r>
      <w:r w:rsidR="000A5B2F">
        <w:rPr>
          <w:spacing w:val="1"/>
        </w:rPr>
        <w:t xml:space="preserve"> </w:t>
      </w:r>
      <w:r w:rsidR="000A5B2F">
        <w:t>равноудаленные от</w:t>
      </w:r>
      <w:r w:rsidR="000A5B2F">
        <w:rPr>
          <w:spacing w:val="1"/>
        </w:rPr>
        <w:t xml:space="preserve"> </w:t>
      </w:r>
      <w:r w:rsidR="000A5B2F">
        <w:t>центра (рис.</w:t>
      </w:r>
      <w:r w:rsidR="000A5B2F">
        <w:rPr>
          <w:spacing w:val="1"/>
        </w:rPr>
        <w:t xml:space="preserve"> </w:t>
      </w:r>
      <w:r w:rsidR="000A5B2F">
        <w:t>5а).</w:t>
      </w:r>
      <w:r w:rsidR="000A5B2F">
        <w:rPr>
          <w:spacing w:val="1"/>
        </w:rPr>
        <w:t xml:space="preserve"> </w:t>
      </w:r>
      <w:r w:rsidR="000A5B2F">
        <w:t>В</w:t>
      </w:r>
      <w:r w:rsidR="000A5B2F">
        <w:rPr>
          <w:spacing w:val="1"/>
        </w:rPr>
        <w:t xml:space="preserve"> </w:t>
      </w:r>
      <w:r w:rsidR="000A5B2F">
        <w:t>пучке второго</w:t>
      </w:r>
      <w:r w:rsidR="000A5B2F">
        <w:rPr>
          <w:spacing w:val="1"/>
        </w:rPr>
        <w:t xml:space="preserve"> </w:t>
      </w:r>
      <w:r w:rsidR="000A5B2F">
        <w:t>рода</w:t>
      </w:r>
      <w:r w:rsidR="000A5B2F">
        <w:rPr>
          <w:spacing w:val="1"/>
        </w:rPr>
        <w:t xml:space="preserve"> </w:t>
      </w:r>
      <w:r w:rsidR="000A5B2F">
        <w:t>это</w:t>
      </w:r>
      <w:r w:rsidR="000A5B2F">
        <w:rPr>
          <w:spacing w:val="1"/>
        </w:rPr>
        <w:t xml:space="preserve"> </w:t>
      </w:r>
      <w:r w:rsidR="000A5B2F">
        <w:t>точки</w:t>
      </w:r>
      <w:r w:rsidR="000A5B2F">
        <w:rPr>
          <w:spacing w:val="1"/>
        </w:rPr>
        <w:t xml:space="preserve"> </w:t>
      </w:r>
      <w:proofErr w:type="gramStart"/>
      <w:r w:rsidR="000A5B2F">
        <w:t>прямых</w:t>
      </w:r>
      <w:proofErr w:type="gramEnd"/>
      <w:r w:rsidR="000A5B2F">
        <w:t>,</w:t>
      </w:r>
      <w:r w:rsidR="000A5B2F">
        <w:rPr>
          <w:spacing w:val="60"/>
        </w:rPr>
        <w:t xml:space="preserve"> </w:t>
      </w:r>
      <w:r w:rsidR="000A5B2F">
        <w:t>лежащие по</w:t>
      </w:r>
      <w:r w:rsidR="000A5B2F">
        <w:rPr>
          <w:spacing w:val="-57"/>
        </w:rPr>
        <w:t xml:space="preserve"> </w:t>
      </w:r>
      <w:r w:rsidR="000A5B2F">
        <w:t>одну сторону от оси и отстоящие от нее на одинаковые расстояния (рис. 5б). Наконец, в пучке</w:t>
      </w:r>
      <w:r w:rsidR="000A5B2F">
        <w:rPr>
          <w:spacing w:val="-57"/>
        </w:rPr>
        <w:t xml:space="preserve"> </w:t>
      </w:r>
      <w:r w:rsidR="000A5B2F">
        <w:t>третьего</w:t>
      </w:r>
      <w:r w:rsidR="000A5B2F">
        <w:rPr>
          <w:spacing w:val="1"/>
        </w:rPr>
        <w:t xml:space="preserve"> </w:t>
      </w:r>
      <w:r w:rsidR="000A5B2F">
        <w:t>рода</w:t>
      </w:r>
      <w:r w:rsidR="000A5B2F">
        <w:rPr>
          <w:spacing w:val="1"/>
        </w:rPr>
        <w:t xml:space="preserve"> </w:t>
      </w:r>
      <w:r w:rsidR="000A5B2F">
        <w:t>они</w:t>
      </w:r>
      <w:r w:rsidR="000A5B2F">
        <w:rPr>
          <w:spacing w:val="1"/>
        </w:rPr>
        <w:t xml:space="preserve"> </w:t>
      </w:r>
      <w:r w:rsidR="000A5B2F">
        <w:t>расположены</w:t>
      </w:r>
      <w:r w:rsidR="000A5B2F">
        <w:rPr>
          <w:spacing w:val="1"/>
        </w:rPr>
        <w:t xml:space="preserve"> </w:t>
      </w:r>
      <w:r w:rsidR="000A5B2F">
        <w:t>симметрично</w:t>
      </w:r>
      <w:r w:rsidR="000A5B2F">
        <w:rPr>
          <w:spacing w:val="1"/>
        </w:rPr>
        <w:t xml:space="preserve"> </w:t>
      </w:r>
      <w:r w:rsidR="000A5B2F">
        <w:t>относительно</w:t>
      </w:r>
      <w:r w:rsidR="000A5B2F">
        <w:rPr>
          <w:spacing w:val="1"/>
        </w:rPr>
        <w:t xml:space="preserve"> </w:t>
      </w:r>
      <w:r w:rsidR="000A5B2F">
        <w:t>биссектрисы</w:t>
      </w:r>
      <w:r w:rsidR="000A5B2F">
        <w:rPr>
          <w:spacing w:val="1"/>
        </w:rPr>
        <w:t xml:space="preserve"> </w:t>
      </w:r>
      <w:r w:rsidR="000A5B2F">
        <w:t>полосы</w:t>
      </w:r>
      <w:r w:rsidR="000A5B2F">
        <w:rPr>
          <w:spacing w:val="60"/>
        </w:rPr>
        <w:t xml:space="preserve"> </w:t>
      </w:r>
      <w:r w:rsidR="000A5B2F">
        <w:t>между</w:t>
      </w:r>
      <w:r w:rsidR="000A5B2F">
        <w:rPr>
          <w:spacing w:val="1"/>
        </w:rPr>
        <w:t xml:space="preserve"> </w:t>
      </w:r>
      <w:r w:rsidR="000A5B2F">
        <w:t>двумя прямыми, на которых лежат эти точки (рис. 5в).</w:t>
      </w:r>
      <w:r w:rsidR="000A5B2F">
        <w:rPr>
          <w:spacing w:val="1"/>
        </w:rPr>
        <w:t xml:space="preserve"> </w:t>
      </w:r>
      <w:r w:rsidR="000A5B2F">
        <w:t>Соединив соответствующие точки</w:t>
      </w:r>
      <w:r w:rsidR="000A5B2F">
        <w:rPr>
          <w:spacing w:val="1"/>
        </w:rPr>
        <w:t xml:space="preserve"> </w:t>
      </w:r>
      <w:r w:rsidR="000A5B2F">
        <w:t>первого пучка, мы получим окружность. В случае второго пучка мы получаем линию равных</w:t>
      </w:r>
      <w:r w:rsidR="000A5B2F">
        <w:rPr>
          <w:spacing w:val="1"/>
        </w:rPr>
        <w:t xml:space="preserve"> </w:t>
      </w:r>
      <w:r w:rsidR="000A5B2F">
        <w:t>расстояний,</w:t>
      </w:r>
      <w:r w:rsidR="000A5B2F">
        <w:rPr>
          <w:spacing w:val="-1"/>
        </w:rPr>
        <w:t xml:space="preserve"> </w:t>
      </w:r>
      <w:r w:rsidR="000A5B2F">
        <w:t>а</w:t>
      </w:r>
      <w:r w:rsidR="000A5B2F">
        <w:rPr>
          <w:spacing w:val="-1"/>
        </w:rPr>
        <w:t xml:space="preserve"> </w:t>
      </w:r>
      <w:r w:rsidR="000A5B2F">
        <w:t>в</w:t>
      </w:r>
      <w:r w:rsidR="000A5B2F">
        <w:rPr>
          <w:spacing w:val="-2"/>
        </w:rPr>
        <w:t xml:space="preserve"> </w:t>
      </w:r>
      <w:r w:rsidR="000A5B2F">
        <w:t>третьем</w:t>
      </w:r>
      <w:r w:rsidR="000A5B2F">
        <w:rPr>
          <w:spacing w:val="-1"/>
        </w:rPr>
        <w:t xml:space="preserve"> </w:t>
      </w:r>
      <w:r w:rsidR="000A5B2F">
        <w:t>случае</w:t>
      </w:r>
      <w:r w:rsidR="000A5B2F">
        <w:rPr>
          <w:spacing w:val="2"/>
        </w:rPr>
        <w:t xml:space="preserve"> </w:t>
      </w:r>
      <w:r w:rsidR="000A5B2F">
        <w:t>–</w:t>
      </w:r>
      <w:r w:rsidR="000A5B2F">
        <w:rPr>
          <w:spacing w:val="-1"/>
        </w:rPr>
        <w:t xml:space="preserve"> </w:t>
      </w:r>
      <w:r w:rsidR="000A5B2F">
        <w:t>так называемую</w:t>
      </w:r>
      <w:r w:rsidR="000A5B2F">
        <w:rPr>
          <w:spacing w:val="2"/>
        </w:rPr>
        <w:t xml:space="preserve"> </w:t>
      </w:r>
      <w:r w:rsidR="000A5B2F">
        <w:t>предельную</w:t>
      </w:r>
      <w:r w:rsidR="000A5B2F">
        <w:rPr>
          <w:spacing w:val="-1"/>
        </w:rPr>
        <w:t xml:space="preserve"> </w:t>
      </w:r>
      <w:r w:rsidR="000A5B2F">
        <w:t>линию.</w:t>
      </w: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spacing w:before="9"/>
        <w:rPr>
          <w:sz w:val="25"/>
        </w:rPr>
      </w:pPr>
    </w:p>
    <w:p w:rsidR="00BD02CF" w:rsidRDefault="000A5B2F">
      <w:pPr>
        <w:pStyle w:val="Heading1"/>
        <w:numPr>
          <w:ilvl w:val="0"/>
          <w:numId w:val="2"/>
        </w:numPr>
        <w:tabs>
          <w:tab w:val="left" w:pos="989"/>
        </w:tabs>
        <w:ind w:hanging="349"/>
      </w:pPr>
      <w:r>
        <w:t>Признак</w:t>
      </w:r>
      <w:r>
        <w:rPr>
          <w:spacing w:val="-3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</w:t>
      </w:r>
    </w:p>
    <w:p w:rsidR="00BD02CF" w:rsidRDefault="00BD02CF">
      <w:pPr>
        <w:pStyle w:val="a3"/>
        <w:spacing w:before="5"/>
        <w:rPr>
          <w:b/>
          <w:sz w:val="20"/>
        </w:rPr>
      </w:pPr>
    </w:p>
    <w:p w:rsidR="00BD02CF" w:rsidRDefault="000A5B2F">
      <w:pPr>
        <w:pStyle w:val="a3"/>
        <w:spacing w:line="276" w:lineRule="auto"/>
        <w:ind w:left="280" w:right="279" w:firstLine="240"/>
        <w:jc w:val="both"/>
      </w:pPr>
      <w:r>
        <w:t>Если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равны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углам</w:t>
      </w:r>
      <w:r>
        <w:rPr>
          <w:spacing w:val="6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равны.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Лобачевского</w:t>
      </w:r>
      <w:r>
        <w:rPr>
          <w:spacing w:val="-1"/>
        </w:rPr>
        <w:t xml:space="preserve"> </w:t>
      </w:r>
      <w:r>
        <w:t>нет.</w:t>
      </w:r>
    </w:p>
    <w:p w:rsidR="00BD02CF" w:rsidRDefault="000A5B2F">
      <w:pPr>
        <w:pStyle w:val="Heading1"/>
        <w:numPr>
          <w:ilvl w:val="0"/>
          <w:numId w:val="2"/>
        </w:numPr>
        <w:tabs>
          <w:tab w:val="left" w:pos="989"/>
        </w:tabs>
        <w:spacing w:before="205"/>
        <w:ind w:hanging="349"/>
      </w:pPr>
      <w:r>
        <w:t>Выпуклые</w:t>
      </w:r>
      <w:r>
        <w:rPr>
          <w:spacing w:val="-5"/>
        </w:rPr>
        <w:t xml:space="preserve"> </w:t>
      </w:r>
      <w:r>
        <w:t>четырехугольники</w:t>
      </w:r>
    </w:p>
    <w:p w:rsidR="00BD02CF" w:rsidRDefault="00BD02CF">
      <w:pPr>
        <w:pStyle w:val="a3"/>
        <w:spacing w:before="8"/>
        <w:rPr>
          <w:b/>
          <w:sz w:val="20"/>
        </w:rPr>
      </w:pPr>
    </w:p>
    <w:p w:rsidR="00BD02CF" w:rsidRDefault="000A5B2F">
      <w:pPr>
        <w:pStyle w:val="a3"/>
        <w:tabs>
          <w:tab w:val="left" w:pos="4315"/>
          <w:tab w:val="left" w:pos="5277"/>
          <w:tab w:val="left" w:pos="7045"/>
          <w:tab w:val="left" w:pos="8936"/>
        </w:tabs>
        <w:spacing w:line="276" w:lineRule="auto"/>
        <w:ind w:left="280" w:right="274"/>
        <w:jc w:val="both"/>
      </w:pPr>
      <w:r>
        <w:t>Выпуклый четырехугольник называется двупрямоугольником, если два угла, прилежащие 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Если ABCD —</w:t>
      </w:r>
      <w:r>
        <w:rPr>
          <w:spacing w:val="1"/>
        </w:rPr>
        <w:t xml:space="preserve"> </w:t>
      </w:r>
      <w:r>
        <w:t>двупрямоугольник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углами А и 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 xml:space="preserve">сторона    </w:t>
      </w:r>
      <w:r>
        <w:rPr>
          <w:spacing w:val="1"/>
        </w:rPr>
        <w:t xml:space="preserve"> </w:t>
      </w:r>
      <w:r>
        <w:t xml:space="preserve">АВ называется    </w:t>
      </w:r>
      <w:r>
        <w:rPr>
          <w:spacing w:val="1"/>
        </w:rPr>
        <w:t xml:space="preserve"> </w:t>
      </w:r>
      <w:r>
        <w:t xml:space="preserve">основанием,    </w:t>
      </w:r>
      <w:r>
        <w:rPr>
          <w:spacing w:val="1"/>
        </w:rPr>
        <w:t xml:space="preserve"> </w:t>
      </w:r>
      <w:r>
        <w:t xml:space="preserve">а    </w:t>
      </w:r>
      <w:r>
        <w:rPr>
          <w:spacing w:val="1"/>
        </w:rPr>
        <w:t xml:space="preserve"> </w:t>
      </w:r>
      <w:r>
        <w:t xml:space="preserve">стороны AD и </w:t>
      </w:r>
      <w:proofErr w:type="gramStart"/>
      <w:r>
        <w:t>ВС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>боковыми</w:t>
      </w:r>
      <w:r>
        <w:rPr>
          <w:spacing w:val="1"/>
        </w:rPr>
        <w:t xml:space="preserve"> </w:t>
      </w:r>
      <w:r>
        <w:t>сторонами.</w:t>
      </w:r>
      <w:r>
        <w:rPr>
          <w:spacing w:val="-3"/>
        </w:rPr>
        <w:t xml:space="preserve"> </w:t>
      </w:r>
      <w:r>
        <w:t>Двупрямоугольник</w:t>
      </w:r>
      <w:r>
        <w:tab/>
        <w:t>с</w:t>
      </w:r>
      <w:r>
        <w:tab/>
        <w:t>равными</w:t>
      </w:r>
      <w:r>
        <w:tab/>
        <w:t>боковыми</w:t>
      </w:r>
      <w:r>
        <w:tab/>
        <w:t>сторонами</w:t>
      </w:r>
      <w:r>
        <w:rPr>
          <w:spacing w:val="-57"/>
        </w:rPr>
        <w:t xml:space="preserve"> </w:t>
      </w:r>
      <w:r>
        <w:t>называется четырехугольником</w:t>
      </w:r>
      <w:r>
        <w:rPr>
          <w:spacing w:val="-1"/>
        </w:rPr>
        <w:t xml:space="preserve"> </w:t>
      </w:r>
      <w:r>
        <w:t>Саккери.</w:t>
      </w:r>
    </w:p>
    <w:p w:rsidR="00BD02CF" w:rsidRDefault="00BD02CF">
      <w:pPr>
        <w:spacing w:line="276" w:lineRule="auto"/>
        <w:jc w:val="both"/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ind w:left="315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796984" cy="1114425"/>
            <wp:effectExtent l="0" t="0" r="0" b="0"/>
            <wp:docPr id="7" name="image7.png" descr="http://www.geometrie.ru/site/lobachevskiy/tbchnpl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98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CF" w:rsidRDefault="00BD02CF">
      <w:pPr>
        <w:pStyle w:val="a3"/>
        <w:spacing w:before="9"/>
        <w:rPr>
          <w:sz w:val="15"/>
        </w:rPr>
      </w:pPr>
    </w:p>
    <w:p w:rsidR="00BD02CF" w:rsidRDefault="000A5B2F">
      <w:pPr>
        <w:pStyle w:val="a3"/>
        <w:spacing w:before="90"/>
        <w:ind w:left="520"/>
      </w:pPr>
      <w:r>
        <w:t>В</w:t>
      </w:r>
      <w:r>
        <w:rPr>
          <w:spacing w:val="-5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Лобачевского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четырехугольников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четырьмя</w:t>
      </w:r>
      <w:r>
        <w:rPr>
          <w:spacing w:val="-2"/>
        </w:rPr>
        <w:t xml:space="preserve"> </w:t>
      </w:r>
      <w:r>
        <w:t>прямыми углами.</w:t>
      </w: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rPr>
          <w:sz w:val="26"/>
        </w:rPr>
      </w:pPr>
    </w:p>
    <w:p w:rsidR="00BD02CF" w:rsidRDefault="00BD02CF">
      <w:pPr>
        <w:pStyle w:val="a3"/>
        <w:spacing w:before="2"/>
        <w:rPr>
          <w:sz w:val="38"/>
        </w:rPr>
      </w:pPr>
    </w:p>
    <w:p w:rsidR="00BD02CF" w:rsidRDefault="000A5B2F">
      <w:pPr>
        <w:pStyle w:val="a3"/>
        <w:ind w:left="392" w:right="392"/>
        <w:jc w:val="center"/>
      </w:pPr>
      <w:r>
        <w:t>Гиперболический</w:t>
      </w:r>
      <w:r>
        <w:rPr>
          <w:spacing w:val="-3"/>
        </w:rPr>
        <w:t xml:space="preserve"> </w:t>
      </w:r>
      <w:r>
        <w:t>параболоид.</w:t>
      </w: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BD02CF">
      <w:pPr>
        <w:pStyle w:val="a3"/>
        <w:rPr>
          <w:sz w:val="20"/>
        </w:rPr>
      </w:pPr>
    </w:p>
    <w:p w:rsidR="00BD02CF" w:rsidRDefault="000A5B2F">
      <w:pPr>
        <w:pStyle w:val="a3"/>
        <w:spacing w:before="1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1473946</wp:posOffset>
            </wp:positionH>
            <wp:positionV relativeFrom="paragraph">
              <wp:posOffset>228667</wp:posOffset>
            </wp:positionV>
            <wp:extent cx="3606104" cy="2597277"/>
            <wp:effectExtent l="0" t="0" r="0" b="0"/>
            <wp:wrapTopAndBottom/>
            <wp:docPr id="9" name="image8.png" descr="File:Hiperbolic parabol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04" cy="259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2CF" w:rsidRDefault="00BD02CF">
      <w:pPr>
        <w:rPr>
          <w:sz w:val="27"/>
        </w:rPr>
        <w:sectPr w:rsidR="00BD02CF">
          <w:pgSz w:w="11910" w:h="16840"/>
          <w:pgMar w:top="94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spacing w:before="76"/>
        <w:ind w:right="276"/>
        <w:jc w:val="right"/>
      </w:pPr>
      <w:bookmarkStart w:id="2" w:name="_bookmark2"/>
      <w:bookmarkEnd w:id="2"/>
      <w:r>
        <w:lastRenderedPageBreak/>
        <w:t>Приложение</w:t>
      </w:r>
      <w:r>
        <w:rPr>
          <w:spacing w:val="-3"/>
        </w:rPr>
        <w:t xml:space="preserve"> </w:t>
      </w:r>
      <w:r>
        <w:t>5.</w:t>
      </w:r>
    </w:p>
    <w:p w:rsidR="00BD02CF" w:rsidRDefault="00BD02CF">
      <w:pPr>
        <w:pStyle w:val="a3"/>
        <w:spacing w:before="1"/>
        <w:rPr>
          <w:sz w:val="21"/>
        </w:rPr>
      </w:pPr>
    </w:p>
    <w:p w:rsidR="00BD02CF" w:rsidRDefault="000A5B2F">
      <w:pPr>
        <w:pStyle w:val="a3"/>
        <w:ind w:left="280"/>
      </w:pPr>
      <w:r>
        <w:t>Таблица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заполнения.</w:t>
      </w:r>
    </w:p>
    <w:p w:rsidR="00BD02CF" w:rsidRDefault="00BD02C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027"/>
        <w:gridCol w:w="2277"/>
        <w:gridCol w:w="2773"/>
      </w:tblGrid>
      <w:tr w:rsidR="00BD02CF">
        <w:trPr>
          <w:trHeight w:val="852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7"/>
              <w:rPr>
                <w:sz w:val="24"/>
              </w:rPr>
            </w:pPr>
          </w:p>
          <w:p w:rsidR="00BD02CF" w:rsidRDefault="000A5B2F">
            <w:pPr>
              <w:pStyle w:val="TableParagraph"/>
              <w:spacing w:before="1"/>
              <w:ind w:left="1841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277" w:type="dxa"/>
          </w:tcPr>
          <w:p w:rsidR="00BD02CF" w:rsidRDefault="000A5B2F">
            <w:pPr>
              <w:pStyle w:val="TableParagraph"/>
              <w:spacing w:before="147"/>
              <w:ind w:left="650" w:right="509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Евклида</w:t>
            </w:r>
          </w:p>
        </w:tc>
        <w:tc>
          <w:tcPr>
            <w:tcW w:w="2773" w:type="dxa"/>
          </w:tcPr>
          <w:p w:rsidR="00BD02CF" w:rsidRDefault="000A5B2F">
            <w:pPr>
              <w:pStyle w:val="TableParagraph"/>
              <w:spacing w:before="147"/>
              <w:ind w:left="625" w:right="590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Лобачевского</w:t>
            </w:r>
          </w:p>
        </w:tc>
      </w:tr>
      <w:tr w:rsidR="00BD02CF">
        <w:trPr>
          <w:trHeight w:val="850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появления.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0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постулата.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3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0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0A5B2F">
            <w:pPr>
              <w:pStyle w:val="TableParagraph"/>
              <w:spacing w:before="140"/>
              <w:ind w:left="153" w:right="442"/>
              <w:rPr>
                <w:sz w:val="24"/>
              </w:rPr>
            </w:pPr>
            <w:r>
              <w:rPr>
                <w:sz w:val="24"/>
              </w:rPr>
              <w:t>Возможное расположение двух прямых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0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Кривые.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2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0A5B2F">
            <w:pPr>
              <w:pStyle w:val="TableParagraph"/>
              <w:spacing w:before="142"/>
              <w:ind w:left="153" w:right="599"/>
              <w:rPr>
                <w:sz w:val="24"/>
              </w:rPr>
            </w:pPr>
            <w:r>
              <w:rPr>
                <w:sz w:val="24"/>
              </w:rPr>
              <w:t>Выпуклые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углами.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0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0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  <w:tr w:rsidR="00BD02CF">
        <w:trPr>
          <w:trHeight w:val="852"/>
        </w:trPr>
        <w:tc>
          <w:tcPr>
            <w:tcW w:w="5027" w:type="dxa"/>
            <w:tcBorders>
              <w:left w:val="double" w:sz="2" w:space="0" w:color="EFEFEF"/>
            </w:tcBorders>
          </w:tcPr>
          <w:p w:rsidR="00BD02CF" w:rsidRDefault="00BD02CF">
            <w:pPr>
              <w:pStyle w:val="TableParagraph"/>
              <w:spacing w:before="3"/>
              <w:rPr>
                <w:sz w:val="24"/>
              </w:rPr>
            </w:pPr>
          </w:p>
          <w:p w:rsidR="00BD02CF" w:rsidRDefault="000A5B2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геометрия?</w:t>
            </w:r>
          </w:p>
        </w:tc>
        <w:tc>
          <w:tcPr>
            <w:tcW w:w="2277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</w:tcPr>
          <w:p w:rsidR="00BD02CF" w:rsidRDefault="00BD02CF">
            <w:pPr>
              <w:pStyle w:val="TableParagraph"/>
              <w:rPr>
                <w:sz w:val="24"/>
              </w:rPr>
            </w:pPr>
          </w:p>
        </w:tc>
      </w:tr>
    </w:tbl>
    <w:p w:rsidR="00BD02CF" w:rsidRDefault="00BD02CF">
      <w:pPr>
        <w:rPr>
          <w:sz w:val="24"/>
        </w:rPr>
        <w:sectPr w:rsidR="00BD02CF">
          <w:pgSz w:w="11910" w:h="16840"/>
          <w:pgMar w:top="1340" w:right="800" w:bottom="280" w:left="800" w:header="720" w:footer="720" w:gutter="0"/>
          <w:cols w:space="720"/>
        </w:sectPr>
      </w:pPr>
    </w:p>
    <w:p w:rsidR="00BD02CF" w:rsidRDefault="000A5B2F">
      <w:pPr>
        <w:pStyle w:val="a3"/>
        <w:spacing w:before="76"/>
        <w:ind w:left="280"/>
      </w:pPr>
      <w:r>
        <w:lastRenderedPageBreak/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источников.</w:t>
      </w:r>
    </w:p>
    <w:p w:rsidR="00BD02CF" w:rsidRDefault="00BD02CF">
      <w:pPr>
        <w:pStyle w:val="a3"/>
        <w:spacing w:before="1"/>
        <w:rPr>
          <w:sz w:val="21"/>
        </w:rPr>
      </w:pPr>
    </w:p>
    <w:p w:rsidR="00BD02CF" w:rsidRDefault="000A5B2F">
      <w:pPr>
        <w:pStyle w:val="a5"/>
        <w:numPr>
          <w:ilvl w:val="1"/>
          <w:numId w:val="2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П.А.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очерк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58"/>
          <w:sz w:val="24"/>
        </w:rPr>
        <w:t xml:space="preserve"> </w:t>
      </w:r>
      <w:r>
        <w:rPr>
          <w:sz w:val="24"/>
        </w:rPr>
        <w:t>Лобачевского./.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BD02CF" w:rsidRDefault="00BD02CF">
      <w:pPr>
        <w:pStyle w:val="a3"/>
        <w:spacing w:before="10"/>
        <w:rPr>
          <w:sz w:val="20"/>
        </w:rPr>
      </w:pPr>
    </w:p>
    <w:p w:rsidR="00BD02CF" w:rsidRDefault="00272F4B">
      <w:pPr>
        <w:pStyle w:val="a5"/>
        <w:numPr>
          <w:ilvl w:val="1"/>
          <w:numId w:val="2"/>
        </w:numPr>
        <w:tabs>
          <w:tab w:val="left" w:pos="1361"/>
        </w:tabs>
        <w:ind w:hanging="361"/>
        <w:rPr>
          <w:sz w:val="24"/>
        </w:rPr>
      </w:pPr>
      <w:hyperlink r:id="rId13">
        <w:r w:rsidR="000A5B2F">
          <w:rPr>
            <w:color w:val="0000FF"/>
            <w:sz w:val="24"/>
            <w:u w:val="single" w:color="0000FF"/>
          </w:rPr>
          <w:t>http://www.ksu.ru/news/medal/lobachv</w:t>
        </w:r>
      </w:hyperlink>
    </w:p>
    <w:p w:rsidR="00BD02CF" w:rsidRDefault="00BD02CF">
      <w:pPr>
        <w:pStyle w:val="a3"/>
        <w:spacing w:before="3"/>
        <w:rPr>
          <w:sz w:val="21"/>
        </w:rPr>
      </w:pPr>
    </w:p>
    <w:p w:rsidR="00BD02CF" w:rsidRDefault="000A5B2F">
      <w:pPr>
        <w:pStyle w:val="a5"/>
        <w:numPr>
          <w:ilvl w:val="1"/>
          <w:numId w:val="2"/>
        </w:numPr>
        <w:tabs>
          <w:tab w:val="left" w:pos="1361"/>
        </w:tabs>
        <w:spacing w:line="273" w:lineRule="auto"/>
        <w:ind w:right="414"/>
        <w:rPr>
          <w:rFonts w:ascii="Calibri" w:hAnsi="Calibri"/>
        </w:rPr>
      </w:pPr>
      <w:r>
        <w:rPr>
          <w:rFonts w:ascii="Calibri" w:hAnsi="Calibri"/>
        </w:rPr>
        <w:t>Википедия</w:t>
      </w:r>
      <w:r>
        <w:rPr>
          <w:rFonts w:ascii="Calibri" w:hAnsi="Calibri"/>
          <w:color w:val="0000FF"/>
          <w:spacing w:val="1"/>
        </w:rPr>
        <w:t xml:space="preserve"> </w:t>
      </w:r>
      <w:hyperlink r:id="rId14">
        <w:r>
          <w:rPr>
            <w:rFonts w:ascii="Calibri" w:hAnsi="Calibri"/>
            <w:color w:val="0000FF"/>
            <w:spacing w:val="-1"/>
            <w:u w:val="single" w:color="0000FF"/>
          </w:rPr>
          <w:t>http://ru.wikipedia.org/wiki/%D0%9B%D0%BE%D0%B1%D0%B0%D1%87%D0%B5%D0%B2%D1</w:t>
        </w:r>
      </w:hyperlink>
    </w:p>
    <w:p w:rsidR="00BD02CF" w:rsidRDefault="00272F4B">
      <w:pPr>
        <w:spacing w:before="4"/>
        <w:ind w:left="1360"/>
        <w:rPr>
          <w:rFonts w:ascii="Calibri"/>
        </w:rPr>
      </w:pPr>
      <w:hyperlink r:id="rId15">
        <w:r w:rsidR="000A5B2F">
          <w:rPr>
            <w:rFonts w:ascii="Calibri"/>
            <w:color w:val="0000FF"/>
            <w:u w:val="single" w:color="0000FF"/>
          </w:rPr>
          <w:t>%81%D0%BA%D0%B8%D0%B9,_%D0%9D%D0%B8%D0%BA%D0%BE%D0%BB%D0%B0%D0%B9_</w:t>
        </w:r>
      </w:hyperlink>
    </w:p>
    <w:p w:rsidR="00BD02CF" w:rsidRDefault="00272F4B">
      <w:pPr>
        <w:spacing w:before="43"/>
        <w:ind w:left="1360"/>
        <w:rPr>
          <w:rFonts w:ascii="Calibri"/>
        </w:rPr>
      </w:pPr>
      <w:hyperlink r:id="rId16">
        <w:r w:rsidR="000A5B2F">
          <w:rPr>
            <w:rFonts w:ascii="Calibri"/>
            <w:color w:val="0000FF"/>
            <w:u w:val="single" w:color="0000FF"/>
          </w:rPr>
          <w:t>%D0%98%D0%B2%D0%B0%D0%BD%D0%BE%D0%B2%D0%B8%D1%87</w:t>
        </w:r>
      </w:hyperlink>
    </w:p>
    <w:p w:rsidR="00BD02CF" w:rsidRDefault="00BD02CF">
      <w:pPr>
        <w:pStyle w:val="a3"/>
        <w:spacing w:before="3"/>
        <w:rPr>
          <w:rFonts w:ascii="Calibri"/>
          <w:sz w:val="19"/>
        </w:rPr>
      </w:pPr>
    </w:p>
    <w:p w:rsidR="00BD02CF" w:rsidRDefault="00272F4B">
      <w:pPr>
        <w:pStyle w:val="a5"/>
        <w:numPr>
          <w:ilvl w:val="1"/>
          <w:numId w:val="2"/>
        </w:numPr>
        <w:tabs>
          <w:tab w:val="left" w:pos="1361"/>
        </w:tabs>
        <w:spacing w:before="1"/>
        <w:ind w:hanging="361"/>
        <w:rPr>
          <w:sz w:val="24"/>
        </w:rPr>
      </w:pPr>
      <w:hyperlink r:id="rId17">
        <w:r w:rsidR="000A5B2F">
          <w:rPr>
            <w:color w:val="0000FF"/>
            <w:sz w:val="24"/>
            <w:u w:val="single" w:color="0000FF"/>
          </w:rPr>
          <w:t>http://www.pereplet.ru/obrazovanie/stsoros/67.html</w:t>
        </w:r>
      </w:hyperlink>
    </w:p>
    <w:p w:rsidR="00BD02CF" w:rsidRDefault="00BD02CF">
      <w:pPr>
        <w:pStyle w:val="a3"/>
        <w:spacing w:before="9"/>
        <w:rPr>
          <w:sz w:val="20"/>
        </w:rPr>
      </w:pPr>
    </w:p>
    <w:p w:rsidR="00BD02CF" w:rsidRDefault="00272F4B">
      <w:pPr>
        <w:pStyle w:val="a5"/>
        <w:numPr>
          <w:ilvl w:val="1"/>
          <w:numId w:val="2"/>
        </w:numPr>
        <w:tabs>
          <w:tab w:val="left" w:pos="1361"/>
        </w:tabs>
        <w:spacing w:before="1"/>
        <w:ind w:hanging="361"/>
        <w:rPr>
          <w:sz w:val="24"/>
        </w:rPr>
      </w:pPr>
      <w:hyperlink r:id="rId18">
        <w:r w:rsidR="000A5B2F">
          <w:rPr>
            <w:color w:val="0000FF"/>
            <w:sz w:val="24"/>
            <w:u w:val="single" w:color="0000FF"/>
          </w:rPr>
          <w:t>http://ru.wikipedia.org/wiki/%D0%9D%D0%B0%D1%87%D0%B0%D0%BB%D0%B0</w:t>
        </w:r>
      </w:hyperlink>
    </w:p>
    <w:p w:rsidR="00BD02CF" w:rsidRDefault="00272F4B">
      <w:pPr>
        <w:pStyle w:val="a3"/>
        <w:spacing w:before="43"/>
        <w:ind w:left="1360"/>
      </w:pPr>
      <w:hyperlink r:id="rId19">
        <w:r w:rsidR="000A5B2F">
          <w:rPr>
            <w:color w:val="0000FF"/>
            <w:u w:val="single" w:color="0000FF"/>
          </w:rPr>
          <w:t>_%D0%95%D0%B2%D0%BA%D0%BB%D0%B8%D0%B4%D0%B0</w:t>
        </w:r>
      </w:hyperlink>
    </w:p>
    <w:sectPr w:rsidR="00BD02CF" w:rsidSect="00BD02CF">
      <w:pgSz w:w="11910" w:h="16840"/>
      <w:pgMar w:top="134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461"/>
    <w:multiLevelType w:val="hybridMultilevel"/>
    <w:tmpl w:val="CFB60212"/>
    <w:lvl w:ilvl="0" w:tplc="E4845484">
      <w:start w:val="1"/>
      <w:numFmt w:val="upperRoman"/>
      <w:lvlText w:val="%1."/>
      <w:lvlJc w:val="left"/>
      <w:pPr>
        <w:ind w:left="1048" w:hanging="485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A56220F0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0638DF6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3" w:tplc="1654FE2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4" w:tplc="ECD449C4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5" w:tplc="65840FF4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6" w:tplc="7548C4A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C046DEFC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F45CEFAA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">
    <w:nsid w:val="01FD719E"/>
    <w:multiLevelType w:val="hybridMultilevel"/>
    <w:tmpl w:val="01E8604E"/>
    <w:lvl w:ilvl="0" w:tplc="10A84E7C">
      <w:start w:val="1"/>
      <w:numFmt w:val="decimal"/>
      <w:lvlText w:val="%1)"/>
      <w:lvlJc w:val="left"/>
      <w:pPr>
        <w:ind w:left="988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E1EE46C">
      <w:start w:val="1"/>
      <w:numFmt w:val="decimal"/>
      <w:lvlText w:val="%2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100AB6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3" w:tplc="69F8B70E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32F4006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5BC03256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 w:tplc="6E54242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4AF408A8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74F2E15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2">
    <w:nsid w:val="06C72D15"/>
    <w:multiLevelType w:val="hybridMultilevel"/>
    <w:tmpl w:val="944A45BC"/>
    <w:lvl w:ilvl="0" w:tplc="A3849D62">
      <w:start w:val="1"/>
      <w:numFmt w:val="upperRoman"/>
      <w:lvlText w:val="%1."/>
      <w:lvlJc w:val="left"/>
      <w:pPr>
        <w:ind w:left="1000" w:hanging="47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80AD4C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9C8CCF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ED0E52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86EA2B68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99D0614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0674E7C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79E83B94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EFA2C96A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3">
    <w:nsid w:val="31A25F6E"/>
    <w:multiLevelType w:val="hybridMultilevel"/>
    <w:tmpl w:val="798206FC"/>
    <w:lvl w:ilvl="0" w:tplc="3F843284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D9E07D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5A3637C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F5E0402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F82A0662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44CE1C0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BD5AA69A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D94E1A8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71D2F134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4">
    <w:nsid w:val="490225E8"/>
    <w:multiLevelType w:val="hybridMultilevel"/>
    <w:tmpl w:val="DEB2D83A"/>
    <w:lvl w:ilvl="0" w:tplc="D5E2C926">
      <w:numFmt w:val="bullet"/>
      <w:lvlText w:val="-"/>
      <w:lvlJc w:val="left"/>
      <w:pPr>
        <w:ind w:left="1000" w:hanging="34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7C6F896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3DF42A38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3" w:tplc="212E63E2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68C60946">
      <w:numFmt w:val="bullet"/>
      <w:lvlText w:val="•"/>
      <w:lvlJc w:val="left"/>
      <w:pPr>
        <w:ind w:left="4722" w:hanging="348"/>
      </w:pPr>
      <w:rPr>
        <w:rFonts w:hint="default"/>
        <w:lang w:val="ru-RU" w:eastAsia="en-US" w:bidi="ar-SA"/>
      </w:rPr>
    </w:lvl>
    <w:lvl w:ilvl="5" w:tplc="2684F010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4FD050C0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64A0CFDA">
      <w:numFmt w:val="bullet"/>
      <w:lvlText w:val="•"/>
      <w:lvlJc w:val="left"/>
      <w:pPr>
        <w:ind w:left="7514" w:hanging="348"/>
      </w:pPr>
      <w:rPr>
        <w:rFonts w:hint="default"/>
        <w:lang w:val="ru-RU" w:eastAsia="en-US" w:bidi="ar-SA"/>
      </w:rPr>
    </w:lvl>
    <w:lvl w:ilvl="8" w:tplc="64FC93B0">
      <w:numFmt w:val="bullet"/>
      <w:lvlText w:val="•"/>
      <w:lvlJc w:val="left"/>
      <w:pPr>
        <w:ind w:left="8445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02CF"/>
    <w:rsid w:val="000A5B2F"/>
    <w:rsid w:val="00272F4B"/>
    <w:rsid w:val="00BD02CF"/>
    <w:rsid w:val="00FB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2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2C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02CF"/>
    <w:pPr>
      <w:spacing w:before="1"/>
      <w:ind w:left="988" w:hanging="34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D02CF"/>
    <w:pPr>
      <w:spacing w:before="263"/>
      <w:ind w:left="534" w:right="392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BD02CF"/>
    <w:pPr>
      <w:ind w:left="1000" w:hanging="361"/>
    </w:pPr>
  </w:style>
  <w:style w:type="paragraph" w:customStyle="1" w:styleId="TableParagraph">
    <w:name w:val="Table Paragraph"/>
    <w:basedOn w:val="a"/>
    <w:uiPriority w:val="1"/>
    <w:qFormat/>
    <w:rsid w:val="00BD02CF"/>
  </w:style>
  <w:style w:type="paragraph" w:styleId="a6">
    <w:name w:val="Balloon Text"/>
    <w:basedOn w:val="a"/>
    <w:link w:val="a7"/>
    <w:uiPriority w:val="99"/>
    <w:semiHidden/>
    <w:unhideWhenUsed/>
    <w:rsid w:val="000A5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B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su.ru/news/medal/lobachv" TargetMode="External"/><Relationship Id="rId18" Type="http://schemas.openxmlformats.org/officeDocument/2006/relationships/hyperlink" Target="http://ru.wikipedia.org/wiki/%D0%9D%D0%B0%D1%87%D0%B0%D0%BB%D0%B0_%D0%95%D0%B2%D0%BA%D0%BB%D0%B8%D0%B4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pereplet.ru/obrazovanie/stsoros/6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E%D0%B1%D0%B0%D1%87%D0%B5%D0%B2%D1%81%D0%BA%D0%B8%D0%B9%2C_%D0%9D%D0%B8%D0%BA%D0%BE%D0%BB%D0%B0%D0%B9_%D0%98%D0%B2%D0%B0%D0%BD%D0%BE%D0%B2%D0%B8%D1%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B%D0%BE%D0%B1%D0%B0%D1%87%D0%B5%D0%B2%D1%81%D0%BA%D0%B8%D0%B9%2C_%D0%9D%D0%B8%D0%BA%D0%BE%D0%BB%D0%B0%D0%B9_%D0%98%D0%B2%D0%B0%D0%BD%D0%BE%D0%B2%D0%B8%D1%87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ru.wikipedia.org/wiki/%D0%9D%D0%B0%D1%87%D0%B0%D0%BB%D0%B0_%D0%95%D0%B2%D0%BA%D0%BB%D0%B8%D0%B4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ru.wikipedia.org/wiki/%D0%9B%D0%BE%D0%B1%D0%B0%D1%87%D0%B5%D0%B2%D1%81%D0%BA%D0%B8%D0%B9%2C_%D0%9D%D0%B8%D0%BA%D0%BE%D0%BB%D0%B0%D0%B9_%D0%98%D0%B2%D0%B0%D0%BD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2258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Куликова</cp:lastModifiedBy>
  <cp:revision>5</cp:revision>
  <dcterms:created xsi:type="dcterms:W3CDTF">2022-06-14T21:41:00Z</dcterms:created>
  <dcterms:modified xsi:type="dcterms:W3CDTF">2022-06-14T21:44:00Z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2022-06-14T00:00:00Z</vt:filetime>
  </property>
</Properties>
</file>