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A911" w14:textId="77777777" w:rsidR="00DD789D" w:rsidRDefault="000C24FA" w:rsidP="00057CC7">
      <w:pPr>
        <w:jc w:val="center"/>
        <w:rPr>
          <w:rFonts w:ascii="Times New Roman" w:hAnsi="Times New Roman"/>
          <w:b/>
          <w:sz w:val="24"/>
          <w:szCs w:val="24"/>
        </w:rPr>
      </w:pPr>
      <w:r>
        <w:rPr>
          <w:rFonts w:ascii="Times New Roman" w:hAnsi="Times New Roman"/>
          <w:b/>
          <w:sz w:val="24"/>
          <w:szCs w:val="24"/>
        </w:rPr>
        <w:t xml:space="preserve"> </w:t>
      </w:r>
      <w:r w:rsidR="00057CC7" w:rsidRPr="00057CC7">
        <w:rPr>
          <w:rFonts w:ascii="Times New Roman" w:hAnsi="Times New Roman"/>
          <w:b/>
          <w:sz w:val="24"/>
          <w:szCs w:val="24"/>
        </w:rPr>
        <w:t>Технологическая карта урока литературы</w:t>
      </w:r>
      <w:r w:rsidR="00782F1C">
        <w:rPr>
          <w:rFonts w:ascii="Times New Roman" w:hAnsi="Times New Roman"/>
          <w:b/>
          <w:sz w:val="24"/>
          <w:szCs w:val="24"/>
        </w:rPr>
        <w:t xml:space="preserve"> </w:t>
      </w:r>
      <w:r w:rsidR="00926886">
        <w:rPr>
          <w:rFonts w:ascii="Times New Roman" w:hAnsi="Times New Roman"/>
          <w:b/>
          <w:sz w:val="24"/>
          <w:szCs w:val="24"/>
        </w:rPr>
        <w:t>в 7 «А»</w:t>
      </w:r>
      <w:r w:rsidR="00057CC7" w:rsidRPr="00057CC7">
        <w:rPr>
          <w:rFonts w:ascii="Times New Roman" w:hAnsi="Times New Roman"/>
          <w:b/>
          <w:sz w:val="24"/>
          <w:szCs w:val="24"/>
        </w:rPr>
        <w:t xml:space="preserve"> классе</w:t>
      </w:r>
      <w:r w:rsidR="00D23E44">
        <w:rPr>
          <w:rFonts w:ascii="Times New Roman" w:hAnsi="Times New Roman"/>
          <w:b/>
          <w:sz w:val="24"/>
          <w:szCs w:val="24"/>
        </w:rPr>
        <w:t xml:space="preserve"> </w:t>
      </w:r>
      <w:r w:rsidR="00782F1C">
        <w:rPr>
          <w:rFonts w:ascii="Times New Roman" w:hAnsi="Times New Roman"/>
          <w:b/>
          <w:sz w:val="24"/>
          <w:szCs w:val="24"/>
        </w:rPr>
        <w:t xml:space="preserve">(по УМК Г. С. </w:t>
      </w:r>
      <w:proofErr w:type="spellStart"/>
      <w:r w:rsidR="00782F1C">
        <w:rPr>
          <w:rFonts w:ascii="Times New Roman" w:hAnsi="Times New Roman"/>
          <w:b/>
          <w:sz w:val="24"/>
          <w:szCs w:val="24"/>
        </w:rPr>
        <w:t>Меркина</w:t>
      </w:r>
      <w:proofErr w:type="spellEnd"/>
      <w:r w:rsidR="00782F1C">
        <w:rPr>
          <w:rFonts w:ascii="Times New Roman" w:hAnsi="Times New Roman"/>
          <w:b/>
          <w:sz w:val="24"/>
          <w:szCs w:val="24"/>
        </w:rPr>
        <w:t>)</w:t>
      </w:r>
    </w:p>
    <w:p w14:paraId="4554A6E6" w14:textId="77777777" w:rsidR="00057CC7" w:rsidRPr="00926886" w:rsidRDefault="00057CC7" w:rsidP="00782F1C">
      <w:pPr>
        <w:pStyle w:val="a3"/>
        <w:rPr>
          <w:rFonts w:ascii="Times New Roman" w:hAnsi="Times New Roman" w:cs="Times New Roman"/>
          <w:sz w:val="24"/>
          <w:szCs w:val="24"/>
        </w:rPr>
      </w:pPr>
      <w:r w:rsidRPr="00782F1C">
        <w:rPr>
          <w:rFonts w:ascii="Times New Roman" w:hAnsi="Times New Roman" w:cs="Times New Roman"/>
          <w:b/>
          <w:sz w:val="24"/>
          <w:szCs w:val="24"/>
        </w:rPr>
        <w:t>Тема:</w:t>
      </w:r>
      <w:r w:rsidRPr="00782F1C">
        <w:rPr>
          <w:rFonts w:ascii="Times New Roman" w:hAnsi="Times New Roman" w:cs="Times New Roman"/>
          <w:sz w:val="24"/>
          <w:szCs w:val="24"/>
        </w:rPr>
        <w:t xml:space="preserve">  </w:t>
      </w:r>
      <w:r w:rsidR="00926886">
        <w:rPr>
          <w:rFonts w:ascii="Times New Roman" w:hAnsi="Times New Roman" w:cs="Times New Roman"/>
          <w:sz w:val="24"/>
          <w:szCs w:val="24"/>
        </w:rPr>
        <w:t>А. И. Куприн «</w:t>
      </w:r>
      <w:r w:rsidR="00926886">
        <w:rPr>
          <w:rFonts w:ascii="Times New Roman" w:hAnsi="Times New Roman" w:cs="Times New Roman"/>
          <w:sz w:val="24"/>
          <w:szCs w:val="24"/>
          <w:lang w:val="en-US"/>
        </w:rPr>
        <w:t>ALLEZ</w:t>
      </w:r>
      <w:r w:rsidR="00926886">
        <w:rPr>
          <w:rFonts w:ascii="Times New Roman" w:hAnsi="Times New Roman" w:cs="Times New Roman"/>
          <w:sz w:val="24"/>
          <w:szCs w:val="24"/>
        </w:rPr>
        <w:t>!»</w:t>
      </w:r>
    </w:p>
    <w:p w14:paraId="5B93A875" w14:textId="77777777" w:rsidR="00057CC7" w:rsidRPr="00782F1C" w:rsidRDefault="00057CC7" w:rsidP="00782F1C">
      <w:pPr>
        <w:pStyle w:val="a3"/>
        <w:rPr>
          <w:rFonts w:ascii="Times New Roman" w:hAnsi="Times New Roman" w:cs="Times New Roman"/>
          <w:b/>
          <w:sz w:val="24"/>
          <w:szCs w:val="24"/>
        </w:rPr>
      </w:pPr>
      <w:r w:rsidRPr="00782F1C">
        <w:rPr>
          <w:rFonts w:ascii="Times New Roman" w:hAnsi="Times New Roman" w:cs="Times New Roman"/>
          <w:b/>
          <w:sz w:val="24"/>
          <w:szCs w:val="24"/>
        </w:rPr>
        <w:t>Цели:</w:t>
      </w:r>
    </w:p>
    <w:p w14:paraId="4AB287B7" w14:textId="77777777" w:rsidR="00057CC7" w:rsidRPr="00782F1C" w:rsidRDefault="00057CC7" w:rsidP="00782F1C">
      <w:pPr>
        <w:pStyle w:val="a3"/>
        <w:rPr>
          <w:rFonts w:ascii="Times New Roman" w:hAnsi="Times New Roman" w:cs="Times New Roman"/>
          <w:i/>
          <w:sz w:val="24"/>
          <w:szCs w:val="24"/>
        </w:rPr>
      </w:pPr>
      <w:r w:rsidRPr="00782F1C">
        <w:rPr>
          <w:rFonts w:ascii="Times New Roman" w:hAnsi="Times New Roman" w:cs="Times New Roman"/>
          <w:sz w:val="24"/>
          <w:szCs w:val="24"/>
        </w:rPr>
        <w:t>1.Создать условия для развития положительной мотивации к учению.</w:t>
      </w:r>
    </w:p>
    <w:p w14:paraId="3E0D50F2" w14:textId="77777777" w:rsidR="000845E2" w:rsidRPr="00782F1C" w:rsidRDefault="00057CC7" w:rsidP="00782F1C">
      <w:pPr>
        <w:pStyle w:val="a3"/>
        <w:rPr>
          <w:rFonts w:ascii="Times New Roman" w:hAnsi="Times New Roman" w:cs="Times New Roman"/>
          <w:color w:val="000000"/>
          <w:sz w:val="24"/>
          <w:szCs w:val="24"/>
        </w:rPr>
      </w:pPr>
      <w:r w:rsidRPr="00782F1C">
        <w:rPr>
          <w:rFonts w:ascii="Times New Roman" w:hAnsi="Times New Roman" w:cs="Times New Roman"/>
          <w:sz w:val="24"/>
          <w:szCs w:val="24"/>
        </w:rPr>
        <w:t xml:space="preserve">2.Организовать деятельность учащихся по анализу </w:t>
      </w:r>
      <w:r w:rsidR="00926886">
        <w:rPr>
          <w:rFonts w:ascii="Times New Roman" w:hAnsi="Times New Roman" w:cs="Times New Roman"/>
          <w:sz w:val="24"/>
          <w:szCs w:val="24"/>
        </w:rPr>
        <w:t>рассказа А. И. Куприна «</w:t>
      </w:r>
      <w:r w:rsidR="00926886">
        <w:rPr>
          <w:rFonts w:ascii="Times New Roman" w:hAnsi="Times New Roman" w:cs="Times New Roman"/>
          <w:sz w:val="24"/>
          <w:szCs w:val="24"/>
          <w:lang w:val="en-US"/>
        </w:rPr>
        <w:t>ALLEZ</w:t>
      </w:r>
      <w:r w:rsidR="00926886">
        <w:rPr>
          <w:rFonts w:ascii="Times New Roman" w:hAnsi="Times New Roman" w:cs="Times New Roman"/>
          <w:sz w:val="24"/>
          <w:szCs w:val="24"/>
        </w:rPr>
        <w:t>!»</w:t>
      </w:r>
      <w:r w:rsidRPr="00782F1C">
        <w:rPr>
          <w:rFonts w:ascii="Times New Roman" w:hAnsi="Times New Roman" w:cs="Times New Roman"/>
          <w:sz w:val="24"/>
          <w:szCs w:val="24"/>
        </w:rPr>
        <w:t xml:space="preserve">: </w:t>
      </w:r>
      <w:r w:rsidR="000845E2" w:rsidRPr="00782F1C">
        <w:rPr>
          <w:rFonts w:ascii="Times New Roman" w:hAnsi="Times New Roman" w:cs="Times New Roman"/>
          <w:sz w:val="24"/>
          <w:szCs w:val="24"/>
        </w:rPr>
        <w:t xml:space="preserve"> </w:t>
      </w:r>
      <w:r w:rsidR="000845E2" w:rsidRPr="00782F1C">
        <w:rPr>
          <w:rFonts w:ascii="Times New Roman" w:hAnsi="Times New Roman" w:cs="Times New Roman"/>
          <w:color w:val="000000"/>
          <w:sz w:val="24"/>
          <w:szCs w:val="24"/>
        </w:rPr>
        <w:t>выявить</w:t>
      </w:r>
      <w:r w:rsidR="00926886">
        <w:rPr>
          <w:rFonts w:ascii="Times New Roman" w:hAnsi="Times New Roman" w:cs="Times New Roman"/>
          <w:color w:val="000000"/>
          <w:sz w:val="24"/>
          <w:szCs w:val="24"/>
        </w:rPr>
        <w:t xml:space="preserve"> </w:t>
      </w:r>
      <w:r w:rsidR="002B004C">
        <w:rPr>
          <w:rFonts w:ascii="Times New Roman" w:hAnsi="Times New Roman" w:cs="Times New Roman"/>
          <w:color w:val="000000"/>
          <w:sz w:val="24"/>
          <w:szCs w:val="24"/>
        </w:rPr>
        <w:t>смысл</w:t>
      </w:r>
      <w:r w:rsidR="002B004C" w:rsidRPr="002B004C">
        <w:rPr>
          <w:rFonts w:ascii="Times New Roman" w:hAnsi="Times New Roman" w:cs="Times New Roman"/>
          <w:color w:val="000000"/>
          <w:sz w:val="24"/>
          <w:szCs w:val="24"/>
        </w:rPr>
        <w:t xml:space="preserve"> названия и художественн</w:t>
      </w:r>
      <w:r w:rsidR="00F120E0">
        <w:rPr>
          <w:rFonts w:ascii="Times New Roman" w:hAnsi="Times New Roman" w:cs="Times New Roman"/>
          <w:color w:val="000000"/>
          <w:sz w:val="24"/>
          <w:szCs w:val="24"/>
        </w:rPr>
        <w:t>ую идею</w:t>
      </w:r>
      <w:r w:rsidR="002B004C" w:rsidRPr="002B004C">
        <w:rPr>
          <w:rFonts w:ascii="Times New Roman" w:hAnsi="Times New Roman" w:cs="Times New Roman"/>
          <w:color w:val="000000"/>
          <w:sz w:val="24"/>
          <w:szCs w:val="24"/>
        </w:rPr>
        <w:t xml:space="preserve"> рассказа</w:t>
      </w:r>
      <w:r w:rsidR="00926886">
        <w:rPr>
          <w:rFonts w:ascii="Times New Roman" w:hAnsi="Times New Roman" w:cs="Times New Roman"/>
          <w:color w:val="000000"/>
          <w:sz w:val="24"/>
          <w:szCs w:val="24"/>
        </w:rPr>
        <w:t xml:space="preserve"> </w:t>
      </w:r>
      <w:r w:rsidR="000845E2" w:rsidRPr="00782F1C">
        <w:rPr>
          <w:rFonts w:ascii="Times New Roman" w:hAnsi="Times New Roman" w:cs="Times New Roman"/>
          <w:color w:val="000000"/>
          <w:sz w:val="24"/>
          <w:szCs w:val="24"/>
        </w:rPr>
        <w:t>.</w:t>
      </w:r>
    </w:p>
    <w:p w14:paraId="1FE7291C" w14:textId="77777777" w:rsidR="00057CC7" w:rsidRPr="00782F1C" w:rsidRDefault="00057CC7" w:rsidP="00782F1C">
      <w:pPr>
        <w:pStyle w:val="a3"/>
        <w:rPr>
          <w:rFonts w:ascii="Times New Roman" w:hAnsi="Times New Roman" w:cs="Times New Roman"/>
          <w:i/>
          <w:sz w:val="24"/>
          <w:szCs w:val="24"/>
        </w:rPr>
      </w:pPr>
      <w:r w:rsidRPr="00782F1C">
        <w:rPr>
          <w:rFonts w:ascii="Times New Roman" w:hAnsi="Times New Roman" w:cs="Times New Roman"/>
          <w:sz w:val="24"/>
          <w:szCs w:val="24"/>
        </w:rPr>
        <w:t>3.Развивать способности учащихся правильно формулировать свои мысли в процессе решения образовательных задач, совершенствовать навыки работы учащихся с текстом.</w:t>
      </w:r>
    </w:p>
    <w:p w14:paraId="0220DECF" w14:textId="77777777" w:rsidR="00057CC7" w:rsidRPr="00782F1C" w:rsidRDefault="00057CC7" w:rsidP="00782F1C">
      <w:pPr>
        <w:pStyle w:val="a3"/>
        <w:rPr>
          <w:rFonts w:ascii="Times New Roman" w:hAnsi="Times New Roman" w:cs="Times New Roman"/>
          <w:sz w:val="24"/>
          <w:szCs w:val="24"/>
        </w:rPr>
      </w:pPr>
      <w:r w:rsidRPr="00782F1C">
        <w:rPr>
          <w:rFonts w:ascii="Times New Roman" w:hAnsi="Times New Roman" w:cs="Times New Roman"/>
          <w:sz w:val="24"/>
          <w:szCs w:val="24"/>
        </w:rPr>
        <w:t>4. Формировать средствами урока нравственно – эстетические представления учащихся, адекватное  отношение к моральным ценностям.</w:t>
      </w:r>
    </w:p>
    <w:p w14:paraId="42105130" w14:textId="77777777" w:rsidR="00057CC7" w:rsidRPr="00782F1C" w:rsidRDefault="00057CC7" w:rsidP="00782F1C">
      <w:pPr>
        <w:pStyle w:val="a3"/>
        <w:rPr>
          <w:rFonts w:ascii="Times New Roman" w:hAnsi="Times New Roman" w:cs="Times New Roman"/>
          <w:sz w:val="24"/>
          <w:szCs w:val="24"/>
        </w:rPr>
      </w:pPr>
      <w:r w:rsidRPr="00782F1C">
        <w:rPr>
          <w:rFonts w:ascii="Times New Roman" w:hAnsi="Times New Roman" w:cs="Times New Roman"/>
          <w:sz w:val="24"/>
          <w:szCs w:val="24"/>
        </w:rPr>
        <w:t>5. Формировать УУД:</w:t>
      </w:r>
    </w:p>
    <w:p w14:paraId="07077BCE" w14:textId="77777777" w:rsidR="00057CC7" w:rsidRPr="00782F1C" w:rsidRDefault="00057CC7" w:rsidP="00782F1C">
      <w:pPr>
        <w:pStyle w:val="a3"/>
        <w:rPr>
          <w:rFonts w:ascii="Times New Roman" w:eastAsia="Calibri" w:hAnsi="Times New Roman" w:cs="Times New Roman"/>
          <w:i/>
          <w:sz w:val="24"/>
          <w:szCs w:val="24"/>
        </w:rPr>
      </w:pPr>
      <w:r w:rsidRPr="00782F1C">
        <w:rPr>
          <w:rFonts w:ascii="Times New Roman" w:eastAsia="Calibri" w:hAnsi="Times New Roman" w:cs="Times New Roman"/>
          <w:sz w:val="24"/>
          <w:szCs w:val="24"/>
        </w:rPr>
        <w:t>познавательные УУД:  поиск и выделение необходимой информации, осознанное и произвольное построение  речевого высказывания в устной форме, свободная ориентация и восприятие текста художественного произведения, смысловое чтение;</w:t>
      </w:r>
    </w:p>
    <w:p w14:paraId="45253E64" w14:textId="77777777" w:rsidR="00057CC7" w:rsidRPr="00782F1C" w:rsidRDefault="00057CC7" w:rsidP="00782F1C">
      <w:pPr>
        <w:pStyle w:val="a3"/>
        <w:rPr>
          <w:rFonts w:ascii="Times New Roman" w:eastAsia="Calibri" w:hAnsi="Times New Roman" w:cs="Times New Roman"/>
          <w:i/>
          <w:sz w:val="24"/>
          <w:szCs w:val="24"/>
        </w:rPr>
      </w:pPr>
      <w:r w:rsidRPr="00782F1C">
        <w:rPr>
          <w:rFonts w:ascii="Times New Roman" w:eastAsia="Calibri" w:hAnsi="Times New Roman" w:cs="Times New Roman"/>
          <w:sz w:val="24"/>
          <w:szCs w:val="24"/>
        </w:rPr>
        <w:t>личностные УУД:  самоопределение, нравственно-этическая ориентация, способность к самооценке своих действий, поступков;</w:t>
      </w:r>
    </w:p>
    <w:p w14:paraId="40D750C7" w14:textId="77777777" w:rsidR="00057CC7" w:rsidRPr="00782F1C" w:rsidRDefault="00057CC7" w:rsidP="00782F1C">
      <w:pPr>
        <w:pStyle w:val="a3"/>
        <w:rPr>
          <w:rFonts w:ascii="Times New Roman" w:eastAsia="Calibri" w:hAnsi="Times New Roman" w:cs="Times New Roman"/>
          <w:i/>
          <w:sz w:val="24"/>
          <w:szCs w:val="24"/>
        </w:rPr>
      </w:pPr>
      <w:r w:rsidRPr="00782F1C">
        <w:rPr>
          <w:rFonts w:ascii="Times New Roman" w:eastAsia="Calibri" w:hAnsi="Times New Roman" w:cs="Times New Roman"/>
          <w:sz w:val="24"/>
          <w:szCs w:val="24"/>
        </w:rPr>
        <w:t xml:space="preserve">регулятивные УУД:  целеполагание, саморегуляция, выделение и осознание обучающимися того, что уже усвоено и что еще нужно усвоить;  </w:t>
      </w:r>
    </w:p>
    <w:p w14:paraId="1F42C2F4" w14:textId="77777777" w:rsidR="00057CC7" w:rsidRPr="00782F1C" w:rsidRDefault="00057CC7" w:rsidP="00782F1C">
      <w:pPr>
        <w:pStyle w:val="a3"/>
        <w:rPr>
          <w:rFonts w:ascii="Times New Roman" w:eastAsia="Calibri" w:hAnsi="Times New Roman" w:cs="Times New Roman"/>
          <w:i/>
          <w:sz w:val="24"/>
          <w:szCs w:val="24"/>
        </w:rPr>
      </w:pPr>
      <w:r w:rsidRPr="00782F1C">
        <w:rPr>
          <w:rFonts w:ascii="Times New Roman" w:eastAsia="Calibri" w:hAnsi="Times New Roman" w:cs="Times New Roman"/>
          <w:sz w:val="24"/>
          <w:szCs w:val="24"/>
        </w:rPr>
        <w:t>коммуникативные УУД: планирование  учебного сотрудничества с учителем и сверстниками, соблюдение правил речевого поведения, умение высказывать и обосновывать  свою точку зрения.</w:t>
      </w:r>
    </w:p>
    <w:p w14:paraId="5F3DCA41" w14:textId="77777777" w:rsidR="00057CC7" w:rsidRPr="00782F1C" w:rsidRDefault="00057CC7" w:rsidP="00782F1C">
      <w:pPr>
        <w:pStyle w:val="a3"/>
        <w:rPr>
          <w:rFonts w:ascii="Times New Roman" w:eastAsia="Calibri" w:hAnsi="Times New Roman" w:cs="Times New Roman"/>
          <w:b/>
          <w:sz w:val="24"/>
          <w:szCs w:val="24"/>
        </w:rPr>
      </w:pPr>
      <w:r w:rsidRPr="00782F1C">
        <w:rPr>
          <w:rFonts w:ascii="Times New Roman" w:eastAsia="Calibri" w:hAnsi="Times New Roman" w:cs="Times New Roman"/>
          <w:b/>
          <w:sz w:val="24"/>
          <w:szCs w:val="24"/>
        </w:rPr>
        <w:t>Планируемые результаты:</w:t>
      </w:r>
    </w:p>
    <w:p w14:paraId="6085019E" w14:textId="77777777" w:rsidR="00057CC7" w:rsidRPr="00782F1C" w:rsidRDefault="00057CC7" w:rsidP="00782F1C">
      <w:pPr>
        <w:pStyle w:val="a3"/>
        <w:rPr>
          <w:rFonts w:ascii="Times New Roman" w:hAnsi="Times New Roman" w:cs="Times New Roman"/>
          <w:i/>
          <w:sz w:val="24"/>
          <w:szCs w:val="24"/>
        </w:rPr>
      </w:pPr>
      <w:r w:rsidRPr="00782F1C">
        <w:rPr>
          <w:rFonts w:ascii="Times New Roman" w:hAnsi="Times New Roman" w:cs="Times New Roman"/>
          <w:i/>
          <w:sz w:val="24"/>
          <w:szCs w:val="24"/>
        </w:rPr>
        <w:t>Предметные:</w:t>
      </w:r>
    </w:p>
    <w:p w14:paraId="699BFAB7" w14:textId="77777777" w:rsidR="00926886" w:rsidRPr="00F120E0" w:rsidRDefault="00057CC7" w:rsidP="00782F1C">
      <w:pPr>
        <w:pStyle w:val="a3"/>
        <w:rPr>
          <w:rFonts w:ascii="Times New Roman" w:hAnsi="Times New Roman" w:cs="Times New Roman"/>
          <w:color w:val="000000"/>
          <w:sz w:val="24"/>
          <w:szCs w:val="24"/>
        </w:rPr>
      </w:pPr>
      <w:r w:rsidRPr="00782F1C">
        <w:rPr>
          <w:rFonts w:ascii="Times New Roman" w:hAnsi="Times New Roman" w:cs="Times New Roman"/>
          <w:sz w:val="24"/>
          <w:szCs w:val="24"/>
        </w:rPr>
        <w:t xml:space="preserve">Знать содержание </w:t>
      </w:r>
      <w:r w:rsidR="00926886">
        <w:rPr>
          <w:rFonts w:ascii="Times New Roman" w:hAnsi="Times New Roman" w:cs="Times New Roman"/>
          <w:sz w:val="24"/>
          <w:szCs w:val="24"/>
        </w:rPr>
        <w:t>рассказа А. И. Куприна «</w:t>
      </w:r>
      <w:r w:rsidR="00926886">
        <w:rPr>
          <w:rFonts w:ascii="Times New Roman" w:hAnsi="Times New Roman" w:cs="Times New Roman"/>
          <w:sz w:val="24"/>
          <w:szCs w:val="24"/>
          <w:lang w:val="en-US"/>
        </w:rPr>
        <w:t>ALLEZ</w:t>
      </w:r>
      <w:r w:rsidR="00926886">
        <w:rPr>
          <w:rFonts w:ascii="Times New Roman" w:hAnsi="Times New Roman" w:cs="Times New Roman"/>
          <w:sz w:val="24"/>
          <w:szCs w:val="24"/>
        </w:rPr>
        <w:t>!»</w:t>
      </w:r>
      <w:r w:rsidRPr="00782F1C">
        <w:rPr>
          <w:rFonts w:ascii="Times New Roman" w:hAnsi="Times New Roman" w:cs="Times New Roman"/>
          <w:sz w:val="24"/>
          <w:szCs w:val="24"/>
        </w:rPr>
        <w:t xml:space="preserve">. </w:t>
      </w:r>
      <w:r w:rsidR="00F120E0">
        <w:rPr>
          <w:rFonts w:ascii="Times New Roman" w:hAnsi="Times New Roman" w:cs="Times New Roman"/>
          <w:color w:val="000000"/>
          <w:sz w:val="24"/>
          <w:szCs w:val="24"/>
        </w:rPr>
        <w:t>В</w:t>
      </w:r>
      <w:r w:rsidR="00F120E0" w:rsidRPr="00782F1C">
        <w:rPr>
          <w:rFonts w:ascii="Times New Roman" w:hAnsi="Times New Roman" w:cs="Times New Roman"/>
          <w:color w:val="000000"/>
          <w:sz w:val="24"/>
          <w:szCs w:val="24"/>
        </w:rPr>
        <w:t>ыявить</w:t>
      </w:r>
      <w:r w:rsidR="00F120E0">
        <w:rPr>
          <w:rFonts w:ascii="Times New Roman" w:hAnsi="Times New Roman" w:cs="Times New Roman"/>
          <w:color w:val="000000"/>
          <w:sz w:val="24"/>
          <w:szCs w:val="24"/>
        </w:rPr>
        <w:t xml:space="preserve"> смысл</w:t>
      </w:r>
      <w:r w:rsidR="00F120E0" w:rsidRPr="002B004C">
        <w:rPr>
          <w:rFonts w:ascii="Times New Roman" w:hAnsi="Times New Roman" w:cs="Times New Roman"/>
          <w:color w:val="000000"/>
          <w:sz w:val="24"/>
          <w:szCs w:val="24"/>
        </w:rPr>
        <w:t xml:space="preserve"> названия и художественн</w:t>
      </w:r>
      <w:r w:rsidR="00F120E0">
        <w:rPr>
          <w:rFonts w:ascii="Times New Roman" w:hAnsi="Times New Roman" w:cs="Times New Roman"/>
          <w:color w:val="000000"/>
          <w:sz w:val="24"/>
          <w:szCs w:val="24"/>
        </w:rPr>
        <w:t>ую идею</w:t>
      </w:r>
      <w:r w:rsidR="00F120E0" w:rsidRPr="002B004C">
        <w:rPr>
          <w:rFonts w:ascii="Times New Roman" w:hAnsi="Times New Roman" w:cs="Times New Roman"/>
          <w:color w:val="000000"/>
          <w:sz w:val="24"/>
          <w:szCs w:val="24"/>
        </w:rPr>
        <w:t xml:space="preserve"> рассказа</w:t>
      </w:r>
      <w:r w:rsidR="00F120E0">
        <w:rPr>
          <w:rFonts w:ascii="Times New Roman" w:hAnsi="Times New Roman" w:cs="Times New Roman"/>
          <w:color w:val="000000"/>
          <w:sz w:val="24"/>
          <w:szCs w:val="24"/>
        </w:rPr>
        <w:t xml:space="preserve"> </w:t>
      </w:r>
      <w:r w:rsidR="00F120E0" w:rsidRPr="00782F1C">
        <w:rPr>
          <w:rFonts w:ascii="Times New Roman" w:hAnsi="Times New Roman" w:cs="Times New Roman"/>
          <w:color w:val="000000"/>
          <w:sz w:val="24"/>
          <w:szCs w:val="24"/>
        </w:rPr>
        <w:t>.</w:t>
      </w:r>
    </w:p>
    <w:p w14:paraId="1FEE2309" w14:textId="77777777" w:rsidR="00057CC7" w:rsidRPr="00782F1C" w:rsidRDefault="00057CC7" w:rsidP="00782F1C">
      <w:pPr>
        <w:pStyle w:val="a3"/>
        <w:rPr>
          <w:rFonts w:ascii="Times New Roman" w:hAnsi="Times New Roman" w:cs="Times New Roman"/>
          <w:sz w:val="24"/>
          <w:szCs w:val="24"/>
        </w:rPr>
      </w:pPr>
      <w:r w:rsidRPr="00782F1C">
        <w:rPr>
          <w:rFonts w:ascii="Times New Roman" w:hAnsi="Times New Roman" w:cs="Times New Roman"/>
          <w:sz w:val="24"/>
          <w:szCs w:val="24"/>
        </w:rPr>
        <w:t>Формирование навыка осмысленного чтения и адекватного восприятия. Умение анализировать литературное произведение:</w:t>
      </w:r>
      <w:r w:rsidR="00325C2D" w:rsidRPr="00782F1C">
        <w:rPr>
          <w:rFonts w:ascii="Times New Roman" w:hAnsi="Times New Roman" w:cs="Times New Roman"/>
          <w:sz w:val="24"/>
          <w:szCs w:val="24"/>
        </w:rPr>
        <w:t xml:space="preserve"> проблемы, герои </w:t>
      </w:r>
      <w:r w:rsidR="00926886">
        <w:rPr>
          <w:rFonts w:ascii="Times New Roman" w:hAnsi="Times New Roman" w:cs="Times New Roman"/>
          <w:sz w:val="24"/>
          <w:szCs w:val="24"/>
        </w:rPr>
        <w:t>рассказа</w:t>
      </w:r>
      <w:r w:rsidR="00325C2D" w:rsidRPr="00782F1C">
        <w:rPr>
          <w:rFonts w:ascii="Times New Roman" w:hAnsi="Times New Roman" w:cs="Times New Roman"/>
          <w:sz w:val="24"/>
          <w:szCs w:val="24"/>
        </w:rPr>
        <w:t>.</w:t>
      </w:r>
      <w:r w:rsidR="00F120E0">
        <w:rPr>
          <w:rFonts w:ascii="Times New Roman" w:hAnsi="Times New Roman" w:cs="Times New Roman"/>
          <w:sz w:val="24"/>
          <w:szCs w:val="24"/>
        </w:rPr>
        <w:t xml:space="preserve"> </w:t>
      </w:r>
      <w:r w:rsidRPr="00782F1C">
        <w:rPr>
          <w:rFonts w:ascii="Times New Roman" w:hAnsi="Times New Roman" w:cs="Times New Roman"/>
          <w:sz w:val="24"/>
          <w:szCs w:val="24"/>
        </w:rPr>
        <w:t xml:space="preserve">Владение литературоведческими терминами.  </w:t>
      </w:r>
    </w:p>
    <w:p w14:paraId="0DC2E0F8" w14:textId="77777777" w:rsidR="00057CC7" w:rsidRPr="00782F1C" w:rsidRDefault="00057CC7" w:rsidP="00782F1C">
      <w:pPr>
        <w:pStyle w:val="a3"/>
        <w:rPr>
          <w:rFonts w:ascii="Times New Roman" w:eastAsia="Calibri" w:hAnsi="Times New Roman" w:cs="Times New Roman"/>
          <w:i/>
          <w:sz w:val="24"/>
          <w:szCs w:val="24"/>
        </w:rPr>
      </w:pPr>
      <w:r w:rsidRPr="00782F1C">
        <w:rPr>
          <w:rFonts w:ascii="Times New Roman" w:hAnsi="Times New Roman" w:cs="Times New Roman"/>
          <w:i/>
          <w:sz w:val="24"/>
          <w:szCs w:val="24"/>
        </w:rPr>
        <w:t>Личностные:</w:t>
      </w:r>
      <w:r w:rsidRPr="00782F1C">
        <w:rPr>
          <w:rFonts w:ascii="Times New Roman" w:hAnsi="Times New Roman" w:cs="Times New Roman"/>
          <w:sz w:val="24"/>
          <w:szCs w:val="24"/>
        </w:rPr>
        <w:t xml:space="preserve"> Формирование средствами урока нравственно – эстетических представления учащихся, адекватное  отношение к моральным ценностям.</w:t>
      </w:r>
      <w:r w:rsidRPr="00782F1C">
        <w:rPr>
          <w:rFonts w:ascii="Times New Roman" w:eastAsia="Calibri" w:hAnsi="Times New Roman" w:cs="Times New Roman"/>
          <w:sz w:val="24"/>
          <w:szCs w:val="24"/>
        </w:rPr>
        <w:t xml:space="preserve"> Личностные УУД:  самоопределение, нравственно-этическая ориентация, способность к самооценке своих действий, поступков.</w:t>
      </w:r>
      <w:r w:rsidRPr="00782F1C">
        <w:rPr>
          <w:rFonts w:ascii="Times New Roman" w:hAnsi="Times New Roman" w:cs="Times New Roman"/>
          <w:i/>
          <w:sz w:val="24"/>
          <w:szCs w:val="24"/>
        </w:rPr>
        <w:br/>
        <w:t>Метапредметные:</w:t>
      </w:r>
      <w:r w:rsidRPr="00782F1C">
        <w:rPr>
          <w:rFonts w:ascii="Times New Roman" w:eastAsia="Calibri" w:hAnsi="Times New Roman" w:cs="Times New Roman"/>
          <w:sz w:val="24"/>
          <w:szCs w:val="24"/>
        </w:rPr>
        <w:t xml:space="preserve"> познавательные УУД:  поиск и выделение необходимой информации, осознанное и произвольное построение  речевого высказывания в устной форме, свободная ориентация и восприятие текста художественного произведения, смысловое чтение;</w:t>
      </w:r>
    </w:p>
    <w:p w14:paraId="083D55A0" w14:textId="77777777" w:rsidR="00057CC7" w:rsidRPr="00782F1C" w:rsidRDefault="00057CC7" w:rsidP="00782F1C">
      <w:pPr>
        <w:pStyle w:val="a3"/>
        <w:rPr>
          <w:rFonts w:ascii="Times New Roman" w:eastAsia="Calibri" w:hAnsi="Times New Roman" w:cs="Times New Roman"/>
          <w:sz w:val="24"/>
          <w:szCs w:val="24"/>
        </w:rPr>
      </w:pPr>
      <w:r w:rsidRPr="00782F1C">
        <w:rPr>
          <w:rFonts w:ascii="Times New Roman" w:eastAsia="Calibri" w:hAnsi="Times New Roman" w:cs="Times New Roman"/>
          <w:sz w:val="24"/>
          <w:szCs w:val="24"/>
        </w:rPr>
        <w:t xml:space="preserve">регулятивные УУД:  целеполагание, саморегуляция, выделение и осознание обучающимися того, что уже усвоено и что еще нужно усвоить; </w:t>
      </w:r>
    </w:p>
    <w:p w14:paraId="340A9233" w14:textId="77777777" w:rsidR="00057CC7" w:rsidRPr="00782F1C" w:rsidRDefault="00057CC7" w:rsidP="00782F1C">
      <w:pPr>
        <w:pStyle w:val="a3"/>
        <w:rPr>
          <w:rFonts w:ascii="Times New Roman" w:eastAsia="Calibri" w:hAnsi="Times New Roman" w:cs="Times New Roman"/>
          <w:i/>
          <w:sz w:val="24"/>
          <w:szCs w:val="24"/>
        </w:rPr>
      </w:pPr>
      <w:r w:rsidRPr="00782F1C">
        <w:rPr>
          <w:rFonts w:ascii="Times New Roman" w:eastAsia="Calibri" w:hAnsi="Times New Roman" w:cs="Times New Roman"/>
          <w:sz w:val="24"/>
          <w:szCs w:val="24"/>
        </w:rPr>
        <w:t>коммуникативные УУД: планирование  учебного сотрудничества с учителем и сверстниками, соблюдение правил речевого поведения, умение высказывать и обосновывать  свою точку зрения.</w:t>
      </w:r>
    </w:p>
    <w:p w14:paraId="1497756A" w14:textId="77777777" w:rsidR="00057CC7" w:rsidRPr="00782F1C" w:rsidRDefault="00057CC7" w:rsidP="00782F1C">
      <w:pPr>
        <w:pStyle w:val="a3"/>
        <w:rPr>
          <w:rFonts w:ascii="Times New Roman" w:hAnsi="Times New Roman" w:cs="Times New Roman"/>
          <w:sz w:val="24"/>
          <w:szCs w:val="24"/>
        </w:rPr>
      </w:pPr>
      <w:r w:rsidRPr="00782F1C">
        <w:rPr>
          <w:rFonts w:ascii="Times New Roman" w:hAnsi="Times New Roman" w:cs="Times New Roman"/>
          <w:b/>
          <w:bCs/>
          <w:sz w:val="24"/>
          <w:szCs w:val="24"/>
        </w:rPr>
        <w:t xml:space="preserve">Тип урока: </w:t>
      </w:r>
      <w:r w:rsidRPr="00782F1C">
        <w:rPr>
          <w:rFonts w:ascii="Times New Roman" w:hAnsi="Times New Roman" w:cs="Times New Roman"/>
          <w:sz w:val="24"/>
          <w:szCs w:val="24"/>
        </w:rPr>
        <w:t>урок открытия новых знаний</w:t>
      </w:r>
    </w:p>
    <w:p w14:paraId="1180108B" w14:textId="77777777" w:rsidR="00057CC7" w:rsidRPr="00782F1C" w:rsidRDefault="00057CC7" w:rsidP="00782F1C">
      <w:pPr>
        <w:pStyle w:val="a3"/>
        <w:rPr>
          <w:rFonts w:ascii="Times New Roman" w:hAnsi="Times New Roman" w:cs="Times New Roman"/>
          <w:sz w:val="24"/>
          <w:szCs w:val="24"/>
        </w:rPr>
      </w:pPr>
      <w:r w:rsidRPr="00782F1C">
        <w:rPr>
          <w:rFonts w:ascii="Times New Roman" w:hAnsi="Times New Roman" w:cs="Times New Roman"/>
          <w:b/>
          <w:sz w:val="24"/>
          <w:szCs w:val="24"/>
        </w:rPr>
        <w:t>Оборудование:</w:t>
      </w:r>
      <w:r w:rsidRPr="00782F1C">
        <w:rPr>
          <w:rFonts w:ascii="Times New Roman" w:hAnsi="Times New Roman" w:cs="Times New Roman"/>
          <w:sz w:val="24"/>
          <w:szCs w:val="24"/>
        </w:rPr>
        <w:t xml:space="preserve"> ноутбук</w:t>
      </w:r>
      <w:r w:rsidR="000845E2" w:rsidRPr="00782F1C">
        <w:rPr>
          <w:rFonts w:ascii="Times New Roman" w:hAnsi="Times New Roman" w:cs="Times New Roman"/>
          <w:sz w:val="24"/>
          <w:szCs w:val="24"/>
        </w:rPr>
        <w:t>, проектор, интерактивная доска, учебник «Литература» (под ред. Г. С</w:t>
      </w:r>
      <w:r w:rsidR="009729AF">
        <w:rPr>
          <w:rFonts w:ascii="Times New Roman" w:hAnsi="Times New Roman" w:cs="Times New Roman"/>
          <w:sz w:val="24"/>
          <w:szCs w:val="24"/>
        </w:rPr>
        <w:t xml:space="preserve">. </w:t>
      </w:r>
      <w:proofErr w:type="spellStart"/>
      <w:r w:rsidR="009729AF">
        <w:rPr>
          <w:rFonts w:ascii="Times New Roman" w:hAnsi="Times New Roman" w:cs="Times New Roman"/>
          <w:sz w:val="24"/>
          <w:szCs w:val="24"/>
        </w:rPr>
        <w:t>Меркина</w:t>
      </w:r>
      <w:proofErr w:type="spellEnd"/>
      <w:r w:rsidR="009729AF">
        <w:rPr>
          <w:rFonts w:ascii="Times New Roman" w:hAnsi="Times New Roman" w:cs="Times New Roman"/>
          <w:sz w:val="24"/>
          <w:szCs w:val="24"/>
        </w:rPr>
        <w:t>) с электронным приложением</w:t>
      </w:r>
    </w:p>
    <w:p w14:paraId="79075E56" w14:textId="77777777" w:rsidR="00057CC7" w:rsidRPr="00782F1C" w:rsidRDefault="00057CC7" w:rsidP="00782F1C">
      <w:pPr>
        <w:pStyle w:val="a3"/>
        <w:rPr>
          <w:rFonts w:ascii="Times New Roman" w:hAnsi="Times New Roman" w:cs="Times New Roman"/>
          <w:sz w:val="24"/>
          <w:szCs w:val="24"/>
        </w:rPr>
      </w:pPr>
      <w:r w:rsidRPr="00782F1C">
        <w:rPr>
          <w:rFonts w:ascii="Times New Roman" w:hAnsi="Times New Roman" w:cs="Times New Roman"/>
          <w:b/>
          <w:sz w:val="24"/>
          <w:szCs w:val="24"/>
        </w:rPr>
        <w:t xml:space="preserve">Наглядно-демонстрационные материалы: </w:t>
      </w:r>
      <w:r w:rsidRPr="00782F1C">
        <w:rPr>
          <w:rFonts w:ascii="Times New Roman" w:hAnsi="Times New Roman" w:cs="Times New Roman"/>
          <w:sz w:val="24"/>
          <w:szCs w:val="24"/>
        </w:rPr>
        <w:t>презентация</w:t>
      </w:r>
      <w:r w:rsidR="00BC30C7">
        <w:rPr>
          <w:rFonts w:ascii="Times New Roman" w:hAnsi="Times New Roman" w:cs="Times New Roman"/>
          <w:sz w:val="24"/>
          <w:szCs w:val="24"/>
        </w:rPr>
        <w:t xml:space="preserve"> </w:t>
      </w:r>
    </w:p>
    <w:p w14:paraId="2ABB1223" w14:textId="77777777" w:rsidR="00057CC7" w:rsidRPr="00782F1C" w:rsidRDefault="00057CC7" w:rsidP="00782F1C">
      <w:pPr>
        <w:pStyle w:val="a3"/>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5387"/>
        <w:gridCol w:w="6237"/>
      </w:tblGrid>
      <w:tr w:rsidR="0028743B" w:rsidRPr="00114B16" w14:paraId="09737256" w14:textId="77777777" w:rsidTr="0001167D">
        <w:trPr>
          <w:trHeight w:val="1547"/>
        </w:trPr>
        <w:tc>
          <w:tcPr>
            <w:tcW w:w="81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5B39D28" w14:textId="77777777" w:rsidR="0028743B" w:rsidRPr="00114B16" w:rsidRDefault="0028743B" w:rsidP="00E25279">
            <w:pPr>
              <w:contextualSpacing/>
              <w:jc w:val="center"/>
              <w:rPr>
                <w:rFonts w:ascii="Times New Roman" w:hAnsi="Times New Roman"/>
                <w:b/>
                <w:sz w:val="24"/>
                <w:szCs w:val="24"/>
              </w:rPr>
            </w:pPr>
            <w:r w:rsidRPr="00114B16">
              <w:rPr>
                <w:rFonts w:ascii="Times New Roman" w:hAnsi="Times New Roman"/>
                <w:b/>
                <w:sz w:val="24"/>
                <w:szCs w:val="24"/>
              </w:rPr>
              <w:lastRenderedPageBreak/>
              <w:t>№</w:t>
            </w:r>
          </w:p>
          <w:p w14:paraId="36A0FC92" w14:textId="77777777" w:rsidR="0028743B" w:rsidRPr="00114B16" w:rsidRDefault="0028743B" w:rsidP="00E25279">
            <w:pPr>
              <w:contextualSpacing/>
              <w:jc w:val="center"/>
              <w:rPr>
                <w:rFonts w:ascii="Times New Roman" w:hAnsi="Times New Roman"/>
                <w:b/>
                <w:sz w:val="24"/>
                <w:szCs w:val="24"/>
              </w:rPr>
            </w:pPr>
            <w:r w:rsidRPr="00114B16">
              <w:rPr>
                <w:rFonts w:ascii="Times New Roman" w:hAnsi="Times New Roman"/>
                <w:b/>
                <w:sz w:val="24"/>
                <w:szCs w:val="24"/>
              </w:rPr>
              <w:t>п/п</w:t>
            </w:r>
          </w:p>
        </w:tc>
        <w:tc>
          <w:tcPr>
            <w:tcW w:w="2268"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9063C3D" w14:textId="77777777" w:rsidR="0028743B" w:rsidRPr="00114B16" w:rsidRDefault="0028743B" w:rsidP="00E25279">
            <w:pPr>
              <w:contextualSpacing/>
              <w:jc w:val="center"/>
              <w:rPr>
                <w:rFonts w:ascii="Times New Roman" w:hAnsi="Times New Roman"/>
                <w:b/>
                <w:sz w:val="24"/>
                <w:szCs w:val="24"/>
              </w:rPr>
            </w:pPr>
            <w:r w:rsidRPr="00114B16">
              <w:rPr>
                <w:rFonts w:ascii="Times New Roman" w:hAnsi="Times New Roman"/>
                <w:b/>
                <w:sz w:val="24"/>
                <w:szCs w:val="24"/>
              </w:rPr>
              <w:t>Этапы урока</w:t>
            </w:r>
          </w:p>
        </w:tc>
        <w:tc>
          <w:tcPr>
            <w:tcW w:w="538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F41C9C6" w14:textId="77777777" w:rsidR="0028743B" w:rsidRPr="00114B16" w:rsidRDefault="0028743B" w:rsidP="00E25279">
            <w:pPr>
              <w:contextualSpacing/>
              <w:jc w:val="center"/>
              <w:rPr>
                <w:rFonts w:ascii="Times New Roman" w:hAnsi="Times New Roman"/>
                <w:b/>
                <w:sz w:val="24"/>
                <w:szCs w:val="24"/>
              </w:rPr>
            </w:pPr>
            <w:r w:rsidRPr="00114B16">
              <w:rPr>
                <w:rFonts w:ascii="Times New Roman" w:hAnsi="Times New Roman"/>
                <w:b/>
                <w:sz w:val="24"/>
                <w:szCs w:val="24"/>
              </w:rPr>
              <w:t>Деятельность</w:t>
            </w:r>
          </w:p>
          <w:p w14:paraId="79E6940E" w14:textId="77777777" w:rsidR="0028743B" w:rsidRPr="00114B16" w:rsidRDefault="0028743B" w:rsidP="00E25279">
            <w:pPr>
              <w:contextualSpacing/>
              <w:jc w:val="center"/>
              <w:rPr>
                <w:rFonts w:ascii="Times New Roman" w:hAnsi="Times New Roman"/>
                <w:b/>
                <w:sz w:val="24"/>
                <w:szCs w:val="24"/>
              </w:rPr>
            </w:pPr>
            <w:r w:rsidRPr="00114B16">
              <w:rPr>
                <w:rFonts w:ascii="Times New Roman" w:hAnsi="Times New Roman"/>
                <w:b/>
                <w:sz w:val="24"/>
                <w:szCs w:val="24"/>
              </w:rPr>
              <w:t>учителя</w:t>
            </w:r>
          </w:p>
        </w:tc>
        <w:tc>
          <w:tcPr>
            <w:tcW w:w="623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DCAE934" w14:textId="77777777" w:rsidR="0028743B" w:rsidRPr="00114B16" w:rsidRDefault="0028743B" w:rsidP="00E25279">
            <w:pPr>
              <w:contextualSpacing/>
              <w:jc w:val="center"/>
              <w:rPr>
                <w:rFonts w:ascii="Times New Roman" w:hAnsi="Times New Roman"/>
                <w:b/>
                <w:sz w:val="24"/>
                <w:szCs w:val="24"/>
              </w:rPr>
            </w:pPr>
            <w:r w:rsidRPr="00114B16">
              <w:rPr>
                <w:rFonts w:ascii="Times New Roman" w:hAnsi="Times New Roman"/>
                <w:b/>
                <w:sz w:val="24"/>
                <w:szCs w:val="24"/>
              </w:rPr>
              <w:t>Деятельность</w:t>
            </w:r>
          </w:p>
          <w:p w14:paraId="0C613D25" w14:textId="77777777" w:rsidR="0028743B" w:rsidRPr="00114B16" w:rsidRDefault="0028743B" w:rsidP="00E25279">
            <w:pPr>
              <w:contextualSpacing/>
              <w:jc w:val="center"/>
              <w:rPr>
                <w:rFonts w:ascii="Times New Roman" w:hAnsi="Times New Roman"/>
                <w:b/>
                <w:sz w:val="24"/>
                <w:szCs w:val="24"/>
              </w:rPr>
            </w:pPr>
            <w:r w:rsidRPr="00114B16">
              <w:rPr>
                <w:rFonts w:ascii="Times New Roman" w:hAnsi="Times New Roman"/>
                <w:b/>
                <w:sz w:val="24"/>
                <w:szCs w:val="24"/>
              </w:rPr>
              <w:t>учащихся</w:t>
            </w:r>
          </w:p>
        </w:tc>
      </w:tr>
      <w:tr w:rsidR="0028743B" w:rsidRPr="00114B16" w14:paraId="40675F6F" w14:textId="77777777" w:rsidTr="0001167D">
        <w:trPr>
          <w:trHeight w:val="703"/>
        </w:trPr>
        <w:tc>
          <w:tcPr>
            <w:tcW w:w="817" w:type="dxa"/>
            <w:tcBorders>
              <w:top w:val="single" w:sz="4" w:space="0" w:color="auto"/>
              <w:left w:val="single" w:sz="4" w:space="0" w:color="auto"/>
              <w:bottom w:val="single" w:sz="4" w:space="0" w:color="auto"/>
              <w:right w:val="single" w:sz="4" w:space="0" w:color="auto"/>
            </w:tcBorders>
            <w:shd w:val="clear" w:color="auto" w:fill="F2DBDB"/>
            <w:hideMark/>
          </w:tcPr>
          <w:p w14:paraId="2CF60211" w14:textId="77777777" w:rsidR="0028743B" w:rsidRPr="00114B16" w:rsidRDefault="0028743B" w:rsidP="00E25279">
            <w:pPr>
              <w:contextualSpacing/>
              <w:rPr>
                <w:rFonts w:ascii="Times New Roman" w:hAnsi="Times New Roman"/>
                <w:sz w:val="24"/>
                <w:szCs w:val="24"/>
              </w:rPr>
            </w:pPr>
            <w:r w:rsidRPr="00114B16">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14:paraId="74BA222F" w14:textId="77777777" w:rsidR="0028743B" w:rsidRPr="00114B16" w:rsidRDefault="0028743B" w:rsidP="00E25279">
            <w:pPr>
              <w:contextualSpacing/>
              <w:rPr>
                <w:rFonts w:ascii="Times New Roman" w:hAnsi="Times New Roman"/>
                <w:b/>
                <w:sz w:val="24"/>
                <w:szCs w:val="24"/>
              </w:rPr>
            </w:pPr>
            <w:r w:rsidRPr="00114B16">
              <w:rPr>
                <w:rFonts w:ascii="Times New Roman" w:hAnsi="Times New Roman"/>
                <w:b/>
                <w:sz w:val="24"/>
                <w:szCs w:val="24"/>
              </w:rPr>
              <w:t>Организационный момент. Психологический настрой.</w:t>
            </w:r>
          </w:p>
        </w:tc>
        <w:tc>
          <w:tcPr>
            <w:tcW w:w="5387" w:type="dxa"/>
            <w:tcBorders>
              <w:top w:val="single" w:sz="4" w:space="0" w:color="auto"/>
              <w:left w:val="single" w:sz="4" w:space="0" w:color="auto"/>
              <w:bottom w:val="single" w:sz="4" w:space="0" w:color="auto"/>
              <w:right w:val="single" w:sz="4" w:space="0" w:color="auto"/>
            </w:tcBorders>
            <w:hideMark/>
          </w:tcPr>
          <w:p w14:paraId="23BE6760" w14:textId="77777777" w:rsidR="0028743B" w:rsidRPr="00114B16" w:rsidRDefault="0028743B" w:rsidP="00E25279">
            <w:pPr>
              <w:contextualSpacing/>
              <w:rPr>
                <w:rFonts w:ascii="Times New Roman" w:hAnsi="Times New Roman"/>
                <w:b/>
                <w:sz w:val="24"/>
                <w:szCs w:val="24"/>
              </w:rPr>
            </w:pPr>
            <w:r w:rsidRPr="00114B16">
              <w:rPr>
                <w:rFonts w:ascii="Times New Roman" w:hAnsi="Times New Roman"/>
                <w:b/>
                <w:sz w:val="24"/>
                <w:szCs w:val="24"/>
              </w:rPr>
              <w:t>Приветствует учащихся.</w:t>
            </w:r>
          </w:p>
          <w:p w14:paraId="5A90A2EB" w14:textId="77777777" w:rsidR="0028743B" w:rsidRPr="00114B16" w:rsidRDefault="0028743B" w:rsidP="00E25279">
            <w:pPr>
              <w:spacing w:before="115"/>
              <w:ind w:right="10"/>
              <w:contextualSpacing/>
              <w:rPr>
                <w:rFonts w:ascii="Times New Roman" w:hAnsi="Times New Roman"/>
                <w:b/>
                <w:sz w:val="24"/>
                <w:szCs w:val="24"/>
              </w:rPr>
            </w:pPr>
            <w:r w:rsidRPr="00114B16">
              <w:rPr>
                <w:rFonts w:ascii="Times New Roman" w:hAnsi="Times New Roman"/>
                <w:b/>
                <w:sz w:val="24"/>
                <w:szCs w:val="24"/>
              </w:rPr>
              <w:t>Проверка готовности к уроку. Настраивает на урок.</w:t>
            </w:r>
          </w:p>
          <w:p w14:paraId="79C6F16D" w14:textId="77777777" w:rsidR="00E83B9E" w:rsidRPr="00114B16" w:rsidRDefault="0028743B" w:rsidP="00E83B9E">
            <w:pPr>
              <w:spacing w:before="115"/>
              <w:ind w:right="10"/>
              <w:contextualSpacing/>
              <w:rPr>
                <w:rFonts w:ascii="Times New Roman" w:hAnsi="Times New Roman"/>
                <w:sz w:val="24"/>
                <w:szCs w:val="24"/>
              </w:rPr>
            </w:pPr>
            <w:r w:rsidRPr="00114B16">
              <w:rPr>
                <w:rFonts w:ascii="Times New Roman" w:hAnsi="Times New Roman"/>
                <w:sz w:val="24"/>
                <w:szCs w:val="24"/>
                <w:shd w:val="clear" w:color="auto" w:fill="FFFFFF"/>
              </w:rPr>
              <w:t xml:space="preserve">Глубоко вдохните и выдохните. Вдохните в себя свежесть </w:t>
            </w:r>
            <w:r w:rsidR="00926886" w:rsidRPr="00114B16">
              <w:rPr>
                <w:rFonts w:ascii="Times New Roman" w:hAnsi="Times New Roman"/>
                <w:sz w:val="24"/>
                <w:szCs w:val="24"/>
                <w:shd w:val="clear" w:color="auto" w:fill="FFFFFF"/>
              </w:rPr>
              <w:t>зимнего</w:t>
            </w:r>
            <w:r w:rsidRPr="00114B16">
              <w:rPr>
                <w:rFonts w:ascii="Times New Roman" w:hAnsi="Times New Roman"/>
                <w:sz w:val="24"/>
                <w:szCs w:val="24"/>
                <w:shd w:val="clear" w:color="auto" w:fill="FFFFFF"/>
              </w:rPr>
              <w:t xml:space="preserve"> утра, тепло солнечных лучей, чистоту рек. Я желаю вам хорошего настроения, успехов, доброго отношения к себе и друг другу.</w:t>
            </w:r>
            <w:r w:rsidRPr="00114B16">
              <w:rPr>
                <w:rStyle w:val="apple-converted-space"/>
                <w:rFonts w:ascii="Times New Roman" w:hAnsi="Times New Roman"/>
                <w:sz w:val="24"/>
                <w:szCs w:val="24"/>
                <w:shd w:val="clear" w:color="auto" w:fill="FFFFFF"/>
              </w:rPr>
              <w:t> </w:t>
            </w:r>
          </w:p>
          <w:p w14:paraId="6028DD8E" w14:textId="77777777" w:rsidR="0028743B" w:rsidRPr="00114B16" w:rsidRDefault="0028743B" w:rsidP="00C12A80">
            <w:pPr>
              <w:spacing w:before="115"/>
              <w:ind w:right="10"/>
              <w:contextualSpacing/>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1AC86D46" w14:textId="77777777" w:rsidR="0028743B" w:rsidRPr="00114B16" w:rsidRDefault="0028743B" w:rsidP="00E25279">
            <w:pPr>
              <w:contextualSpacing/>
              <w:rPr>
                <w:rFonts w:ascii="Times New Roman" w:hAnsi="Times New Roman"/>
                <w:b/>
                <w:sz w:val="24"/>
                <w:szCs w:val="24"/>
              </w:rPr>
            </w:pPr>
            <w:r w:rsidRPr="00114B16">
              <w:rPr>
                <w:rFonts w:ascii="Times New Roman" w:hAnsi="Times New Roman"/>
                <w:b/>
                <w:sz w:val="24"/>
                <w:szCs w:val="24"/>
              </w:rPr>
              <w:t>Приветствуют учителя. Проверка готовности к уроку.</w:t>
            </w:r>
          </w:p>
          <w:p w14:paraId="1614E45C" w14:textId="77777777" w:rsidR="0028743B" w:rsidRPr="00114B16" w:rsidRDefault="0028743B" w:rsidP="00E25279">
            <w:pPr>
              <w:contextualSpacing/>
              <w:rPr>
                <w:rFonts w:ascii="Times New Roman" w:hAnsi="Times New Roman"/>
                <w:b/>
                <w:sz w:val="24"/>
                <w:szCs w:val="24"/>
              </w:rPr>
            </w:pPr>
            <w:r w:rsidRPr="00114B16">
              <w:rPr>
                <w:rFonts w:ascii="Times New Roman" w:hAnsi="Times New Roman"/>
                <w:b/>
                <w:sz w:val="24"/>
                <w:szCs w:val="24"/>
              </w:rPr>
              <w:t>Настраиваются на урок.</w:t>
            </w:r>
          </w:p>
          <w:p w14:paraId="3A894D4D" w14:textId="77777777" w:rsidR="0028743B" w:rsidRPr="00114B16" w:rsidRDefault="0028743B" w:rsidP="00E83B9E">
            <w:pPr>
              <w:contextualSpacing/>
              <w:rPr>
                <w:rFonts w:ascii="Times New Roman" w:hAnsi="Times New Roman"/>
                <w:sz w:val="24"/>
                <w:szCs w:val="24"/>
              </w:rPr>
            </w:pPr>
          </w:p>
        </w:tc>
      </w:tr>
      <w:tr w:rsidR="0028743B" w:rsidRPr="00114B16" w14:paraId="552EE1FF" w14:textId="77777777" w:rsidTr="0001167D">
        <w:trPr>
          <w:trHeight w:val="70"/>
        </w:trPr>
        <w:tc>
          <w:tcPr>
            <w:tcW w:w="817" w:type="dxa"/>
            <w:tcBorders>
              <w:top w:val="single" w:sz="4" w:space="0" w:color="auto"/>
              <w:left w:val="single" w:sz="4" w:space="0" w:color="auto"/>
              <w:bottom w:val="single" w:sz="4" w:space="0" w:color="auto"/>
              <w:right w:val="single" w:sz="4" w:space="0" w:color="auto"/>
            </w:tcBorders>
            <w:shd w:val="clear" w:color="auto" w:fill="F2DBDB"/>
            <w:hideMark/>
          </w:tcPr>
          <w:p w14:paraId="58C504B5" w14:textId="77777777" w:rsidR="0028743B" w:rsidRPr="00114B16" w:rsidRDefault="0028743B" w:rsidP="00E25279">
            <w:pPr>
              <w:contextualSpacing/>
              <w:rPr>
                <w:rFonts w:ascii="Times New Roman" w:hAnsi="Times New Roman"/>
                <w:sz w:val="24"/>
                <w:szCs w:val="24"/>
              </w:rPr>
            </w:pPr>
            <w:r w:rsidRPr="00114B16">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14:paraId="1952765D" w14:textId="77777777" w:rsidR="0028743B" w:rsidRPr="00114B16" w:rsidRDefault="0028743B" w:rsidP="00E25279">
            <w:pPr>
              <w:contextualSpacing/>
              <w:rPr>
                <w:rFonts w:ascii="Times New Roman" w:hAnsi="Times New Roman"/>
                <w:b/>
                <w:sz w:val="24"/>
                <w:szCs w:val="24"/>
              </w:rPr>
            </w:pPr>
            <w:r w:rsidRPr="00114B16">
              <w:rPr>
                <w:rFonts w:ascii="Times New Roman" w:hAnsi="Times New Roman"/>
                <w:b/>
                <w:sz w:val="24"/>
                <w:szCs w:val="24"/>
              </w:rPr>
              <w:t>Мотивация к учебной деятельности.</w:t>
            </w:r>
          </w:p>
          <w:p w14:paraId="0B9382C3" w14:textId="77777777" w:rsidR="0028743B" w:rsidRPr="00114B16" w:rsidRDefault="0028743B" w:rsidP="00E25279">
            <w:pPr>
              <w:contextualSpacing/>
              <w:rPr>
                <w:rFonts w:ascii="Times New Roman" w:hAnsi="Times New Roman"/>
                <w:b/>
                <w:sz w:val="24"/>
                <w:szCs w:val="24"/>
              </w:rPr>
            </w:pPr>
            <w:r w:rsidRPr="00114B16">
              <w:rPr>
                <w:rFonts w:ascii="Times New Roman" w:hAnsi="Times New Roman"/>
                <w:b/>
                <w:sz w:val="24"/>
                <w:szCs w:val="24"/>
              </w:rPr>
              <w:t xml:space="preserve">Актуализация опорных знаний. </w:t>
            </w:r>
          </w:p>
        </w:tc>
        <w:tc>
          <w:tcPr>
            <w:tcW w:w="5387" w:type="dxa"/>
            <w:tcBorders>
              <w:top w:val="single" w:sz="4" w:space="0" w:color="auto"/>
              <w:left w:val="single" w:sz="4" w:space="0" w:color="auto"/>
              <w:bottom w:val="single" w:sz="4" w:space="0" w:color="auto"/>
              <w:right w:val="single" w:sz="4" w:space="0" w:color="auto"/>
            </w:tcBorders>
            <w:hideMark/>
          </w:tcPr>
          <w:p w14:paraId="350C366D" w14:textId="77777777" w:rsidR="0028743B" w:rsidRPr="00114B16" w:rsidRDefault="00781508" w:rsidP="00781508">
            <w:pPr>
              <w:rPr>
                <w:rFonts w:ascii="Times New Roman" w:hAnsi="Times New Roman"/>
                <w:b/>
                <w:sz w:val="24"/>
                <w:szCs w:val="24"/>
              </w:rPr>
            </w:pPr>
            <w:r w:rsidRPr="00114B16">
              <w:rPr>
                <w:rFonts w:ascii="Times New Roman" w:hAnsi="Times New Roman"/>
                <w:b/>
                <w:sz w:val="24"/>
                <w:szCs w:val="24"/>
              </w:rPr>
              <w:t xml:space="preserve">Организует актуализацию опорных знаний  по творчеству Куприна. </w:t>
            </w:r>
            <w:r w:rsidR="0028743B" w:rsidRPr="00114B16">
              <w:rPr>
                <w:rFonts w:ascii="Times New Roman" w:hAnsi="Times New Roman"/>
                <w:b/>
                <w:sz w:val="24"/>
                <w:szCs w:val="24"/>
              </w:rPr>
              <w:t xml:space="preserve">Нацеливает учащихся на  изучение литературного произведения. </w:t>
            </w:r>
          </w:p>
          <w:p w14:paraId="3090C74B" w14:textId="77777777" w:rsidR="00781508" w:rsidRPr="00114B16" w:rsidRDefault="00781508" w:rsidP="00781508">
            <w:pPr>
              <w:pStyle w:val="a3"/>
              <w:rPr>
                <w:rFonts w:ascii="Times New Roman" w:hAnsi="Times New Roman" w:cs="Times New Roman"/>
                <w:sz w:val="24"/>
                <w:szCs w:val="24"/>
                <w:lang w:eastAsia="ru-RU"/>
              </w:rPr>
            </w:pPr>
            <w:r w:rsidRPr="00114B16">
              <w:rPr>
                <w:rFonts w:ascii="Times New Roman" w:hAnsi="Times New Roman" w:cs="Times New Roman"/>
                <w:sz w:val="24"/>
                <w:szCs w:val="24"/>
                <w:lang w:eastAsia="ru-RU"/>
              </w:rPr>
              <w:t xml:space="preserve">Какие рассказы А.И. Куприна вы изучали? </w:t>
            </w:r>
          </w:p>
          <w:p w14:paraId="3D3A5DF7" w14:textId="77777777" w:rsidR="00781508" w:rsidRPr="00114B16" w:rsidRDefault="00781508" w:rsidP="00781508">
            <w:pPr>
              <w:pStyle w:val="a3"/>
              <w:rPr>
                <w:rFonts w:ascii="Times New Roman" w:eastAsia="Calibri" w:hAnsi="Times New Roman" w:cs="Times New Roman"/>
                <w:b/>
                <w:sz w:val="24"/>
                <w:szCs w:val="24"/>
              </w:rPr>
            </w:pPr>
            <w:r w:rsidRPr="00114B16">
              <w:rPr>
                <w:rFonts w:ascii="Times New Roman" w:hAnsi="Times New Roman" w:cs="Times New Roman"/>
                <w:sz w:val="24"/>
                <w:szCs w:val="24"/>
                <w:lang w:eastAsia="ru-RU"/>
              </w:rPr>
              <w:t>Каковы их художественные идеи?</w:t>
            </w:r>
          </w:p>
          <w:p w14:paraId="03339EC8" w14:textId="77777777" w:rsidR="00781508" w:rsidRPr="00114B16" w:rsidRDefault="00781508" w:rsidP="00781508">
            <w:pPr>
              <w:pStyle w:val="a3"/>
              <w:rPr>
                <w:rFonts w:ascii="Times New Roman" w:hAnsi="Times New Roman" w:cs="Times New Roman"/>
                <w:sz w:val="24"/>
                <w:szCs w:val="24"/>
                <w:lang w:eastAsia="ru-RU"/>
              </w:rPr>
            </w:pPr>
            <w:r w:rsidRPr="00114B16">
              <w:rPr>
                <w:rFonts w:ascii="Times New Roman" w:hAnsi="Times New Roman" w:cs="Times New Roman"/>
                <w:sz w:val="24"/>
                <w:szCs w:val="24"/>
                <w:lang w:eastAsia="ru-RU"/>
              </w:rPr>
              <w:t>Каковы особенности языка А.И. Куприна?</w:t>
            </w:r>
          </w:p>
          <w:p w14:paraId="6E5F0E29" w14:textId="77777777" w:rsidR="00781508" w:rsidRPr="00114B16" w:rsidRDefault="00781508" w:rsidP="00781508">
            <w:pPr>
              <w:pStyle w:val="a3"/>
              <w:rPr>
                <w:rFonts w:ascii="Times New Roman" w:hAnsi="Times New Roman" w:cs="Times New Roman"/>
                <w:sz w:val="24"/>
                <w:szCs w:val="24"/>
                <w:lang w:eastAsia="ru-RU"/>
              </w:rPr>
            </w:pPr>
            <w:r w:rsidRPr="00114B16">
              <w:rPr>
                <w:rFonts w:ascii="Times New Roman" w:hAnsi="Times New Roman" w:cs="Times New Roman"/>
                <w:sz w:val="24"/>
                <w:szCs w:val="24"/>
                <w:lang w:eastAsia="ru-RU"/>
              </w:rPr>
              <w:t>Каким было отношение к творчеству А.И. Куприна?</w:t>
            </w:r>
          </w:p>
          <w:p w14:paraId="4FAF1AE1" w14:textId="77777777" w:rsidR="00781508" w:rsidRPr="00114B16" w:rsidRDefault="00781508" w:rsidP="00781508">
            <w:pPr>
              <w:pStyle w:val="a3"/>
              <w:rPr>
                <w:rFonts w:ascii="Times New Roman" w:hAnsi="Times New Roman" w:cs="Times New Roman"/>
                <w:sz w:val="24"/>
                <w:szCs w:val="24"/>
                <w:lang w:eastAsia="ru-RU"/>
              </w:rPr>
            </w:pPr>
            <w:r w:rsidRPr="00114B16">
              <w:rPr>
                <w:rFonts w:ascii="Times New Roman" w:hAnsi="Times New Roman" w:cs="Times New Roman"/>
                <w:sz w:val="24"/>
                <w:szCs w:val="24"/>
                <w:lang w:eastAsia="ru-RU"/>
              </w:rPr>
              <w:t>Расскажите об известных вам фактах биографии А.И. Куприна.</w:t>
            </w:r>
          </w:p>
          <w:p w14:paraId="0BA70E5F" w14:textId="77777777" w:rsidR="002B004C" w:rsidRPr="00114B16" w:rsidRDefault="002B004C" w:rsidP="00E25279">
            <w:pPr>
              <w:spacing w:before="115"/>
              <w:ind w:right="10"/>
              <w:contextualSpacing/>
              <w:rPr>
                <w:rFonts w:ascii="Times New Roman" w:hAnsi="Times New Roman"/>
                <w:sz w:val="24"/>
                <w:szCs w:val="24"/>
              </w:rPr>
            </w:pPr>
            <w:r w:rsidRPr="00114B16">
              <w:rPr>
                <w:rFonts w:ascii="Times New Roman" w:hAnsi="Times New Roman"/>
                <w:sz w:val="24"/>
                <w:szCs w:val="24"/>
              </w:rPr>
              <w:t>Л. Н. Толстой читал вслух «</w:t>
            </w:r>
            <w:r w:rsidRPr="00114B16">
              <w:rPr>
                <w:rFonts w:ascii="Times New Roman" w:hAnsi="Times New Roman"/>
                <w:sz w:val="24"/>
                <w:szCs w:val="24"/>
                <w:lang w:val="en-US"/>
              </w:rPr>
              <w:t>ALLEZ</w:t>
            </w:r>
            <w:r w:rsidRPr="00114B16">
              <w:rPr>
                <w:rFonts w:ascii="Times New Roman" w:hAnsi="Times New Roman"/>
                <w:sz w:val="24"/>
                <w:szCs w:val="24"/>
              </w:rPr>
              <w:t>!» и даже не мог дочитать от слёз – так тронул его этот  рассказ. По окончании чтения он сказал: «</w:t>
            </w:r>
            <w:r w:rsidR="00781508" w:rsidRPr="00114B16">
              <w:rPr>
                <w:rFonts w:ascii="Times New Roman" w:hAnsi="Times New Roman"/>
                <w:sz w:val="24"/>
                <w:szCs w:val="24"/>
              </w:rPr>
              <w:t>В и</w:t>
            </w:r>
            <w:r w:rsidRPr="00114B16">
              <w:rPr>
                <w:rFonts w:ascii="Times New Roman" w:hAnsi="Times New Roman"/>
                <w:sz w:val="24"/>
                <w:szCs w:val="24"/>
              </w:rPr>
              <w:t>скусстве главное – чувство меры… Достоинство Куприна в том, что ничего лишнего».  Согласны ли вы с высказыванием Л. Н. Толстого?</w:t>
            </w:r>
          </w:p>
          <w:p w14:paraId="22DF03D1" w14:textId="77777777" w:rsidR="0028743B" w:rsidRPr="00114B16" w:rsidRDefault="0028743B" w:rsidP="00325C2D">
            <w:pPr>
              <w:rPr>
                <w:rFonts w:ascii="Times New Roman" w:hAnsi="Times New Roman"/>
                <w:b/>
                <w:sz w:val="24"/>
                <w:szCs w:val="24"/>
              </w:rPr>
            </w:pPr>
            <w:r w:rsidRPr="00114B16">
              <w:rPr>
                <w:rFonts w:ascii="Times New Roman" w:hAnsi="Times New Roman"/>
                <w:b/>
                <w:sz w:val="24"/>
                <w:szCs w:val="24"/>
              </w:rPr>
              <w:lastRenderedPageBreak/>
              <w:t>Подводит итог.</w:t>
            </w:r>
          </w:p>
        </w:tc>
        <w:tc>
          <w:tcPr>
            <w:tcW w:w="6237" w:type="dxa"/>
            <w:tcBorders>
              <w:top w:val="single" w:sz="4" w:space="0" w:color="auto"/>
              <w:left w:val="single" w:sz="4" w:space="0" w:color="auto"/>
              <w:bottom w:val="single" w:sz="4" w:space="0" w:color="auto"/>
              <w:right w:val="single" w:sz="4" w:space="0" w:color="auto"/>
            </w:tcBorders>
            <w:hideMark/>
          </w:tcPr>
          <w:p w14:paraId="60A23055" w14:textId="77777777" w:rsidR="00781508" w:rsidRPr="00114B16" w:rsidRDefault="00781508" w:rsidP="00781508">
            <w:pPr>
              <w:contextualSpacing/>
              <w:rPr>
                <w:rFonts w:ascii="Times New Roman" w:hAnsi="Times New Roman"/>
                <w:b/>
                <w:sz w:val="24"/>
                <w:szCs w:val="24"/>
              </w:rPr>
            </w:pPr>
          </w:p>
          <w:p w14:paraId="49250AB0" w14:textId="77777777" w:rsidR="00781508" w:rsidRPr="00114B16" w:rsidRDefault="00781508" w:rsidP="00781508">
            <w:pPr>
              <w:contextualSpacing/>
              <w:rPr>
                <w:rFonts w:ascii="Times New Roman" w:hAnsi="Times New Roman"/>
                <w:b/>
                <w:sz w:val="24"/>
                <w:szCs w:val="24"/>
              </w:rPr>
            </w:pPr>
          </w:p>
          <w:p w14:paraId="2D17EBAA" w14:textId="77777777" w:rsidR="00781508" w:rsidRPr="00114B16" w:rsidRDefault="00781508" w:rsidP="00781508">
            <w:pPr>
              <w:contextualSpacing/>
              <w:rPr>
                <w:rFonts w:ascii="Times New Roman" w:hAnsi="Times New Roman"/>
                <w:b/>
                <w:sz w:val="24"/>
                <w:szCs w:val="24"/>
              </w:rPr>
            </w:pPr>
          </w:p>
          <w:p w14:paraId="09B8978D" w14:textId="77777777" w:rsidR="00781508" w:rsidRPr="00114B16" w:rsidRDefault="00781508" w:rsidP="00781508">
            <w:pPr>
              <w:contextualSpacing/>
              <w:rPr>
                <w:rFonts w:ascii="Times New Roman" w:hAnsi="Times New Roman"/>
                <w:b/>
                <w:sz w:val="24"/>
                <w:szCs w:val="24"/>
              </w:rPr>
            </w:pPr>
          </w:p>
          <w:p w14:paraId="099AB7F2" w14:textId="77777777" w:rsidR="00781508" w:rsidRPr="00114B16" w:rsidRDefault="00781508" w:rsidP="00781508">
            <w:pPr>
              <w:contextualSpacing/>
              <w:rPr>
                <w:rFonts w:ascii="Times New Roman" w:hAnsi="Times New Roman"/>
                <w:b/>
                <w:sz w:val="24"/>
                <w:szCs w:val="24"/>
              </w:rPr>
            </w:pPr>
          </w:p>
          <w:p w14:paraId="0F8F697A" w14:textId="77777777" w:rsidR="00781508" w:rsidRPr="00114B16" w:rsidRDefault="00781508" w:rsidP="00781508">
            <w:pPr>
              <w:contextualSpacing/>
              <w:rPr>
                <w:rFonts w:ascii="Times New Roman" w:hAnsi="Times New Roman"/>
                <w:b/>
                <w:sz w:val="24"/>
                <w:szCs w:val="24"/>
              </w:rPr>
            </w:pPr>
            <w:r w:rsidRPr="00114B16">
              <w:rPr>
                <w:rFonts w:ascii="Times New Roman" w:hAnsi="Times New Roman"/>
                <w:b/>
                <w:sz w:val="24"/>
                <w:szCs w:val="24"/>
              </w:rPr>
              <w:t>Отвечают на вопросы учителя</w:t>
            </w:r>
          </w:p>
          <w:p w14:paraId="0BCE2765" w14:textId="77777777" w:rsidR="00781508" w:rsidRPr="00114B16" w:rsidRDefault="00781508" w:rsidP="00E25279">
            <w:pPr>
              <w:contextualSpacing/>
              <w:rPr>
                <w:rFonts w:ascii="Times New Roman" w:hAnsi="Times New Roman"/>
                <w:b/>
                <w:sz w:val="24"/>
                <w:szCs w:val="24"/>
              </w:rPr>
            </w:pPr>
          </w:p>
          <w:p w14:paraId="7EC9F866" w14:textId="77777777" w:rsidR="00781508" w:rsidRPr="00114B16" w:rsidRDefault="00781508" w:rsidP="00E25279">
            <w:pPr>
              <w:contextualSpacing/>
              <w:rPr>
                <w:rFonts w:ascii="Times New Roman" w:hAnsi="Times New Roman"/>
                <w:b/>
                <w:sz w:val="24"/>
                <w:szCs w:val="24"/>
              </w:rPr>
            </w:pPr>
          </w:p>
          <w:p w14:paraId="254B4F6D" w14:textId="77777777" w:rsidR="00114B16" w:rsidRDefault="00114B16" w:rsidP="00E25279">
            <w:pPr>
              <w:contextualSpacing/>
              <w:rPr>
                <w:rFonts w:ascii="Times New Roman" w:hAnsi="Times New Roman"/>
                <w:b/>
                <w:sz w:val="24"/>
                <w:szCs w:val="24"/>
              </w:rPr>
            </w:pPr>
          </w:p>
          <w:p w14:paraId="5532D180" w14:textId="77777777" w:rsidR="00114B16" w:rsidRDefault="00114B16" w:rsidP="00E25279">
            <w:pPr>
              <w:contextualSpacing/>
              <w:rPr>
                <w:rFonts w:ascii="Times New Roman" w:hAnsi="Times New Roman"/>
                <w:b/>
                <w:sz w:val="24"/>
                <w:szCs w:val="24"/>
              </w:rPr>
            </w:pPr>
          </w:p>
          <w:p w14:paraId="199C1197" w14:textId="77777777" w:rsidR="00114B16" w:rsidRDefault="00114B16" w:rsidP="00E25279">
            <w:pPr>
              <w:contextualSpacing/>
              <w:rPr>
                <w:rFonts w:ascii="Times New Roman" w:hAnsi="Times New Roman"/>
                <w:b/>
                <w:sz w:val="24"/>
                <w:szCs w:val="24"/>
              </w:rPr>
            </w:pPr>
          </w:p>
          <w:p w14:paraId="135B8B86" w14:textId="77777777" w:rsidR="00114B16" w:rsidRDefault="00114B16" w:rsidP="00E25279">
            <w:pPr>
              <w:contextualSpacing/>
              <w:rPr>
                <w:rFonts w:ascii="Times New Roman" w:hAnsi="Times New Roman"/>
                <w:b/>
                <w:sz w:val="24"/>
                <w:szCs w:val="24"/>
              </w:rPr>
            </w:pPr>
          </w:p>
          <w:p w14:paraId="3A0459F7" w14:textId="77777777" w:rsidR="00114B16" w:rsidRDefault="00114B16" w:rsidP="00E25279">
            <w:pPr>
              <w:contextualSpacing/>
              <w:rPr>
                <w:rFonts w:ascii="Times New Roman" w:hAnsi="Times New Roman"/>
                <w:b/>
                <w:sz w:val="24"/>
                <w:szCs w:val="24"/>
              </w:rPr>
            </w:pPr>
          </w:p>
          <w:p w14:paraId="53FC1ABE" w14:textId="77777777" w:rsidR="0028743B" w:rsidRPr="00114B16" w:rsidRDefault="0028743B" w:rsidP="00E25279">
            <w:pPr>
              <w:contextualSpacing/>
              <w:rPr>
                <w:rFonts w:ascii="Times New Roman" w:hAnsi="Times New Roman"/>
                <w:b/>
                <w:sz w:val="24"/>
                <w:szCs w:val="24"/>
              </w:rPr>
            </w:pPr>
            <w:r w:rsidRPr="00114B16">
              <w:rPr>
                <w:rFonts w:ascii="Times New Roman" w:hAnsi="Times New Roman"/>
                <w:b/>
                <w:sz w:val="24"/>
                <w:szCs w:val="24"/>
              </w:rPr>
              <w:t>Нацеливаются на изучение произведения.</w:t>
            </w:r>
          </w:p>
          <w:p w14:paraId="099AC5D7" w14:textId="77777777" w:rsidR="002B004C" w:rsidRPr="00114B16" w:rsidRDefault="002B004C" w:rsidP="00E25279">
            <w:pPr>
              <w:contextualSpacing/>
              <w:rPr>
                <w:rFonts w:ascii="Times New Roman" w:hAnsi="Times New Roman"/>
                <w:b/>
                <w:sz w:val="24"/>
                <w:szCs w:val="24"/>
              </w:rPr>
            </w:pPr>
            <w:r w:rsidRPr="00114B16">
              <w:rPr>
                <w:rFonts w:ascii="Times New Roman" w:hAnsi="Times New Roman"/>
                <w:b/>
                <w:sz w:val="24"/>
                <w:szCs w:val="24"/>
              </w:rPr>
              <w:t>Высказывают свои мнения.</w:t>
            </w:r>
          </w:p>
          <w:p w14:paraId="11A48247" w14:textId="77777777" w:rsidR="0028743B" w:rsidRPr="00114B16" w:rsidRDefault="0028743B" w:rsidP="00E25279">
            <w:pPr>
              <w:contextualSpacing/>
              <w:rPr>
                <w:rFonts w:ascii="Times New Roman" w:hAnsi="Times New Roman"/>
                <w:b/>
                <w:sz w:val="24"/>
                <w:szCs w:val="24"/>
              </w:rPr>
            </w:pPr>
          </w:p>
          <w:p w14:paraId="6F26A7F8" w14:textId="77777777" w:rsidR="0028743B" w:rsidRPr="00114B16" w:rsidRDefault="0028743B" w:rsidP="00E25279">
            <w:pPr>
              <w:contextualSpacing/>
              <w:rPr>
                <w:rFonts w:ascii="Times New Roman" w:hAnsi="Times New Roman"/>
                <w:b/>
                <w:sz w:val="24"/>
                <w:szCs w:val="24"/>
              </w:rPr>
            </w:pPr>
          </w:p>
          <w:p w14:paraId="3906CE8E" w14:textId="77777777" w:rsidR="0028743B" w:rsidRPr="00114B16" w:rsidRDefault="0028743B" w:rsidP="00781508">
            <w:pPr>
              <w:contextualSpacing/>
              <w:rPr>
                <w:rFonts w:ascii="Times New Roman" w:hAnsi="Times New Roman"/>
                <w:b/>
                <w:sz w:val="24"/>
                <w:szCs w:val="24"/>
              </w:rPr>
            </w:pPr>
          </w:p>
        </w:tc>
      </w:tr>
      <w:tr w:rsidR="0028743B" w:rsidRPr="00114B16" w14:paraId="0EB4656B" w14:textId="77777777" w:rsidTr="0001167D">
        <w:tc>
          <w:tcPr>
            <w:tcW w:w="817" w:type="dxa"/>
            <w:tcBorders>
              <w:top w:val="single" w:sz="4" w:space="0" w:color="auto"/>
              <w:left w:val="single" w:sz="4" w:space="0" w:color="auto"/>
              <w:bottom w:val="single" w:sz="4" w:space="0" w:color="auto"/>
              <w:right w:val="single" w:sz="4" w:space="0" w:color="auto"/>
            </w:tcBorders>
            <w:shd w:val="clear" w:color="auto" w:fill="F2DBDB"/>
            <w:hideMark/>
          </w:tcPr>
          <w:p w14:paraId="02A0C743" w14:textId="77777777" w:rsidR="0028743B" w:rsidRPr="00114B16" w:rsidRDefault="0028743B" w:rsidP="00E25279">
            <w:pPr>
              <w:contextualSpacing/>
              <w:rPr>
                <w:rFonts w:ascii="Times New Roman" w:hAnsi="Times New Roman"/>
                <w:sz w:val="24"/>
                <w:szCs w:val="24"/>
              </w:rPr>
            </w:pPr>
            <w:r w:rsidRPr="00114B16">
              <w:rPr>
                <w:rFonts w:ascii="Times New Roman" w:hAnsi="Times New Roman"/>
                <w:sz w:val="24"/>
                <w:szCs w:val="24"/>
              </w:rPr>
              <w:lastRenderedPageBreak/>
              <w:t>3.</w:t>
            </w:r>
          </w:p>
        </w:tc>
        <w:tc>
          <w:tcPr>
            <w:tcW w:w="2268" w:type="dxa"/>
            <w:tcBorders>
              <w:top w:val="single" w:sz="4" w:space="0" w:color="auto"/>
              <w:left w:val="single" w:sz="4" w:space="0" w:color="auto"/>
              <w:bottom w:val="single" w:sz="4" w:space="0" w:color="auto"/>
              <w:right w:val="single" w:sz="4" w:space="0" w:color="auto"/>
            </w:tcBorders>
          </w:tcPr>
          <w:p w14:paraId="6D08FDB9" w14:textId="77777777" w:rsidR="0028743B" w:rsidRPr="00114B16" w:rsidRDefault="0028743B" w:rsidP="00E25279">
            <w:pPr>
              <w:contextualSpacing/>
              <w:rPr>
                <w:rFonts w:ascii="Times New Roman" w:hAnsi="Times New Roman"/>
                <w:b/>
                <w:sz w:val="24"/>
                <w:szCs w:val="24"/>
              </w:rPr>
            </w:pPr>
            <w:r w:rsidRPr="00114B16">
              <w:rPr>
                <w:rFonts w:ascii="Times New Roman" w:hAnsi="Times New Roman"/>
                <w:b/>
                <w:sz w:val="24"/>
                <w:szCs w:val="24"/>
              </w:rPr>
              <w:t>Определение темы урока. Целеполагание.</w:t>
            </w:r>
          </w:p>
        </w:tc>
        <w:tc>
          <w:tcPr>
            <w:tcW w:w="5387" w:type="dxa"/>
            <w:tcBorders>
              <w:top w:val="single" w:sz="4" w:space="0" w:color="auto"/>
              <w:left w:val="single" w:sz="4" w:space="0" w:color="auto"/>
              <w:bottom w:val="single" w:sz="4" w:space="0" w:color="auto"/>
              <w:right w:val="single" w:sz="4" w:space="0" w:color="auto"/>
            </w:tcBorders>
            <w:hideMark/>
          </w:tcPr>
          <w:p w14:paraId="0CFA9EBE" w14:textId="77777777" w:rsidR="0028743B" w:rsidRPr="00114B16" w:rsidRDefault="0028743B" w:rsidP="00E25279">
            <w:pPr>
              <w:contextualSpacing/>
              <w:rPr>
                <w:rFonts w:ascii="Times New Roman" w:hAnsi="Times New Roman"/>
                <w:b/>
                <w:sz w:val="24"/>
                <w:szCs w:val="24"/>
              </w:rPr>
            </w:pPr>
            <w:r w:rsidRPr="00114B16">
              <w:rPr>
                <w:rFonts w:ascii="Times New Roman" w:hAnsi="Times New Roman"/>
                <w:sz w:val="24"/>
                <w:szCs w:val="24"/>
              </w:rPr>
              <w:t xml:space="preserve"> </w:t>
            </w:r>
            <w:r w:rsidRPr="00114B16">
              <w:rPr>
                <w:rFonts w:ascii="Times New Roman" w:hAnsi="Times New Roman"/>
                <w:b/>
                <w:sz w:val="24"/>
                <w:szCs w:val="24"/>
              </w:rPr>
              <w:t>Организовывает вывод темы  и целеполагание.</w:t>
            </w:r>
          </w:p>
          <w:p w14:paraId="05A8A53C" w14:textId="77777777" w:rsidR="00781508" w:rsidRPr="00114B16" w:rsidRDefault="00781508" w:rsidP="00E25279">
            <w:pPr>
              <w:contextualSpacing/>
              <w:rPr>
                <w:rFonts w:ascii="Times New Roman" w:hAnsi="Times New Roman"/>
                <w:sz w:val="24"/>
                <w:szCs w:val="24"/>
              </w:rPr>
            </w:pPr>
            <w:r w:rsidRPr="00114B16">
              <w:rPr>
                <w:rFonts w:ascii="Times New Roman" w:hAnsi="Times New Roman"/>
                <w:sz w:val="24"/>
                <w:szCs w:val="24"/>
              </w:rPr>
              <w:t>О каком новом, не изученном вами произведении пойдет сегодня речь на уроке?</w:t>
            </w:r>
          </w:p>
          <w:p w14:paraId="31D7A9D7" w14:textId="77777777" w:rsidR="00781508" w:rsidRPr="00114B16" w:rsidRDefault="00781508" w:rsidP="00E25279">
            <w:pPr>
              <w:contextualSpacing/>
              <w:rPr>
                <w:rFonts w:ascii="Times New Roman" w:hAnsi="Times New Roman"/>
                <w:sz w:val="24"/>
                <w:szCs w:val="24"/>
              </w:rPr>
            </w:pPr>
            <w:r w:rsidRPr="00114B16">
              <w:rPr>
                <w:rFonts w:ascii="Times New Roman" w:hAnsi="Times New Roman"/>
                <w:sz w:val="24"/>
                <w:szCs w:val="24"/>
              </w:rPr>
              <w:t>Определите тему урока</w:t>
            </w:r>
          </w:p>
          <w:p w14:paraId="399B7C0A" w14:textId="77777777" w:rsidR="0028743B" w:rsidRPr="00114B16" w:rsidRDefault="0028743B" w:rsidP="00781508">
            <w:pPr>
              <w:pStyle w:val="a8"/>
              <w:spacing w:before="0" w:beforeAutospacing="0" w:after="0" w:afterAutospacing="0"/>
            </w:pPr>
          </w:p>
          <w:p w14:paraId="1CF26ACB" w14:textId="77777777" w:rsidR="0028743B" w:rsidRPr="00114B16" w:rsidRDefault="0028743B" w:rsidP="007966A8">
            <w:pPr>
              <w:pStyle w:val="a8"/>
              <w:spacing w:before="0" w:beforeAutospacing="0" w:after="0" w:afterAutospacing="0"/>
            </w:pPr>
          </w:p>
          <w:p w14:paraId="1AF7BB73" w14:textId="77777777" w:rsidR="0028743B" w:rsidRPr="00114B16" w:rsidRDefault="0028743B" w:rsidP="002E1C4F">
            <w:pPr>
              <w:pStyle w:val="a8"/>
              <w:spacing w:before="0" w:beforeAutospacing="0" w:after="0" w:afterAutospacing="0"/>
            </w:pPr>
            <w:r w:rsidRPr="00114B16">
              <w:t xml:space="preserve">Давайте сформулируем цель урока. </w:t>
            </w:r>
          </w:p>
        </w:tc>
        <w:tc>
          <w:tcPr>
            <w:tcW w:w="6237" w:type="dxa"/>
            <w:tcBorders>
              <w:top w:val="single" w:sz="4" w:space="0" w:color="auto"/>
              <w:left w:val="single" w:sz="4" w:space="0" w:color="auto"/>
              <w:bottom w:val="single" w:sz="4" w:space="0" w:color="auto"/>
              <w:right w:val="single" w:sz="4" w:space="0" w:color="auto"/>
            </w:tcBorders>
            <w:hideMark/>
          </w:tcPr>
          <w:p w14:paraId="2CDEEC1E" w14:textId="77777777" w:rsidR="00782F1C" w:rsidRPr="00114B16" w:rsidRDefault="00782F1C" w:rsidP="00E25279">
            <w:pPr>
              <w:contextualSpacing/>
              <w:jc w:val="both"/>
              <w:rPr>
                <w:rFonts w:ascii="Times New Roman" w:hAnsi="Times New Roman"/>
                <w:b/>
                <w:sz w:val="24"/>
                <w:szCs w:val="24"/>
              </w:rPr>
            </w:pPr>
          </w:p>
          <w:p w14:paraId="7F14FD5B" w14:textId="77777777" w:rsidR="00782F1C" w:rsidRPr="00114B16" w:rsidRDefault="00782F1C" w:rsidP="00E25279">
            <w:pPr>
              <w:contextualSpacing/>
              <w:jc w:val="both"/>
              <w:rPr>
                <w:rFonts w:ascii="Times New Roman" w:hAnsi="Times New Roman"/>
                <w:b/>
                <w:sz w:val="24"/>
                <w:szCs w:val="24"/>
              </w:rPr>
            </w:pPr>
          </w:p>
          <w:p w14:paraId="634890AE" w14:textId="77777777" w:rsidR="0028743B" w:rsidRPr="00114B16" w:rsidRDefault="00781508" w:rsidP="00E25279">
            <w:pPr>
              <w:contextualSpacing/>
              <w:jc w:val="both"/>
              <w:rPr>
                <w:rFonts w:ascii="Times New Roman" w:hAnsi="Times New Roman"/>
                <w:sz w:val="24"/>
                <w:szCs w:val="24"/>
              </w:rPr>
            </w:pPr>
            <w:r w:rsidRPr="00114B16">
              <w:rPr>
                <w:rFonts w:ascii="Times New Roman" w:hAnsi="Times New Roman"/>
                <w:b/>
                <w:sz w:val="24"/>
                <w:szCs w:val="24"/>
              </w:rPr>
              <w:t>Отвечают на вопрос</w:t>
            </w:r>
            <w:r w:rsidR="0028743B" w:rsidRPr="00114B16">
              <w:rPr>
                <w:rFonts w:ascii="Times New Roman" w:hAnsi="Times New Roman"/>
                <w:b/>
                <w:sz w:val="24"/>
                <w:szCs w:val="24"/>
              </w:rPr>
              <w:t xml:space="preserve"> </w:t>
            </w:r>
          </w:p>
          <w:p w14:paraId="71E35087" w14:textId="77777777" w:rsidR="0028743B" w:rsidRPr="00114B16" w:rsidRDefault="00781508" w:rsidP="00E25279">
            <w:pPr>
              <w:contextualSpacing/>
              <w:jc w:val="both"/>
              <w:rPr>
                <w:rFonts w:ascii="Times New Roman" w:hAnsi="Times New Roman"/>
                <w:b/>
                <w:sz w:val="24"/>
                <w:szCs w:val="24"/>
              </w:rPr>
            </w:pPr>
            <w:r w:rsidRPr="00114B16">
              <w:rPr>
                <w:rFonts w:ascii="Times New Roman" w:hAnsi="Times New Roman"/>
                <w:sz w:val="24"/>
                <w:szCs w:val="24"/>
              </w:rPr>
              <w:t>«А</w:t>
            </w:r>
            <w:r w:rsidRPr="00114B16">
              <w:rPr>
                <w:rFonts w:ascii="Times New Roman" w:hAnsi="Times New Roman"/>
                <w:sz w:val="24"/>
                <w:szCs w:val="24"/>
                <w:lang w:val="en-US"/>
              </w:rPr>
              <w:t>LLEZ</w:t>
            </w:r>
            <w:r w:rsidRPr="00114B16">
              <w:rPr>
                <w:rFonts w:ascii="Times New Roman" w:hAnsi="Times New Roman"/>
                <w:sz w:val="24"/>
                <w:szCs w:val="24"/>
              </w:rPr>
              <w:t>»</w:t>
            </w:r>
          </w:p>
          <w:p w14:paraId="38954BC5" w14:textId="77777777" w:rsidR="0028743B" w:rsidRPr="00114B16" w:rsidRDefault="0028743B" w:rsidP="00325C2D">
            <w:pPr>
              <w:contextualSpacing/>
              <w:rPr>
                <w:rFonts w:ascii="Times New Roman" w:hAnsi="Times New Roman"/>
                <w:b/>
                <w:sz w:val="24"/>
                <w:szCs w:val="24"/>
              </w:rPr>
            </w:pPr>
            <w:r w:rsidRPr="00114B16">
              <w:rPr>
                <w:rFonts w:ascii="Times New Roman" w:hAnsi="Times New Roman"/>
                <w:b/>
                <w:sz w:val="24"/>
                <w:szCs w:val="24"/>
              </w:rPr>
              <w:t>Записывают тему  в тетрадь.</w:t>
            </w:r>
          </w:p>
          <w:p w14:paraId="5288A0CD" w14:textId="77777777" w:rsidR="00114B16" w:rsidRDefault="00114B16" w:rsidP="00781508">
            <w:pPr>
              <w:pStyle w:val="a3"/>
              <w:rPr>
                <w:rFonts w:ascii="Times New Roman" w:hAnsi="Times New Roman" w:cs="Times New Roman"/>
                <w:b/>
                <w:sz w:val="24"/>
                <w:szCs w:val="24"/>
              </w:rPr>
            </w:pPr>
          </w:p>
          <w:p w14:paraId="5E8DC950" w14:textId="77777777" w:rsidR="00114B16" w:rsidRDefault="00114B16" w:rsidP="00781508">
            <w:pPr>
              <w:pStyle w:val="a3"/>
              <w:rPr>
                <w:rFonts w:ascii="Times New Roman" w:hAnsi="Times New Roman" w:cs="Times New Roman"/>
                <w:b/>
                <w:sz w:val="24"/>
                <w:szCs w:val="24"/>
              </w:rPr>
            </w:pPr>
          </w:p>
          <w:p w14:paraId="0070F109" w14:textId="77777777" w:rsidR="00781508" w:rsidRPr="00114B16" w:rsidRDefault="0028743B" w:rsidP="00781508">
            <w:pPr>
              <w:pStyle w:val="a3"/>
              <w:rPr>
                <w:rFonts w:ascii="Times New Roman" w:hAnsi="Times New Roman" w:cs="Times New Roman"/>
                <w:color w:val="000000"/>
                <w:sz w:val="24"/>
                <w:szCs w:val="24"/>
              </w:rPr>
            </w:pPr>
            <w:r w:rsidRPr="00114B16">
              <w:rPr>
                <w:rFonts w:ascii="Times New Roman" w:hAnsi="Times New Roman" w:cs="Times New Roman"/>
                <w:b/>
                <w:sz w:val="24"/>
                <w:szCs w:val="24"/>
              </w:rPr>
              <w:t>Формулируют цель урока.</w:t>
            </w:r>
            <w:r w:rsidRPr="00114B16">
              <w:rPr>
                <w:rFonts w:ascii="Times New Roman" w:hAnsi="Times New Roman" w:cs="Times New Roman"/>
                <w:sz w:val="24"/>
                <w:szCs w:val="24"/>
              </w:rPr>
              <w:t xml:space="preserve">  </w:t>
            </w:r>
            <w:r w:rsidR="00781508" w:rsidRPr="00114B16">
              <w:rPr>
                <w:rFonts w:ascii="Times New Roman" w:hAnsi="Times New Roman" w:cs="Times New Roman"/>
                <w:color w:val="000000"/>
                <w:sz w:val="24"/>
                <w:szCs w:val="24"/>
              </w:rPr>
              <w:t>Выявить смысл названия и художественную идею рассказа .</w:t>
            </w:r>
          </w:p>
          <w:p w14:paraId="07DB9A20" w14:textId="77777777" w:rsidR="0028743B" w:rsidRPr="00114B16" w:rsidRDefault="0028743B" w:rsidP="00781508">
            <w:pPr>
              <w:jc w:val="both"/>
              <w:rPr>
                <w:rFonts w:ascii="Times New Roman" w:hAnsi="Times New Roman"/>
                <w:sz w:val="24"/>
                <w:szCs w:val="24"/>
              </w:rPr>
            </w:pPr>
          </w:p>
        </w:tc>
      </w:tr>
      <w:tr w:rsidR="0028743B" w:rsidRPr="00114B16" w14:paraId="4BBF8BA0" w14:textId="77777777" w:rsidTr="0001167D">
        <w:tc>
          <w:tcPr>
            <w:tcW w:w="817" w:type="dxa"/>
            <w:tcBorders>
              <w:top w:val="single" w:sz="4" w:space="0" w:color="auto"/>
              <w:left w:val="single" w:sz="4" w:space="0" w:color="auto"/>
              <w:bottom w:val="single" w:sz="4" w:space="0" w:color="auto"/>
              <w:right w:val="single" w:sz="4" w:space="0" w:color="auto"/>
            </w:tcBorders>
            <w:shd w:val="clear" w:color="auto" w:fill="F2DBDB"/>
            <w:hideMark/>
          </w:tcPr>
          <w:p w14:paraId="39A363CB" w14:textId="77777777" w:rsidR="0028743B" w:rsidRPr="00114B16" w:rsidRDefault="0028743B" w:rsidP="00E25279">
            <w:pPr>
              <w:contextualSpacing/>
              <w:rPr>
                <w:rFonts w:ascii="Times New Roman" w:hAnsi="Times New Roman"/>
                <w:sz w:val="24"/>
                <w:szCs w:val="24"/>
              </w:rPr>
            </w:pPr>
            <w:r w:rsidRPr="00114B16">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14:paraId="4C38417E" w14:textId="77777777" w:rsidR="0028743B" w:rsidRPr="00114B16" w:rsidRDefault="00D60E58" w:rsidP="00B966ED">
            <w:pPr>
              <w:contextualSpacing/>
              <w:rPr>
                <w:rFonts w:ascii="Times New Roman" w:hAnsi="Times New Roman"/>
                <w:b/>
                <w:sz w:val="24"/>
                <w:szCs w:val="24"/>
              </w:rPr>
            </w:pPr>
            <w:r w:rsidRPr="00114B16">
              <w:rPr>
                <w:rFonts w:ascii="Times New Roman" w:hAnsi="Times New Roman"/>
                <w:b/>
                <w:sz w:val="24"/>
                <w:szCs w:val="24"/>
              </w:rPr>
              <w:t>«</w:t>
            </w:r>
            <w:r w:rsidR="0028743B" w:rsidRPr="00114B16">
              <w:rPr>
                <w:rFonts w:ascii="Times New Roman" w:hAnsi="Times New Roman"/>
                <w:b/>
                <w:sz w:val="24"/>
                <w:szCs w:val="24"/>
              </w:rPr>
              <w:t>Открытие</w:t>
            </w:r>
            <w:r w:rsidRPr="00114B16">
              <w:rPr>
                <w:rFonts w:ascii="Times New Roman" w:hAnsi="Times New Roman"/>
                <w:b/>
                <w:sz w:val="24"/>
                <w:szCs w:val="24"/>
              </w:rPr>
              <w:t>»</w:t>
            </w:r>
            <w:r w:rsidR="0028743B" w:rsidRPr="00114B16">
              <w:rPr>
                <w:rFonts w:ascii="Times New Roman" w:hAnsi="Times New Roman"/>
                <w:b/>
                <w:sz w:val="24"/>
                <w:szCs w:val="24"/>
              </w:rPr>
              <w:t xml:space="preserve"> нового знания. </w:t>
            </w:r>
          </w:p>
        </w:tc>
        <w:tc>
          <w:tcPr>
            <w:tcW w:w="5387" w:type="dxa"/>
            <w:tcBorders>
              <w:top w:val="single" w:sz="4" w:space="0" w:color="auto"/>
              <w:left w:val="single" w:sz="4" w:space="0" w:color="auto"/>
              <w:bottom w:val="single" w:sz="4" w:space="0" w:color="auto"/>
              <w:right w:val="single" w:sz="4" w:space="0" w:color="auto"/>
            </w:tcBorders>
            <w:hideMark/>
          </w:tcPr>
          <w:p w14:paraId="25355FBC" w14:textId="77777777" w:rsidR="0028743B" w:rsidRPr="00114B16" w:rsidRDefault="0028743B" w:rsidP="00E25279">
            <w:pPr>
              <w:rPr>
                <w:rFonts w:ascii="Times New Roman" w:hAnsi="Times New Roman"/>
                <w:b/>
                <w:sz w:val="24"/>
                <w:szCs w:val="24"/>
              </w:rPr>
            </w:pPr>
            <w:r w:rsidRPr="00114B16">
              <w:rPr>
                <w:rFonts w:ascii="Times New Roman" w:hAnsi="Times New Roman"/>
                <w:b/>
                <w:sz w:val="24"/>
                <w:szCs w:val="24"/>
              </w:rPr>
              <w:t>Организовывает деятельность учащихся по изучению нового материала.</w:t>
            </w:r>
          </w:p>
          <w:p w14:paraId="0BA6646D" w14:textId="77777777" w:rsidR="00474447" w:rsidRPr="00114B16" w:rsidRDefault="00474447" w:rsidP="00E25279">
            <w:pPr>
              <w:rPr>
                <w:rFonts w:ascii="Times New Roman" w:hAnsi="Times New Roman"/>
                <w:sz w:val="24"/>
                <w:szCs w:val="24"/>
              </w:rPr>
            </w:pPr>
            <w:r w:rsidRPr="00114B16">
              <w:rPr>
                <w:rFonts w:ascii="Times New Roman" w:hAnsi="Times New Roman"/>
                <w:b/>
                <w:sz w:val="24"/>
                <w:szCs w:val="24"/>
              </w:rPr>
              <w:t xml:space="preserve">- </w:t>
            </w:r>
            <w:r w:rsidRPr="00114B16">
              <w:rPr>
                <w:rFonts w:ascii="Times New Roman" w:hAnsi="Times New Roman"/>
                <w:sz w:val="24"/>
                <w:szCs w:val="24"/>
              </w:rPr>
              <w:t>У нас урок открытия новых знаний. Начнут открывать для вас новые знания Вика и Егор. Послушайте внимательно сообщения ребят.</w:t>
            </w:r>
          </w:p>
          <w:p w14:paraId="096754C3" w14:textId="77777777" w:rsidR="0001167D" w:rsidRPr="00114B16" w:rsidRDefault="0001167D" w:rsidP="00E25279">
            <w:pPr>
              <w:rPr>
                <w:rFonts w:ascii="Times New Roman" w:hAnsi="Times New Roman"/>
                <w:sz w:val="24"/>
                <w:szCs w:val="24"/>
              </w:rPr>
            </w:pPr>
          </w:p>
          <w:p w14:paraId="5C2B61EE" w14:textId="77777777" w:rsidR="0001167D" w:rsidRPr="00114B16" w:rsidRDefault="0001167D" w:rsidP="00E25279">
            <w:pPr>
              <w:rPr>
                <w:rFonts w:ascii="Times New Roman" w:hAnsi="Times New Roman"/>
                <w:sz w:val="24"/>
                <w:szCs w:val="24"/>
              </w:rPr>
            </w:pPr>
          </w:p>
          <w:p w14:paraId="0758BDEF" w14:textId="77777777" w:rsidR="0001167D" w:rsidRPr="00114B16" w:rsidRDefault="0001167D" w:rsidP="00E25279">
            <w:pPr>
              <w:rPr>
                <w:rFonts w:ascii="Times New Roman" w:hAnsi="Times New Roman"/>
                <w:sz w:val="24"/>
                <w:szCs w:val="24"/>
              </w:rPr>
            </w:pPr>
          </w:p>
          <w:p w14:paraId="727B1E76" w14:textId="77777777" w:rsidR="0001167D" w:rsidRPr="00114B16" w:rsidRDefault="0001167D" w:rsidP="00E25279">
            <w:pPr>
              <w:rPr>
                <w:rFonts w:ascii="Times New Roman" w:hAnsi="Times New Roman"/>
                <w:sz w:val="24"/>
                <w:szCs w:val="24"/>
              </w:rPr>
            </w:pPr>
          </w:p>
          <w:p w14:paraId="784C8E3F" w14:textId="77777777" w:rsidR="0001167D" w:rsidRPr="00114B16" w:rsidRDefault="0001167D" w:rsidP="00E25279">
            <w:pPr>
              <w:rPr>
                <w:rFonts w:ascii="Times New Roman" w:hAnsi="Times New Roman"/>
                <w:sz w:val="24"/>
                <w:szCs w:val="24"/>
              </w:rPr>
            </w:pPr>
          </w:p>
          <w:p w14:paraId="2BFA10FB" w14:textId="77777777" w:rsidR="0001167D" w:rsidRPr="00114B16" w:rsidRDefault="0001167D" w:rsidP="00E25279">
            <w:pPr>
              <w:rPr>
                <w:rFonts w:ascii="Times New Roman" w:hAnsi="Times New Roman"/>
                <w:sz w:val="24"/>
                <w:szCs w:val="24"/>
              </w:rPr>
            </w:pPr>
          </w:p>
          <w:p w14:paraId="336A3E08" w14:textId="77777777" w:rsidR="0001167D" w:rsidRPr="00114B16" w:rsidRDefault="0001167D" w:rsidP="00E25279">
            <w:pPr>
              <w:rPr>
                <w:rFonts w:ascii="Times New Roman" w:hAnsi="Times New Roman"/>
                <w:sz w:val="24"/>
                <w:szCs w:val="24"/>
              </w:rPr>
            </w:pPr>
          </w:p>
          <w:p w14:paraId="0DDA9260" w14:textId="77777777" w:rsidR="0001167D" w:rsidRPr="00114B16" w:rsidRDefault="0001167D" w:rsidP="00E25279">
            <w:pPr>
              <w:rPr>
                <w:rFonts w:ascii="Times New Roman" w:hAnsi="Times New Roman"/>
                <w:sz w:val="24"/>
                <w:szCs w:val="24"/>
              </w:rPr>
            </w:pPr>
          </w:p>
          <w:p w14:paraId="152E1BB5" w14:textId="77777777" w:rsidR="0001167D" w:rsidRPr="00114B16" w:rsidRDefault="0001167D" w:rsidP="00E25279">
            <w:pPr>
              <w:rPr>
                <w:rFonts w:ascii="Times New Roman" w:hAnsi="Times New Roman"/>
                <w:sz w:val="24"/>
                <w:szCs w:val="24"/>
              </w:rPr>
            </w:pPr>
          </w:p>
          <w:p w14:paraId="24E9B663" w14:textId="77777777" w:rsidR="0001167D" w:rsidRPr="00114B16" w:rsidRDefault="0001167D" w:rsidP="00E25279">
            <w:pPr>
              <w:rPr>
                <w:rFonts w:ascii="Times New Roman" w:hAnsi="Times New Roman"/>
                <w:sz w:val="24"/>
                <w:szCs w:val="24"/>
              </w:rPr>
            </w:pPr>
          </w:p>
          <w:p w14:paraId="3506C051" w14:textId="77777777" w:rsidR="0001167D" w:rsidRPr="00114B16" w:rsidRDefault="0001167D" w:rsidP="00E25279">
            <w:pPr>
              <w:rPr>
                <w:rFonts w:ascii="Times New Roman" w:hAnsi="Times New Roman"/>
                <w:sz w:val="24"/>
                <w:szCs w:val="24"/>
              </w:rPr>
            </w:pPr>
          </w:p>
          <w:p w14:paraId="5F0CC0C9" w14:textId="77777777" w:rsidR="0001167D" w:rsidRPr="00114B16" w:rsidRDefault="0001167D" w:rsidP="00E25279">
            <w:pPr>
              <w:rPr>
                <w:rFonts w:ascii="Times New Roman" w:hAnsi="Times New Roman"/>
                <w:sz w:val="24"/>
                <w:szCs w:val="24"/>
              </w:rPr>
            </w:pPr>
          </w:p>
          <w:p w14:paraId="074CC54D" w14:textId="77777777" w:rsidR="0001167D" w:rsidRPr="00114B16" w:rsidRDefault="0001167D" w:rsidP="00E25279">
            <w:pPr>
              <w:rPr>
                <w:rFonts w:ascii="Times New Roman" w:hAnsi="Times New Roman"/>
                <w:sz w:val="24"/>
                <w:szCs w:val="24"/>
              </w:rPr>
            </w:pPr>
          </w:p>
          <w:p w14:paraId="2739CC21" w14:textId="77777777" w:rsidR="0001167D" w:rsidRPr="00114B16" w:rsidRDefault="0001167D" w:rsidP="00E25279">
            <w:pPr>
              <w:rPr>
                <w:rFonts w:ascii="Times New Roman" w:hAnsi="Times New Roman"/>
                <w:sz w:val="24"/>
                <w:szCs w:val="24"/>
              </w:rPr>
            </w:pPr>
          </w:p>
          <w:p w14:paraId="6F58C775" w14:textId="77777777" w:rsidR="0001167D" w:rsidRPr="00114B16" w:rsidRDefault="0001167D" w:rsidP="00E25279">
            <w:pPr>
              <w:rPr>
                <w:rFonts w:ascii="Times New Roman" w:hAnsi="Times New Roman"/>
                <w:sz w:val="24"/>
                <w:szCs w:val="24"/>
              </w:rPr>
            </w:pPr>
          </w:p>
          <w:p w14:paraId="3BE8B98F" w14:textId="77777777" w:rsidR="0001167D" w:rsidRPr="00114B16" w:rsidRDefault="0001167D" w:rsidP="00E25279">
            <w:pPr>
              <w:rPr>
                <w:rFonts w:ascii="Times New Roman" w:hAnsi="Times New Roman"/>
                <w:sz w:val="24"/>
                <w:szCs w:val="24"/>
              </w:rPr>
            </w:pPr>
          </w:p>
          <w:p w14:paraId="6A2365B5" w14:textId="77777777" w:rsidR="0001167D" w:rsidRPr="00114B16" w:rsidRDefault="0001167D" w:rsidP="00E25279">
            <w:pPr>
              <w:rPr>
                <w:rFonts w:ascii="Times New Roman" w:hAnsi="Times New Roman"/>
                <w:sz w:val="24"/>
                <w:szCs w:val="24"/>
              </w:rPr>
            </w:pPr>
          </w:p>
          <w:p w14:paraId="6B01CAE2" w14:textId="77777777" w:rsidR="0001167D" w:rsidRPr="00114B16" w:rsidRDefault="0001167D" w:rsidP="00E25279">
            <w:pPr>
              <w:rPr>
                <w:rFonts w:ascii="Times New Roman" w:hAnsi="Times New Roman"/>
                <w:sz w:val="24"/>
                <w:szCs w:val="24"/>
              </w:rPr>
            </w:pPr>
          </w:p>
          <w:p w14:paraId="3ED14327" w14:textId="77777777" w:rsidR="0001167D" w:rsidRPr="00114B16" w:rsidRDefault="0001167D" w:rsidP="00E25279">
            <w:pPr>
              <w:rPr>
                <w:rFonts w:ascii="Times New Roman" w:hAnsi="Times New Roman"/>
                <w:sz w:val="24"/>
                <w:szCs w:val="24"/>
              </w:rPr>
            </w:pPr>
          </w:p>
          <w:p w14:paraId="7D09FD2A" w14:textId="77777777" w:rsidR="0001167D" w:rsidRPr="00114B16" w:rsidRDefault="0001167D" w:rsidP="00E25279">
            <w:pPr>
              <w:rPr>
                <w:rFonts w:ascii="Times New Roman" w:hAnsi="Times New Roman"/>
                <w:sz w:val="24"/>
                <w:szCs w:val="24"/>
              </w:rPr>
            </w:pPr>
          </w:p>
          <w:p w14:paraId="034237D6" w14:textId="77777777" w:rsidR="0001167D" w:rsidRPr="00114B16" w:rsidRDefault="0001167D" w:rsidP="00E25279">
            <w:pPr>
              <w:rPr>
                <w:rFonts w:ascii="Times New Roman" w:hAnsi="Times New Roman"/>
                <w:sz w:val="24"/>
                <w:szCs w:val="24"/>
              </w:rPr>
            </w:pPr>
          </w:p>
          <w:p w14:paraId="1E64BEB9" w14:textId="77777777" w:rsidR="0001167D" w:rsidRPr="00114B16" w:rsidRDefault="0001167D" w:rsidP="00E25279">
            <w:pPr>
              <w:rPr>
                <w:rFonts w:ascii="Times New Roman" w:hAnsi="Times New Roman"/>
                <w:sz w:val="24"/>
                <w:szCs w:val="24"/>
              </w:rPr>
            </w:pPr>
          </w:p>
          <w:p w14:paraId="19F5789B" w14:textId="77777777" w:rsidR="0001167D" w:rsidRPr="00114B16" w:rsidRDefault="0001167D" w:rsidP="00E25279">
            <w:pPr>
              <w:rPr>
                <w:rFonts w:ascii="Times New Roman" w:hAnsi="Times New Roman"/>
                <w:sz w:val="24"/>
                <w:szCs w:val="24"/>
              </w:rPr>
            </w:pPr>
          </w:p>
          <w:p w14:paraId="7920A207" w14:textId="77777777" w:rsidR="0001167D" w:rsidRPr="00114B16" w:rsidRDefault="0001167D" w:rsidP="00E25279">
            <w:pPr>
              <w:rPr>
                <w:rFonts w:ascii="Times New Roman" w:hAnsi="Times New Roman"/>
                <w:sz w:val="24"/>
                <w:szCs w:val="24"/>
              </w:rPr>
            </w:pPr>
          </w:p>
          <w:p w14:paraId="73F4F0EF" w14:textId="77777777" w:rsidR="0001167D" w:rsidRPr="00114B16" w:rsidRDefault="0001167D" w:rsidP="00E25279">
            <w:pPr>
              <w:rPr>
                <w:rFonts w:ascii="Times New Roman" w:hAnsi="Times New Roman"/>
                <w:sz w:val="24"/>
                <w:szCs w:val="24"/>
              </w:rPr>
            </w:pPr>
          </w:p>
          <w:p w14:paraId="16CBED8C" w14:textId="77777777" w:rsidR="0001167D" w:rsidRPr="00114B16" w:rsidRDefault="0001167D" w:rsidP="00E25279">
            <w:pPr>
              <w:rPr>
                <w:rFonts w:ascii="Times New Roman" w:hAnsi="Times New Roman"/>
                <w:sz w:val="24"/>
                <w:szCs w:val="24"/>
              </w:rPr>
            </w:pPr>
          </w:p>
          <w:p w14:paraId="2864DCEB" w14:textId="77777777" w:rsidR="0001167D" w:rsidRPr="00114B16" w:rsidRDefault="0001167D" w:rsidP="00E25279">
            <w:pPr>
              <w:rPr>
                <w:rFonts w:ascii="Times New Roman" w:hAnsi="Times New Roman"/>
                <w:sz w:val="24"/>
                <w:szCs w:val="24"/>
              </w:rPr>
            </w:pPr>
          </w:p>
          <w:p w14:paraId="407BDAAB" w14:textId="77777777" w:rsidR="0001167D" w:rsidRPr="00114B16" w:rsidRDefault="0001167D" w:rsidP="00E25279">
            <w:pPr>
              <w:rPr>
                <w:rFonts w:ascii="Times New Roman" w:hAnsi="Times New Roman"/>
                <w:sz w:val="24"/>
                <w:szCs w:val="24"/>
              </w:rPr>
            </w:pPr>
          </w:p>
          <w:p w14:paraId="6A80ADE8" w14:textId="77777777" w:rsidR="00982DCA" w:rsidRPr="00114B16" w:rsidRDefault="000309F5" w:rsidP="00E25279">
            <w:pPr>
              <w:rPr>
                <w:rFonts w:ascii="Times New Roman" w:hAnsi="Times New Roman"/>
                <w:b/>
                <w:sz w:val="24"/>
                <w:szCs w:val="24"/>
              </w:rPr>
            </w:pPr>
            <w:r w:rsidRPr="00114B16">
              <w:rPr>
                <w:rFonts w:ascii="Times New Roman" w:hAnsi="Times New Roman"/>
                <w:b/>
                <w:sz w:val="24"/>
                <w:szCs w:val="24"/>
              </w:rPr>
              <w:t xml:space="preserve">Обращение к материалам рубрики «В мире искусства» электронного приложения. Комментарии. Дж. Тиссо «Любители цирка» (1883—1885). </w:t>
            </w:r>
          </w:p>
          <w:p w14:paraId="659C8AAD" w14:textId="77777777" w:rsidR="00982DCA" w:rsidRPr="00982DCA" w:rsidRDefault="00982DCA" w:rsidP="00982DCA">
            <w:pPr>
              <w:shd w:val="clear" w:color="auto" w:fill="FFFFFF"/>
              <w:spacing w:after="0" w:line="240" w:lineRule="auto"/>
              <w:rPr>
                <w:rFonts w:ascii="Times New Roman" w:eastAsia="Times New Roman" w:hAnsi="Times New Roman"/>
                <w:color w:val="000000"/>
                <w:sz w:val="24"/>
                <w:szCs w:val="24"/>
                <w:lang w:eastAsia="ru-RU"/>
              </w:rPr>
            </w:pPr>
            <w:r w:rsidRPr="00982DCA">
              <w:rPr>
                <w:rFonts w:ascii="Times New Roman" w:eastAsia="Times New Roman" w:hAnsi="Times New Roman"/>
                <w:color w:val="000000"/>
                <w:sz w:val="24"/>
                <w:szCs w:val="24"/>
                <w:lang w:eastAsia="ru-RU"/>
              </w:rPr>
              <w:t xml:space="preserve">Рассмотрите репродукцию картины Джеймса Тиссо (1836–1902) «Любители цирка». Каким показан цирк на картине? </w:t>
            </w:r>
          </w:p>
          <w:p w14:paraId="4180F02E" w14:textId="77777777" w:rsidR="00982DCA" w:rsidRPr="00982DCA" w:rsidRDefault="00982DCA" w:rsidP="00982DCA">
            <w:pPr>
              <w:shd w:val="clear" w:color="auto" w:fill="FFFFFF"/>
              <w:spacing w:after="0" w:line="240" w:lineRule="auto"/>
              <w:rPr>
                <w:rFonts w:ascii="Times New Roman" w:eastAsia="Times New Roman" w:hAnsi="Times New Roman"/>
                <w:color w:val="000000"/>
                <w:sz w:val="24"/>
                <w:szCs w:val="24"/>
                <w:lang w:eastAsia="ru-RU"/>
              </w:rPr>
            </w:pPr>
            <w:r w:rsidRPr="00114B16">
              <w:rPr>
                <w:rFonts w:ascii="Times New Roman" w:hAnsi="Times New Roman"/>
                <w:b/>
                <w:sz w:val="24"/>
                <w:szCs w:val="24"/>
              </w:rPr>
              <w:t xml:space="preserve">ВЫВОД: </w:t>
            </w:r>
            <w:r w:rsidRPr="00982DCA">
              <w:rPr>
                <w:rFonts w:ascii="Times New Roman" w:eastAsia="Times New Roman" w:hAnsi="Times New Roman"/>
                <w:color w:val="000000"/>
                <w:sz w:val="24"/>
                <w:szCs w:val="24"/>
                <w:lang w:eastAsia="ru-RU"/>
              </w:rPr>
              <w:t>Цирк</w:t>
            </w:r>
            <w:r w:rsidRPr="00114B16">
              <w:rPr>
                <w:rFonts w:ascii="Times New Roman" w:eastAsia="Times New Roman" w:hAnsi="Times New Roman"/>
                <w:color w:val="000000"/>
                <w:sz w:val="24"/>
                <w:szCs w:val="24"/>
                <w:lang w:eastAsia="ru-RU"/>
              </w:rPr>
              <w:t xml:space="preserve"> </w:t>
            </w:r>
            <w:r w:rsidRPr="00982DCA">
              <w:rPr>
                <w:rFonts w:ascii="Times New Roman" w:eastAsia="Times New Roman" w:hAnsi="Times New Roman"/>
                <w:color w:val="000000"/>
                <w:sz w:val="24"/>
                <w:szCs w:val="24"/>
                <w:lang w:eastAsia="ru-RU"/>
              </w:rPr>
              <w:t>собирает разную публику, но им</w:t>
            </w:r>
            <w:r w:rsidRPr="00114B16">
              <w:rPr>
                <w:rFonts w:ascii="Times New Roman" w:eastAsia="Times New Roman" w:hAnsi="Times New Roman"/>
                <w:color w:val="000000"/>
                <w:sz w:val="24"/>
                <w:szCs w:val="24"/>
                <w:lang w:eastAsia="ru-RU"/>
              </w:rPr>
              <w:t>енно от аристократов зависит ус</w:t>
            </w:r>
            <w:r w:rsidRPr="00982DCA">
              <w:rPr>
                <w:rFonts w:ascii="Times New Roman" w:eastAsia="Times New Roman" w:hAnsi="Times New Roman"/>
                <w:color w:val="000000"/>
                <w:sz w:val="24"/>
                <w:szCs w:val="24"/>
                <w:lang w:eastAsia="ru-RU"/>
              </w:rPr>
              <w:t xml:space="preserve">пех или провал представления. Трудна жизнь артистов, она </w:t>
            </w:r>
            <w:proofErr w:type="spellStart"/>
            <w:r w:rsidRPr="00982DCA">
              <w:rPr>
                <w:rFonts w:ascii="Times New Roman" w:eastAsia="Times New Roman" w:hAnsi="Times New Roman"/>
                <w:color w:val="000000"/>
                <w:sz w:val="24"/>
                <w:szCs w:val="24"/>
                <w:lang w:eastAsia="ru-RU"/>
              </w:rPr>
              <w:t>связа</w:t>
            </w:r>
            <w:proofErr w:type="spellEnd"/>
            <w:r w:rsidRPr="00982DCA">
              <w:rPr>
                <w:rFonts w:ascii="Times New Roman" w:eastAsia="Times New Roman" w:hAnsi="Times New Roman"/>
                <w:color w:val="000000"/>
                <w:sz w:val="24"/>
                <w:szCs w:val="24"/>
                <w:lang w:eastAsia="ru-RU"/>
              </w:rPr>
              <w:t>-</w:t>
            </w:r>
          </w:p>
          <w:p w14:paraId="0A8AECAE" w14:textId="77777777" w:rsidR="00982DCA" w:rsidRPr="00982DCA" w:rsidRDefault="00982DCA" w:rsidP="00982DCA">
            <w:pPr>
              <w:shd w:val="clear" w:color="auto" w:fill="FFFFFF"/>
              <w:spacing w:after="0" w:line="240" w:lineRule="auto"/>
              <w:rPr>
                <w:rFonts w:ascii="Times New Roman" w:eastAsia="Times New Roman" w:hAnsi="Times New Roman"/>
                <w:color w:val="000000"/>
                <w:sz w:val="24"/>
                <w:szCs w:val="24"/>
                <w:lang w:eastAsia="ru-RU"/>
              </w:rPr>
            </w:pPr>
            <w:r w:rsidRPr="00982DCA">
              <w:rPr>
                <w:rFonts w:ascii="Times New Roman" w:eastAsia="Times New Roman" w:hAnsi="Times New Roman"/>
                <w:color w:val="000000"/>
                <w:sz w:val="24"/>
                <w:szCs w:val="24"/>
                <w:lang w:eastAsia="ru-RU"/>
              </w:rPr>
              <w:t>на с рисками и потерями.</w:t>
            </w:r>
          </w:p>
          <w:p w14:paraId="0EA68C22" w14:textId="77777777" w:rsidR="00982DCA" w:rsidRPr="00114B16" w:rsidRDefault="00982DCA" w:rsidP="00E25279">
            <w:pPr>
              <w:rPr>
                <w:rFonts w:ascii="Times New Roman" w:hAnsi="Times New Roman"/>
                <w:sz w:val="24"/>
                <w:szCs w:val="24"/>
              </w:rPr>
            </w:pPr>
          </w:p>
          <w:p w14:paraId="265A9B51" w14:textId="77777777" w:rsidR="00982DCA" w:rsidRPr="00114B16" w:rsidRDefault="000309F5" w:rsidP="00E25279">
            <w:pPr>
              <w:rPr>
                <w:rFonts w:ascii="Times New Roman" w:hAnsi="Times New Roman"/>
                <w:b/>
                <w:sz w:val="24"/>
                <w:szCs w:val="24"/>
              </w:rPr>
            </w:pPr>
            <w:r w:rsidRPr="00114B16">
              <w:rPr>
                <w:rFonts w:ascii="Times New Roman" w:hAnsi="Times New Roman"/>
                <w:b/>
                <w:sz w:val="24"/>
                <w:szCs w:val="24"/>
              </w:rPr>
              <w:t>Слово учителя</w:t>
            </w:r>
          </w:p>
          <w:p w14:paraId="7D053748" w14:textId="77777777" w:rsidR="00982DCA" w:rsidRPr="00114B16" w:rsidRDefault="000309F5" w:rsidP="00E25279">
            <w:pPr>
              <w:rPr>
                <w:rFonts w:ascii="Times New Roman" w:hAnsi="Times New Roman"/>
                <w:sz w:val="24"/>
                <w:szCs w:val="24"/>
              </w:rPr>
            </w:pPr>
            <w:r w:rsidRPr="00114B16">
              <w:rPr>
                <w:rFonts w:ascii="Times New Roman" w:hAnsi="Times New Roman"/>
                <w:sz w:val="24"/>
                <w:szCs w:val="24"/>
              </w:rPr>
              <w:t xml:space="preserve"> Тема любви занимает значительное место в творчестве писателя. Она давала художнику возможность показать губительное воздействие ненормальных общественных отношений на человеческую душу. Но не только это. Любовь способна противостоять всему низменному, меркантильному, циничному, поэтому эта тема не могла не привлечь большого художника, </w:t>
            </w:r>
            <w:r w:rsidRPr="00114B16">
              <w:rPr>
                <w:rFonts w:ascii="Times New Roman" w:hAnsi="Times New Roman"/>
                <w:sz w:val="24"/>
                <w:szCs w:val="24"/>
              </w:rPr>
              <w:lastRenderedPageBreak/>
              <w:t>верящего в человека, в силу и красоту человеческого духа. Произведения Куприна, посвящённые любви, всегда увлекательны по сюжету, по своей драматической насыщенности. Но писатель не ставит задачей «развлекать» или «пугать». В острых и драматических положениях, которые он рисует, всегда высокое противостоит низкому, благородное — низменному, прекрасное — уродливому. Здесь постоянно звучат мотивы искренней, зачастую неразделённой любви, высокого трагедийного накала достигает столкновение «добра» и «зла», духовной красоты и духовного уродства. К таким произведениям принадлежит рассказ «</w:t>
            </w:r>
            <w:proofErr w:type="spellStart"/>
            <w:r w:rsidRPr="00114B16">
              <w:rPr>
                <w:rFonts w:ascii="Times New Roman" w:hAnsi="Times New Roman"/>
                <w:sz w:val="24"/>
                <w:szCs w:val="24"/>
              </w:rPr>
              <w:t>Allez</w:t>
            </w:r>
            <w:proofErr w:type="spellEnd"/>
            <w:r w:rsidRPr="00114B16">
              <w:rPr>
                <w:rFonts w:ascii="Times New Roman" w:hAnsi="Times New Roman"/>
                <w:sz w:val="24"/>
                <w:szCs w:val="24"/>
              </w:rPr>
              <w:t xml:space="preserve">!». </w:t>
            </w:r>
          </w:p>
          <w:p w14:paraId="4C26C296" w14:textId="77777777" w:rsidR="00982DCA" w:rsidRPr="00114B16" w:rsidRDefault="00982DCA" w:rsidP="00E25279">
            <w:pPr>
              <w:rPr>
                <w:rFonts w:ascii="Times New Roman" w:hAnsi="Times New Roman"/>
                <w:sz w:val="24"/>
                <w:szCs w:val="24"/>
              </w:rPr>
            </w:pPr>
            <w:r w:rsidRPr="00114B16">
              <w:rPr>
                <w:rFonts w:ascii="Times New Roman" w:hAnsi="Times New Roman"/>
                <w:sz w:val="24"/>
                <w:szCs w:val="24"/>
              </w:rPr>
              <w:t xml:space="preserve">     </w:t>
            </w:r>
            <w:r w:rsidR="000309F5" w:rsidRPr="00114B16">
              <w:rPr>
                <w:rFonts w:ascii="Times New Roman" w:hAnsi="Times New Roman"/>
                <w:sz w:val="24"/>
                <w:szCs w:val="24"/>
              </w:rPr>
              <w:t xml:space="preserve">Французское слово </w:t>
            </w:r>
            <w:proofErr w:type="spellStart"/>
            <w:r w:rsidR="000309F5" w:rsidRPr="00114B16">
              <w:rPr>
                <w:rFonts w:ascii="Times New Roman" w:hAnsi="Times New Roman"/>
                <w:sz w:val="24"/>
                <w:szCs w:val="24"/>
              </w:rPr>
              <w:t>allez</w:t>
            </w:r>
            <w:proofErr w:type="spellEnd"/>
            <w:r w:rsidR="000309F5" w:rsidRPr="00114B16">
              <w:rPr>
                <w:rFonts w:ascii="Times New Roman" w:hAnsi="Times New Roman"/>
                <w:sz w:val="24"/>
                <w:szCs w:val="24"/>
              </w:rPr>
              <w:t>, ставшее лейтмотивом рассказа, было одним из наиболее ходких в старой цирковой терминологии. Оно обычно произносилось руководителем циркового номера или его исполнителем перед осуществлением наиболее опасного и эффектного трюка.</w:t>
            </w:r>
          </w:p>
          <w:p w14:paraId="0603D108" w14:textId="77777777" w:rsidR="00982DCA" w:rsidRPr="00114B16" w:rsidRDefault="000309F5" w:rsidP="00E25279">
            <w:pPr>
              <w:rPr>
                <w:rFonts w:ascii="Times New Roman" w:hAnsi="Times New Roman"/>
                <w:sz w:val="24"/>
                <w:szCs w:val="24"/>
              </w:rPr>
            </w:pPr>
            <w:r w:rsidRPr="00114B16">
              <w:rPr>
                <w:rFonts w:ascii="Times New Roman" w:hAnsi="Times New Roman"/>
                <w:sz w:val="24"/>
                <w:szCs w:val="24"/>
              </w:rPr>
              <w:t xml:space="preserve"> • В какие моменты жизни Норы звучит слово </w:t>
            </w:r>
            <w:proofErr w:type="spellStart"/>
            <w:r w:rsidRPr="00114B16">
              <w:rPr>
                <w:rFonts w:ascii="Times New Roman" w:hAnsi="Times New Roman"/>
                <w:sz w:val="24"/>
                <w:szCs w:val="24"/>
              </w:rPr>
              <w:t>allez</w:t>
            </w:r>
            <w:proofErr w:type="spellEnd"/>
            <w:r w:rsidRPr="00114B16">
              <w:rPr>
                <w:rFonts w:ascii="Times New Roman" w:hAnsi="Times New Roman"/>
                <w:sz w:val="24"/>
                <w:szCs w:val="24"/>
              </w:rPr>
              <w:t xml:space="preserve">? </w:t>
            </w:r>
          </w:p>
          <w:p w14:paraId="5B76DFE5" w14:textId="77777777" w:rsidR="001A320C" w:rsidRPr="00114B16" w:rsidRDefault="001A320C" w:rsidP="00E25279">
            <w:pPr>
              <w:rPr>
                <w:rFonts w:ascii="Times New Roman" w:hAnsi="Times New Roman"/>
                <w:b/>
                <w:sz w:val="24"/>
                <w:szCs w:val="24"/>
              </w:rPr>
            </w:pPr>
          </w:p>
          <w:p w14:paraId="7A7832AC" w14:textId="77777777" w:rsidR="001A320C" w:rsidRPr="00114B16" w:rsidRDefault="001A320C" w:rsidP="00E25279">
            <w:pPr>
              <w:rPr>
                <w:rFonts w:ascii="Times New Roman" w:hAnsi="Times New Roman"/>
                <w:b/>
                <w:sz w:val="24"/>
                <w:szCs w:val="24"/>
              </w:rPr>
            </w:pPr>
          </w:p>
          <w:p w14:paraId="703CF28F" w14:textId="77777777" w:rsidR="001A320C" w:rsidRPr="00114B16" w:rsidRDefault="001A320C" w:rsidP="00E25279">
            <w:pPr>
              <w:rPr>
                <w:rFonts w:ascii="Times New Roman" w:hAnsi="Times New Roman"/>
                <w:b/>
                <w:sz w:val="24"/>
                <w:szCs w:val="24"/>
              </w:rPr>
            </w:pPr>
          </w:p>
          <w:p w14:paraId="6D323E60" w14:textId="77777777" w:rsidR="001A320C" w:rsidRPr="00114B16" w:rsidRDefault="001A320C" w:rsidP="00E25279">
            <w:pPr>
              <w:rPr>
                <w:rFonts w:ascii="Times New Roman" w:hAnsi="Times New Roman"/>
                <w:b/>
                <w:sz w:val="24"/>
                <w:szCs w:val="24"/>
              </w:rPr>
            </w:pPr>
          </w:p>
          <w:p w14:paraId="3B8FCE67" w14:textId="77777777" w:rsidR="001A320C" w:rsidRPr="00114B16" w:rsidRDefault="001A320C" w:rsidP="00E25279">
            <w:pPr>
              <w:rPr>
                <w:rFonts w:ascii="Times New Roman" w:hAnsi="Times New Roman"/>
                <w:b/>
                <w:sz w:val="24"/>
                <w:szCs w:val="24"/>
              </w:rPr>
            </w:pPr>
          </w:p>
          <w:p w14:paraId="16EE240E" w14:textId="77777777" w:rsidR="001A320C" w:rsidRPr="00114B16" w:rsidRDefault="001A320C" w:rsidP="00E25279">
            <w:pPr>
              <w:rPr>
                <w:rFonts w:ascii="Times New Roman" w:hAnsi="Times New Roman"/>
                <w:b/>
                <w:sz w:val="24"/>
                <w:szCs w:val="24"/>
              </w:rPr>
            </w:pPr>
          </w:p>
          <w:p w14:paraId="48E9F05F" w14:textId="77777777" w:rsidR="001A320C" w:rsidRPr="00114B16" w:rsidRDefault="001A320C" w:rsidP="00E25279">
            <w:pPr>
              <w:rPr>
                <w:rFonts w:ascii="Times New Roman" w:hAnsi="Times New Roman"/>
                <w:b/>
                <w:sz w:val="24"/>
                <w:szCs w:val="24"/>
              </w:rPr>
            </w:pPr>
          </w:p>
          <w:p w14:paraId="51B74AB2" w14:textId="77777777" w:rsidR="001A320C" w:rsidRPr="00114B16" w:rsidRDefault="001A320C" w:rsidP="00E25279">
            <w:pPr>
              <w:rPr>
                <w:rFonts w:ascii="Times New Roman" w:hAnsi="Times New Roman"/>
                <w:b/>
                <w:sz w:val="24"/>
                <w:szCs w:val="24"/>
              </w:rPr>
            </w:pPr>
          </w:p>
          <w:p w14:paraId="7FB974DD" w14:textId="77777777" w:rsidR="001A320C" w:rsidRPr="00114B16" w:rsidRDefault="001A320C" w:rsidP="00E25279">
            <w:pPr>
              <w:rPr>
                <w:rFonts w:ascii="Times New Roman" w:hAnsi="Times New Roman"/>
                <w:b/>
                <w:sz w:val="24"/>
                <w:szCs w:val="24"/>
              </w:rPr>
            </w:pPr>
          </w:p>
          <w:p w14:paraId="08C53933" w14:textId="77777777" w:rsidR="001A320C" w:rsidRPr="00114B16" w:rsidRDefault="001A320C" w:rsidP="00E25279">
            <w:pPr>
              <w:rPr>
                <w:rFonts w:ascii="Times New Roman" w:hAnsi="Times New Roman"/>
                <w:b/>
                <w:sz w:val="24"/>
                <w:szCs w:val="24"/>
              </w:rPr>
            </w:pPr>
          </w:p>
          <w:p w14:paraId="11301732" w14:textId="77777777" w:rsidR="001A320C" w:rsidRPr="00114B16" w:rsidRDefault="001A320C" w:rsidP="00E25279">
            <w:pPr>
              <w:rPr>
                <w:rFonts w:ascii="Times New Roman" w:hAnsi="Times New Roman"/>
                <w:b/>
                <w:sz w:val="24"/>
                <w:szCs w:val="24"/>
              </w:rPr>
            </w:pPr>
          </w:p>
          <w:p w14:paraId="7CF69F72" w14:textId="77777777" w:rsidR="001A320C" w:rsidRPr="00114B16" w:rsidRDefault="001A320C" w:rsidP="00E25279">
            <w:pPr>
              <w:rPr>
                <w:rFonts w:ascii="Times New Roman" w:hAnsi="Times New Roman"/>
                <w:b/>
                <w:sz w:val="24"/>
                <w:szCs w:val="24"/>
              </w:rPr>
            </w:pPr>
          </w:p>
          <w:p w14:paraId="1C4FC0CB" w14:textId="77777777" w:rsidR="001A320C" w:rsidRPr="00114B16" w:rsidRDefault="001A320C" w:rsidP="00E25279">
            <w:pPr>
              <w:rPr>
                <w:rFonts w:ascii="Times New Roman" w:hAnsi="Times New Roman"/>
                <w:b/>
                <w:sz w:val="24"/>
                <w:szCs w:val="24"/>
              </w:rPr>
            </w:pPr>
          </w:p>
          <w:p w14:paraId="3AA3E045" w14:textId="77777777" w:rsidR="001A320C" w:rsidRPr="00114B16" w:rsidRDefault="001A320C" w:rsidP="00E25279">
            <w:pPr>
              <w:rPr>
                <w:rFonts w:ascii="Times New Roman" w:hAnsi="Times New Roman"/>
                <w:b/>
                <w:sz w:val="24"/>
                <w:szCs w:val="24"/>
              </w:rPr>
            </w:pPr>
          </w:p>
          <w:p w14:paraId="3BDF9D92" w14:textId="77777777" w:rsidR="001A320C" w:rsidRPr="00114B16" w:rsidRDefault="001A320C" w:rsidP="00E25279">
            <w:pPr>
              <w:rPr>
                <w:rFonts w:ascii="Times New Roman" w:hAnsi="Times New Roman"/>
                <w:b/>
                <w:sz w:val="24"/>
                <w:szCs w:val="24"/>
              </w:rPr>
            </w:pPr>
            <w:r w:rsidRPr="00114B16">
              <w:rPr>
                <w:rFonts w:ascii="Times New Roman" w:hAnsi="Times New Roman"/>
                <w:b/>
                <w:sz w:val="24"/>
                <w:szCs w:val="24"/>
              </w:rPr>
              <w:t>Организует работу по анализу произведения</w:t>
            </w:r>
          </w:p>
          <w:p w14:paraId="0CACB01A" w14:textId="77777777" w:rsidR="001A320C" w:rsidRPr="00114B16" w:rsidRDefault="000309F5" w:rsidP="00E25279">
            <w:pPr>
              <w:rPr>
                <w:rFonts w:ascii="Times New Roman" w:hAnsi="Times New Roman"/>
                <w:sz w:val="24"/>
                <w:szCs w:val="24"/>
              </w:rPr>
            </w:pPr>
            <w:r w:rsidRPr="00114B16">
              <w:rPr>
                <w:rFonts w:ascii="Times New Roman" w:hAnsi="Times New Roman"/>
                <w:sz w:val="24"/>
                <w:szCs w:val="24"/>
              </w:rPr>
              <w:t xml:space="preserve">  </w:t>
            </w:r>
            <w:r w:rsidR="001A320C" w:rsidRPr="00114B16">
              <w:rPr>
                <w:rFonts w:ascii="Times New Roman" w:hAnsi="Times New Roman"/>
                <w:sz w:val="24"/>
                <w:szCs w:val="24"/>
              </w:rPr>
              <w:t>- Прочитайте выразительно отрывок</w:t>
            </w:r>
            <w:r w:rsidRPr="00114B16">
              <w:rPr>
                <w:rFonts w:ascii="Times New Roman" w:hAnsi="Times New Roman"/>
                <w:sz w:val="24"/>
                <w:szCs w:val="24"/>
              </w:rPr>
              <w:t xml:space="preserve"> от начала рассказа до слов «...подхватили её и насильно вытолкнули з</w:t>
            </w:r>
            <w:r w:rsidR="001A320C" w:rsidRPr="00114B16">
              <w:rPr>
                <w:rFonts w:ascii="Times New Roman" w:hAnsi="Times New Roman"/>
                <w:sz w:val="24"/>
                <w:szCs w:val="24"/>
              </w:rPr>
              <w:t xml:space="preserve">а занавески входа, к публике». </w:t>
            </w:r>
          </w:p>
          <w:p w14:paraId="57EC828D" w14:textId="77777777" w:rsidR="001A320C" w:rsidRPr="00114B16" w:rsidRDefault="001A320C" w:rsidP="00E25279">
            <w:pPr>
              <w:rPr>
                <w:rFonts w:ascii="Times New Roman" w:hAnsi="Times New Roman"/>
                <w:sz w:val="24"/>
                <w:szCs w:val="24"/>
              </w:rPr>
            </w:pPr>
            <w:r w:rsidRPr="00114B16">
              <w:rPr>
                <w:rFonts w:ascii="Times New Roman" w:hAnsi="Times New Roman"/>
                <w:sz w:val="24"/>
                <w:szCs w:val="24"/>
              </w:rPr>
              <w:t xml:space="preserve">- </w:t>
            </w:r>
            <w:r w:rsidR="000309F5" w:rsidRPr="00114B16">
              <w:rPr>
                <w:rFonts w:ascii="Times New Roman" w:hAnsi="Times New Roman"/>
                <w:sz w:val="24"/>
                <w:szCs w:val="24"/>
              </w:rPr>
              <w:t xml:space="preserve"> Какие детали подчёркнуты в описании портретов героев рассказа? </w:t>
            </w:r>
          </w:p>
          <w:p w14:paraId="27594267" w14:textId="77777777" w:rsidR="001A320C" w:rsidRPr="00114B16" w:rsidRDefault="001A320C" w:rsidP="00E25279">
            <w:pPr>
              <w:rPr>
                <w:rFonts w:ascii="Times New Roman" w:hAnsi="Times New Roman"/>
                <w:sz w:val="24"/>
                <w:szCs w:val="24"/>
              </w:rPr>
            </w:pPr>
            <w:r w:rsidRPr="00114B16">
              <w:rPr>
                <w:rFonts w:ascii="Times New Roman" w:hAnsi="Times New Roman"/>
                <w:sz w:val="24"/>
                <w:szCs w:val="24"/>
              </w:rPr>
              <w:t xml:space="preserve">- </w:t>
            </w:r>
            <w:r w:rsidR="000309F5" w:rsidRPr="00114B16">
              <w:rPr>
                <w:rFonts w:ascii="Times New Roman" w:hAnsi="Times New Roman"/>
                <w:sz w:val="24"/>
                <w:szCs w:val="24"/>
              </w:rPr>
              <w:t xml:space="preserve">Назовите слова и фразы, характеризующие героев. </w:t>
            </w:r>
          </w:p>
          <w:p w14:paraId="26552177" w14:textId="77777777" w:rsidR="001A320C" w:rsidRPr="00114B16" w:rsidRDefault="001A320C" w:rsidP="00E25279">
            <w:pPr>
              <w:rPr>
                <w:rFonts w:ascii="Times New Roman" w:hAnsi="Times New Roman"/>
                <w:sz w:val="24"/>
                <w:szCs w:val="24"/>
              </w:rPr>
            </w:pPr>
            <w:r w:rsidRPr="00114B16">
              <w:rPr>
                <w:rFonts w:ascii="Times New Roman" w:hAnsi="Times New Roman"/>
                <w:sz w:val="24"/>
                <w:szCs w:val="24"/>
              </w:rPr>
              <w:lastRenderedPageBreak/>
              <w:t xml:space="preserve">- </w:t>
            </w:r>
            <w:r w:rsidR="000309F5" w:rsidRPr="00114B16">
              <w:rPr>
                <w:rFonts w:ascii="Times New Roman" w:hAnsi="Times New Roman"/>
                <w:sz w:val="24"/>
                <w:szCs w:val="24"/>
              </w:rPr>
              <w:t xml:space="preserve">Выпишите из текста детали, подчёркивающие состояние героини. </w:t>
            </w:r>
          </w:p>
          <w:p w14:paraId="2AF1A6FA" w14:textId="77777777" w:rsidR="001A320C" w:rsidRPr="00114B16" w:rsidRDefault="001A320C" w:rsidP="00E25279">
            <w:pPr>
              <w:rPr>
                <w:rFonts w:ascii="Times New Roman" w:hAnsi="Times New Roman"/>
                <w:sz w:val="24"/>
                <w:szCs w:val="24"/>
              </w:rPr>
            </w:pPr>
            <w:r w:rsidRPr="00114B16">
              <w:rPr>
                <w:rFonts w:ascii="Times New Roman" w:hAnsi="Times New Roman"/>
                <w:sz w:val="24"/>
                <w:szCs w:val="24"/>
              </w:rPr>
              <w:t xml:space="preserve">- Прочитайте выразительно </w:t>
            </w:r>
            <w:r w:rsidR="000309F5" w:rsidRPr="00114B16">
              <w:rPr>
                <w:rFonts w:ascii="Times New Roman" w:hAnsi="Times New Roman"/>
                <w:sz w:val="24"/>
                <w:szCs w:val="24"/>
              </w:rPr>
              <w:t>от слов «Весь этот сезон…» до слов «…если бы ему вздумалось приказ</w:t>
            </w:r>
            <w:r w:rsidRPr="00114B16">
              <w:rPr>
                <w:rFonts w:ascii="Times New Roman" w:hAnsi="Times New Roman"/>
                <w:sz w:val="24"/>
                <w:szCs w:val="24"/>
              </w:rPr>
              <w:t xml:space="preserve">ать». </w:t>
            </w:r>
          </w:p>
          <w:p w14:paraId="139F8902" w14:textId="77777777" w:rsidR="001A320C" w:rsidRPr="00114B16" w:rsidRDefault="001A320C" w:rsidP="00E25279">
            <w:pPr>
              <w:rPr>
                <w:rFonts w:ascii="Times New Roman" w:hAnsi="Times New Roman"/>
                <w:sz w:val="24"/>
                <w:szCs w:val="24"/>
              </w:rPr>
            </w:pPr>
            <w:r w:rsidRPr="00114B16">
              <w:rPr>
                <w:rFonts w:ascii="Times New Roman" w:hAnsi="Times New Roman"/>
                <w:sz w:val="24"/>
                <w:szCs w:val="24"/>
              </w:rPr>
              <w:t xml:space="preserve">- </w:t>
            </w:r>
            <w:r w:rsidR="000309F5" w:rsidRPr="00114B16">
              <w:rPr>
                <w:rFonts w:ascii="Times New Roman" w:hAnsi="Times New Roman"/>
                <w:sz w:val="24"/>
                <w:szCs w:val="24"/>
              </w:rPr>
              <w:t xml:space="preserve">Какие детали в описании клоуна </w:t>
            </w:r>
            <w:proofErr w:type="spellStart"/>
            <w:r w:rsidR="000309F5" w:rsidRPr="00114B16">
              <w:rPr>
                <w:rFonts w:ascii="Times New Roman" w:hAnsi="Times New Roman"/>
                <w:sz w:val="24"/>
                <w:szCs w:val="24"/>
              </w:rPr>
              <w:t>Менотти</w:t>
            </w:r>
            <w:proofErr w:type="spellEnd"/>
            <w:r w:rsidR="000309F5" w:rsidRPr="00114B16">
              <w:rPr>
                <w:rFonts w:ascii="Times New Roman" w:hAnsi="Times New Roman"/>
                <w:sz w:val="24"/>
                <w:szCs w:val="24"/>
              </w:rPr>
              <w:t xml:space="preserve"> свидетельствуют о его сущности? </w:t>
            </w:r>
          </w:p>
          <w:p w14:paraId="6A57D070" w14:textId="77777777" w:rsidR="001A320C" w:rsidRPr="00114B16" w:rsidRDefault="001A320C" w:rsidP="00E25279">
            <w:pPr>
              <w:rPr>
                <w:rFonts w:ascii="Times New Roman" w:hAnsi="Times New Roman"/>
                <w:b/>
                <w:sz w:val="24"/>
                <w:szCs w:val="24"/>
              </w:rPr>
            </w:pPr>
            <w:r w:rsidRPr="00114B16">
              <w:rPr>
                <w:rFonts w:ascii="Times New Roman" w:hAnsi="Times New Roman"/>
                <w:b/>
                <w:sz w:val="24"/>
                <w:szCs w:val="24"/>
              </w:rPr>
              <w:t>Организует лексическую работу над словом «претенциозный»</w:t>
            </w:r>
          </w:p>
          <w:p w14:paraId="45E45A2A" w14:textId="77777777" w:rsidR="001A320C" w:rsidRPr="00114B16" w:rsidRDefault="001A320C" w:rsidP="00E25279">
            <w:pPr>
              <w:rPr>
                <w:rFonts w:ascii="Times New Roman" w:hAnsi="Times New Roman"/>
                <w:sz w:val="24"/>
                <w:szCs w:val="24"/>
              </w:rPr>
            </w:pPr>
            <w:r w:rsidRPr="00114B16">
              <w:rPr>
                <w:rFonts w:ascii="Times New Roman" w:hAnsi="Times New Roman"/>
                <w:sz w:val="24"/>
                <w:szCs w:val="24"/>
              </w:rPr>
              <w:t xml:space="preserve"> </w:t>
            </w:r>
            <w:r w:rsidR="000309F5" w:rsidRPr="00114B16">
              <w:rPr>
                <w:rFonts w:ascii="Times New Roman" w:hAnsi="Times New Roman"/>
                <w:sz w:val="24"/>
                <w:szCs w:val="24"/>
              </w:rPr>
              <w:t xml:space="preserve">«Золотая цепь из медалей, говорит с приподнятой горечью, фальшиво и претенциозно поёт, имеет вид томно-покровительственный…» </w:t>
            </w:r>
          </w:p>
          <w:p w14:paraId="6463D24D" w14:textId="77777777" w:rsidR="00ED37CB" w:rsidRPr="00114B16" w:rsidRDefault="00ED37CB" w:rsidP="00E25279">
            <w:pPr>
              <w:rPr>
                <w:rFonts w:ascii="Times New Roman" w:hAnsi="Times New Roman"/>
                <w:sz w:val="24"/>
                <w:szCs w:val="24"/>
              </w:rPr>
            </w:pPr>
            <w:r w:rsidRPr="00114B16">
              <w:rPr>
                <w:rFonts w:ascii="Times New Roman" w:hAnsi="Times New Roman"/>
                <w:sz w:val="24"/>
                <w:szCs w:val="24"/>
              </w:rPr>
              <w:t xml:space="preserve">- </w:t>
            </w:r>
            <w:r w:rsidR="000309F5" w:rsidRPr="00114B16">
              <w:rPr>
                <w:rFonts w:ascii="Times New Roman" w:hAnsi="Times New Roman"/>
                <w:sz w:val="24"/>
                <w:szCs w:val="24"/>
              </w:rPr>
              <w:t xml:space="preserve">Что объединяет </w:t>
            </w:r>
            <w:proofErr w:type="spellStart"/>
            <w:r w:rsidR="000309F5" w:rsidRPr="00114B16">
              <w:rPr>
                <w:rFonts w:ascii="Times New Roman" w:hAnsi="Times New Roman"/>
                <w:sz w:val="24"/>
                <w:szCs w:val="24"/>
              </w:rPr>
              <w:t>Менотти</w:t>
            </w:r>
            <w:proofErr w:type="spellEnd"/>
            <w:r w:rsidR="000309F5" w:rsidRPr="00114B16">
              <w:rPr>
                <w:rFonts w:ascii="Times New Roman" w:hAnsi="Times New Roman"/>
                <w:sz w:val="24"/>
                <w:szCs w:val="24"/>
              </w:rPr>
              <w:t xml:space="preserve"> и героев рассказа с глупо красивыми лицами, напомаженными проборами, взбитыми коками, закрученными усами?</w:t>
            </w:r>
          </w:p>
          <w:p w14:paraId="6487B407" w14:textId="77777777" w:rsidR="00ED37CB" w:rsidRPr="00114B16" w:rsidRDefault="00ED37CB" w:rsidP="00E25279">
            <w:pPr>
              <w:rPr>
                <w:rFonts w:ascii="Times New Roman" w:hAnsi="Times New Roman"/>
                <w:sz w:val="24"/>
                <w:szCs w:val="24"/>
              </w:rPr>
            </w:pPr>
            <w:r w:rsidRPr="00114B16">
              <w:rPr>
                <w:rFonts w:ascii="Times New Roman" w:hAnsi="Times New Roman"/>
                <w:sz w:val="24"/>
                <w:szCs w:val="24"/>
              </w:rPr>
              <w:t xml:space="preserve">- </w:t>
            </w:r>
            <w:r w:rsidR="000309F5" w:rsidRPr="00114B16">
              <w:rPr>
                <w:rFonts w:ascii="Times New Roman" w:hAnsi="Times New Roman"/>
                <w:sz w:val="24"/>
                <w:szCs w:val="24"/>
              </w:rPr>
              <w:t xml:space="preserve">Почему Нора не замечала этой жестокости, видя в </w:t>
            </w:r>
            <w:proofErr w:type="spellStart"/>
            <w:r w:rsidR="000309F5" w:rsidRPr="00114B16">
              <w:rPr>
                <w:rFonts w:ascii="Times New Roman" w:hAnsi="Times New Roman"/>
                <w:sz w:val="24"/>
                <w:szCs w:val="24"/>
              </w:rPr>
              <w:t>Менотти</w:t>
            </w:r>
            <w:proofErr w:type="spellEnd"/>
            <w:r w:rsidR="000309F5" w:rsidRPr="00114B16">
              <w:rPr>
                <w:rFonts w:ascii="Times New Roman" w:hAnsi="Times New Roman"/>
                <w:sz w:val="24"/>
                <w:szCs w:val="24"/>
              </w:rPr>
              <w:t xml:space="preserve"> необычайное, верховное существо, почти Бога?.</w:t>
            </w:r>
          </w:p>
          <w:p w14:paraId="45126B80" w14:textId="77777777" w:rsidR="00ED37CB" w:rsidRPr="00114B16" w:rsidRDefault="00ED37CB" w:rsidP="00E25279">
            <w:pPr>
              <w:rPr>
                <w:rFonts w:ascii="Times New Roman" w:hAnsi="Times New Roman"/>
                <w:sz w:val="24"/>
                <w:szCs w:val="24"/>
              </w:rPr>
            </w:pPr>
          </w:p>
          <w:p w14:paraId="6EB2EA1C" w14:textId="77777777" w:rsidR="00ED37CB" w:rsidRPr="00114B16" w:rsidRDefault="00ED37CB" w:rsidP="00E25279">
            <w:pPr>
              <w:rPr>
                <w:rFonts w:ascii="Times New Roman" w:hAnsi="Times New Roman"/>
                <w:sz w:val="24"/>
                <w:szCs w:val="24"/>
              </w:rPr>
            </w:pPr>
          </w:p>
          <w:p w14:paraId="60CC217E" w14:textId="77777777" w:rsidR="00ED37CB" w:rsidRPr="00114B16" w:rsidRDefault="00ED37CB" w:rsidP="00E25279">
            <w:pPr>
              <w:rPr>
                <w:rFonts w:ascii="Times New Roman" w:hAnsi="Times New Roman"/>
                <w:sz w:val="24"/>
                <w:szCs w:val="24"/>
              </w:rPr>
            </w:pPr>
            <w:r w:rsidRPr="00114B16">
              <w:rPr>
                <w:rFonts w:ascii="Times New Roman" w:hAnsi="Times New Roman"/>
                <w:sz w:val="24"/>
                <w:szCs w:val="24"/>
              </w:rPr>
              <w:t xml:space="preserve"> </w:t>
            </w:r>
            <w:r w:rsidR="000309F5" w:rsidRPr="00114B16">
              <w:rPr>
                <w:rFonts w:ascii="Times New Roman" w:hAnsi="Times New Roman"/>
                <w:sz w:val="24"/>
                <w:szCs w:val="24"/>
              </w:rPr>
              <w:t xml:space="preserve">Выразительное чтение от слов «В течение года она ездила за ним» до конца рассказа. </w:t>
            </w:r>
          </w:p>
          <w:p w14:paraId="122DB937" w14:textId="77777777" w:rsidR="000309F5" w:rsidRPr="00114B16" w:rsidRDefault="00ED37CB" w:rsidP="00E25279">
            <w:pPr>
              <w:rPr>
                <w:rFonts w:ascii="Times New Roman" w:hAnsi="Times New Roman"/>
                <w:b/>
                <w:sz w:val="24"/>
                <w:szCs w:val="24"/>
              </w:rPr>
            </w:pPr>
            <w:r w:rsidRPr="00114B16">
              <w:rPr>
                <w:rFonts w:ascii="Times New Roman" w:hAnsi="Times New Roman"/>
                <w:sz w:val="24"/>
                <w:szCs w:val="24"/>
              </w:rPr>
              <w:lastRenderedPageBreak/>
              <w:t xml:space="preserve">- </w:t>
            </w:r>
            <w:r w:rsidR="000309F5" w:rsidRPr="00114B16">
              <w:rPr>
                <w:rFonts w:ascii="Times New Roman" w:hAnsi="Times New Roman"/>
                <w:sz w:val="24"/>
                <w:szCs w:val="24"/>
              </w:rPr>
              <w:t>Почему Нора в первый раз в жизни сама себе приказала: «</w:t>
            </w:r>
            <w:proofErr w:type="spellStart"/>
            <w:r w:rsidR="000309F5" w:rsidRPr="00114B16">
              <w:rPr>
                <w:rFonts w:ascii="Times New Roman" w:hAnsi="Times New Roman"/>
                <w:sz w:val="24"/>
                <w:szCs w:val="24"/>
              </w:rPr>
              <w:t>Allez</w:t>
            </w:r>
            <w:proofErr w:type="spellEnd"/>
            <w:r w:rsidR="000309F5" w:rsidRPr="00114B16">
              <w:rPr>
                <w:rFonts w:ascii="Times New Roman" w:hAnsi="Times New Roman"/>
                <w:sz w:val="24"/>
                <w:szCs w:val="24"/>
              </w:rPr>
              <w:t xml:space="preserve">!»? </w:t>
            </w:r>
          </w:p>
          <w:p w14:paraId="7F272FAB" w14:textId="77777777" w:rsidR="006E1681" w:rsidRPr="00114B16" w:rsidRDefault="006E1681" w:rsidP="00E25279">
            <w:pPr>
              <w:rPr>
                <w:rFonts w:ascii="Times New Roman" w:hAnsi="Times New Roman"/>
                <w:b/>
                <w:sz w:val="24"/>
                <w:szCs w:val="24"/>
              </w:rPr>
            </w:pPr>
          </w:p>
          <w:p w14:paraId="1D5CB845" w14:textId="77777777" w:rsidR="0028743B" w:rsidRPr="00114B16" w:rsidRDefault="0028743B" w:rsidP="006E1681">
            <w:pPr>
              <w:pStyle w:val="a8"/>
              <w:shd w:val="clear" w:color="auto" w:fill="FFFFFF"/>
              <w:spacing w:before="0" w:beforeAutospacing="0" w:after="151" w:afterAutospacing="0" w:line="335" w:lineRule="atLeast"/>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916005E" w14:textId="77777777" w:rsidR="0028743B" w:rsidRPr="00114B16" w:rsidRDefault="0028743B" w:rsidP="004E6778">
            <w:pPr>
              <w:pStyle w:val="a8"/>
              <w:spacing w:before="0" w:beforeAutospacing="0" w:after="0" w:afterAutospacing="0"/>
            </w:pPr>
          </w:p>
          <w:p w14:paraId="2C18CCB3" w14:textId="77777777" w:rsidR="0001167D" w:rsidRPr="00114B16" w:rsidRDefault="0001167D" w:rsidP="002D5176">
            <w:pPr>
              <w:pStyle w:val="a8"/>
              <w:shd w:val="clear" w:color="auto" w:fill="FFFFFF"/>
              <w:spacing w:before="0" w:beforeAutospacing="0" w:after="151" w:afterAutospacing="0" w:line="335" w:lineRule="atLeast"/>
              <w:rPr>
                <w:b/>
              </w:rPr>
            </w:pPr>
          </w:p>
          <w:p w14:paraId="4E71AB7E" w14:textId="77777777" w:rsidR="0001167D" w:rsidRPr="00114B16" w:rsidRDefault="0001167D" w:rsidP="002D5176">
            <w:pPr>
              <w:pStyle w:val="a8"/>
              <w:shd w:val="clear" w:color="auto" w:fill="FFFFFF"/>
              <w:spacing w:before="0" w:beforeAutospacing="0" w:after="151" w:afterAutospacing="0" w:line="335" w:lineRule="atLeast"/>
            </w:pPr>
            <w:r w:rsidRPr="00114B16">
              <w:rPr>
                <w:b/>
              </w:rPr>
              <w:t>Сообщение учащихся о рассказах А. Куприна, посвящённых цирку.</w:t>
            </w:r>
            <w:r w:rsidRPr="00114B16">
              <w:t xml:space="preserve"> </w:t>
            </w:r>
          </w:p>
          <w:p w14:paraId="79CCF103" w14:textId="77777777" w:rsidR="0001167D" w:rsidRPr="00114B16" w:rsidRDefault="0001167D" w:rsidP="002D5176">
            <w:pPr>
              <w:pStyle w:val="a8"/>
              <w:shd w:val="clear" w:color="auto" w:fill="FFFFFF"/>
              <w:spacing w:before="0" w:beforeAutospacing="0" w:after="151" w:afterAutospacing="0" w:line="335" w:lineRule="atLeast"/>
            </w:pPr>
            <w:r w:rsidRPr="00114B16">
              <w:t xml:space="preserve">     А.И. Куприн с детства хорошо знал и любил цирк. Девятилетним мальчиком он познакомился с будущим знаменитым клоуном и дрессировщиком Анатолием Леонидовичем Дуровым (Дурову было тогда четырнадцать лет). «Анатолий демонстрировал свои номера перед товарищами, — вспоминал Куприн. — Он вертелся колесом, ходил на руках и изображал клоуна... Тайно я благоговел перед ним...» </w:t>
            </w:r>
          </w:p>
          <w:p w14:paraId="4647040A" w14:textId="77777777" w:rsidR="0001167D" w:rsidRPr="00114B16" w:rsidRDefault="0001167D" w:rsidP="002D5176">
            <w:pPr>
              <w:pStyle w:val="a8"/>
              <w:shd w:val="clear" w:color="auto" w:fill="FFFFFF"/>
              <w:spacing w:before="0" w:beforeAutospacing="0" w:after="151" w:afterAutospacing="0" w:line="335" w:lineRule="atLeast"/>
            </w:pPr>
            <w:r w:rsidRPr="00114B16">
              <w:t xml:space="preserve">   Куприн был дружен и с его братом, также знаменитым дрессировщиком Владимиром Леонидовичем Дуровым. </w:t>
            </w:r>
            <w:r w:rsidRPr="00114B16">
              <w:lastRenderedPageBreak/>
              <w:t xml:space="preserve">Однажды Куприн обратил внимание на необычайно умные и выразительные глаза морского льва и решил, что морской лев, должно быть, очень умное животное. Он рассказал о своём наблюдении Дурову, и тот немедля купил пару львов и занялся их дрессировкой. Результат оказался блестящим: львы выполняли не только простые задачи, поставленные дрессировщиком, но и гораздо более сложные. О своей работе с морскими львами Дуров интересно рассказал позднее в книге «Мои звери».   </w:t>
            </w:r>
          </w:p>
          <w:p w14:paraId="2D72C887" w14:textId="77777777" w:rsidR="0001167D" w:rsidRPr="00114B16" w:rsidRDefault="0001167D" w:rsidP="002D5176">
            <w:pPr>
              <w:pStyle w:val="a8"/>
              <w:shd w:val="clear" w:color="auto" w:fill="FFFFFF"/>
              <w:spacing w:before="0" w:beforeAutospacing="0" w:after="151" w:afterAutospacing="0" w:line="335" w:lineRule="atLeast"/>
            </w:pPr>
            <w:r w:rsidRPr="00114B16">
              <w:t xml:space="preserve">     Куприн очень любил замечательного клоуна и акробата-прыгуна Джакомо </w:t>
            </w:r>
            <w:proofErr w:type="spellStart"/>
            <w:r w:rsidRPr="00114B16">
              <w:t>Чирени</w:t>
            </w:r>
            <w:proofErr w:type="spellEnd"/>
            <w:r w:rsidRPr="00114B16">
              <w:t xml:space="preserve"> (</w:t>
            </w:r>
            <w:proofErr w:type="spellStart"/>
            <w:r w:rsidRPr="00114B16">
              <w:t>Жакомино</w:t>
            </w:r>
            <w:proofErr w:type="spellEnd"/>
            <w:r w:rsidRPr="00114B16">
              <w:t xml:space="preserve">). </w:t>
            </w:r>
            <w:proofErr w:type="spellStart"/>
            <w:r w:rsidRPr="00114B16">
              <w:t>Жакомино</w:t>
            </w:r>
            <w:proofErr w:type="spellEnd"/>
            <w:r w:rsidRPr="00114B16">
              <w:t xml:space="preserve"> был другом семьи Куприных  и всегда являлся к ним в дом с каким-нибудь необычайным подарком дочке Куприна Ксении. Куприн посвятил </w:t>
            </w:r>
            <w:proofErr w:type="spellStart"/>
            <w:r w:rsidRPr="00114B16">
              <w:t>Жакомино</w:t>
            </w:r>
            <w:proofErr w:type="spellEnd"/>
            <w:r w:rsidRPr="00114B16">
              <w:t xml:space="preserve"> свой рассказ «Мария Ивановна». </w:t>
            </w:r>
          </w:p>
          <w:p w14:paraId="2783B52B" w14:textId="77777777" w:rsidR="0001167D" w:rsidRPr="00114B16" w:rsidRDefault="0001167D" w:rsidP="002D5176">
            <w:pPr>
              <w:pStyle w:val="a8"/>
              <w:shd w:val="clear" w:color="auto" w:fill="FFFFFF"/>
              <w:spacing w:before="0" w:beforeAutospacing="0" w:after="151" w:afterAutospacing="0" w:line="335" w:lineRule="atLeast"/>
            </w:pPr>
            <w:r w:rsidRPr="00114B16">
              <w:t xml:space="preserve">     Большим приятелем Куприна был клоун </w:t>
            </w:r>
            <w:proofErr w:type="spellStart"/>
            <w:r w:rsidRPr="00114B16">
              <w:t>Танти</w:t>
            </w:r>
            <w:proofErr w:type="spellEnd"/>
            <w:r w:rsidRPr="00114B16">
              <w:t xml:space="preserve"> </w:t>
            </w:r>
            <w:proofErr w:type="spellStart"/>
            <w:r w:rsidRPr="00114B16">
              <w:t>Джеретти</w:t>
            </w:r>
            <w:proofErr w:type="spellEnd"/>
            <w:r w:rsidRPr="00114B16">
              <w:t xml:space="preserve">, он был знаком также с семьёй цирковых артистов Сур. </w:t>
            </w:r>
          </w:p>
          <w:p w14:paraId="02C9E919" w14:textId="77777777" w:rsidR="0001167D" w:rsidRPr="00114B16" w:rsidRDefault="0001167D" w:rsidP="002D5176">
            <w:pPr>
              <w:pStyle w:val="a8"/>
              <w:shd w:val="clear" w:color="auto" w:fill="FFFFFF"/>
              <w:spacing w:before="0" w:beforeAutospacing="0" w:after="151" w:afterAutospacing="0" w:line="335" w:lineRule="atLeast"/>
            </w:pPr>
            <w:r w:rsidRPr="00114B16">
              <w:t xml:space="preserve">    Писатель восхищался ловкостью, смелостью артистов, их мужеством, силой, благородством и необыкновенно сильным чувством товарищества. Обо всём этом он написал в своих рассказах, посвящённых цирку: «Лолли», «</w:t>
            </w:r>
            <w:proofErr w:type="spellStart"/>
            <w:r w:rsidRPr="00114B16">
              <w:t>Allez</w:t>
            </w:r>
            <w:proofErr w:type="spellEnd"/>
            <w:r w:rsidRPr="00114B16">
              <w:t>!», «В цирке», «Дочь великого Барнума», «Ольга Сур» и «</w:t>
            </w:r>
            <w:proofErr w:type="spellStart"/>
            <w:r w:rsidRPr="00114B16">
              <w:t>Блондель</w:t>
            </w:r>
            <w:proofErr w:type="spellEnd"/>
            <w:r w:rsidRPr="00114B16">
              <w:t xml:space="preserve">» — о знаменитом французском канатоходце и укротителе зверей. </w:t>
            </w:r>
          </w:p>
          <w:p w14:paraId="17001995" w14:textId="77777777" w:rsidR="0028743B" w:rsidRPr="00114B16" w:rsidRDefault="0001167D" w:rsidP="002D5176">
            <w:pPr>
              <w:pStyle w:val="a8"/>
              <w:shd w:val="clear" w:color="auto" w:fill="FFFFFF"/>
              <w:spacing w:before="0" w:beforeAutospacing="0" w:after="151" w:afterAutospacing="0" w:line="335" w:lineRule="atLeast"/>
            </w:pPr>
            <w:r w:rsidRPr="00114B16">
              <w:t xml:space="preserve">      Куприн объяснял свою любовь к цирку тем, что там </w:t>
            </w:r>
            <w:r w:rsidRPr="00114B16">
              <w:lastRenderedPageBreak/>
              <w:t>человек выявляет свои возможности, демонстрируя мужество, истинную ловкость и силу духа.</w:t>
            </w:r>
          </w:p>
          <w:p w14:paraId="79E23721" w14:textId="77777777" w:rsidR="0001167D" w:rsidRPr="00114B16" w:rsidRDefault="0001167D" w:rsidP="002D5176">
            <w:pPr>
              <w:pStyle w:val="a8"/>
              <w:shd w:val="clear" w:color="auto" w:fill="FFFFFF"/>
              <w:spacing w:before="0" w:beforeAutospacing="0" w:after="151" w:afterAutospacing="0" w:line="335" w:lineRule="atLeast"/>
            </w:pPr>
          </w:p>
          <w:p w14:paraId="7669E133" w14:textId="77777777" w:rsidR="00982DCA" w:rsidRPr="00114B16" w:rsidRDefault="0001167D" w:rsidP="00982DCA">
            <w:pPr>
              <w:shd w:val="clear" w:color="auto" w:fill="FFFFFF"/>
              <w:spacing w:after="0" w:line="240" w:lineRule="auto"/>
              <w:rPr>
                <w:rFonts w:ascii="Times New Roman" w:hAnsi="Times New Roman"/>
                <w:b/>
                <w:sz w:val="24"/>
                <w:szCs w:val="24"/>
              </w:rPr>
            </w:pPr>
            <w:r w:rsidRPr="00114B16">
              <w:rPr>
                <w:rFonts w:ascii="Times New Roman" w:hAnsi="Times New Roman"/>
                <w:b/>
                <w:sz w:val="24"/>
                <w:szCs w:val="24"/>
              </w:rPr>
              <w:t>Учащиеся слушают сообщение учащихся, записывают информацию под диктовку в тетрадь</w:t>
            </w:r>
          </w:p>
          <w:p w14:paraId="56F1573D" w14:textId="77777777" w:rsidR="00982DCA" w:rsidRPr="00114B16" w:rsidRDefault="00982DCA" w:rsidP="00982DCA">
            <w:pPr>
              <w:shd w:val="clear" w:color="auto" w:fill="FFFFFF"/>
              <w:spacing w:after="0" w:line="240" w:lineRule="auto"/>
              <w:rPr>
                <w:rFonts w:ascii="Times New Roman" w:hAnsi="Times New Roman"/>
                <w:b/>
                <w:sz w:val="24"/>
                <w:szCs w:val="24"/>
              </w:rPr>
            </w:pPr>
          </w:p>
          <w:p w14:paraId="03ACA6CA" w14:textId="77777777" w:rsidR="00982DCA" w:rsidRPr="00114B16" w:rsidRDefault="00982DCA" w:rsidP="00982DCA">
            <w:pPr>
              <w:shd w:val="clear" w:color="auto" w:fill="FFFFFF"/>
              <w:spacing w:after="0" w:line="240" w:lineRule="auto"/>
              <w:rPr>
                <w:rFonts w:ascii="Times New Roman" w:hAnsi="Times New Roman"/>
                <w:b/>
                <w:sz w:val="24"/>
                <w:szCs w:val="24"/>
              </w:rPr>
            </w:pPr>
          </w:p>
          <w:p w14:paraId="11874EE1" w14:textId="77777777" w:rsidR="00982DCA" w:rsidRPr="00114B16" w:rsidRDefault="00982DCA" w:rsidP="00982DCA">
            <w:pPr>
              <w:shd w:val="clear" w:color="auto" w:fill="FFFFFF"/>
              <w:spacing w:after="0" w:line="240" w:lineRule="auto"/>
              <w:rPr>
                <w:rFonts w:ascii="Times New Roman" w:hAnsi="Times New Roman"/>
                <w:b/>
                <w:sz w:val="24"/>
                <w:szCs w:val="24"/>
              </w:rPr>
            </w:pPr>
          </w:p>
          <w:p w14:paraId="0EE9C9C2" w14:textId="77777777" w:rsidR="00982DCA" w:rsidRPr="00114B16" w:rsidRDefault="00982DCA" w:rsidP="00982DCA">
            <w:pPr>
              <w:shd w:val="clear" w:color="auto" w:fill="FFFFFF"/>
              <w:spacing w:after="0" w:line="240" w:lineRule="auto"/>
              <w:rPr>
                <w:rFonts w:ascii="Times New Roman" w:hAnsi="Times New Roman"/>
                <w:b/>
                <w:sz w:val="24"/>
                <w:szCs w:val="24"/>
              </w:rPr>
            </w:pPr>
          </w:p>
          <w:p w14:paraId="39EDDDE9" w14:textId="77777777" w:rsidR="00982DCA" w:rsidRPr="00114B16" w:rsidRDefault="00982DCA" w:rsidP="00982DCA">
            <w:pPr>
              <w:shd w:val="clear" w:color="auto" w:fill="FFFFFF"/>
              <w:spacing w:after="0" w:line="240" w:lineRule="auto"/>
              <w:rPr>
                <w:rFonts w:ascii="Times New Roman" w:hAnsi="Times New Roman"/>
                <w:b/>
                <w:sz w:val="24"/>
                <w:szCs w:val="24"/>
              </w:rPr>
            </w:pPr>
          </w:p>
          <w:p w14:paraId="75670397" w14:textId="77777777" w:rsidR="00114B16" w:rsidRDefault="00114B16" w:rsidP="00982DCA">
            <w:pPr>
              <w:shd w:val="clear" w:color="auto" w:fill="FFFFFF"/>
              <w:spacing w:after="0" w:line="240" w:lineRule="auto"/>
              <w:rPr>
                <w:rFonts w:ascii="Times New Roman" w:hAnsi="Times New Roman"/>
                <w:b/>
                <w:sz w:val="24"/>
                <w:szCs w:val="24"/>
              </w:rPr>
            </w:pPr>
          </w:p>
          <w:p w14:paraId="0C01B0CB" w14:textId="77777777" w:rsidR="00114B16" w:rsidRDefault="00114B16" w:rsidP="00982DCA">
            <w:pPr>
              <w:shd w:val="clear" w:color="auto" w:fill="FFFFFF"/>
              <w:spacing w:after="0" w:line="240" w:lineRule="auto"/>
              <w:rPr>
                <w:rFonts w:ascii="Times New Roman" w:hAnsi="Times New Roman"/>
                <w:b/>
                <w:sz w:val="24"/>
                <w:szCs w:val="24"/>
              </w:rPr>
            </w:pPr>
          </w:p>
          <w:p w14:paraId="37E815D1" w14:textId="77777777" w:rsidR="00982DCA" w:rsidRPr="00114B16" w:rsidRDefault="00982DCA" w:rsidP="00982DCA">
            <w:pPr>
              <w:shd w:val="clear" w:color="auto" w:fill="FFFFFF"/>
              <w:spacing w:after="0" w:line="240" w:lineRule="auto"/>
              <w:rPr>
                <w:rFonts w:ascii="Times New Roman" w:hAnsi="Times New Roman"/>
                <w:b/>
                <w:sz w:val="24"/>
                <w:szCs w:val="24"/>
              </w:rPr>
            </w:pPr>
            <w:r w:rsidRPr="00114B16">
              <w:rPr>
                <w:rFonts w:ascii="Times New Roman" w:hAnsi="Times New Roman"/>
                <w:b/>
                <w:sz w:val="24"/>
                <w:szCs w:val="24"/>
              </w:rPr>
              <w:t>Работают с электронным приложением</w:t>
            </w:r>
          </w:p>
          <w:p w14:paraId="5D99C3FF" w14:textId="77777777" w:rsidR="0001167D" w:rsidRPr="00114B16" w:rsidRDefault="00982DCA" w:rsidP="00982DCA">
            <w:pPr>
              <w:shd w:val="clear" w:color="auto" w:fill="FFFFFF"/>
              <w:spacing w:after="0" w:line="240" w:lineRule="auto"/>
              <w:rPr>
                <w:rFonts w:ascii="Times New Roman" w:hAnsi="Times New Roman"/>
                <w:b/>
                <w:sz w:val="24"/>
                <w:szCs w:val="24"/>
              </w:rPr>
            </w:pPr>
            <w:r w:rsidRPr="00114B16">
              <w:rPr>
                <w:rFonts w:ascii="Times New Roman" w:hAnsi="Times New Roman"/>
                <w:b/>
                <w:sz w:val="24"/>
                <w:szCs w:val="24"/>
              </w:rPr>
              <w:t xml:space="preserve"> Составляют устное высказывание, используя приём «ПОПС формулы» </w:t>
            </w:r>
          </w:p>
          <w:p w14:paraId="6F00FC01"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13D0A18F"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45D2B3B4"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3F44E88B"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5199E267"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178F7551"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75946D7A"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5A38E558"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53C33CE8"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04046541"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37AD2157"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07E4DF53"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72582906"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3B2ABC06"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717BFAEF"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3C568AFA"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5F1E5EE0"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2B2AB136"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1FDD256F"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01F1CB60"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3413D042"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77293829"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035C78FB"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0D99E0DF"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63547A84"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3AECF9F0"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303D39D1"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37DFC14C"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1E074732"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184300B0"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5D7E2A44"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4C2853BC"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422135C1"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0F17FA84"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25F265C8"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5F377C9A"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6EB3FCB4"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09F280A7"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373E3280"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68243C4D"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512A5414" w14:textId="77777777" w:rsidR="001A320C" w:rsidRPr="00114B16" w:rsidRDefault="001A320C" w:rsidP="00982DCA">
            <w:pPr>
              <w:shd w:val="clear" w:color="auto" w:fill="FFFFFF"/>
              <w:spacing w:after="0" w:line="240" w:lineRule="auto"/>
              <w:rPr>
                <w:rFonts w:ascii="Times New Roman" w:hAnsi="Times New Roman"/>
                <w:b/>
                <w:sz w:val="24"/>
                <w:szCs w:val="24"/>
              </w:rPr>
            </w:pPr>
            <w:r w:rsidRPr="00114B16">
              <w:rPr>
                <w:rFonts w:ascii="Times New Roman" w:hAnsi="Times New Roman"/>
                <w:b/>
                <w:sz w:val="24"/>
                <w:szCs w:val="24"/>
              </w:rPr>
              <w:t>Работают в паре, ищут ответ на вопрос в тексте рассказа.</w:t>
            </w:r>
          </w:p>
          <w:p w14:paraId="5FE851A4" w14:textId="77777777" w:rsidR="001A320C" w:rsidRPr="00114B16" w:rsidRDefault="001A320C" w:rsidP="00982DCA">
            <w:pPr>
              <w:shd w:val="clear" w:color="auto" w:fill="FFFFFF"/>
              <w:spacing w:after="0" w:line="240" w:lineRule="auto"/>
              <w:rPr>
                <w:rFonts w:ascii="Times New Roman" w:hAnsi="Times New Roman"/>
                <w:b/>
                <w:sz w:val="24"/>
                <w:szCs w:val="24"/>
              </w:rPr>
            </w:pPr>
            <w:r w:rsidRPr="00114B16">
              <w:rPr>
                <w:rFonts w:ascii="Times New Roman" w:hAnsi="Times New Roman"/>
                <w:b/>
                <w:sz w:val="24"/>
                <w:szCs w:val="24"/>
              </w:rPr>
              <w:t>Отвечают на вопрос учителя</w:t>
            </w:r>
          </w:p>
          <w:p w14:paraId="6E90DA44" w14:textId="77777777" w:rsidR="001A320C" w:rsidRPr="00114B16" w:rsidRDefault="001A320C" w:rsidP="00982DCA">
            <w:pPr>
              <w:shd w:val="clear" w:color="auto" w:fill="FFFFFF"/>
              <w:spacing w:after="0" w:line="240" w:lineRule="auto"/>
              <w:rPr>
                <w:rFonts w:ascii="Times New Roman" w:hAnsi="Times New Roman"/>
                <w:sz w:val="24"/>
                <w:szCs w:val="24"/>
              </w:rPr>
            </w:pPr>
            <w:r w:rsidRPr="00114B16">
              <w:rPr>
                <w:rFonts w:ascii="Times New Roman" w:hAnsi="Times New Roman"/>
                <w:sz w:val="24"/>
                <w:szCs w:val="24"/>
              </w:rPr>
              <w:t>«</w:t>
            </w:r>
            <w:proofErr w:type="spellStart"/>
            <w:r w:rsidRPr="00114B16">
              <w:rPr>
                <w:rFonts w:ascii="Times New Roman" w:hAnsi="Times New Roman"/>
                <w:sz w:val="24"/>
                <w:szCs w:val="24"/>
              </w:rPr>
              <w:t>Allez</w:t>
            </w:r>
            <w:proofErr w:type="spellEnd"/>
            <w:r w:rsidRPr="00114B16">
              <w:rPr>
                <w:rFonts w:ascii="Times New Roman" w:hAnsi="Times New Roman"/>
                <w:sz w:val="24"/>
                <w:szCs w:val="24"/>
              </w:rPr>
              <w:t xml:space="preserve">» — первое воспоминание детства. </w:t>
            </w:r>
          </w:p>
          <w:p w14:paraId="46124CCD" w14:textId="77777777" w:rsidR="001A320C" w:rsidRPr="00114B16" w:rsidRDefault="001A320C" w:rsidP="00982DCA">
            <w:pPr>
              <w:shd w:val="clear" w:color="auto" w:fill="FFFFFF"/>
              <w:spacing w:after="0" w:line="240" w:lineRule="auto"/>
              <w:rPr>
                <w:rFonts w:ascii="Times New Roman" w:hAnsi="Times New Roman"/>
                <w:sz w:val="24"/>
                <w:szCs w:val="24"/>
              </w:rPr>
            </w:pPr>
            <w:r w:rsidRPr="00114B16">
              <w:rPr>
                <w:rFonts w:ascii="Times New Roman" w:hAnsi="Times New Roman"/>
                <w:sz w:val="24"/>
                <w:szCs w:val="24"/>
              </w:rPr>
              <w:t>«</w:t>
            </w:r>
            <w:proofErr w:type="spellStart"/>
            <w:r w:rsidRPr="00114B16">
              <w:rPr>
                <w:rFonts w:ascii="Times New Roman" w:hAnsi="Times New Roman"/>
                <w:sz w:val="24"/>
                <w:szCs w:val="24"/>
              </w:rPr>
              <w:t>Allez</w:t>
            </w:r>
            <w:proofErr w:type="spellEnd"/>
            <w:r w:rsidRPr="00114B16">
              <w:rPr>
                <w:rFonts w:ascii="Times New Roman" w:hAnsi="Times New Roman"/>
                <w:sz w:val="24"/>
                <w:szCs w:val="24"/>
              </w:rPr>
              <w:t xml:space="preserve">» — «Коренастый, коротконогий мужчина с цилиндром на затылке и с чёрными усами, тщательно закрученными в ниточку, обвязывает длинную верёвку вокруг пояса стоящей перед ним крошечной пятилетней девочки, дрожащей от волнения и стужи, ходит внутри манежа, держит у головы лошади конец длинного бича и </w:t>
            </w:r>
            <w:r w:rsidRPr="00114B16">
              <w:rPr>
                <w:rFonts w:ascii="Times New Roman" w:hAnsi="Times New Roman"/>
                <w:sz w:val="24"/>
                <w:szCs w:val="24"/>
              </w:rPr>
              <w:lastRenderedPageBreak/>
              <w:t>оглушительно щёлкает им». «</w:t>
            </w:r>
            <w:proofErr w:type="spellStart"/>
            <w:r w:rsidRPr="00114B16">
              <w:rPr>
                <w:rFonts w:ascii="Times New Roman" w:hAnsi="Times New Roman"/>
                <w:sz w:val="24"/>
                <w:szCs w:val="24"/>
              </w:rPr>
              <w:t>Allez</w:t>
            </w:r>
            <w:proofErr w:type="spellEnd"/>
            <w:r w:rsidRPr="00114B16">
              <w:rPr>
                <w:rFonts w:ascii="Times New Roman" w:hAnsi="Times New Roman"/>
                <w:sz w:val="24"/>
                <w:szCs w:val="24"/>
              </w:rPr>
              <w:t>» — «Другой коренастый мужчина в розовом трико с золотыми блёстками и бахромой, завитой, напомаженный и жестокий. Нора делает быстрое движение вперёд, чтобы ринуться вниз, прямо в эти сильные, безжалостные руки». «</w:t>
            </w:r>
            <w:proofErr w:type="spellStart"/>
            <w:r w:rsidRPr="00114B16">
              <w:rPr>
                <w:rFonts w:ascii="Times New Roman" w:hAnsi="Times New Roman"/>
                <w:sz w:val="24"/>
                <w:szCs w:val="24"/>
              </w:rPr>
              <w:t>Allez</w:t>
            </w:r>
            <w:proofErr w:type="spellEnd"/>
            <w:r w:rsidRPr="00114B16">
              <w:rPr>
                <w:rFonts w:ascii="Times New Roman" w:hAnsi="Times New Roman"/>
                <w:sz w:val="24"/>
                <w:szCs w:val="24"/>
              </w:rPr>
              <w:t xml:space="preserve">» — «Она балансирует, едва переводя дух, на самом верху „живой пирамиды” из шестерых людей. И везде те же глупо красивые лица, напомаженные проборы, взбитые коки, закрученные усы». </w:t>
            </w:r>
          </w:p>
          <w:p w14:paraId="4719361B" w14:textId="77777777" w:rsidR="001A320C" w:rsidRPr="00114B16" w:rsidRDefault="001A320C" w:rsidP="00982DCA">
            <w:pPr>
              <w:shd w:val="clear" w:color="auto" w:fill="FFFFFF"/>
              <w:spacing w:after="0" w:line="240" w:lineRule="auto"/>
              <w:rPr>
                <w:rFonts w:ascii="Times New Roman" w:hAnsi="Times New Roman"/>
                <w:sz w:val="24"/>
                <w:szCs w:val="24"/>
              </w:rPr>
            </w:pPr>
            <w:r w:rsidRPr="00114B16">
              <w:rPr>
                <w:rFonts w:ascii="Times New Roman" w:hAnsi="Times New Roman"/>
                <w:sz w:val="24"/>
                <w:szCs w:val="24"/>
              </w:rPr>
              <w:t>«</w:t>
            </w:r>
            <w:proofErr w:type="spellStart"/>
            <w:r w:rsidRPr="00114B16">
              <w:rPr>
                <w:rFonts w:ascii="Times New Roman" w:hAnsi="Times New Roman"/>
                <w:sz w:val="24"/>
                <w:szCs w:val="24"/>
              </w:rPr>
              <w:t>Allez</w:t>
            </w:r>
            <w:proofErr w:type="spellEnd"/>
            <w:r w:rsidRPr="00114B16">
              <w:rPr>
                <w:rFonts w:ascii="Times New Roman" w:hAnsi="Times New Roman"/>
                <w:sz w:val="24"/>
                <w:szCs w:val="24"/>
              </w:rPr>
              <w:t>» — «Ей только что минуло шестнадцать лет, и она была очень хороша собою».</w:t>
            </w:r>
          </w:p>
          <w:p w14:paraId="2D3D7749" w14:textId="77777777" w:rsidR="001A320C" w:rsidRPr="00114B16" w:rsidRDefault="001A320C" w:rsidP="00982DCA">
            <w:pPr>
              <w:shd w:val="clear" w:color="auto" w:fill="FFFFFF"/>
              <w:spacing w:after="0" w:line="240" w:lineRule="auto"/>
              <w:rPr>
                <w:rFonts w:ascii="Times New Roman" w:hAnsi="Times New Roman"/>
                <w:sz w:val="24"/>
                <w:szCs w:val="24"/>
              </w:rPr>
            </w:pPr>
            <w:r w:rsidRPr="00114B16">
              <w:rPr>
                <w:rFonts w:ascii="Times New Roman" w:hAnsi="Times New Roman"/>
                <w:sz w:val="24"/>
                <w:szCs w:val="24"/>
              </w:rPr>
              <w:t xml:space="preserve"> «</w:t>
            </w:r>
            <w:proofErr w:type="spellStart"/>
            <w:r w:rsidRPr="00114B16">
              <w:rPr>
                <w:rFonts w:ascii="Times New Roman" w:hAnsi="Times New Roman"/>
                <w:sz w:val="24"/>
                <w:szCs w:val="24"/>
              </w:rPr>
              <w:t>Allez</w:t>
            </w:r>
            <w:proofErr w:type="spellEnd"/>
            <w:r w:rsidRPr="00114B16">
              <w:rPr>
                <w:rFonts w:ascii="Times New Roman" w:hAnsi="Times New Roman"/>
                <w:sz w:val="24"/>
                <w:szCs w:val="24"/>
              </w:rPr>
              <w:t>» — «Десятки рук подхватили её и насильно вытолкнули за занавески входа, к публике».</w:t>
            </w:r>
          </w:p>
          <w:p w14:paraId="2A15FE51" w14:textId="77777777" w:rsidR="001A320C" w:rsidRPr="00114B16" w:rsidRDefault="001A320C" w:rsidP="00982DCA">
            <w:pPr>
              <w:shd w:val="clear" w:color="auto" w:fill="FFFFFF"/>
              <w:spacing w:after="0" w:line="240" w:lineRule="auto"/>
              <w:rPr>
                <w:rFonts w:ascii="Times New Roman" w:hAnsi="Times New Roman"/>
                <w:sz w:val="24"/>
                <w:szCs w:val="24"/>
              </w:rPr>
            </w:pPr>
            <w:r w:rsidRPr="00114B16">
              <w:rPr>
                <w:rFonts w:ascii="Times New Roman" w:hAnsi="Times New Roman"/>
                <w:sz w:val="24"/>
                <w:szCs w:val="24"/>
              </w:rPr>
              <w:t xml:space="preserve"> «</w:t>
            </w:r>
            <w:proofErr w:type="spellStart"/>
            <w:r w:rsidRPr="00114B16">
              <w:rPr>
                <w:rFonts w:ascii="Times New Roman" w:hAnsi="Times New Roman"/>
                <w:sz w:val="24"/>
                <w:szCs w:val="24"/>
              </w:rPr>
              <w:t>Allez</w:t>
            </w:r>
            <w:proofErr w:type="spellEnd"/>
            <w:r w:rsidRPr="00114B16">
              <w:rPr>
                <w:rFonts w:ascii="Times New Roman" w:hAnsi="Times New Roman"/>
                <w:sz w:val="24"/>
                <w:szCs w:val="24"/>
              </w:rPr>
              <w:t>» — «</w:t>
            </w:r>
            <w:proofErr w:type="spellStart"/>
            <w:r w:rsidRPr="00114B16">
              <w:rPr>
                <w:rFonts w:ascii="Times New Roman" w:hAnsi="Times New Roman"/>
                <w:sz w:val="24"/>
                <w:szCs w:val="24"/>
              </w:rPr>
              <w:t>Менотти</w:t>
            </w:r>
            <w:proofErr w:type="spellEnd"/>
            <w:r w:rsidRPr="00114B16">
              <w:rPr>
                <w:rFonts w:ascii="Times New Roman" w:hAnsi="Times New Roman"/>
                <w:sz w:val="24"/>
                <w:szCs w:val="24"/>
              </w:rPr>
              <w:t xml:space="preserve"> крепко сжал её локоть. В его голосе прозвучала звериная страсть и жестокое приказание бывшего акробата». </w:t>
            </w:r>
          </w:p>
          <w:p w14:paraId="28CA3841" w14:textId="77777777" w:rsidR="001A320C" w:rsidRPr="00114B16" w:rsidRDefault="001A320C" w:rsidP="00982DCA">
            <w:pPr>
              <w:shd w:val="clear" w:color="auto" w:fill="FFFFFF"/>
              <w:spacing w:after="0" w:line="240" w:lineRule="auto"/>
              <w:rPr>
                <w:rFonts w:ascii="Times New Roman" w:hAnsi="Times New Roman"/>
                <w:sz w:val="24"/>
                <w:szCs w:val="24"/>
              </w:rPr>
            </w:pPr>
            <w:r w:rsidRPr="00114B16">
              <w:rPr>
                <w:rFonts w:ascii="Times New Roman" w:hAnsi="Times New Roman"/>
                <w:sz w:val="24"/>
                <w:szCs w:val="24"/>
              </w:rPr>
              <w:t>«</w:t>
            </w:r>
            <w:proofErr w:type="spellStart"/>
            <w:r w:rsidRPr="00114B16">
              <w:rPr>
                <w:rFonts w:ascii="Times New Roman" w:hAnsi="Times New Roman"/>
                <w:sz w:val="24"/>
                <w:szCs w:val="24"/>
              </w:rPr>
              <w:t>Allez</w:t>
            </w:r>
            <w:proofErr w:type="spellEnd"/>
            <w:r w:rsidRPr="00114B16">
              <w:rPr>
                <w:rFonts w:ascii="Times New Roman" w:hAnsi="Times New Roman"/>
                <w:sz w:val="24"/>
                <w:szCs w:val="24"/>
              </w:rPr>
              <w:t xml:space="preserve">» — «Тогда </w:t>
            </w:r>
            <w:proofErr w:type="spellStart"/>
            <w:r w:rsidRPr="00114B16">
              <w:rPr>
                <w:rFonts w:ascii="Times New Roman" w:hAnsi="Times New Roman"/>
                <w:sz w:val="24"/>
                <w:szCs w:val="24"/>
              </w:rPr>
              <w:t>Менотти</w:t>
            </w:r>
            <w:proofErr w:type="spellEnd"/>
            <w:r w:rsidRPr="00114B16">
              <w:rPr>
                <w:rFonts w:ascii="Times New Roman" w:hAnsi="Times New Roman"/>
                <w:sz w:val="24"/>
                <w:szCs w:val="24"/>
              </w:rPr>
              <w:t xml:space="preserve"> быстро подбежал к двери, бешеным толчком ноги распахнул её и закричал».</w:t>
            </w:r>
          </w:p>
          <w:p w14:paraId="70DCCC62" w14:textId="77777777" w:rsidR="001A320C" w:rsidRPr="00114B16" w:rsidRDefault="001A320C" w:rsidP="00982DCA">
            <w:pPr>
              <w:shd w:val="clear" w:color="auto" w:fill="FFFFFF"/>
              <w:spacing w:after="0" w:line="240" w:lineRule="auto"/>
              <w:rPr>
                <w:rFonts w:ascii="Times New Roman" w:hAnsi="Times New Roman"/>
                <w:sz w:val="24"/>
                <w:szCs w:val="24"/>
              </w:rPr>
            </w:pPr>
            <w:r w:rsidRPr="00114B16">
              <w:rPr>
                <w:rFonts w:ascii="Times New Roman" w:hAnsi="Times New Roman"/>
                <w:sz w:val="24"/>
                <w:szCs w:val="24"/>
              </w:rPr>
              <w:t xml:space="preserve"> «</w:t>
            </w:r>
            <w:proofErr w:type="spellStart"/>
            <w:r w:rsidRPr="00114B16">
              <w:rPr>
                <w:rFonts w:ascii="Times New Roman" w:hAnsi="Times New Roman"/>
                <w:sz w:val="24"/>
                <w:szCs w:val="24"/>
              </w:rPr>
              <w:t>Allez</w:t>
            </w:r>
            <w:proofErr w:type="spellEnd"/>
            <w:r w:rsidRPr="00114B16">
              <w:rPr>
                <w:rFonts w:ascii="Times New Roman" w:hAnsi="Times New Roman"/>
                <w:sz w:val="24"/>
                <w:szCs w:val="24"/>
              </w:rPr>
              <w:t>» — «Поборов привычным усилием свою слабость, крикнула, точно в цирке».</w:t>
            </w:r>
          </w:p>
          <w:p w14:paraId="6199C356" w14:textId="77777777" w:rsidR="001A320C" w:rsidRPr="00114B16" w:rsidRDefault="001A320C" w:rsidP="00982DCA">
            <w:pPr>
              <w:shd w:val="clear" w:color="auto" w:fill="FFFFFF"/>
              <w:spacing w:after="0" w:line="240" w:lineRule="auto"/>
              <w:rPr>
                <w:rFonts w:ascii="Times New Roman" w:hAnsi="Times New Roman"/>
                <w:sz w:val="24"/>
                <w:szCs w:val="24"/>
              </w:rPr>
            </w:pPr>
          </w:p>
          <w:p w14:paraId="62E79E45" w14:textId="77777777" w:rsidR="001A320C" w:rsidRPr="00114B16" w:rsidRDefault="001A320C" w:rsidP="00982DCA">
            <w:pPr>
              <w:shd w:val="clear" w:color="auto" w:fill="FFFFFF"/>
              <w:spacing w:after="0" w:line="240" w:lineRule="auto"/>
              <w:rPr>
                <w:rFonts w:ascii="Times New Roman" w:hAnsi="Times New Roman"/>
                <w:sz w:val="24"/>
                <w:szCs w:val="24"/>
              </w:rPr>
            </w:pPr>
          </w:p>
          <w:p w14:paraId="6AAFA9B6" w14:textId="77777777" w:rsidR="001A320C" w:rsidRPr="00114B16" w:rsidRDefault="001A320C" w:rsidP="00982DCA">
            <w:pPr>
              <w:shd w:val="clear" w:color="auto" w:fill="FFFFFF"/>
              <w:spacing w:after="0" w:line="240" w:lineRule="auto"/>
              <w:rPr>
                <w:rFonts w:ascii="Times New Roman" w:hAnsi="Times New Roman"/>
                <w:b/>
                <w:sz w:val="24"/>
                <w:szCs w:val="24"/>
              </w:rPr>
            </w:pPr>
            <w:r w:rsidRPr="00114B16">
              <w:rPr>
                <w:rFonts w:ascii="Times New Roman" w:hAnsi="Times New Roman"/>
                <w:b/>
                <w:sz w:val="24"/>
                <w:szCs w:val="24"/>
              </w:rPr>
              <w:t>Выразительное чтение одним из учащихся.</w:t>
            </w:r>
          </w:p>
          <w:p w14:paraId="700E937D"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7A3D2395"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168B1107"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701903CB"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0AB3832D" w14:textId="77777777" w:rsidR="001A320C" w:rsidRPr="00114B16" w:rsidRDefault="001A320C" w:rsidP="00982DCA">
            <w:pPr>
              <w:shd w:val="clear" w:color="auto" w:fill="FFFFFF"/>
              <w:spacing w:after="0" w:line="240" w:lineRule="auto"/>
              <w:rPr>
                <w:rFonts w:ascii="Times New Roman" w:hAnsi="Times New Roman"/>
                <w:b/>
                <w:sz w:val="24"/>
                <w:szCs w:val="24"/>
              </w:rPr>
            </w:pPr>
            <w:r w:rsidRPr="00114B16">
              <w:rPr>
                <w:rFonts w:ascii="Times New Roman" w:hAnsi="Times New Roman"/>
                <w:b/>
                <w:sz w:val="24"/>
                <w:szCs w:val="24"/>
              </w:rPr>
              <w:t xml:space="preserve">Работа в паре. </w:t>
            </w:r>
          </w:p>
          <w:p w14:paraId="23BC15B7"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0199C216"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02B766BD"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50ED2299"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345526ED"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41C32D6F"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77B2E545"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25128220" w14:textId="77777777" w:rsidR="00220BE0" w:rsidRDefault="00220BE0" w:rsidP="00982DCA">
            <w:pPr>
              <w:shd w:val="clear" w:color="auto" w:fill="FFFFFF"/>
              <w:spacing w:after="0" w:line="240" w:lineRule="auto"/>
              <w:rPr>
                <w:rFonts w:ascii="Times New Roman" w:hAnsi="Times New Roman"/>
                <w:b/>
                <w:sz w:val="24"/>
                <w:szCs w:val="24"/>
              </w:rPr>
            </w:pPr>
          </w:p>
          <w:p w14:paraId="5216DB6B" w14:textId="77777777" w:rsidR="001A320C" w:rsidRPr="00114B16" w:rsidRDefault="001A320C" w:rsidP="00982DCA">
            <w:pPr>
              <w:shd w:val="clear" w:color="auto" w:fill="FFFFFF"/>
              <w:spacing w:after="0" w:line="240" w:lineRule="auto"/>
              <w:rPr>
                <w:rFonts w:ascii="Times New Roman" w:hAnsi="Times New Roman"/>
                <w:b/>
                <w:sz w:val="24"/>
                <w:szCs w:val="24"/>
              </w:rPr>
            </w:pPr>
            <w:r w:rsidRPr="00114B16">
              <w:rPr>
                <w:rFonts w:ascii="Times New Roman" w:hAnsi="Times New Roman"/>
                <w:b/>
                <w:sz w:val="24"/>
                <w:szCs w:val="24"/>
              </w:rPr>
              <w:t>Выразительное чтение одним из учащихся</w:t>
            </w:r>
          </w:p>
          <w:p w14:paraId="51EC70E3"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76B38635"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6030A5F9"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455C3213" w14:textId="77777777" w:rsidR="001A320C" w:rsidRPr="00114B16" w:rsidRDefault="001A320C" w:rsidP="00982DCA">
            <w:pPr>
              <w:shd w:val="clear" w:color="auto" w:fill="FFFFFF"/>
              <w:spacing w:after="0" w:line="240" w:lineRule="auto"/>
              <w:rPr>
                <w:rFonts w:ascii="Times New Roman" w:hAnsi="Times New Roman"/>
                <w:b/>
                <w:sz w:val="24"/>
                <w:szCs w:val="24"/>
              </w:rPr>
            </w:pPr>
            <w:r w:rsidRPr="00114B16">
              <w:rPr>
                <w:rFonts w:ascii="Times New Roman" w:hAnsi="Times New Roman"/>
                <w:b/>
                <w:sz w:val="24"/>
                <w:szCs w:val="24"/>
              </w:rPr>
              <w:t>Отвечают на вопрос</w:t>
            </w:r>
          </w:p>
          <w:p w14:paraId="7CF9DCF6" w14:textId="77777777" w:rsidR="001A320C" w:rsidRPr="00114B16" w:rsidRDefault="001A320C" w:rsidP="00982DCA">
            <w:pPr>
              <w:shd w:val="clear" w:color="auto" w:fill="FFFFFF"/>
              <w:spacing w:after="0" w:line="240" w:lineRule="auto"/>
              <w:rPr>
                <w:rFonts w:ascii="Times New Roman" w:hAnsi="Times New Roman"/>
                <w:b/>
                <w:sz w:val="24"/>
                <w:szCs w:val="24"/>
              </w:rPr>
            </w:pPr>
          </w:p>
          <w:p w14:paraId="189ED64F" w14:textId="77777777" w:rsidR="00220BE0" w:rsidRDefault="00220BE0" w:rsidP="00982DCA">
            <w:pPr>
              <w:shd w:val="clear" w:color="auto" w:fill="FFFFFF"/>
              <w:spacing w:after="0" w:line="240" w:lineRule="auto"/>
              <w:rPr>
                <w:rFonts w:ascii="Times New Roman" w:hAnsi="Times New Roman"/>
                <w:b/>
                <w:sz w:val="24"/>
                <w:szCs w:val="24"/>
              </w:rPr>
            </w:pPr>
          </w:p>
          <w:p w14:paraId="209061CD" w14:textId="77777777" w:rsidR="00220BE0" w:rsidRDefault="00220BE0" w:rsidP="00982DCA">
            <w:pPr>
              <w:shd w:val="clear" w:color="auto" w:fill="FFFFFF"/>
              <w:spacing w:after="0" w:line="240" w:lineRule="auto"/>
              <w:rPr>
                <w:rFonts w:ascii="Times New Roman" w:hAnsi="Times New Roman"/>
                <w:b/>
                <w:sz w:val="24"/>
                <w:szCs w:val="24"/>
              </w:rPr>
            </w:pPr>
          </w:p>
          <w:p w14:paraId="5E04CBCA" w14:textId="77777777" w:rsidR="001A320C" w:rsidRPr="00114B16" w:rsidRDefault="001A320C" w:rsidP="00982DCA">
            <w:pPr>
              <w:shd w:val="clear" w:color="auto" w:fill="FFFFFF"/>
              <w:spacing w:after="0" w:line="240" w:lineRule="auto"/>
              <w:rPr>
                <w:rFonts w:ascii="Times New Roman" w:hAnsi="Times New Roman"/>
                <w:b/>
                <w:sz w:val="24"/>
                <w:szCs w:val="24"/>
              </w:rPr>
            </w:pPr>
            <w:r w:rsidRPr="00114B16">
              <w:rPr>
                <w:rFonts w:ascii="Times New Roman" w:hAnsi="Times New Roman"/>
                <w:b/>
                <w:sz w:val="24"/>
                <w:szCs w:val="24"/>
              </w:rPr>
              <w:t>Работают со словарной статьей</w:t>
            </w:r>
          </w:p>
          <w:p w14:paraId="790AE7CF" w14:textId="77777777" w:rsidR="00ED37CB" w:rsidRPr="00114B16" w:rsidRDefault="00ED37CB" w:rsidP="00982DCA">
            <w:pPr>
              <w:shd w:val="clear" w:color="auto" w:fill="FFFFFF"/>
              <w:spacing w:after="0" w:line="240" w:lineRule="auto"/>
              <w:rPr>
                <w:rFonts w:ascii="Times New Roman" w:hAnsi="Times New Roman"/>
                <w:b/>
                <w:sz w:val="24"/>
                <w:szCs w:val="24"/>
              </w:rPr>
            </w:pPr>
          </w:p>
          <w:p w14:paraId="326BF1D4" w14:textId="77777777" w:rsidR="00ED37CB" w:rsidRPr="00114B16" w:rsidRDefault="00ED37CB" w:rsidP="00982DCA">
            <w:pPr>
              <w:shd w:val="clear" w:color="auto" w:fill="FFFFFF"/>
              <w:spacing w:after="0" w:line="240" w:lineRule="auto"/>
              <w:rPr>
                <w:rFonts w:ascii="Times New Roman" w:hAnsi="Times New Roman"/>
                <w:b/>
                <w:sz w:val="24"/>
                <w:szCs w:val="24"/>
              </w:rPr>
            </w:pPr>
          </w:p>
          <w:p w14:paraId="72290EC8" w14:textId="77777777" w:rsidR="00ED37CB" w:rsidRPr="00114B16" w:rsidRDefault="00ED37CB" w:rsidP="00982DCA">
            <w:pPr>
              <w:shd w:val="clear" w:color="auto" w:fill="FFFFFF"/>
              <w:spacing w:after="0" w:line="240" w:lineRule="auto"/>
              <w:rPr>
                <w:rFonts w:ascii="Times New Roman" w:hAnsi="Times New Roman"/>
                <w:b/>
                <w:sz w:val="24"/>
                <w:szCs w:val="24"/>
              </w:rPr>
            </w:pPr>
          </w:p>
          <w:p w14:paraId="2C28F469" w14:textId="77777777" w:rsidR="00ED37CB" w:rsidRPr="00114B16" w:rsidRDefault="00ED37CB" w:rsidP="00982DCA">
            <w:pPr>
              <w:shd w:val="clear" w:color="auto" w:fill="FFFFFF"/>
              <w:spacing w:after="0" w:line="240" w:lineRule="auto"/>
              <w:rPr>
                <w:rFonts w:ascii="Times New Roman" w:hAnsi="Times New Roman"/>
                <w:b/>
                <w:sz w:val="24"/>
                <w:szCs w:val="24"/>
              </w:rPr>
            </w:pPr>
          </w:p>
          <w:p w14:paraId="3A352D65" w14:textId="77777777" w:rsidR="00ED37CB" w:rsidRPr="00114B16" w:rsidRDefault="00ED37CB" w:rsidP="00982DCA">
            <w:pPr>
              <w:shd w:val="clear" w:color="auto" w:fill="FFFFFF"/>
              <w:spacing w:after="0" w:line="240" w:lineRule="auto"/>
              <w:rPr>
                <w:rFonts w:ascii="Times New Roman" w:hAnsi="Times New Roman"/>
                <w:b/>
                <w:sz w:val="24"/>
                <w:szCs w:val="24"/>
              </w:rPr>
            </w:pPr>
          </w:p>
          <w:p w14:paraId="251B5FF3" w14:textId="77777777" w:rsidR="00ED37CB" w:rsidRPr="00114B16" w:rsidRDefault="00ED37CB" w:rsidP="00982DCA">
            <w:pPr>
              <w:shd w:val="clear" w:color="auto" w:fill="FFFFFF"/>
              <w:spacing w:after="0" w:line="240" w:lineRule="auto"/>
              <w:rPr>
                <w:rFonts w:ascii="Times New Roman" w:hAnsi="Times New Roman"/>
                <w:sz w:val="24"/>
                <w:szCs w:val="24"/>
              </w:rPr>
            </w:pPr>
            <w:r w:rsidRPr="00114B16">
              <w:rPr>
                <w:rFonts w:ascii="Times New Roman" w:hAnsi="Times New Roman"/>
                <w:b/>
                <w:sz w:val="24"/>
                <w:szCs w:val="24"/>
              </w:rPr>
              <w:t>Работают с текстом. Отвечают на вопросы учителя</w:t>
            </w:r>
            <w:r w:rsidRPr="00114B16">
              <w:rPr>
                <w:rFonts w:ascii="Times New Roman" w:hAnsi="Times New Roman"/>
                <w:sz w:val="24"/>
                <w:szCs w:val="24"/>
              </w:rPr>
              <w:t xml:space="preserve"> </w:t>
            </w:r>
          </w:p>
          <w:p w14:paraId="263CA21B" w14:textId="77777777" w:rsidR="00ED37CB" w:rsidRPr="00114B16" w:rsidRDefault="00ED37CB" w:rsidP="00982DCA">
            <w:pPr>
              <w:shd w:val="clear" w:color="auto" w:fill="FFFFFF"/>
              <w:spacing w:after="0" w:line="240" w:lineRule="auto"/>
              <w:rPr>
                <w:rFonts w:ascii="Times New Roman" w:hAnsi="Times New Roman"/>
                <w:sz w:val="24"/>
                <w:szCs w:val="24"/>
              </w:rPr>
            </w:pPr>
            <w:r w:rsidRPr="00114B16">
              <w:rPr>
                <w:rFonts w:ascii="Times New Roman" w:hAnsi="Times New Roman"/>
                <w:sz w:val="24"/>
                <w:szCs w:val="24"/>
              </w:rPr>
              <w:t>Из его уст также звучит «жестокое приказание бывшего акробата» — «</w:t>
            </w:r>
            <w:proofErr w:type="spellStart"/>
            <w:r w:rsidRPr="00114B16">
              <w:rPr>
                <w:rFonts w:ascii="Times New Roman" w:hAnsi="Times New Roman"/>
                <w:sz w:val="24"/>
                <w:szCs w:val="24"/>
              </w:rPr>
              <w:t>Allez</w:t>
            </w:r>
            <w:proofErr w:type="spellEnd"/>
            <w:r w:rsidRPr="00114B16">
              <w:rPr>
                <w:rFonts w:ascii="Times New Roman" w:hAnsi="Times New Roman"/>
                <w:sz w:val="24"/>
                <w:szCs w:val="24"/>
              </w:rPr>
              <w:t xml:space="preserve">!». </w:t>
            </w:r>
            <w:proofErr w:type="spellStart"/>
            <w:r w:rsidRPr="00114B16">
              <w:rPr>
                <w:rFonts w:ascii="Times New Roman" w:hAnsi="Times New Roman"/>
                <w:sz w:val="24"/>
                <w:szCs w:val="24"/>
              </w:rPr>
              <w:t>Менотти</w:t>
            </w:r>
            <w:proofErr w:type="spellEnd"/>
            <w:r w:rsidRPr="00114B16">
              <w:rPr>
                <w:rFonts w:ascii="Times New Roman" w:hAnsi="Times New Roman"/>
                <w:sz w:val="24"/>
                <w:szCs w:val="24"/>
              </w:rPr>
              <w:t xml:space="preserve"> так же холоден и жесток, как и все остальные.</w:t>
            </w:r>
          </w:p>
          <w:p w14:paraId="7F239B74" w14:textId="77777777" w:rsidR="00ED37CB" w:rsidRPr="00114B16" w:rsidRDefault="00ED37CB" w:rsidP="00982DCA">
            <w:pPr>
              <w:shd w:val="clear" w:color="auto" w:fill="FFFFFF"/>
              <w:spacing w:after="0" w:line="240" w:lineRule="auto"/>
              <w:rPr>
                <w:rFonts w:ascii="Times New Roman" w:hAnsi="Times New Roman"/>
                <w:sz w:val="24"/>
                <w:szCs w:val="24"/>
              </w:rPr>
            </w:pPr>
          </w:p>
          <w:p w14:paraId="140FB372" w14:textId="77777777" w:rsidR="00ED37CB" w:rsidRPr="00114B16" w:rsidRDefault="00ED37CB" w:rsidP="00982DCA">
            <w:pPr>
              <w:shd w:val="clear" w:color="auto" w:fill="FFFFFF"/>
              <w:spacing w:after="0" w:line="240" w:lineRule="auto"/>
              <w:rPr>
                <w:rFonts w:ascii="Times New Roman" w:hAnsi="Times New Roman"/>
                <w:sz w:val="24"/>
                <w:szCs w:val="24"/>
              </w:rPr>
            </w:pPr>
          </w:p>
          <w:p w14:paraId="3963CB18" w14:textId="77777777" w:rsidR="00ED37CB" w:rsidRPr="00114B16" w:rsidRDefault="00ED37CB" w:rsidP="00982DCA">
            <w:pPr>
              <w:shd w:val="clear" w:color="auto" w:fill="FFFFFF"/>
              <w:spacing w:after="0" w:line="240" w:lineRule="auto"/>
              <w:rPr>
                <w:rFonts w:ascii="Times New Roman" w:hAnsi="Times New Roman"/>
                <w:sz w:val="24"/>
                <w:szCs w:val="24"/>
              </w:rPr>
            </w:pPr>
            <w:r w:rsidRPr="00114B16">
              <w:rPr>
                <w:rFonts w:ascii="Times New Roman" w:hAnsi="Times New Roman"/>
                <w:sz w:val="24"/>
                <w:szCs w:val="24"/>
              </w:rPr>
              <w:t xml:space="preserve">В стенах холодного цирка, среди жестоких людей героиня чувствовала себя бесконечно одинокой. И вот, наконец, появился человек, который проявил участие в её судьбе, спросив о здоровье. Это мнимое участие и вызвало сильное чувство </w:t>
            </w:r>
          </w:p>
          <w:p w14:paraId="447337C7" w14:textId="77777777" w:rsidR="00ED37CB" w:rsidRPr="00114B16" w:rsidRDefault="00ED37CB" w:rsidP="00982DCA">
            <w:pPr>
              <w:shd w:val="clear" w:color="auto" w:fill="FFFFFF"/>
              <w:spacing w:after="0" w:line="240" w:lineRule="auto"/>
              <w:rPr>
                <w:rFonts w:ascii="Times New Roman" w:hAnsi="Times New Roman"/>
                <w:sz w:val="24"/>
                <w:szCs w:val="24"/>
              </w:rPr>
            </w:pPr>
          </w:p>
          <w:p w14:paraId="132FA1E4" w14:textId="77777777" w:rsidR="00ED37CB" w:rsidRPr="00114B16" w:rsidRDefault="00ED37CB" w:rsidP="00982DCA">
            <w:pPr>
              <w:shd w:val="clear" w:color="auto" w:fill="FFFFFF"/>
              <w:spacing w:after="0" w:line="240" w:lineRule="auto"/>
              <w:rPr>
                <w:rFonts w:ascii="Times New Roman" w:hAnsi="Times New Roman"/>
                <w:sz w:val="24"/>
                <w:szCs w:val="24"/>
              </w:rPr>
            </w:pPr>
          </w:p>
          <w:p w14:paraId="25625E14" w14:textId="77777777" w:rsidR="00ED37CB" w:rsidRPr="00114B16" w:rsidRDefault="00ED37CB" w:rsidP="00982DCA">
            <w:pPr>
              <w:shd w:val="clear" w:color="auto" w:fill="FFFFFF"/>
              <w:spacing w:after="0" w:line="240" w:lineRule="auto"/>
              <w:rPr>
                <w:rFonts w:ascii="Times New Roman" w:hAnsi="Times New Roman"/>
                <w:b/>
                <w:sz w:val="24"/>
                <w:szCs w:val="24"/>
              </w:rPr>
            </w:pPr>
            <w:r w:rsidRPr="00114B16">
              <w:rPr>
                <w:rFonts w:ascii="Times New Roman" w:hAnsi="Times New Roman"/>
                <w:b/>
                <w:sz w:val="24"/>
                <w:szCs w:val="24"/>
              </w:rPr>
              <w:t xml:space="preserve">Выразительное чтение одним из учащихся. Ответ </w:t>
            </w:r>
          </w:p>
          <w:p w14:paraId="49BFEC39" w14:textId="77777777" w:rsidR="00ED37CB" w:rsidRPr="00114B16" w:rsidRDefault="00ED37CB" w:rsidP="00982DCA">
            <w:pPr>
              <w:shd w:val="clear" w:color="auto" w:fill="FFFFFF"/>
              <w:spacing w:after="0" w:line="240" w:lineRule="auto"/>
              <w:rPr>
                <w:rFonts w:ascii="Times New Roman" w:hAnsi="Times New Roman"/>
                <w:sz w:val="24"/>
                <w:szCs w:val="24"/>
              </w:rPr>
            </w:pPr>
          </w:p>
          <w:p w14:paraId="62D62112" w14:textId="77777777" w:rsidR="00ED37CB" w:rsidRPr="00114B16" w:rsidRDefault="00ED37CB" w:rsidP="00982DCA">
            <w:pPr>
              <w:shd w:val="clear" w:color="auto" w:fill="FFFFFF"/>
              <w:spacing w:after="0" w:line="240" w:lineRule="auto"/>
              <w:rPr>
                <w:rFonts w:ascii="Times New Roman" w:hAnsi="Times New Roman"/>
                <w:b/>
                <w:sz w:val="24"/>
                <w:szCs w:val="24"/>
              </w:rPr>
            </w:pPr>
            <w:r w:rsidRPr="00114B16">
              <w:rPr>
                <w:rFonts w:ascii="Times New Roman" w:hAnsi="Times New Roman"/>
                <w:sz w:val="24"/>
                <w:szCs w:val="24"/>
              </w:rPr>
              <w:t xml:space="preserve">Это слово героиня слышала много раз, всегда испытывая </w:t>
            </w:r>
            <w:r w:rsidRPr="00114B16">
              <w:rPr>
                <w:rFonts w:ascii="Times New Roman" w:hAnsi="Times New Roman"/>
                <w:sz w:val="24"/>
                <w:szCs w:val="24"/>
              </w:rPr>
              <w:lastRenderedPageBreak/>
              <w:t>страх перед неизвестностью. Когда трюк заканчивался — становилось нестрашно. И теперь Нора должна была выполнить этот трюк, чтобы преодолеть страх и боль обиды и одиночества.</w:t>
            </w:r>
          </w:p>
        </w:tc>
      </w:tr>
      <w:tr w:rsidR="0028743B" w:rsidRPr="00114B16" w14:paraId="3657B349" w14:textId="77777777" w:rsidTr="0001167D">
        <w:trPr>
          <w:trHeight w:val="982"/>
        </w:trPr>
        <w:tc>
          <w:tcPr>
            <w:tcW w:w="817" w:type="dxa"/>
            <w:tcBorders>
              <w:top w:val="single" w:sz="4" w:space="0" w:color="auto"/>
              <w:left w:val="single" w:sz="4" w:space="0" w:color="auto"/>
              <w:bottom w:val="single" w:sz="4" w:space="0" w:color="auto"/>
              <w:right w:val="single" w:sz="4" w:space="0" w:color="auto"/>
            </w:tcBorders>
            <w:shd w:val="clear" w:color="auto" w:fill="F2DBDB"/>
          </w:tcPr>
          <w:p w14:paraId="0E5C5C09" w14:textId="77777777" w:rsidR="0028743B" w:rsidRPr="00114B16" w:rsidRDefault="00D60E58" w:rsidP="00E25279">
            <w:pPr>
              <w:contextualSpacing/>
              <w:rPr>
                <w:rFonts w:ascii="Times New Roman" w:hAnsi="Times New Roman"/>
                <w:sz w:val="24"/>
                <w:szCs w:val="24"/>
              </w:rPr>
            </w:pPr>
            <w:r w:rsidRPr="00114B16">
              <w:rPr>
                <w:rFonts w:ascii="Times New Roman" w:hAnsi="Times New Roman"/>
                <w:sz w:val="24"/>
                <w:szCs w:val="24"/>
              </w:rPr>
              <w:lastRenderedPageBreak/>
              <w:t>5</w:t>
            </w:r>
          </w:p>
          <w:p w14:paraId="08436FC2" w14:textId="77777777" w:rsidR="0028743B" w:rsidRPr="00114B16" w:rsidRDefault="0028743B" w:rsidP="00E25279">
            <w:pPr>
              <w:contextualSpacing/>
              <w:rPr>
                <w:rFonts w:ascii="Times New Roman" w:hAnsi="Times New Roman"/>
                <w:sz w:val="24"/>
                <w:szCs w:val="24"/>
              </w:rPr>
            </w:pPr>
          </w:p>
          <w:p w14:paraId="1E231894" w14:textId="77777777" w:rsidR="0028743B" w:rsidRPr="00114B16" w:rsidRDefault="0028743B" w:rsidP="00E25279">
            <w:pPr>
              <w:contextualSpacing/>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372BAF6" w14:textId="77777777" w:rsidR="0028743B" w:rsidRPr="00114B16" w:rsidRDefault="0028743B" w:rsidP="00E25279">
            <w:pPr>
              <w:rPr>
                <w:rFonts w:ascii="Times New Roman" w:hAnsi="Times New Roman"/>
                <w:b/>
                <w:sz w:val="24"/>
                <w:szCs w:val="24"/>
              </w:rPr>
            </w:pPr>
            <w:r w:rsidRPr="00114B16">
              <w:rPr>
                <w:rFonts w:ascii="Times New Roman" w:hAnsi="Times New Roman"/>
                <w:b/>
                <w:sz w:val="24"/>
                <w:szCs w:val="24"/>
              </w:rPr>
              <w:t>Подведение итогов.</w:t>
            </w:r>
            <w:r w:rsidR="00206A69" w:rsidRPr="00114B16">
              <w:rPr>
                <w:rFonts w:ascii="Times New Roman" w:hAnsi="Times New Roman"/>
                <w:b/>
                <w:sz w:val="24"/>
                <w:szCs w:val="24"/>
              </w:rPr>
              <w:t xml:space="preserve"> Закрепление изученного</w:t>
            </w:r>
          </w:p>
        </w:tc>
        <w:tc>
          <w:tcPr>
            <w:tcW w:w="5387" w:type="dxa"/>
            <w:tcBorders>
              <w:top w:val="single" w:sz="4" w:space="0" w:color="auto"/>
              <w:left w:val="single" w:sz="4" w:space="0" w:color="auto"/>
              <w:bottom w:val="single" w:sz="4" w:space="0" w:color="auto"/>
              <w:right w:val="single" w:sz="4" w:space="0" w:color="auto"/>
            </w:tcBorders>
          </w:tcPr>
          <w:p w14:paraId="237B3700" w14:textId="77777777" w:rsidR="007E3373" w:rsidRPr="00114B16" w:rsidRDefault="007E3373" w:rsidP="00370711">
            <w:pPr>
              <w:pStyle w:val="a8"/>
              <w:shd w:val="clear" w:color="auto" w:fill="FFFFFF"/>
              <w:spacing w:before="0" w:beforeAutospacing="0" w:after="151" w:afterAutospacing="0" w:line="335" w:lineRule="atLeast"/>
            </w:pPr>
            <w:r w:rsidRPr="00114B16">
              <w:rPr>
                <w:b/>
              </w:rPr>
              <w:t>Слово учителя.</w:t>
            </w:r>
            <w:r w:rsidRPr="00114B16">
              <w:t xml:space="preserve"> В рассказах Куприна любовь гибнет, когда люди поставлены в жизненные обстоятельства, исключающие достижение счастья. Любовь неразделенная, порою опошленная, любовь, дающая счастье,— горькое счастье! — лишь тому, кто любит самоотверженно и одиноко, и даже смерть принимает как высший дар любви,— вот вариации этой темы в творчестве Куприна. Невозможность достичь подлинного счастья, вкусить радость любви разделённой, познать духовную близость — всё это следствие жестокости и эгоизма, царящих на земле. Но в душе человека не умирает стремление к прекрасному. Этот мотив звучит в трагических любовных историях, рассказанных Куприным, и вносит особое очарование, просветление, жизнеутверждающую ноту. </w:t>
            </w:r>
          </w:p>
          <w:p w14:paraId="48F9C75A" w14:textId="77777777" w:rsidR="007E3373" w:rsidRPr="00114B16" w:rsidRDefault="007E3373" w:rsidP="00370711">
            <w:pPr>
              <w:pStyle w:val="a8"/>
              <w:shd w:val="clear" w:color="auto" w:fill="FFFFFF"/>
              <w:spacing w:before="0" w:beforeAutospacing="0" w:after="151" w:afterAutospacing="0" w:line="335" w:lineRule="atLeast"/>
            </w:pPr>
            <w:r w:rsidRPr="00114B16">
              <w:t xml:space="preserve"> </w:t>
            </w:r>
            <w:r w:rsidRPr="00114B16">
              <w:rPr>
                <w:b/>
              </w:rPr>
              <w:t>Обращение к статье учебника «Для вас, любознательные!».</w:t>
            </w:r>
            <w:r w:rsidRPr="00114B16">
              <w:t xml:space="preserve"> </w:t>
            </w:r>
          </w:p>
          <w:p w14:paraId="3161A50F" w14:textId="77777777" w:rsidR="007E3373" w:rsidRPr="00114B16" w:rsidRDefault="007E3373" w:rsidP="007E3373">
            <w:pPr>
              <w:pStyle w:val="a8"/>
              <w:shd w:val="clear" w:color="auto" w:fill="FFFFFF"/>
              <w:spacing w:before="0" w:beforeAutospacing="0" w:after="151" w:afterAutospacing="0" w:line="335" w:lineRule="atLeast"/>
            </w:pPr>
            <w:r w:rsidRPr="00114B16">
              <w:t xml:space="preserve">- Как вы думаете, почему автор не сразу оставил </w:t>
            </w:r>
            <w:r w:rsidRPr="00114B16">
              <w:lastRenderedPageBreak/>
              <w:t xml:space="preserve">окончательное название рассказа? </w:t>
            </w:r>
          </w:p>
          <w:p w14:paraId="0A05F05E" w14:textId="77777777" w:rsidR="007E3373" w:rsidRPr="00114B16" w:rsidRDefault="007E3373" w:rsidP="007E3373">
            <w:pPr>
              <w:pStyle w:val="a8"/>
              <w:shd w:val="clear" w:color="auto" w:fill="FFFFFF"/>
              <w:spacing w:before="0" w:beforeAutospacing="0" w:after="151" w:afterAutospacing="0" w:line="335" w:lineRule="atLeast"/>
              <w:rPr>
                <w:b/>
              </w:rPr>
            </w:pPr>
          </w:p>
          <w:p w14:paraId="20E2F74E" w14:textId="77777777" w:rsidR="007E3373" w:rsidRPr="00114B16" w:rsidRDefault="007E3373" w:rsidP="007E3373">
            <w:pPr>
              <w:pStyle w:val="a8"/>
              <w:shd w:val="clear" w:color="auto" w:fill="FFFFFF"/>
              <w:spacing w:before="0" w:beforeAutospacing="0" w:after="151" w:afterAutospacing="0" w:line="335" w:lineRule="atLeast"/>
              <w:rPr>
                <w:b/>
              </w:rPr>
            </w:pPr>
          </w:p>
          <w:p w14:paraId="3E3624CE" w14:textId="77777777" w:rsidR="00206A69" w:rsidRPr="00114B16" w:rsidRDefault="00206A69" w:rsidP="007E3373">
            <w:pPr>
              <w:pStyle w:val="a8"/>
              <w:shd w:val="clear" w:color="auto" w:fill="FFFFFF"/>
              <w:spacing w:before="0" w:beforeAutospacing="0" w:after="151" w:afterAutospacing="0" w:line="335" w:lineRule="atLeast"/>
              <w:rPr>
                <w:b/>
              </w:rPr>
            </w:pPr>
          </w:p>
          <w:p w14:paraId="3E2ED8E4" w14:textId="77777777" w:rsidR="00206A69" w:rsidRPr="00114B16" w:rsidRDefault="00206A69" w:rsidP="007E3373">
            <w:pPr>
              <w:pStyle w:val="a8"/>
              <w:shd w:val="clear" w:color="auto" w:fill="FFFFFF"/>
              <w:spacing w:before="0" w:beforeAutospacing="0" w:after="151" w:afterAutospacing="0" w:line="335" w:lineRule="atLeast"/>
              <w:rPr>
                <w:b/>
              </w:rPr>
            </w:pPr>
          </w:p>
          <w:p w14:paraId="26436571" w14:textId="77777777" w:rsidR="00206A69" w:rsidRPr="00114B16" w:rsidRDefault="00206A69" w:rsidP="007E3373">
            <w:pPr>
              <w:pStyle w:val="a8"/>
              <w:shd w:val="clear" w:color="auto" w:fill="FFFFFF"/>
              <w:spacing w:before="0" w:beforeAutospacing="0" w:after="151" w:afterAutospacing="0" w:line="335" w:lineRule="atLeast"/>
              <w:rPr>
                <w:b/>
              </w:rPr>
            </w:pPr>
          </w:p>
          <w:p w14:paraId="029765E3" w14:textId="77777777" w:rsidR="00206A69" w:rsidRPr="00114B16" w:rsidRDefault="00206A69" w:rsidP="00206A69">
            <w:pPr>
              <w:shd w:val="clear" w:color="auto" w:fill="FFFFFF"/>
              <w:spacing w:after="0" w:line="240" w:lineRule="auto"/>
              <w:rPr>
                <w:rFonts w:ascii="Times New Roman" w:eastAsia="Times New Roman" w:hAnsi="Times New Roman"/>
                <w:b/>
                <w:color w:val="000000"/>
                <w:sz w:val="24"/>
                <w:szCs w:val="24"/>
                <w:lang w:eastAsia="ru-RU"/>
              </w:rPr>
            </w:pPr>
            <w:r w:rsidRPr="00114B16">
              <w:rPr>
                <w:rFonts w:ascii="Times New Roman" w:eastAsia="Times New Roman" w:hAnsi="Times New Roman"/>
                <w:b/>
                <w:color w:val="000000"/>
                <w:sz w:val="24"/>
                <w:szCs w:val="24"/>
                <w:lang w:eastAsia="ru-RU"/>
              </w:rPr>
              <w:t>Организует работу с интерактивными упражнениями</w:t>
            </w:r>
          </w:p>
          <w:p w14:paraId="052C7409" w14:textId="77777777" w:rsidR="00206A69" w:rsidRPr="00206A69" w:rsidRDefault="00206A69" w:rsidP="00206A69">
            <w:pPr>
              <w:shd w:val="clear" w:color="auto" w:fill="FFFFFF"/>
              <w:spacing w:after="0" w:line="240" w:lineRule="auto"/>
              <w:rPr>
                <w:rFonts w:ascii="Times New Roman" w:eastAsia="Times New Roman" w:hAnsi="Times New Roman"/>
                <w:color w:val="000000"/>
                <w:sz w:val="24"/>
                <w:szCs w:val="24"/>
                <w:lang w:eastAsia="ru-RU"/>
              </w:rPr>
            </w:pPr>
            <w:r w:rsidRPr="00114B16">
              <w:rPr>
                <w:rFonts w:ascii="Times New Roman" w:eastAsia="Times New Roman" w:hAnsi="Times New Roman"/>
                <w:color w:val="000000"/>
                <w:sz w:val="24"/>
                <w:szCs w:val="24"/>
                <w:lang w:eastAsia="ru-RU"/>
              </w:rPr>
              <w:t xml:space="preserve">Задание: </w:t>
            </w:r>
            <w:r w:rsidRPr="00206A69">
              <w:rPr>
                <w:rFonts w:ascii="Times New Roman" w:eastAsia="Times New Roman" w:hAnsi="Times New Roman"/>
                <w:color w:val="000000"/>
                <w:sz w:val="24"/>
                <w:szCs w:val="24"/>
                <w:lang w:eastAsia="ru-RU"/>
              </w:rPr>
              <w:t>выполнить интерактивные</w:t>
            </w:r>
          </w:p>
          <w:p w14:paraId="156C2416" w14:textId="508DD8FA" w:rsidR="00206A69" w:rsidRPr="00206A69" w:rsidRDefault="00206A69" w:rsidP="00206A69">
            <w:pPr>
              <w:shd w:val="clear" w:color="auto" w:fill="FFFFFF"/>
              <w:spacing w:after="0" w:line="240" w:lineRule="auto"/>
              <w:rPr>
                <w:rFonts w:ascii="Times New Roman" w:eastAsia="Times New Roman" w:hAnsi="Times New Roman"/>
                <w:color w:val="000000"/>
                <w:sz w:val="24"/>
                <w:szCs w:val="24"/>
                <w:lang w:eastAsia="ru-RU"/>
              </w:rPr>
            </w:pPr>
            <w:r w:rsidRPr="00206A69">
              <w:rPr>
                <w:rFonts w:ascii="Times New Roman" w:eastAsia="Times New Roman" w:hAnsi="Times New Roman"/>
                <w:color w:val="000000"/>
                <w:sz w:val="24"/>
                <w:szCs w:val="24"/>
                <w:lang w:eastAsia="ru-RU"/>
              </w:rPr>
              <w:t>упражнения (на знание содержания изученных произведений</w:t>
            </w:r>
            <w:r w:rsidR="00EF77BD">
              <w:rPr>
                <w:rFonts w:ascii="Times New Roman" w:eastAsia="Times New Roman" w:hAnsi="Times New Roman"/>
                <w:color w:val="000000"/>
                <w:sz w:val="24"/>
                <w:szCs w:val="24"/>
                <w:lang w:eastAsia="ru-RU"/>
              </w:rPr>
              <w:t xml:space="preserve"> </w:t>
            </w:r>
            <w:r w:rsidRPr="00206A69">
              <w:rPr>
                <w:rFonts w:ascii="Times New Roman" w:eastAsia="Times New Roman" w:hAnsi="Times New Roman"/>
                <w:color w:val="000000"/>
                <w:sz w:val="24"/>
                <w:szCs w:val="24"/>
                <w:lang w:eastAsia="ru-RU"/>
              </w:rPr>
              <w:t>А. И. Куприна, истории написания рассказа «</w:t>
            </w:r>
            <w:proofErr w:type="spellStart"/>
            <w:r w:rsidRPr="00206A69">
              <w:rPr>
                <w:rFonts w:ascii="Times New Roman" w:eastAsia="Times New Roman" w:hAnsi="Times New Roman"/>
                <w:color w:val="000000"/>
                <w:sz w:val="24"/>
                <w:szCs w:val="24"/>
                <w:lang w:eastAsia="ru-RU"/>
              </w:rPr>
              <w:t>Allez</w:t>
            </w:r>
            <w:proofErr w:type="spellEnd"/>
            <w:r w:rsidRPr="00206A69">
              <w:rPr>
                <w:rFonts w:ascii="Times New Roman" w:eastAsia="Times New Roman" w:hAnsi="Times New Roman"/>
                <w:color w:val="000000"/>
                <w:sz w:val="24"/>
                <w:szCs w:val="24"/>
                <w:lang w:eastAsia="ru-RU"/>
              </w:rPr>
              <w:t>!» и на умение</w:t>
            </w:r>
            <w:r w:rsidRPr="00114B16">
              <w:rPr>
                <w:rFonts w:ascii="Times New Roman" w:eastAsia="Times New Roman" w:hAnsi="Times New Roman"/>
                <w:color w:val="000000"/>
                <w:sz w:val="24"/>
                <w:szCs w:val="24"/>
                <w:lang w:eastAsia="ru-RU"/>
              </w:rPr>
              <w:t xml:space="preserve"> </w:t>
            </w:r>
            <w:r w:rsidRPr="00206A69">
              <w:rPr>
                <w:rFonts w:ascii="Times New Roman" w:eastAsia="Times New Roman" w:hAnsi="Times New Roman"/>
                <w:color w:val="000000"/>
                <w:sz w:val="24"/>
                <w:szCs w:val="24"/>
                <w:lang w:eastAsia="ru-RU"/>
              </w:rPr>
              <w:t>определять композиционные элементы в тексте).</w:t>
            </w:r>
          </w:p>
          <w:p w14:paraId="70B12DE8" w14:textId="77777777" w:rsidR="007E3373" w:rsidRPr="00114B16" w:rsidRDefault="00206A69" w:rsidP="00206A69">
            <w:pPr>
              <w:pStyle w:val="a8"/>
              <w:shd w:val="clear" w:color="auto" w:fill="FFFFFF"/>
              <w:spacing w:before="0" w:beforeAutospacing="0" w:after="151" w:afterAutospacing="0" w:line="335" w:lineRule="atLeast"/>
              <w:rPr>
                <w:b/>
              </w:rPr>
            </w:pPr>
            <w:r w:rsidRPr="00114B16">
              <w:rPr>
                <w:b/>
              </w:rPr>
              <w:t xml:space="preserve"> </w:t>
            </w:r>
            <w:r w:rsidR="007E3373" w:rsidRPr="00114B16">
              <w:rPr>
                <w:b/>
              </w:rPr>
              <w:t>Организует подведение итогов</w:t>
            </w:r>
          </w:p>
          <w:p w14:paraId="583B0AA3" w14:textId="77777777" w:rsidR="0028743B" w:rsidRPr="00114B16" w:rsidRDefault="00370711" w:rsidP="007E3373">
            <w:pPr>
              <w:pStyle w:val="a8"/>
              <w:shd w:val="clear" w:color="auto" w:fill="FFFFFF"/>
              <w:spacing w:before="0" w:beforeAutospacing="0" w:after="151" w:afterAutospacing="0" w:line="335" w:lineRule="atLeast"/>
            </w:pPr>
            <w:r w:rsidRPr="00114B16">
              <w:t>Вспомните, какую цель урока мы с вами поставили. Удалось ли нам достичь её? Докажите.</w:t>
            </w:r>
          </w:p>
        </w:tc>
        <w:tc>
          <w:tcPr>
            <w:tcW w:w="6237" w:type="dxa"/>
            <w:tcBorders>
              <w:top w:val="single" w:sz="4" w:space="0" w:color="auto"/>
              <w:left w:val="single" w:sz="4" w:space="0" w:color="auto"/>
              <w:bottom w:val="single" w:sz="4" w:space="0" w:color="auto"/>
              <w:right w:val="single" w:sz="4" w:space="0" w:color="auto"/>
            </w:tcBorders>
            <w:hideMark/>
          </w:tcPr>
          <w:p w14:paraId="6C140047" w14:textId="77777777" w:rsidR="002E1C4F" w:rsidRPr="00114B16" w:rsidRDefault="002E1C4F" w:rsidP="000845E2">
            <w:pPr>
              <w:pStyle w:val="a8"/>
              <w:spacing w:before="0" w:beforeAutospacing="0" w:after="0" w:afterAutospacing="0"/>
            </w:pPr>
          </w:p>
          <w:p w14:paraId="565BA7AA" w14:textId="77777777" w:rsidR="002E1C4F" w:rsidRPr="00114B16" w:rsidRDefault="007E3373" w:rsidP="000845E2">
            <w:pPr>
              <w:pStyle w:val="a8"/>
              <w:spacing w:before="0" w:beforeAutospacing="0" w:after="0" w:afterAutospacing="0"/>
              <w:rPr>
                <w:b/>
              </w:rPr>
            </w:pPr>
            <w:r w:rsidRPr="00114B16">
              <w:rPr>
                <w:b/>
              </w:rPr>
              <w:t>Записывают тезисы</w:t>
            </w:r>
          </w:p>
          <w:p w14:paraId="153C18F9" w14:textId="77777777" w:rsidR="007E3373" w:rsidRPr="00114B16" w:rsidRDefault="007E3373" w:rsidP="000845E2">
            <w:pPr>
              <w:pStyle w:val="a8"/>
              <w:spacing w:before="0" w:beforeAutospacing="0" w:after="0" w:afterAutospacing="0"/>
              <w:rPr>
                <w:b/>
              </w:rPr>
            </w:pPr>
          </w:p>
          <w:p w14:paraId="3D96D7BB" w14:textId="77777777" w:rsidR="007E3373" w:rsidRPr="00114B16" w:rsidRDefault="007E3373" w:rsidP="000845E2">
            <w:pPr>
              <w:pStyle w:val="a8"/>
              <w:spacing w:before="0" w:beforeAutospacing="0" w:after="0" w:afterAutospacing="0"/>
              <w:rPr>
                <w:b/>
              </w:rPr>
            </w:pPr>
          </w:p>
          <w:p w14:paraId="5EDF0184" w14:textId="77777777" w:rsidR="007E3373" w:rsidRPr="00114B16" w:rsidRDefault="007E3373" w:rsidP="000845E2">
            <w:pPr>
              <w:pStyle w:val="a8"/>
              <w:spacing w:before="0" w:beforeAutospacing="0" w:after="0" w:afterAutospacing="0"/>
              <w:rPr>
                <w:b/>
              </w:rPr>
            </w:pPr>
          </w:p>
          <w:p w14:paraId="2C4A03F7" w14:textId="77777777" w:rsidR="007E3373" w:rsidRPr="00114B16" w:rsidRDefault="007E3373" w:rsidP="000845E2">
            <w:pPr>
              <w:pStyle w:val="a8"/>
              <w:spacing w:before="0" w:beforeAutospacing="0" w:after="0" w:afterAutospacing="0"/>
              <w:rPr>
                <w:b/>
              </w:rPr>
            </w:pPr>
          </w:p>
          <w:p w14:paraId="2E86DA7F" w14:textId="77777777" w:rsidR="007E3373" w:rsidRPr="00114B16" w:rsidRDefault="007E3373" w:rsidP="000845E2">
            <w:pPr>
              <w:pStyle w:val="a8"/>
              <w:spacing w:before="0" w:beforeAutospacing="0" w:after="0" w:afterAutospacing="0"/>
              <w:rPr>
                <w:b/>
              </w:rPr>
            </w:pPr>
          </w:p>
          <w:p w14:paraId="067903B8" w14:textId="77777777" w:rsidR="007E3373" w:rsidRPr="00114B16" w:rsidRDefault="007E3373" w:rsidP="000845E2">
            <w:pPr>
              <w:pStyle w:val="a8"/>
              <w:spacing w:before="0" w:beforeAutospacing="0" w:after="0" w:afterAutospacing="0"/>
              <w:rPr>
                <w:b/>
              </w:rPr>
            </w:pPr>
          </w:p>
          <w:p w14:paraId="6B906B8E" w14:textId="77777777" w:rsidR="007E3373" w:rsidRPr="00114B16" w:rsidRDefault="007E3373" w:rsidP="000845E2">
            <w:pPr>
              <w:pStyle w:val="a8"/>
              <w:spacing w:before="0" w:beforeAutospacing="0" w:after="0" w:afterAutospacing="0"/>
              <w:rPr>
                <w:b/>
              </w:rPr>
            </w:pPr>
          </w:p>
          <w:p w14:paraId="1E7B0BE4" w14:textId="77777777" w:rsidR="007E3373" w:rsidRPr="00114B16" w:rsidRDefault="007E3373" w:rsidP="000845E2">
            <w:pPr>
              <w:pStyle w:val="a8"/>
              <w:spacing w:before="0" w:beforeAutospacing="0" w:after="0" w:afterAutospacing="0"/>
              <w:rPr>
                <w:b/>
              </w:rPr>
            </w:pPr>
          </w:p>
          <w:p w14:paraId="7183F37B" w14:textId="77777777" w:rsidR="007E3373" w:rsidRPr="00114B16" w:rsidRDefault="007E3373" w:rsidP="000845E2">
            <w:pPr>
              <w:pStyle w:val="a8"/>
              <w:spacing w:before="0" w:beforeAutospacing="0" w:after="0" w:afterAutospacing="0"/>
              <w:rPr>
                <w:b/>
              </w:rPr>
            </w:pPr>
          </w:p>
          <w:p w14:paraId="6E20A4BA" w14:textId="77777777" w:rsidR="007E3373" w:rsidRPr="00114B16" w:rsidRDefault="007E3373" w:rsidP="000845E2">
            <w:pPr>
              <w:pStyle w:val="a8"/>
              <w:spacing w:before="0" w:beforeAutospacing="0" w:after="0" w:afterAutospacing="0"/>
              <w:rPr>
                <w:b/>
              </w:rPr>
            </w:pPr>
          </w:p>
          <w:p w14:paraId="755C54E6" w14:textId="77777777" w:rsidR="007E3373" w:rsidRPr="00114B16" w:rsidRDefault="007E3373" w:rsidP="000845E2">
            <w:pPr>
              <w:pStyle w:val="a8"/>
              <w:spacing w:before="0" w:beforeAutospacing="0" w:after="0" w:afterAutospacing="0"/>
              <w:rPr>
                <w:b/>
              </w:rPr>
            </w:pPr>
          </w:p>
          <w:p w14:paraId="7231F9F5" w14:textId="77777777" w:rsidR="007E3373" w:rsidRPr="00114B16" w:rsidRDefault="007E3373" w:rsidP="000845E2">
            <w:pPr>
              <w:pStyle w:val="a8"/>
              <w:spacing w:before="0" w:beforeAutospacing="0" w:after="0" w:afterAutospacing="0"/>
              <w:rPr>
                <w:b/>
              </w:rPr>
            </w:pPr>
          </w:p>
          <w:p w14:paraId="024F1655" w14:textId="77777777" w:rsidR="007E3373" w:rsidRPr="00114B16" w:rsidRDefault="007E3373" w:rsidP="000845E2">
            <w:pPr>
              <w:pStyle w:val="a8"/>
              <w:spacing w:before="0" w:beforeAutospacing="0" w:after="0" w:afterAutospacing="0"/>
              <w:rPr>
                <w:b/>
              </w:rPr>
            </w:pPr>
          </w:p>
          <w:p w14:paraId="2F1864C4" w14:textId="77777777" w:rsidR="007E3373" w:rsidRPr="00114B16" w:rsidRDefault="007E3373" w:rsidP="000845E2">
            <w:pPr>
              <w:pStyle w:val="a8"/>
              <w:spacing w:before="0" w:beforeAutospacing="0" w:after="0" w:afterAutospacing="0"/>
              <w:rPr>
                <w:b/>
              </w:rPr>
            </w:pPr>
          </w:p>
          <w:p w14:paraId="55DE7B49" w14:textId="77777777" w:rsidR="007E3373" w:rsidRPr="00114B16" w:rsidRDefault="007E3373" w:rsidP="000845E2">
            <w:pPr>
              <w:pStyle w:val="a8"/>
              <w:spacing w:before="0" w:beforeAutospacing="0" w:after="0" w:afterAutospacing="0"/>
              <w:rPr>
                <w:b/>
              </w:rPr>
            </w:pPr>
          </w:p>
          <w:p w14:paraId="532C8652" w14:textId="77777777" w:rsidR="007E3373" w:rsidRPr="00114B16" w:rsidRDefault="007E3373" w:rsidP="000845E2">
            <w:pPr>
              <w:pStyle w:val="a8"/>
              <w:spacing w:before="0" w:beforeAutospacing="0" w:after="0" w:afterAutospacing="0"/>
              <w:rPr>
                <w:b/>
              </w:rPr>
            </w:pPr>
          </w:p>
          <w:p w14:paraId="6E29D9B8" w14:textId="77777777" w:rsidR="007E3373" w:rsidRPr="00114B16" w:rsidRDefault="007E3373" w:rsidP="000845E2">
            <w:pPr>
              <w:pStyle w:val="a8"/>
              <w:spacing w:before="0" w:beforeAutospacing="0" w:after="0" w:afterAutospacing="0"/>
              <w:rPr>
                <w:b/>
              </w:rPr>
            </w:pPr>
          </w:p>
          <w:p w14:paraId="56925131" w14:textId="77777777" w:rsidR="007E3373" w:rsidRPr="00114B16" w:rsidRDefault="007E3373" w:rsidP="000845E2">
            <w:pPr>
              <w:pStyle w:val="a8"/>
              <w:spacing w:before="0" w:beforeAutospacing="0" w:after="0" w:afterAutospacing="0"/>
              <w:rPr>
                <w:b/>
              </w:rPr>
            </w:pPr>
          </w:p>
          <w:p w14:paraId="4641ADA0" w14:textId="77777777" w:rsidR="007E3373" w:rsidRPr="00114B16" w:rsidRDefault="007E3373" w:rsidP="000845E2">
            <w:pPr>
              <w:pStyle w:val="a8"/>
              <w:spacing w:before="0" w:beforeAutospacing="0" w:after="0" w:afterAutospacing="0"/>
              <w:rPr>
                <w:b/>
              </w:rPr>
            </w:pPr>
          </w:p>
          <w:p w14:paraId="60AEB162" w14:textId="77777777" w:rsidR="007E3373" w:rsidRPr="00114B16" w:rsidRDefault="007E3373" w:rsidP="000845E2">
            <w:pPr>
              <w:pStyle w:val="a8"/>
              <w:spacing w:before="0" w:beforeAutospacing="0" w:after="0" w:afterAutospacing="0"/>
              <w:rPr>
                <w:b/>
              </w:rPr>
            </w:pPr>
          </w:p>
          <w:p w14:paraId="28D7E9C6" w14:textId="77777777" w:rsidR="007E3373" w:rsidRPr="00114B16" w:rsidRDefault="007E3373" w:rsidP="000845E2">
            <w:pPr>
              <w:pStyle w:val="a8"/>
              <w:spacing w:before="0" w:beforeAutospacing="0" w:after="0" w:afterAutospacing="0"/>
              <w:rPr>
                <w:b/>
              </w:rPr>
            </w:pPr>
          </w:p>
          <w:p w14:paraId="7E301D5A" w14:textId="77777777" w:rsidR="007E3373" w:rsidRPr="00114B16" w:rsidRDefault="007E3373" w:rsidP="000845E2">
            <w:pPr>
              <w:pStyle w:val="a8"/>
              <w:spacing w:before="0" w:beforeAutospacing="0" w:after="0" w:afterAutospacing="0"/>
              <w:rPr>
                <w:b/>
              </w:rPr>
            </w:pPr>
            <w:r w:rsidRPr="00114B16">
              <w:rPr>
                <w:b/>
              </w:rPr>
              <w:t>Работают со статьёй учебника.</w:t>
            </w:r>
          </w:p>
          <w:p w14:paraId="16E31064" w14:textId="77777777" w:rsidR="007E3373" w:rsidRPr="00114B16" w:rsidRDefault="007E3373" w:rsidP="000845E2">
            <w:pPr>
              <w:pStyle w:val="a8"/>
              <w:spacing w:before="0" w:beforeAutospacing="0" w:after="0" w:afterAutospacing="0"/>
              <w:rPr>
                <w:b/>
              </w:rPr>
            </w:pPr>
          </w:p>
          <w:p w14:paraId="1FF88833" w14:textId="77777777" w:rsidR="007E3373" w:rsidRPr="00114B16" w:rsidRDefault="007E3373" w:rsidP="000845E2">
            <w:pPr>
              <w:pStyle w:val="a8"/>
              <w:spacing w:before="0" w:beforeAutospacing="0" w:after="0" w:afterAutospacing="0"/>
              <w:rPr>
                <w:b/>
              </w:rPr>
            </w:pPr>
            <w:r w:rsidRPr="00114B16">
              <w:rPr>
                <w:b/>
              </w:rPr>
              <w:t>Высказывают свои предположения</w:t>
            </w:r>
          </w:p>
          <w:p w14:paraId="1C8DC507" w14:textId="77777777" w:rsidR="007E3373" w:rsidRPr="00114B16" w:rsidRDefault="007E3373" w:rsidP="000845E2">
            <w:pPr>
              <w:pStyle w:val="a8"/>
              <w:spacing w:before="0" w:beforeAutospacing="0" w:after="0" w:afterAutospacing="0"/>
              <w:rPr>
                <w:b/>
              </w:rPr>
            </w:pPr>
          </w:p>
          <w:p w14:paraId="05CC4F60" w14:textId="77777777" w:rsidR="007E3373" w:rsidRPr="00114B16" w:rsidRDefault="007E3373" w:rsidP="000845E2">
            <w:pPr>
              <w:pStyle w:val="a8"/>
              <w:spacing w:before="0" w:beforeAutospacing="0" w:after="0" w:afterAutospacing="0"/>
              <w:rPr>
                <w:b/>
              </w:rPr>
            </w:pPr>
            <w:r w:rsidRPr="00114B16">
              <w:rPr>
                <w:b/>
              </w:rPr>
              <w:lastRenderedPageBreak/>
              <w:t xml:space="preserve">Ответ: </w:t>
            </w:r>
          </w:p>
          <w:p w14:paraId="0A0DC156" w14:textId="77777777" w:rsidR="002E1C4F" w:rsidRPr="00114B16" w:rsidRDefault="007E3373" w:rsidP="000845E2">
            <w:pPr>
              <w:pStyle w:val="a8"/>
              <w:spacing w:before="0" w:beforeAutospacing="0" w:after="0" w:afterAutospacing="0"/>
            </w:pPr>
            <w:r w:rsidRPr="00114B16">
              <w:t>Холодное и колючее слово «</w:t>
            </w:r>
            <w:proofErr w:type="spellStart"/>
            <w:r w:rsidRPr="00114B16">
              <w:t>аllez</w:t>
            </w:r>
            <w:proofErr w:type="spellEnd"/>
            <w:r w:rsidRPr="00114B16">
              <w:t>»  вполне созвучно миру жестокости, подлости, равнодушия, в котором живёт беззащитная Нора. В рассказе вся горькая судьба героини и её смерть сопровождаются словом «</w:t>
            </w:r>
            <w:proofErr w:type="spellStart"/>
            <w:r w:rsidRPr="00114B16">
              <w:t>allez</w:t>
            </w:r>
            <w:proofErr w:type="spellEnd"/>
            <w:r w:rsidRPr="00114B16">
              <w:t>», и это придаёт удивительную цельность произведению. Оно как бы заключено в рамки этого слова, выполняющего, таким образом, важную композиционную функцию.</w:t>
            </w:r>
          </w:p>
          <w:p w14:paraId="4CBEC134" w14:textId="77777777" w:rsidR="00206A69" w:rsidRPr="00114B16" w:rsidRDefault="00206A69" w:rsidP="000845E2">
            <w:pPr>
              <w:pStyle w:val="a8"/>
              <w:spacing w:before="0" w:beforeAutospacing="0" w:after="0" w:afterAutospacing="0"/>
              <w:rPr>
                <w:b/>
              </w:rPr>
            </w:pPr>
          </w:p>
          <w:p w14:paraId="4D06D43D" w14:textId="77777777" w:rsidR="00206A69" w:rsidRPr="00114B16" w:rsidRDefault="00206A69" w:rsidP="000845E2">
            <w:pPr>
              <w:pStyle w:val="a8"/>
              <w:spacing w:before="0" w:beforeAutospacing="0" w:after="0" w:afterAutospacing="0"/>
              <w:rPr>
                <w:b/>
              </w:rPr>
            </w:pPr>
          </w:p>
          <w:p w14:paraId="1A08F4AA" w14:textId="77777777" w:rsidR="00220BE0" w:rsidRDefault="00220BE0" w:rsidP="000845E2">
            <w:pPr>
              <w:pStyle w:val="a8"/>
              <w:spacing w:before="0" w:beforeAutospacing="0" w:after="0" w:afterAutospacing="0"/>
              <w:rPr>
                <w:b/>
              </w:rPr>
            </w:pPr>
          </w:p>
          <w:p w14:paraId="649EE2B1" w14:textId="77777777" w:rsidR="00220BE0" w:rsidRDefault="00220BE0" w:rsidP="000845E2">
            <w:pPr>
              <w:pStyle w:val="a8"/>
              <w:spacing w:before="0" w:beforeAutospacing="0" w:after="0" w:afterAutospacing="0"/>
              <w:rPr>
                <w:b/>
              </w:rPr>
            </w:pPr>
          </w:p>
          <w:p w14:paraId="3E6B7E56" w14:textId="77777777" w:rsidR="00206A69" w:rsidRPr="00114B16" w:rsidRDefault="00206A69" w:rsidP="000845E2">
            <w:pPr>
              <w:pStyle w:val="a8"/>
              <w:spacing w:before="0" w:beforeAutospacing="0" w:after="0" w:afterAutospacing="0"/>
              <w:rPr>
                <w:b/>
              </w:rPr>
            </w:pPr>
            <w:r w:rsidRPr="00114B16">
              <w:rPr>
                <w:b/>
              </w:rPr>
              <w:t>Самостоятельная работа с интерактивными упражнениями</w:t>
            </w:r>
          </w:p>
          <w:p w14:paraId="3CDA8182" w14:textId="77777777" w:rsidR="00206A69" w:rsidRPr="00114B16" w:rsidRDefault="00206A69" w:rsidP="000845E2">
            <w:pPr>
              <w:pStyle w:val="a8"/>
              <w:spacing w:before="0" w:beforeAutospacing="0" w:after="0" w:afterAutospacing="0"/>
              <w:rPr>
                <w:b/>
              </w:rPr>
            </w:pPr>
          </w:p>
          <w:p w14:paraId="25A73105" w14:textId="77777777" w:rsidR="00206A69" w:rsidRPr="00114B16" w:rsidRDefault="00206A69" w:rsidP="000845E2">
            <w:pPr>
              <w:pStyle w:val="a8"/>
              <w:spacing w:before="0" w:beforeAutospacing="0" w:after="0" w:afterAutospacing="0"/>
              <w:rPr>
                <w:b/>
              </w:rPr>
            </w:pPr>
          </w:p>
          <w:p w14:paraId="1A1049A9" w14:textId="77777777" w:rsidR="00206A69" w:rsidRPr="00114B16" w:rsidRDefault="00206A69" w:rsidP="000845E2">
            <w:pPr>
              <w:pStyle w:val="a8"/>
              <w:spacing w:before="0" w:beforeAutospacing="0" w:after="0" w:afterAutospacing="0"/>
              <w:rPr>
                <w:b/>
              </w:rPr>
            </w:pPr>
          </w:p>
          <w:p w14:paraId="7DE69EC0" w14:textId="77777777" w:rsidR="00206A69" w:rsidRPr="00114B16" w:rsidRDefault="00206A69" w:rsidP="000845E2">
            <w:pPr>
              <w:pStyle w:val="a8"/>
              <w:spacing w:before="0" w:beforeAutospacing="0" w:after="0" w:afterAutospacing="0"/>
              <w:rPr>
                <w:b/>
              </w:rPr>
            </w:pPr>
          </w:p>
          <w:p w14:paraId="13651B19" w14:textId="77777777" w:rsidR="00206A69" w:rsidRPr="00114B16" w:rsidRDefault="00206A69" w:rsidP="000845E2">
            <w:pPr>
              <w:pStyle w:val="a8"/>
              <w:spacing w:before="0" w:beforeAutospacing="0" w:after="0" w:afterAutospacing="0"/>
              <w:rPr>
                <w:b/>
              </w:rPr>
            </w:pPr>
          </w:p>
          <w:p w14:paraId="28CD3E90" w14:textId="77777777" w:rsidR="00206A69" w:rsidRPr="00114B16" w:rsidRDefault="00206A69" w:rsidP="000845E2">
            <w:pPr>
              <w:pStyle w:val="a8"/>
              <w:spacing w:before="0" w:beforeAutospacing="0" w:after="0" w:afterAutospacing="0"/>
              <w:rPr>
                <w:b/>
              </w:rPr>
            </w:pPr>
          </w:p>
          <w:p w14:paraId="64E5E1CB" w14:textId="77777777" w:rsidR="00206A69" w:rsidRPr="00114B16" w:rsidRDefault="00206A69" w:rsidP="000845E2">
            <w:pPr>
              <w:pStyle w:val="a8"/>
              <w:spacing w:before="0" w:beforeAutospacing="0" w:after="0" w:afterAutospacing="0"/>
              <w:rPr>
                <w:b/>
              </w:rPr>
            </w:pPr>
          </w:p>
          <w:p w14:paraId="62140D86" w14:textId="77777777" w:rsidR="007E3373" w:rsidRPr="00114B16" w:rsidRDefault="007E3373" w:rsidP="000845E2">
            <w:pPr>
              <w:pStyle w:val="a8"/>
              <w:spacing w:before="0" w:beforeAutospacing="0" w:after="0" w:afterAutospacing="0"/>
              <w:rPr>
                <w:b/>
              </w:rPr>
            </w:pPr>
            <w:r w:rsidRPr="00114B16">
              <w:rPr>
                <w:b/>
              </w:rPr>
              <w:t>Доказывают своё мнение</w:t>
            </w:r>
          </w:p>
        </w:tc>
      </w:tr>
      <w:tr w:rsidR="0028743B" w:rsidRPr="00114B16" w14:paraId="267EB370" w14:textId="77777777" w:rsidTr="0001167D">
        <w:tc>
          <w:tcPr>
            <w:tcW w:w="817" w:type="dxa"/>
            <w:tcBorders>
              <w:top w:val="single" w:sz="4" w:space="0" w:color="auto"/>
              <w:left w:val="single" w:sz="4" w:space="0" w:color="auto"/>
              <w:bottom w:val="single" w:sz="4" w:space="0" w:color="auto"/>
              <w:right w:val="single" w:sz="4" w:space="0" w:color="auto"/>
            </w:tcBorders>
            <w:shd w:val="clear" w:color="auto" w:fill="F2DBDB"/>
            <w:hideMark/>
          </w:tcPr>
          <w:p w14:paraId="5D85B6AF" w14:textId="77777777" w:rsidR="0028743B" w:rsidRPr="00114B16" w:rsidRDefault="00D60E58" w:rsidP="00E25279">
            <w:pPr>
              <w:contextualSpacing/>
              <w:rPr>
                <w:rFonts w:ascii="Times New Roman" w:hAnsi="Times New Roman"/>
                <w:sz w:val="24"/>
                <w:szCs w:val="24"/>
              </w:rPr>
            </w:pPr>
            <w:r w:rsidRPr="00114B16">
              <w:rPr>
                <w:rFonts w:ascii="Times New Roman" w:hAnsi="Times New Roman"/>
                <w:sz w:val="24"/>
                <w:szCs w:val="24"/>
              </w:rPr>
              <w:lastRenderedPageBreak/>
              <w:t>6</w:t>
            </w:r>
          </w:p>
        </w:tc>
        <w:tc>
          <w:tcPr>
            <w:tcW w:w="2268" w:type="dxa"/>
            <w:tcBorders>
              <w:top w:val="single" w:sz="4" w:space="0" w:color="auto"/>
              <w:left w:val="single" w:sz="4" w:space="0" w:color="auto"/>
              <w:bottom w:val="single" w:sz="4" w:space="0" w:color="auto"/>
              <w:right w:val="single" w:sz="4" w:space="0" w:color="auto"/>
            </w:tcBorders>
          </w:tcPr>
          <w:p w14:paraId="6DBE3622" w14:textId="77777777" w:rsidR="0028743B" w:rsidRPr="00114B16" w:rsidRDefault="0028743B" w:rsidP="00E25279">
            <w:pPr>
              <w:contextualSpacing/>
              <w:rPr>
                <w:rFonts w:ascii="Times New Roman" w:hAnsi="Times New Roman"/>
                <w:b/>
                <w:sz w:val="24"/>
                <w:szCs w:val="24"/>
              </w:rPr>
            </w:pPr>
            <w:r w:rsidRPr="00114B16">
              <w:rPr>
                <w:rFonts w:ascii="Times New Roman" w:hAnsi="Times New Roman"/>
                <w:b/>
                <w:sz w:val="24"/>
                <w:szCs w:val="24"/>
              </w:rPr>
              <w:t>Задавание домашнего задания</w:t>
            </w:r>
          </w:p>
        </w:tc>
        <w:tc>
          <w:tcPr>
            <w:tcW w:w="5387" w:type="dxa"/>
            <w:tcBorders>
              <w:top w:val="single" w:sz="4" w:space="0" w:color="auto"/>
              <w:left w:val="single" w:sz="4" w:space="0" w:color="auto"/>
              <w:bottom w:val="single" w:sz="4" w:space="0" w:color="auto"/>
              <w:right w:val="single" w:sz="4" w:space="0" w:color="auto"/>
            </w:tcBorders>
          </w:tcPr>
          <w:p w14:paraId="352F9908" w14:textId="77777777" w:rsidR="00206A69" w:rsidRDefault="00206A69" w:rsidP="00206A69">
            <w:pPr>
              <w:pStyle w:val="a8"/>
              <w:numPr>
                <w:ilvl w:val="0"/>
                <w:numId w:val="4"/>
              </w:numPr>
              <w:shd w:val="clear" w:color="auto" w:fill="FFFFFF"/>
              <w:spacing w:before="0" w:beforeAutospacing="0" w:after="151" w:afterAutospacing="0" w:line="335" w:lineRule="atLeast"/>
            </w:pPr>
            <w:r w:rsidRPr="00114B16">
              <w:t xml:space="preserve">Прочитать статью учебника «Автобиография». Составить перечень фактов биографии, на которые указывает М. Горький. </w:t>
            </w:r>
          </w:p>
          <w:p w14:paraId="7E0EAA49" w14:textId="77777777" w:rsidR="009472AB" w:rsidRDefault="009472AB" w:rsidP="00206A69">
            <w:pPr>
              <w:pStyle w:val="a8"/>
              <w:numPr>
                <w:ilvl w:val="0"/>
                <w:numId w:val="4"/>
              </w:numPr>
              <w:shd w:val="clear" w:color="auto" w:fill="FFFFFF"/>
              <w:spacing w:before="0" w:beforeAutospacing="0" w:after="151" w:afterAutospacing="0" w:line="335" w:lineRule="atLeast"/>
            </w:pPr>
            <w:r>
              <w:t>Заполнить таблицу, прочитав главы повести «Детство»</w:t>
            </w:r>
          </w:p>
          <w:p w14:paraId="13A79F52" w14:textId="77777777" w:rsidR="009472AB" w:rsidRDefault="009472AB" w:rsidP="009472AB">
            <w:pPr>
              <w:pStyle w:val="a8"/>
              <w:shd w:val="clear" w:color="auto" w:fill="FFFFFF"/>
              <w:spacing w:before="0" w:beforeAutospacing="0" w:after="151" w:afterAutospacing="0" w:line="335" w:lineRule="atLeast"/>
              <w:ind w:left="720"/>
            </w:pPr>
            <w:r>
              <w:t xml:space="preserve">Образ бабушки: </w:t>
            </w:r>
          </w:p>
          <w:tbl>
            <w:tblPr>
              <w:tblStyle w:val="a7"/>
              <w:tblW w:w="0" w:type="auto"/>
              <w:tblInd w:w="720" w:type="dxa"/>
              <w:tblLayout w:type="fixed"/>
              <w:tblLook w:val="04A0" w:firstRow="1" w:lastRow="0" w:firstColumn="1" w:lastColumn="0" w:noHBand="0" w:noVBand="1"/>
            </w:tblPr>
            <w:tblGrid>
              <w:gridCol w:w="1894"/>
              <w:gridCol w:w="1894"/>
            </w:tblGrid>
            <w:tr w:rsidR="009472AB" w14:paraId="605A1CB2" w14:textId="77777777" w:rsidTr="009472AB">
              <w:trPr>
                <w:trHeight w:val="496"/>
              </w:trPr>
              <w:tc>
                <w:tcPr>
                  <w:tcW w:w="1894" w:type="dxa"/>
                </w:tcPr>
                <w:p w14:paraId="2097B660" w14:textId="77777777" w:rsidR="009472AB" w:rsidRDefault="00DA033B" w:rsidP="009472AB">
                  <w:pPr>
                    <w:pStyle w:val="a8"/>
                    <w:spacing w:before="0" w:beforeAutospacing="0" w:after="151" w:afterAutospacing="0" w:line="335" w:lineRule="atLeast"/>
                  </w:pPr>
                  <w:r>
                    <w:lastRenderedPageBreak/>
                    <w:t>Эпизо</w:t>
                  </w:r>
                  <w:r w:rsidR="009472AB">
                    <w:t>д</w:t>
                  </w:r>
                </w:p>
              </w:tc>
              <w:tc>
                <w:tcPr>
                  <w:tcW w:w="1894" w:type="dxa"/>
                </w:tcPr>
                <w:p w14:paraId="773C5371" w14:textId="77777777" w:rsidR="009472AB" w:rsidRDefault="009472AB" w:rsidP="009472AB">
                  <w:pPr>
                    <w:pStyle w:val="a8"/>
                    <w:spacing w:before="0" w:beforeAutospacing="0" w:after="151" w:afterAutospacing="0" w:line="335" w:lineRule="atLeast"/>
                  </w:pPr>
                  <w:r w:rsidRPr="009472AB">
                    <w:t>Качества характера, проявляющиеся в эпизодах</w:t>
                  </w:r>
                </w:p>
              </w:tc>
            </w:tr>
            <w:tr w:rsidR="009472AB" w14:paraId="06CECE34" w14:textId="77777777" w:rsidTr="009472AB">
              <w:trPr>
                <w:trHeight w:val="496"/>
              </w:trPr>
              <w:tc>
                <w:tcPr>
                  <w:tcW w:w="1894" w:type="dxa"/>
                </w:tcPr>
                <w:p w14:paraId="7C0BC23C" w14:textId="77777777" w:rsidR="009472AB" w:rsidRDefault="00DA67CE" w:rsidP="009472AB">
                  <w:pPr>
                    <w:pStyle w:val="a8"/>
                    <w:spacing w:before="0" w:beforeAutospacing="0" w:after="151" w:afterAutospacing="0" w:line="335" w:lineRule="atLeast"/>
                  </w:pPr>
                  <w:r>
                    <w:t>Портрет героини</w:t>
                  </w:r>
                </w:p>
              </w:tc>
              <w:tc>
                <w:tcPr>
                  <w:tcW w:w="1894" w:type="dxa"/>
                </w:tcPr>
                <w:p w14:paraId="6A277560" w14:textId="77777777" w:rsidR="009472AB" w:rsidRDefault="009472AB" w:rsidP="009472AB">
                  <w:pPr>
                    <w:pStyle w:val="a8"/>
                    <w:spacing w:before="0" w:beforeAutospacing="0" w:after="151" w:afterAutospacing="0" w:line="335" w:lineRule="atLeast"/>
                  </w:pPr>
                </w:p>
              </w:tc>
            </w:tr>
            <w:tr w:rsidR="009472AB" w14:paraId="43D7D4C8" w14:textId="77777777" w:rsidTr="009472AB">
              <w:trPr>
                <w:trHeight w:val="496"/>
              </w:trPr>
              <w:tc>
                <w:tcPr>
                  <w:tcW w:w="1894" w:type="dxa"/>
                </w:tcPr>
                <w:p w14:paraId="46C94AB3" w14:textId="77777777" w:rsidR="009472AB" w:rsidRDefault="00DA67CE" w:rsidP="009472AB">
                  <w:pPr>
                    <w:pStyle w:val="a8"/>
                    <w:spacing w:before="0" w:beforeAutospacing="0" w:after="151" w:afterAutospacing="0" w:line="335" w:lineRule="atLeast"/>
                  </w:pPr>
                  <w:r w:rsidRPr="00DA67CE">
                    <w:t>Эпизод на теплоходе, сцена пляски</w:t>
                  </w:r>
                </w:p>
              </w:tc>
              <w:tc>
                <w:tcPr>
                  <w:tcW w:w="1894" w:type="dxa"/>
                </w:tcPr>
                <w:p w14:paraId="33439C81" w14:textId="77777777" w:rsidR="009472AB" w:rsidRDefault="009472AB" w:rsidP="009472AB">
                  <w:pPr>
                    <w:pStyle w:val="a8"/>
                    <w:spacing w:before="0" w:beforeAutospacing="0" w:after="151" w:afterAutospacing="0" w:line="335" w:lineRule="atLeast"/>
                  </w:pPr>
                </w:p>
              </w:tc>
            </w:tr>
            <w:tr w:rsidR="009472AB" w14:paraId="7A106118" w14:textId="77777777" w:rsidTr="009472AB">
              <w:trPr>
                <w:trHeight w:val="496"/>
              </w:trPr>
              <w:tc>
                <w:tcPr>
                  <w:tcW w:w="1894" w:type="dxa"/>
                </w:tcPr>
                <w:p w14:paraId="4A0AE747" w14:textId="77777777" w:rsidR="009472AB" w:rsidRDefault="00DA67CE" w:rsidP="009472AB">
                  <w:pPr>
                    <w:pStyle w:val="a8"/>
                    <w:spacing w:before="0" w:beforeAutospacing="0" w:after="151" w:afterAutospacing="0" w:line="335" w:lineRule="atLeast"/>
                  </w:pPr>
                  <w:r w:rsidRPr="00DA67CE">
                    <w:t>Отношение к мастеру Григорию</w:t>
                  </w:r>
                </w:p>
              </w:tc>
              <w:tc>
                <w:tcPr>
                  <w:tcW w:w="1894" w:type="dxa"/>
                </w:tcPr>
                <w:p w14:paraId="1F577AD8" w14:textId="77777777" w:rsidR="009472AB" w:rsidRDefault="009472AB" w:rsidP="009472AB">
                  <w:pPr>
                    <w:pStyle w:val="a8"/>
                    <w:spacing w:before="0" w:beforeAutospacing="0" w:after="151" w:afterAutospacing="0" w:line="335" w:lineRule="atLeast"/>
                  </w:pPr>
                </w:p>
              </w:tc>
            </w:tr>
            <w:tr w:rsidR="009472AB" w14:paraId="41B6579F" w14:textId="77777777" w:rsidTr="009472AB">
              <w:trPr>
                <w:trHeight w:val="496"/>
              </w:trPr>
              <w:tc>
                <w:tcPr>
                  <w:tcW w:w="1894" w:type="dxa"/>
                </w:tcPr>
                <w:p w14:paraId="6169D180" w14:textId="77777777" w:rsidR="009472AB" w:rsidRDefault="00DA67CE" w:rsidP="009472AB">
                  <w:pPr>
                    <w:pStyle w:val="a8"/>
                    <w:spacing w:before="0" w:beforeAutospacing="0" w:after="151" w:afterAutospacing="0" w:line="335" w:lineRule="atLeast"/>
                  </w:pPr>
                  <w:r>
                    <w:t>Речь бабушки</w:t>
                  </w:r>
                </w:p>
              </w:tc>
              <w:tc>
                <w:tcPr>
                  <w:tcW w:w="1894" w:type="dxa"/>
                </w:tcPr>
                <w:p w14:paraId="3396F80A" w14:textId="77777777" w:rsidR="009472AB" w:rsidRDefault="009472AB" w:rsidP="009472AB">
                  <w:pPr>
                    <w:pStyle w:val="a8"/>
                    <w:spacing w:before="0" w:beforeAutospacing="0" w:after="151" w:afterAutospacing="0" w:line="335" w:lineRule="atLeast"/>
                  </w:pPr>
                </w:p>
              </w:tc>
            </w:tr>
            <w:tr w:rsidR="009472AB" w14:paraId="6846E502" w14:textId="77777777" w:rsidTr="009472AB">
              <w:trPr>
                <w:trHeight w:val="496"/>
              </w:trPr>
              <w:tc>
                <w:tcPr>
                  <w:tcW w:w="1894" w:type="dxa"/>
                </w:tcPr>
                <w:p w14:paraId="0B4C4D40" w14:textId="77777777" w:rsidR="009472AB" w:rsidRDefault="00DA67CE" w:rsidP="009472AB">
                  <w:pPr>
                    <w:pStyle w:val="a8"/>
                    <w:spacing w:before="0" w:beforeAutospacing="0" w:after="151" w:afterAutospacing="0" w:line="335" w:lineRule="atLeast"/>
                  </w:pPr>
                  <w:r>
                    <w:t>Героиня в финале повести</w:t>
                  </w:r>
                </w:p>
              </w:tc>
              <w:tc>
                <w:tcPr>
                  <w:tcW w:w="1894" w:type="dxa"/>
                </w:tcPr>
                <w:p w14:paraId="093C459A" w14:textId="77777777" w:rsidR="009472AB" w:rsidRDefault="009472AB" w:rsidP="009472AB">
                  <w:pPr>
                    <w:pStyle w:val="a8"/>
                    <w:spacing w:before="0" w:beforeAutospacing="0" w:after="151" w:afterAutospacing="0" w:line="335" w:lineRule="atLeast"/>
                  </w:pPr>
                </w:p>
              </w:tc>
            </w:tr>
          </w:tbl>
          <w:p w14:paraId="02CC632F" w14:textId="77777777" w:rsidR="009472AB" w:rsidRPr="00114B16" w:rsidRDefault="009472AB" w:rsidP="009472AB">
            <w:pPr>
              <w:pStyle w:val="a8"/>
              <w:shd w:val="clear" w:color="auto" w:fill="FFFFFF"/>
              <w:spacing w:before="0" w:beforeAutospacing="0" w:after="151" w:afterAutospacing="0" w:line="335" w:lineRule="atLeast"/>
              <w:ind w:left="720"/>
            </w:pPr>
          </w:p>
          <w:p w14:paraId="7605B34D" w14:textId="77777777" w:rsidR="00206A69" w:rsidRPr="00114B16" w:rsidRDefault="00206A69" w:rsidP="00206A69">
            <w:pPr>
              <w:pStyle w:val="a8"/>
              <w:numPr>
                <w:ilvl w:val="0"/>
                <w:numId w:val="4"/>
              </w:numPr>
              <w:shd w:val="clear" w:color="auto" w:fill="FFFFFF"/>
              <w:spacing w:before="0" w:beforeAutospacing="0" w:after="151" w:afterAutospacing="0" w:line="335" w:lineRule="atLeast"/>
            </w:pPr>
            <w:r w:rsidRPr="00114B16">
              <w:t xml:space="preserve">Индивидуальное задание </w:t>
            </w:r>
          </w:p>
          <w:p w14:paraId="53BC77C7" w14:textId="77777777" w:rsidR="00F06E04" w:rsidRDefault="00206A69" w:rsidP="00F06E04">
            <w:pPr>
              <w:pStyle w:val="a8"/>
              <w:shd w:val="clear" w:color="auto" w:fill="FFFFFF"/>
              <w:spacing w:after="151" w:line="335" w:lineRule="atLeast"/>
            </w:pPr>
            <w:r w:rsidRPr="00114B16">
              <w:t>Подготовить заочную экскурсию по музею «Домик Каширина» в Нижнем Новгороде (</w:t>
            </w:r>
            <w:r w:rsidR="00627464">
              <w:t>проектная работа</w:t>
            </w:r>
            <w:r w:rsidR="00F06E04">
              <w:t xml:space="preserve"> </w:t>
            </w:r>
            <w:r w:rsidR="00E16976">
              <w:t>для 3 уч.</w:t>
            </w:r>
          </w:p>
          <w:p w14:paraId="004BDFF1" w14:textId="77777777" w:rsidR="00F06E04" w:rsidRDefault="00F06E04" w:rsidP="00F06E04">
            <w:pPr>
              <w:pStyle w:val="a8"/>
              <w:shd w:val="clear" w:color="auto" w:fill="FFFFFF"/>
              <w:spacing w:after="151" w:line="335" w:lineRule="atLeast"/>
            </w:pPr>
            <w:r>
              <w:t>План-задание:</w:t>
            </w:r>
          </w:p>
          <w:p w14:paraId="79DAE16F" w14:textId="77777777" w:rsidR="00F06E04" w:rsidRDefault="00F06E04" w:rsidP="00F06E04">
            <w:pPr>
              <w:pStyle w:val="a8"/>
              <w:shd w:val="clear" w:color="auto" w:fill="FFFFFF"/>
              <w:spacing w:after="151" w:line="335" w:lineRule="atLeast"/>
            </w:pPr>
            <w:r>
              <w:lastRenderedPageBreak/>
              <w:t>1) Познакомьтесь с сайтом музея детства А. М. Горького «Домик Каширина».</w:t>
            </w:r>
          </w:p>
          <w:p w14:paraId="5D076B11" w14:textId="77777777" w:rsidR="00F06E04" w:rsidRDefault="00F06E04" w:rsidP="00F06E04">
            <w:pPr>
              <w:pStyle w:val="a8"/>
              <w:shd w:val="clear" w:color="auto" w:fill="FFFFFF"/>
              <w:spacing w:after="151" w:line="335" w:lineRule="atLeast"/>
            </w:pPr>
            <w:r>
              <w:t>2) Подберите цитаты из повести «Детство» к фотографиям из</w:t>
            </w:r>
          </w:p>
          <w:p w14:paraId="00A34A44" w14:textId="77777777" w:rsidR="00F06E04" w:rsidRDefault="00F06E04" w:rsidP="00F06E04">
            <w:pPr>
              <w:pStyle w:val="a8"/>
              <w:shd w:val="clear" w:color="auto" w:fill="FFFFFF"/>
              <w:spacing w:after="151" w:line="335" w:lineRule="atLeast"/>
            </w:pPr>
            <w:r>
              <w:t>3) Составьте текст экскурсии.</w:t>
            </w:r>
          </w:p>
          <w:p w14:paraId="1364B313" w14:textId="77777777" w:rsidR="00F06E04" w:rsidRDefault="00F06E04" w:rsidP="00F06E04">
            <w:pPr>
              <w:pStyle w:val="a8"/>
              <w:shd w:val="clear" w:color="auto" w:fill="FFFFFF"/>
              <w:spacing w:after="151" w:line="335" w:lineRule="atLeast"/>
            </w:pPr>
            <w:r>
              <w:t>4) Подготовьте презентацию.</w:t>
            </w:r>
          </w:p>
          <w:p w14:paraId="1936A55D" w14:textId="77777777" w:rsidR="00206A69" w:rsidRPr="00114B16" w:rsidRDefault="00F06E04" w:rsidP="00F06E04">
            <w:pPr>
              <w:pStyle w:val="a8"/>
              <w:shd w:val="clear" w:color="auto" w:fill="FFFFFF"/>
              <w:spacing w:before="0" w:beforeAutospacing="0" w:after="151" w:afterAutospacing="0" w:line="335" w:lineRule="atLeast"/>
            </w:pPr>
            <w:r>
              <w:t>5) Представьте результаты проекта.</w:t>
            </w:r>
            <w:r w:rsidR="00206A69" w:rsidRPr="00114B16">
              <w:t xml:space="preserve">). </w:t>
            </w:r>
          </w:p>
          <w:p w14:paraId="6072AE5F" w14:textId="77777777" w:rsidR="00206A69" w:rsidRPr="00114B16" w:rsidRDefault="00206A69" w:rsidP="00370711">
            <w:pPr>
              <w:pStyle w:val="a8"/>
              <w:shd w:val="clear" w:color="auto" w:fill="FFFFFF"/>
              <w:spacing w:before="0" w:beforeAutospacing="0" w:after="151" w:afterAutospacing="0" w:line="335" w:lineRule="atLeast"/>
            </w:pPr>
            <w:r w:rsidRPr="00114B16">
              <w:t>Подготовить сообщение о портрете М. Горького работы В. Серова.</w:t>
            </w:r>
          </w:p>
          <w:p w14:paraId="2A9862F1" w14:textId="77777777" w:rsidR="00206A69" w:rsidRPr="00114B16" w:rsidRDefault="00206A69" w:rsidP="00370711">
            <w:pPr>
              <w:pStyle w:val="a8"/>
              <w:shd w:val="clear" w:color="auto" w:fill="FFFFFF"/>
              <w:spacing w:before="0" w:beforeAutospacing="0" w:after="151" w:afterAutospacing="0" w:line="335" w:lineRule="atLeast"/>
            </w:pPr>
            <w:r w:rsidRPr="00114B16">
              <w:t xml:space="preserve"> 3. Самостоятельная работа </w:t>
            </w:r>
          </w:p>
          <w:p w14:paraId="3318936A" w14:textId="77777777" w:rsidR="0028743B" w:rsidRPr="00114B16" w:rsidRDefault="00206A69" w:rsidP="00370711">
            <w:pPr>
              <w:pStyle w:val="a8"/>
              <w:shd w:val="clear" w:color="auto" w:fill="FFFFFF"/>
              <w:spacing w:before="0" w:beforeAutospacing="0" w:after="151" w:afterAutospacing="0" w:line="335" w:lineRule="atLeast"/>
            </w:pPr>
            <w:r w:rsidRPr="00114B16">
              <w:t>Познакомиться с материалами рубрики электронного приложения «Словарь» — «Куприн», ответить на вопросы рубрики «Учебный кабинет».</w:t>
            </w:r>
          </w:p>
        </w:tc>
        <w:tc>
          <w:tcPr>
            <w:tcW w:w="6237" w:type="dxa"/>
            <w:tcBorders>
              <w:top w:val="single" w:sz="4" w:space="0" w:color="auto"/>
              <w:left w:val="single" w:sz="4" w:space="0" w:color="auto"/>
              <w:bottom w:val="single" w:sz="4" w:space="0" w:color="auto"/>
              <w:right w:val="single" w:sz="4" w:space="0" w:color="auto"/>
            </w:tcBorders>
            <w:hideMark/>
          </w:tcPr>
          <w:p w14:paraId="50DC1782" w14:textId="77777777" w:rsidR="0028743B" w:rsidRPr="00114B16" w:rsidRDefault="002E1C4F" w:rsidP="00E25279">
            <w:pPr>
              <w:contextualSpacing/>
              <w:rPr>
                <w:rFonts w:ascii="Times New Roman" w:hAnsi="Times New Roman"/>
                <w:b/>
                <w:sz w:val="24"/>
                <w:szCs w:val="24"/>
              </w:rPr>
            </w:pPr>
            <w:r w:rsidRPr="00114B16">
              <w:rPr>
                <w:rFonts w:ascii="Times New Roman" w:hAnsi="Times New Roman"/>
                <w:b/>
                <w:sz w:val="24"/>
                <w:szCs w:val="24"/>
              </w:rPr>
              <w:lastRenderedPageBreak/>
              <w:t>Записывают д. з.</w:t>
            </w:r>
          </w:p>
        </w:tc>
      </w:tr>
      <w:tr w:rsidR="0028743B" w:rsidRPr="00114B16" w14:paraId="04BAD0DC" w14:textId="77777777" w:rsidTr="0001167D">
        <w:tc>
          <w:tcPr>
            <w:tcW w:w="817" w:type="dxa"/>
            <w:tcBorders>
              <w:top w:val="single" w:sz="4" w:space="0" w:color="auto"/>
              <w:left w:val="single" w:sz="4" w:space="0" w:color="auto"/>
              <w:bottom w:val="single" w:sz="4" w:space="0" w:color="auto"/>
              <w:right w:val="single" w:sz="4" w:space="0" w:color="auto"/>
            </w:tcBorders>
            <w:shd w:val="clear" w:color="auto" w:fill="F2DBDB"/>
            <w:hideMark/>
          </w:tcPr>
          <w:p w14:paraId="65B6A807" w14:textId="77777777" w:rsidR="0028743B" w:rsidRPr="00114B16" w:rsidRDefault="00D60E58" w:rsidP="00E25279">
            <w:pPr>
              <w:contextualSpacing/>
              <w:rPr>
                <w:rFonts w:ascii="Times New Roman" w:hAnsi="Times New Roman"/>
                <w:sz w:val="24"/>
                <w:szCs w:val="24"/>
              </w:rPr>
            </w:pPr>
            <w:r w:rsidRPr="00114B16">
              <w:rPr>
                <w:rFonts w:ascii="Times New Roman" w:hAnsi="Times New Roman"/>
                <w:sz w:val="24"/>
                <w:szCs w:val="24"/>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14:paraId="2B58F44E" w14:textId="77777777" w:rsidR="0028743B" w:rsidRPr="00114B16" w:rsidRDefault="0028743B" w:rsidP="00E25279">
            <w:pPr>
              <w:contextualSpacing/>
              <w:rPr>
                <w:rFonts w:ascii="Times New Roman" w:hAnsi="Times New Roman"/>
                <w:b/>
                <w:sz w:val="24"/>
                <w:szCs w:val="24"/>
              </w:rPr>
            </w:pPr>
            <w:r w:rsidRPr="00114B16">
              <w:rPr>
                <w:rFonts w:ascii="Times New Roman" w:hAnsi="Times New Roman"/>
                <w:b/>
                <w:sz w:val="24"/>
                <w:szCs w:val="24"/>
              </w:rPr>
              <w:t>Рефлексия</w:t>
            </w:r>
          </w:p>
        </w:tc>
        <w:tc>
          <w:tcPr>
            <w:tcW w:w="5387" w:type="dxa"/>
            <w:tcBorders>
              <w:top w:val="single" w:sz="4" w:space="0" w:color="auto"/>
              <w:left w:val="single" w:sz="4" w:space="0" w:color="auto"/>
              <w:bottom w:val="single" w:sz="4" w:space="0" w:color="auto"/>
              <w:right w:val="single" w:sz="4" w:space="0" w:color="auto"/>
            </w:tcBorders>
          </w:tcPr>
          <w:p w14:paraId="0EA10D0F" w14:textId="77777777" w:rsidR="0028743B" w:rsidRPr="00114B16" w:rsidRDefault="00A73FD6" w:rsidP="002E1C4F">
            <w:pPr>
              <w:contextualSpacing/>
              <w:rPr>
                <w:rFonts w:ascii="Times New Roman" w:hAnsi="Times New Roman"/>
                <w:sz w:val="24"/>
                <w:szCs w:val="24"/>
              </w:rPr>
            </w:pPr>
            <w:r w:rsidRPr="00114B16">
              <w:rPr>
                <w:rFonts w:ascii="Times New Roman" w:hAnsi="Times New Roman"/>
                <w:sz w:val="24"/>
                <w:szCs w:val="24"/>
              </w:rPr>
              <w:t>Продолжите фразу:</w:t>
            </w:r>
          </w:p>
          <w:p w14:paraId="537EBF2E" w14:textId="77777777" w:rsidR="00A73FD6" w:rsidRPr="00114B16" w:rsidRDefault="00A73FD6" w:rsidP="002E1C4F">
            <w:pPr>
              <w:contextualSpacing/>
              <w:rPr>
                <w:rFonts w:ascii="Times New Roman" w:hAnsi="Times New Roman"/>
                <w:sz w:val="24"/>
                <w:szCs w:val="24"/>
              </w:rPr>
            </w:pPr>
            <w:r w:rsidRPr="00114B16">
              <w:rPr>
                <w:rFonts w:ascii="Times New Roman" w:hAnsi="Times New Roman"/>
                <w:sz w:val="24"/>
                <w:szCs w:val="24"/>
              </w:rPr>
              <w:t>Сегодня на уроке я….</w:t>
            </w:r>
          </w:p>
        </w:tc>
        <w:tc>
          <w:tcPr>
            <w:tcW w:w="6237" w:type="dxa"/>
            <w:tcBorders>
              <w:top w:val="single" w:sz="4" w:space="0" w:color="auto"/>
              <w:left w:val="single" w:sz="4" w:space="0" w:color="auto"/>
              <w:bottom w:val="single" w:sz="4" w:space="0" w:color="auto"/>
              <w:right w:val="single" w:sz="4" w:space="0" w:color="auto"/>
            </w:tcBorders>
            <w:hideMark/>
          </w:tcPr>
          <w:p w14:paraId="40793388" w14:textId="77777777" w:rsidR="0028743B" w:rsidRPr="00114B16" w:rsidRDefault="00A73FD6" w:rsidP="00206A69">
            <w:pPr>
              <w:contextualSpacing/>
              <w:rPr>
                <w:rFonts w:ascii="Times New Roman" w:hAnsi="Times New Roman"/>
                <w:b/>
                <w:sz w:val="24"/>
                <w:szCs w:val="24"/>
              </w:rPr>
            </w:pPr>
            <w:r w:rsidRPr="00114B16">
              <w:rPr>
                <w:rFonts w:ascii="Times New Roman" w:hAnsi="Times New Roman"/>
                <w:b/>
                <w:sz w:val="24"/>
                <w:szCs w:val="24"/>
              </w:rPr>
              <w:t>В</w:t>
            </w:r>
            <w:r w:rsidR="002E1C4F" w:rsidRPr="00114B16">
              <w:rPr>
                <w:rFonts w:ascii="Times New Roman" w:hAnsi="Times New Roman"/>
                <w:b/>
                <w:sz w:val="24"/>
                <w:szCs w:val="24"/>
              </w:rPr>
              <w:t xml:space="preserve">ыполняют самоанализ  своей деятельности. </w:t>
            </w:r>
          </w:p>
        </w:tc>
      </w:tr>
      <w:tr w:rsidR="0028743B" w:rsidRPr="00114B16" w14:paraId="109F0417" w14:textId="77777777" w:rsidTr="0001167D">
        <w:tc>
          <w:tcPr>
            <w:tcW w:w="817" w:type="dxa"/>
            <w:tcBorders>
              <w:top w:val="single" w:sz="4" w:space="0" w:color="auto"/>
              <w:left w:val="single" w:sz="4" w:space="0" w:color="auto"/>
              <w:bottom w:val="single" w:sz="4" w:space="0" w:color="auto"/>
              <w:right w:val="single" w:sz="4" w:space="0" w:color="auto"/>
            </w:tcBorders>
            <w:shd w:val="clear" w:color="auto" w:fill="F2DBDB"/>
          </w:tcPr>
          <w:p w14:paraId="0DEB4358" w14:textId="77777777" w:rsidR="0028743B" w:rsidRPr="00114B16" w:rsidRDefault="00D60E58" w:rsidP="00E25279">
            <w:pPr>
              <w:contextualSpacing/>
              <w:rPr>
                <w:rFonts w:ascii="Times New Roman" w:hAnsi="Times New Roman"/>
                <w:sz w:val="24"/>
                <w:szCs w:val="24"/>
              </w:rPr>
            </w:pPr>
            <w:r w:rsidRPr="00114B16">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14:paraId="15833C05" w14:textId="77777777" w:rsidR="0028743B" w:rsidRPr="00114B16" w:rsidRDefault="0028743B" w:rsidP="00E25279">
            <w:pPr>
              <w:contextualSpacing/>
              <w:rPr>
                <w:rFonts w:ascii="Times New Roman" w:hAnsi="Times New Roman"/>
                <w:b/>
                <w:sz w:val="24"/>
                <w:szCs w:val="24"/>
              </w:rPr>
            </w:pPr>
            <w:r w:rsidRPr="00114B16">
              <w:rPr>
                <w:rFonts w:ascii="Times New Roman" w:hAnsi="Times New Roman"/>
                <w:b/>
                <w:sz w:val="24"/>
                <w:szCs w:val="24"/>
              </w:rPr>
              <w:t>Подведение итого</w:t>
            </w:r>
            <w:r w:rsidR="00193471" w:rsidRPr="00114B16">
              <w:rPr>
                <w:rFonts w:ascii="Times New Roman" w:hAnsi="Times New Roman"/>
                <w:b/>
                <w:sz w:val="24"/>
                <w:szCs w:val="24"/>
              </w:rPr>
              <w:t>в</w:t>
            </w:r>
            <w:r w:rsidR="00C7210D">
              <w:rPr>
                <w:rFonts w:ascii="Times New Roman" w:hAnsi="Times New Roman"/>
                <w:b/>
                <w:sz w:val="24"/>
                <w:szCs w:val="24"/>
              </w:rPr>
              <w:t xml:space="preserve"> урока</w:t>
            </w:r>
          </w:p>
        </w:tc>
        <w:tc>
          <w:tcPr>
            <w:tcW w:w="5387" w:type="dxa"/>
            <w:tcBorders>
              <w:top w:val="single" w:sz="4" w:space="0" w:color="auto"/>
              <w:left w:val="single" w:sz="4" w:space="0" w:color="auto"/>
              <w:bottom w:val="single" w:sz="4" w:space="0" w:color="auto"/>
              <w:right w:val="single" w:sz="4" w:space="0" w:color="auto"/>
            </w:tcBorders>
          </w:tcPr>
          <w:p w14:paraId="66A2565E" w14:textId="77777777" w:rsidR="0028743B" w:rsidRPr="00114B16" w:rsidRDefault="0028743B" w:rsidP="002A0BA7">
            <w:pPr>
              <w:contextualSpacing/>
              <w:rPr>
                <w:rFonts w:ascii="Times New Roman" w:hAnsi="Times New Roman"/>
                <w:b/>
                <w:sz w:val="24"/>
                <w:szCs w:val="24"/>
              </w:rPr>
            </w:pPr>
            <w:r w:rsidRPr="00114B16">
              <w:rPr>
                <w:rFonts w:ascii="Times New Roman" w:hAnsi="Times New Roman"/>
                <w:b/>
                <w:sz w:val="24"/>
                <w:szCs w:val="24"/>
              </w:rPr>
              <w:t xml:space="preserve">Учитель </w:t>
            </w:r>
            <w:r w:rsidR="002A0BA7" w:rsidRPr="00114B16">
              <w:rPr>
                <w:rFonts w:ascii="Times New Roman" w:hAnsi="Times New Roman"/>
                <w:b/>
                <w:sz w:val="24"/>
                <w:szCs w:val="24"/>
              </w:rPr>
              <w:t>комментирует</w:t>
            </w:r>
            <w:r w:rsidRPr="00114B16">
              <w:rPr>
                <w:rFonts w:ascii="Times New Roman" w:hAnsi="Times New Roman"/>
                <w:b/>
                <w:sz w:val="24"/>
                <w:szCs w:val="24"/>
              </w:rPr>
              <w:t xml:space="preserve"> оценки учащимся,   даёт общую характеристику всему уроку.</w:t>
            </w:r>
          </w:p>
        </w:tc>
        <w:tc>
          <w:tcPr>
            <w:tcW w:w="6237" w:type="dxa"/>
            <w:tcBorders>
              <w:top w:val="single" w:sz="4" w:space="0" w:color="auto"/>
              <w:left w:val="single" w:sz="4" w:space="0" w:color="auto"/>
              <w:bottom w:val="single" w:sz="4" w:space="0" w:color="auto"/>
              <w:right w:val="single" w:sz="4" w:space="0" w:color="auto"/>
            </w:tcBorders>
          </w:tcPr>
          <w:p w14:paraId="7CD84A15" w14:textId="77777777" w:rsidR="0028743B" w:rsidRPr="00114B16" w:rsidRDefault="0028743B" w:rsidP="00E25279">
            <w:pPr>
              <w:contextualSpacing/>
              <w:rPr>
                <w:rFonts w:ascii="Times New Roman" w:hAnsi="Times New Roman"/>
                <w:b/>
                <w:sz w:val="24"/>
                <w:szCs w:val="24"/>
              </w:rPr>
            </w:pPr>
          </w:p>
        </w:tc>
      </w:tr>
    </w:tbl>
    <w:p w14:paraId="3F6C8E98" w14:textId="77777777" w:rsidR="00057CC7" w:rsidRDefault="00057CC7" w:rsidP="00193471">
      <w:pPr>
        <w:rPr>
          <w:szCs w:val="24"/>
        </w:rPr>
      </w:pPr>
    </w:p>
    <w:p w14:paraId="0F9E4CCD" w14:textId="77777777" w:rsidR="000B1526" w:rsidRPr="00057CC7" w:rsidRDefault="000B1526" w:rsidP="00193471">
      <w:pPr>
        <w:rPr>
          <w:szCs w:val="24"/>
        </w:rPr>
      </w:pPr>
    </w:p>
    <w:sectPr w:rsidR="000B1526" w:rsidRPr="00057CC7" w:rsidSect="00057CC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F61"/>
    <w:multiLevelType w:val="hybridMultilevel"/>
    <w:tmpl w:val="88548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FC5D47"/>
    <w:multiLevelType w:val="hybridMultilevel"/>
    <w:tmpl w:val="665AF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B7180C"/>
    <w:multiLevelType w:val="hybridMultilevel"/>
    <w:tmpl w:val="665AF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A12F51"/>
    <w:multiLevelType w:val="hybridMultilevel"/>
    <w:tmpl w:val="CAA6C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BA505C"/>
    <w:multiLevelType w:val="hybridMultilevel"/>
    <w:tmpl w:val="9A32F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DE631E"/>
    <w:multiLevelType w:val="hybridMultilevel"/>
    <w:tmpl w:val="780825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43262709">
    <w:abstractNumId w:val="0"/>
  </w:num>
  <w:num w:numId="2" w16cid:durableId="1575092776">
    <w:abstractNumId w:val="3"/>
  </w:num>
  <w:num w:numId="3" w16cid:durableId="1336810873">
    <w:abstractNumId w:val="5"/>
  </w:num>
  <w:num w:numId="4" w16cid:durableId="695229345">
    <w:abstractNumId w:val="4"/>
  </w:num>
  <w:num w:numId="5" w16cid:durableId="2097438301">
    <w:abstractNumId w:val="1"/>
  </w:num>
  <w:num w:numId="6" w16cid:durableId="973825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D789D"/>
    <w:rsid w:val="0001167D"/>
    <w:rsid w:val="00023D13"/>
    <w:rsid w:val="000309F5"/>
    <w:rsid w:val="00040F9E"/>
    <w:rsid w:val="00057CC7"/>
    <w:rsid w:val="000845E2"/>
    <w:rsid w:val="000B1526"/>
    <w:rsid w:val="000C24FA"/>
    <w:rsid w:val="000D7C18"/>
    <w:rsid w:val="000F478C"/>
    <w:rsid w:val="00114B16"/>
    <w:rsid w:val="00135380"/>
    <w:rsid w:val="00193471"/>
    <w:rsid w:val="001A320C"/>
    <w:rsid w:val="001F574C"/>
    <w:rsid w:val="00206A69"/>
    <w:rsid w:val="00220BE0"/>
    <w:rsid w:val="002401E7"/>
    <w:rsid w:val="00242466"/>
    <w:rsid w:val="00253926"/>
    <w:rsid w:val="0028743B"/>
    <w:rsid w:val="002A0BA7"/>
    <w:rsid w:val="002B004C"/>
    <w:rsid w:val="002B7ABA"/>
    <w:rsid w:val="002D5176"/>
    <w:rsid w:val="002E1C4F"/>
    <w:rsid w:val="00325C2D"/>
    <w:rsid w:val="00326200"/>
    <w:rsid w:val="00363BFD"/>
    <w:rsid w:val="00370711"/>
    <w:rsid w:val="00397E59"/>
    <w:rsid w:val="004271B5"/>
    <w:rsid w:val="00460F2B"/>
    <w:rsid w:val="00474447"/>
    <w:rsid w:val="004B280A"/>
    <w:rsid w:val="004E6778"/>
    <w:rsid w:val="005A0581"/>
    <w:rsid w:val="00627464"/>
    <w:rsid w:val="00635A12"/>
    <w:rsid w:val="006819C6"/>
    <w:rsid w:val="006A578A"/>
    <w:rsid w:val="006D54B5"/>
    <w:rsid w:val="006E1681"/>
    <w:rsid w:val="00704660"/>
    <w:rsid w:val="00734B95"/>
    <w:rsid w:val="00735FF5"/>
    <w:rsid w:val="00781508"/>
    <w:rsid w:val="00782F1C"/>
    <w:rsid w:val="007966A8"/>
    <w:rsid w:val="007E3373"/>
    <w:rsid w:val="008E4473"/>
    <w:rsid w:val="00926886"/>
    <w:rsid w:val="009472AB"/>
    <w:rsid w:val="009729AF"/>
    <w:rsid w:val="00982DCA"/>
    <w:rsid w:val="009C2651"/>
    <w:rsid w:val="00A0478F"/>
    <w:rsid w:val="00A265A7"/>
    <w:rsid w:val="00A550B4"/>
    <w:rsid w:val="00A73FD6"/>
    <w:rsid w:val="00AE2041"/>
    <w:rsid w:val="00B90542"/>
    <w:rsid w:val="00B966ED"/>
    <w:rsid w:val="00BC30C7"/>
    <w:rsid w:val="00C12A80"/>
    <w:rsid w:val="00C7210D"/>
    <w:rsid w:val="00C72966"/>
    <w:rsid w:val="00CC359E"/>
    <w:rsid w:val="00D23E44"/>
    <w:rsid w:val="00D60E58"/>
    <w:rsid w:val="00DA033B"/>
    <w:rsid w:val="00DA67CE"/>
    <w:rsid w:val="00DD789D"/>
    <w:rsid w:val="00DF4A26"/>
    <w:rsid w:val="00E16976"/>
    <w:rsid w:val="00E83B9E"/>
    <w:rsid w:val="00ED37CB"/>
    <w:rsid w:val="00EF77BD"/>
    <w:rsid w:val="00F06E04"/>
    <w:rsid w:val="00F120E0"/>
    <w:rsid w:val="00F83282"/>
    <w:rsid w:val="00F914F2"/>
    <w:rsid w:val="00FD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BE76"/>
  <w15:docId w15:val="{CF857F04-E54B-4CC9-88D3-0AC6253B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B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6B63"/>
    <w:pPr>
      <w:spacing w:after="0" w:line="240" w:lineRule="auto"/>
    </w:pPr>
  </w:style>
  <w:style w:type="paragraph" w:styleId="a4">
    <w:name w:val="Balloon Text"/>
    <w:basedOn w:val="a"/>
    <w:link w:val="a5"/>
    <w:uiPriority w:val="99"/>
    <w:semiHidden/>
    <w:unhideWhenUsed/>
    <w:rsid w:val="00FD6B63"/>
    <w:rPr>
      <w:rFonts w:ascii="Tahoma" w:hAnsi="Tahoma" w:cs="Tahoma"/>
      <w:sz w:val="16"/>
      <w:szCs w:val="16"/>
    </w:rPr>
  </w:style>
  <w:style w:type="character" w:customStyle="1" w:styleId="a5">
    <w:name w:val="Текст выноски Знак"/>
    <w:basedOn w:val="a0"/>
    <w:link w:val="a4"/>
    <w:uiPriority w:val="99"/>
    <w:semiHidden/>
    <w:rsid w:val="00FD6B63"/>
    <w:rPr>
      <w:rFonts w:ascii="Tahoma" w:eastAsia="Calibri" w:hAnsi="Tahoma" w:cs="Tahoma"/>
      <w:sz w:val="16"/>
      <w:szCs w:val="16"/>
    </w:rPr>
  </w:style>
  <w:style w:type="paragraph" w:styleId="a6">
    <w:name w:val="List Paragraph"/>
    <w:basedOn w:val="a"/>
    <w:uiPriority w:val="34"/>
    <w:qFormat/>
    <w:rsid w:val="00FD6B63"/>
    <w:pPr>
      <w:ind w:left="720"/>
      <w:contextualSpacing/>
    </w:pPr>
  </w:style>
  <w:style w:type="table" w:styleId="a7">
    <w:name w:val="Table Grid"/>
    <w:basedOn w:val="a1"/>
    <w:uiPriority w:val="59"/>
    <w:rsid w:val="00AE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325C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25C2D"/>
  </w:style>
  <w:style w:type="character" w:styleId="a9">
    <w:name w:val="Strong"/>
    <w:basedOn w:val="a0"/>
    <w:uiPriority w:val="22"/>
    <w:qFormat/>
    <w:rsid w:val="00253926"/>
    <w:rPr>
      <w:b/>
      <w:bCs/>
    </w:rPr>
  </w:style>
  <w:style w:type="character" w:styleId="aa">
    <w:name w:val="Hyperlink"/>
    <w:basedOn w:val="a0"/>
    <w:uiPriority w:val="99"/>
    <w:semiHidden/>
    <w:unhideWhenUsed/>
    <w:rsid w:val="00681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0346">
      <w:bodyDiv w:val="1"/>
      <w:marLeft w:val="0"/>
      <w:marRight w:val="0"/>
      <w:marTop w:val="0"/>
      <w:marBottom w:val="0"/>
      <w:divBdr>
        <w:top w:val="none" w:sz="0" w:space="0" w:color="auto"/>
        <w:left w:val="none" w:sz="0" w:space="0" w:color="auto"/>
        <w:bottom w:val="none" w:sz="0" w:space="0" w:color="auto"/>
        <w:right w:val="none" w:sz="0" w:space="0" w:color="auto"/>
      </w:divBdr>
    </w:div>
    <w:div w:id="574896912">
      <w:bodyDiv w:val="1"/>
      <w:marLeft w:val="0"/>
      <w:marRight w:val="0"/>
      <w:marTop w:val="0"/>
      <w:marBottom w:val="0"/>
      <w:divBdr>
        <w:top w:val="none" w:sz="0" w:space="0" w:color="auto"/>
        <w:left w:val="none" w:sz="0" w:space="0" w:color="auto"/>
        <w:bottom w:val="none" w:sz="0" w:space="0" w:color="auto"/>
        <w:right w:val="none" w:sz="0" w:space="0" w:color="auto"/>
      </w:divBdr>
    </w:div>
    <w:div w:id="759252053">
      <w:bodyDiv w:val="1"/>
      <w:marLeft w:val="0"/>
      <w:marRight w:val="0"/>
      <w:marTop w:val="0"/>
      <w:marBottom w:val="0"/>
      <w:divBdr>
        <w:top w:val="none" w:sz="0" w:space="0" w:color="auto"/>
        <w:left w:val="none" w:sz="0" w:space="0" w:color="auto"/>
        <w:bottom w:val="none" w:sz="0" w:space="0" w:color="auto"/>
        <w:right w:val="none" w:sz="0" w:space="0" w:color="auto"/>
      </w:divBdr>
    </w:div>
    <w:div w:id="790516555">
      <w:bodyDiv w:val="1"/>
      <w:marLeft w:val="0"/>
      <w:marRight w:val="0"/>
      <w:marTop w:val="0"/>
      <w:marBottom w:val="0"/>
      <w:divBdr>
        <w:top w:val="none" w:sz="0" w:space="0" w:color="auto"/>
        <w:left w:val="none" w:sz="0" w:space="0" w:color="auto"/>
        <w:bottom w:val="none" w:sz="0" w:space="0" w:color="auto"/>
        <w:right w:val="none" w:sz="0" w:space="0" w:color="auto"/>
      </w:divBdr>
    </w:div>
    <w:div w:id="978651519">
      <w:bodyDiv w:val="1"/>
      <w:marLeft w:val="0"/>
      <w:marRight w:val="0"/>
      <w:marTop w:val="0"/>
      <w:marBottom w:val="0"/>
      <w:divBdr>
        <w:top w:val="none" w:sz="0" w:space="0" w:color="auto"/>
        <w:left w:val="none" w:sz="0" w:space="0" w:color="auto"/>
        <w:bottom w:val="none" w:sz="0" w:space="0" w:color="auto"/>
        <w:right w:val="none" w:sz="0" w:space="0" w:color="auto"/>
      </w:divBdr>
    </w:div>
    <w:div w:id="1329557627">
      <w:bodyDiv w:val="1"/>
      <w:marLeft w:val="0"/>
      <w:marRight w:val="0"/>
      <w:marTop w:val="0"/>
      <w:marBottom w:val="0"/>
      <w:divBdr>
        <w:top w:val="none" w:sz="0" w:space="0" w:color="auto"/>
        <w:left w:val="none" w:sz="0" w:space="0" w:color="auto"/>
        <w:bottom w:val="none" w:sz="0" w:space="0" w:color="auto"/>
        <w:right w:val="none" w:sz="0" w:space="0" w:color="auto"/>
      </w:divBdr>
    </w:div>
    <w:div w:id="204016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12</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Ученик</cp:lastModifiedBy>
  <cp:revision>27</cp:revision>
  <cp:lastPrinted>2016-10-13T15:15:00Z</cp:lastPrinted>
  <dcterms:created xsi:type="dcterms:W3CDTF">2016-10-09T14:00:00Z</dcterms:created>
  <dcterms:modified xsi:type="dcterms:W3CDTF">2023-12-23T13:41:00Z</dcterms:modified>
</cp:coreProperties>
</file>