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35" w:rsidRPr="005D4EEF" w:rsidRDefault="00142035" w:rsidP="00142035">
      <w:pPr>
        <w:pStyle w:val="1"/>
        <w:spacing w:before="0" w:after="0" w:line="360" w:lineRule="auto"/>
        <w:ind w:left="284" w:right="260" w:firstLine="283"/>
        <w:jc w:val="center"/>
        <w:rPr>
          <w:rFonts w:ascii="Times New Roman" w:hAnsi="Times New Roman"/>
          <w:sz w:val="28"/>
          <w:szCs w:val="28"/>
          <w:lang w:val="ru-RU"/>
        </w:rPr>
      </w:pPr>
      <w:r>
        <w:rPr>
          <w:rFonts w:ascii="Times New Roman" w:hAnsi="Times New Roman"/>
          <w:sz w:val="28"/>
          <w:szCs w:val="28"/>
        </w:rPr>
        <w:t>Проектная деятельность как способ раскрытия интеллектуального потенциала учащихся</w:t>
      </w:r>
      <w:r w:rsidR="005D4EEF">
        <w:rPr>
          <w:rFonts w:ascii="Times New Roman" w:hAnsi="Times New Roman"/>
          <w:sz w:val="28"/>
          <w:szCs w:val="28"/>
          <w:lang w:val="ru-RU"/>
        </w:rPr>
        <w:t xml:space="preserve"> в дополнительном образовании</w:t>
      </w:r>
    </w:p>
    <w:p w:rsidR="00142035" w:rsidRDefault="00142035" w:rsidP="00142035">
      <w:pPr>
        <w:spacing w:line="360" w:lineRule="auto"/>
        <w:ind w:right="261" w:firstLine="709"/>
        <w:jc w:val="both"/>
        <w:rPr>
          <w:sz w:val="28"/>
          <w:szCs w:val="28"/>
        </w:rPr>
      </w:pPr>
      <w:r>
        <w:rPr>
          <w:sz w:val="28"/>
          <w:szCs w:val="28"/>
        </w:rPr>
        <w:t xml:space="preserve">Рассматривая метод проектов как один из способов организации исследовательской деятельности, его определяют как целенаправленную учебную или внеурочную деятельность по определенной программе для решения учебных, поисковых, исследовательских, практических задач на основе предметных, </w:t>
      </w:r>
      <w:proofErr w:type="spellStart"/>
      <w:r>
        <w:rPr>
          <w:sz w:val="28"/>
          <w:szCs w:val="28"/>
        </w:rPr>
        <w:t>метапредметных</w:t>
      </w:r>
      <w:proofErr w:type="spellEnd"/>
      <w:r>
        <w:rPr>
          <w:sz w:val="28"/>
          <w:szCs w:val="28"/>
        </w:rPr>
        <w:t>, личностных результатов.</w:t>
      </w:r>
    </w:p>
    <w:p w:rsidR="00142035" w:rsidRDefault="00142035" w:rsidP="00142035">
      <w:pPr>
        <w:spacing w:line="360" w:lineRule="auto"/>
        <w:ind w:right="261" w:firstLine="709"/>
        <w:jc w:val="both"/>
        <w:rPr>
          <w:sz w:val="28"/>
          <w:szCs w:val="28"/>
        </w:rPr>
      </w:pPr>
      <w:proofErr w:type="gramStart"/>
      <w:r>
        <w:rPr>
          <w:sz w:val="28"/>
          <w:szCs w:val="28"/>
        </w:rPr>
        <w:t xml:space="preserve">Познавательная активность, возникающая при изучении объекта или явления с интересующим учащихся содержанием, снижает физическую и мыслительную нагрузку, делает выполнение данного вида работы эмоционально приятным, дает возможность почувствовать себя в роли ученого, стимулирует к новым исследовательским действиям, позволяет </w:t>
      </w:r>
      <w:proofErr w:type="spellStart"/>
      <w:r>
        <w:rPr>
          <w:sz w:val="28"/>
          <w:szCs w:val="28"/>
        </w:rPr>
        <w:t>самореализоваться</w:t>
      </w:r>
      <w:proofErr w:type="spellEnd"/>
      <w:r>
        <w:rPr>
          <w:sz w:val="28"/>
          <w:szCs w:val="28"/>
        </w:rPr>
        <w:t>, формирует умение работать в группе, отстаивать свое мнение и уважительно относиться к мнению товарищей, совместно находить рациональную основу, обнаруживать логику, отказываться от</w:t>
      </w:r>
      <w:proofErr w:type="gramEnd"/>
      <w:r>
        <w:rPr>
          <w:sz w:val="28"/>
          <w:szCs w:val="28"/>
        </w:rPr>
        <w:t xml:space="preserve"> неверного пути, понимать суть явления, формируя свою деятельность и поведение.</w:t>
      </w:r>
    </w:p>
    <w:p w:rsidR="00142035" w:rsidRDefault="00142035" w:rsidP="00142035">
      <w:pPr>
        <w:spacing w:line="360" w:lineRule="auto"/>
        <w:ind w:right="261" w:firstLine="709"/>
        <w:jc w:val="both"/>
        <w:rPr>
          <w:sz w:val="28"/>
          <w:szCs w:val="28"/>
        </w:rPr>
      </w:pPr>
      <w:r>
        <w:rPr>
          <w:sz w:val="28"/>
          <w:szCs w:val="28"/>
        </w:rPr>
        <w:t>Подготовка проекта всегда предполагает обращение к дополнительным источникам информации, что способствует развитию творческого мышления. Результат проектной деятельности придает приобретаемым знаниям общественную направленность, смысл и полезность, стремление доводить начатое до конца, подтверждая или опровергая ранее выдвигаемую гипотезу.</w:t>
      </w:r>
    </w:p>
    <w:p w:rsidR="00142035" w:rsidRDefault="00142035" w:rsidP="00142035">
      <w:pPr>
        <w:spacing w:line="360" w:lineRule="auto"/>
        <w:ind w:right="261" w:firstLine="709"/>
        <w:jc w:val="both"/>
        <w:rPr>
          <w:sz w:val="28"/>
          <w:szCs w:val="28"/>
        </w:rPr>
      </w:pPr>
      <w:r>
        <w:rPr>
          <w:sz w:val="28"/>
          <w:szCs w:val="28"/>
        </w:rPr>
        <w:t xml:space="preserve">Для </w:t>
      </w:r>
      <w:r w:rsidR="00AF64F1">
        <w:rPr>
          <w:sz w:val="28"/>
          <w:szCs w:val="28"/>
        </w:rPr>
        <w:t xml:space="preserve">педагога </w:t>
      </w:r>
      <w:bookmarkStart w:id="0" w:name="_GoBack"/>
      <w:bookmarkEnd w:id="0"/>
      <w:r>
        <w:rPr>
          <w:sz w:val="28"/>
          <w:szCs w:val="28"/>
        </w:rPr>
        <w:t xml:space="preserve">учебный проект – это средство развития, обучения и воспитания, которое позволяет вырабатывать и развивать  умения и навыки проектирования: </w:t>
      </w:r>
      <w:proofErr w:type="spellStart"/>
      <w:r>
        <w:rPr>
          <w:sz w:val="28"/>
          <w:szCs w:val="28"/>
        </w:rPr>
        <w:t>проблематизацию</w:t>
      </w:r>
      <w:proofErr w:type="spellEnd"/>
      <w:r>
        <w:rPr>
          <w:sz w:val="28"/>
          <w:szCs w:val="28"/>
        </w:rPr>
        <w:t xml:space="preserve">, целеполагание, планирование деятельности, рефлексию и самоанализ, презентацию и </w:t>
      </w:r>
      <w:proofErr w:type="spellStart"/>
      <w:r>
        <w:rPr>
          <w:sz w:val="28"/>
          <w:szCs w:val="28"/>
        </w:rPr>
        <w:t>самопрезентацию</w:t>
      </w:r>
      <w:proofErr w:type="spellEnd"/>
      <w:r>
        <w:rPr>
          <w:sz w:val="28"/>
          <w:szCs w:val="28"/>
        </w:rPr>
        <w:t>.</w:t>
      </w:r>
    </w:p>
    <w:p w:rsidR="00142035" w:rsidRDefault="00142035" w:rsidP="00142035">
      <w:pPr>
        <w:pStyle w:val="a4"/>
        <w:spacing w:after="0" w:line="360" w:lineRule="auto"/>
        <w:ind w:left="0" w:right="260"/>
        <w:jc w:val="both"/>
        <w:rPr>
          <w:rFonts w:ascii="Times New Roman" w:hAnsi="Times New Roman"/>
          <w:sz w:val="28"/>
          <w:szCs w:val="28"/>
        </w:rPr>
      </w:pPr>
      <w:r>
        <w:rPr>
          <w:rFonts w:ascii="Times New Roman" w:hAnsi="Times New Roman"/>
          <w:sz w:val="28"/>
          <w:szCs w:val="28"/>
        </w:rPr>
        <w:t xml:space="preserve">Задача учителя состоит в создании условий для реализации и развития индивидуальных и творческих способностей учащихся, в воспитании </w:t>
      </w:r>
      <w:r>
        <w:rPr>
          <w:rFonts w:ascii="Times New Roman" w:hAnsi="Times New Roman"/>
          <w:sz w:val="28"/>
          <w:szCs w:val="28"/>
        </w:rPr>
        <w:lastRenderedPageBreak/>
        <w:t>интеллектуальной личности, способной к саморазвитию и творчеству, обладающей стремлением к успеху, верой в свои возможности, умеющей предвидеть результаты своих действий, обладающей активной жизненной позицией.</w:t>
      </w:r>
    </w:p>
    <w:p w:rsidR="00142035" w:rsidRDefault="00142035" w:rsidP="00142035">
      <w:pPr>
        <w:pStyle w:val="a4"/>
        <w:spacing w:after="0" w:line="360" w:lineRule="auto"/>
        <w:ind w:left="0" w:right="260"/>
        <w:jc w:val="both"/>
        <w:rPr>
          <w:rFonts w:ascii="Times New Roman" w:hAnsi="Times New Roman"/>
          <w:sz w:val="28"/>
          <w:szCs w:val="28"/>
        </w:rPr>
      </w:pPr>
      <w:r>
        <w:rPr>
          <w:rFonts w:ascii="Times New Roman" w:hAnsi="Times New Roman"/>
          <w:sz w:val="28"/>
          <w:szCs w:val="28"/>
        </w:rPr>
        <w:t>Для ученика проект – это возможность максимального раскрытия своего творческого и интеллектуального потенциала. Это деятельность, которая позволяет решить интересную проблему, проявить себя индивидуально или в группе, попробовать свои силы, приложить свои знания, принести пользу, показать публично достигнутый результат. Самое важное то, что ребёнок, а не учитель должен определять, что будет содержать проект, в какой форме и как пройдёт его презентация. Проблемы, цели, задачи  происходит только в том случае, когда они формулируются учащимся самостоятельно. В этом случае он может раскрыть причинно-следственные связи между отдельными компонентами исследования, своими словами объяснить, сформулировать главные теоретические идеи, перенести знания в новые ситуации, найти им практическое применение и образовать новый собственный продукт исследования.</w:t>
      </w:r>
    </w:p>
    <w:p w:rsidR="00142035" w:rsidRDefault="00142035" w:rsidP="00142035">
      <w:pPr>
        <w:pStyle w:val="a4"/>
        <w:spacing w:after="0" w:line="360" w:lineRule="auto"/>
        <w:ind w:left="0" w:right="261" w:firstLine="709"/>
        <w:jc w:val="both"/>
        <w:rPr>
          <w:rFonts w:ascii="Times New Roman" w:hAnsi="Times New Roman"/>
          <w:sz w:val="28"/>
          <w:szCs w:val="28"/>
        </w:rPr>
      </w:pPr>
      <w:r>
        <w:rPr>
          <w:rFonts w:ascii="Times New Roman" w:hAnsi="Times New Roman"/>
          <w:sz w:val="28"/>
          <w:szCs w:val="28"/>
        </w:rPr>
        <w:t>Проект - это возможность учащихся выразить свои собственные идеи в удобной для них творчески продуманной форме: презентаций, буклетов,  изготовление коллажей, плакатов, объявлений, исследования с последующим оформлением. Для чего нам нужен метод проектов? Научить учащихся самостоятельному, критическому мышлению. Научить ориентироваться в информационном пространстве. Размышлять, опираясь на знание фактов, закономерностей науки, делать обоснованные выводы. Принимать самостоятельные аргументированные решения. Научить работать в команде, выполняя разные социальные роли.</w:t>
      </w:r>
    </w:p>
    <w:p w:rsidR="00142035" w:rsidRDefault="00142035" w:rsidP="00142035">
      <w:pPr>
        <w:pStyle w:val="a4"/>
        <w:spacing w:after="0" w:line="360" w:lineRule="auto"/>
        <w:ind w:left="0" w:right="261" w:firstLine="709"/>
        <w:jc w:val="both"/>
        <w:rPr>
          <w:rFonts w:ascii="Times New Roman" w:hAnsi="Times New Roman"/>
          <w:sz w:val="28"/>
          <w:szCs w:val="28"/>
        </w:rPr>
      </w:pPr>
      <w:r>
        <w:rPr>
          <w:rFonts w:ascii="Times New Roman" w:hAnsi="Times New Roman"/>
          <w:sz w:val="28"/>
          <w:szCs w:val="28"/>
        </w:rPr>
        <w:t xml:space="preserve">Зачем нужен метод проектов в биологии? Как он может быть использован с учетом специфики предмета? </w:t>
      </w:r>
    </w:p>
    <w:p w:rsidR="00142035" w:rsidRDefault="00142035" w:rsidP="00142035">
      <w:pPr>
        <w:pStyle w:val="a4"/>
        <w:spacing w:after="0" w:line="360" w:lineRule="auto"/>
        <w:ind w:left="0" w:right="261" w:firstLine="709"/>
        <w:jc w:val="both"/>
        <w:rPr>
          <w:rFonts w:ascii="Times New Roman" w:hAnsi="Times New Roman"/>
          <w:sz w:val="28"/>
          <w:szCs w:val="28"/>
        </w:rPr>
      </w:pPr>
      <w:r>
        <w:rPr>
          <w:rFonts w:ascii="Times New Roman" w:hAnsi="Times New Roman"/>
          <w:sz w:val="28"/>
          <w:szCs w:val="28"/>
        </w:rPr>
        <w:t xml:space="preserve">По моему мнению, проектная деятельность позволяет в полной мере использовать воспитательный, образовательный и развивающий </w:t>
      </w:r>
      <w:r>
        <w:rPr>
          <w:rFonts w:ascii="Times New Roman" w:hAnsi="Times New Roman"/>
          <w:sz w:val="28"/>
          <w:szCs w:val="28"/>
        </w:rPr>
        <w:lastRenderedPageBreak/>
        <w:t xml:space="preserve">потенциал, личностно-ориентированный подход, усилить мотивацию, научить ученика работать самостоятельно. Проектная методика вовлекает учащихся в активную познавательную деятельность, помогает подготовиться к выбору будущей профессии, представить свой взгляд на проблему здорового образа жизни, экологические проблемы, изучение многообразия живых организмов, работа на УОУ и теплице.  Проекты предполагают активизацию учащихся: они должны писать, вырезать, наклеивать, рыться в справочниках, разговаривать с другими людьми, искать фотографии и рисунки и даже самостоятельно делать записи. И, наконец, учащиеся с разным уровнем подготовки могут участвовать в проектной работе в соответствии со своими возможностями. </w:t>
      </w:r>
      <w:bookmarkStart w:id="1" w:name="_Toc463700319"/>
    </w:p>
    <w:p w:rsidR="00142035" w:rsidRDefault="00142035" w:rsidP="00142035">
      <w:pPr>
        <w:pStyle w:val="a4"/>
        <w:spacing w:after="0" w:line="360" w:lineRule="auto"/>
        <w:ind w:left="0" w:right="260"/>
        <w:jc w:val="both"/>
        <w:rPr>
          <w:rFonts w:ascii="Times New Roman" w:hAnsi="Times New Roman"/>
          <w:sz w:val="28"/>
          <w:szCs w:val="28"/>
        </w:rPr>
      </w:pPr>
      <w:r>
        <w:rPr>
          <w:rFonts w:ascii="Times New Roman" w:hAnsi="Times New Roman"/>
          <w:sz w:val="28"/>
          <w:szCs w:val="28"/>
        </w:rPr>
        <w:t>Виды проектов</w:t>
      </w:r>
      <w:bookmarkEnd w:id="1"/>
    </w:p>
    <w:p w:rsidR="00142035" w:rsidRDefault="00142035" w:rsidP="00142035">
      <w:pPr>
        <w:pStyle w:val="a4"/>
        <w:spacing w:after="0" w:line="360" w:lineRule="auto"/>
        <w:ind w:left="0" w:right="260"/>
        <w:jc w:val="both"/>
        <w:rPr>
          <w:rFonts w:ascii="Times New Roman" w:hAnsi="Times New Roman"/>
          <w:sz w:val="28"/>
          <w:szCs w:val="28"/>
        </w:rPr>
      </w:pPr>
      <w:r>
        <w:rPr>
          <w:rFonts w:ascii="Times New Roman" w:hAnsi="Times New Roman"/>
          <w:b/>
          <w:sz w:val="28"/>
          <w:szCs w:val="28"/>
        </w:rPr>
        <w:t>Конструктивно-практические проекты</w:t>
      </w:r>
      <w:r>
        <w:rPr>
          <w:rFonts w:ascii="Times New Roman" w:hAnsi="Times New Roman"/>
          <w:sz w:val="28"/>
          <w:szCs w:val="28"/>
        </w:rPr>
        <w:t xml:space="preserve">, например, дневник наблюдений (наблюдение за своей собакой, кроликом и другим  домашним питомцем, или растением, растущим в саду или на подоконнике).  Особенно популярны такие проекты в 5-6 классе: «Мой любимый питомиц – кролик», «Моя собака </w:t>
      </w:r>
      <w:proofErr w:type="gramStart"/>
      <w:r>
        <w:rPr>
          <w:rFonts w:ascii="Times New Roman" w:hAnsi="Times New Roman"/>
          <w:sz w:val="28"/>
          <w:szCs w:val="28"/>
        </w:rPr>
        <w:t>–</w:t>
      </w:r>
      <w:proofErr w:type="spellStart"/>
      <w:r>
        <w:rPr>
          <w:rFonts w:ascii="Times New Roman" w:hAnsi="Times New Roman"/>
          <w:sz w:val="28"/>
          <w:szCs w:val="28"/>
        </w:rPr>
        <w:t>д</w:t>
      </w:r>
      <w:proofErr w:type="gramEnd"/>
      <w:r>
        <w:rPr>
          <w:rFonts w:ascii="Times New Roman" w:hAnsi="Times New Roman"/>
          <w:sz w:val="28"/>
          <w:szCs w:val="28"/>
        </w:rPr>
        <w:t>олматинец</w:t>
      </w:r>
      <w:proofErr w:type="spellEnd"/>
      <w:r>
        <w:rPr>
          <w:rFonts w:ascii="Times New Roman" w:hAnsi="Times New Roman"/>
          <w:sz w:val="28"/>
          <w:szCs w:val="28"/>
        </w:rPr>
        <w:t>»</w:t>
      </w:r>
    </w:p>
    <w:p w:rsidR="00142035" w:rsidRDefault="00142035" w:rsidP="00142035">
      <w:pPr>
        <w:pStyle w:val="a4"/>
        <w:spacing w:after="0" w:line="360" w:lineRule="auto"/>
        <w:ind w:left="0" w:right="260"/>
        <w:jc w:val="both"/>
        <w:rPr>
          <w:rFonts w:ascii="Times New Roman" w:hAnsi="Times New Roman"/>
          <w:sz w:val="28"/>
          <w:szCs w:val="28"/>
        </w:rPr>
      </w:pPr>
      <w:r>
        <w:rPr>
          <w:rFonts w:ascii="Times New Roman" w:hAnsi="Times New Roman"/>
          <w:b/>
          <w:sz w:val="28"/>
          <w:szCs w:val="28"/>
        </w:rPr>
        <w:t>Информативно-исследовательские проекты</w:t>
      </w:r>
      <w:r>
        <w:rPr>
          <w:rFonts w:ascii="Times New Roman" w:hAnsi="Times New Roman"/>
          <w:sz w:val="28"/>
          <w:szCs w:val="28"/>
        </w:rPr>
        <w:t>, например</w:t>
      </w:r>
      <w:proofErr w:type="gramStart"/>
      <w:r>
        <w:rPr>
          <w:rFonts w:ascii="Times New Roman" w:hAnsi="Times New Roman"/>
          <w:sz w:val="28"/>
          <w:szCs w:val="28"/>
        </w:rPr>
        <w:t>,</w:t>
      </w:r>
      <w:proofErr w:type="gramEnd"/>
      <w:r>
        <w:rPr>
          <w:rFonts w:ascii="Times New Roman" w:hAnsi="Times New Roman"/>
          <w:sz w:val="28"/>
          <w:szCs w:val="28"/>
        </w:rPr>
        <w:t xml:space="preserve"> учащиеся собирают информацию о грибах, кактусах,  результатом таких проектов  набор открыток «Все о кактусах», презентация «Мифа о растениях»</w:t>
      </w:r>
    </w:p>
    <w:p w:rsidR="00142035" w:rsidRDefault="00142035" w:rsidP="00142035">
      <w:pPr>
        <w:pStyle w:val="a4"/>
        <w:spacing w:after="0" w:line="360" w:lineRule="auto"/>
        <w:ind w:left="0" w:right="260"/>
        <w:jc w:val="both"/>
        <w:rPr>
          <w:rFonts w:ascii="Times New Roman" w:hAnsi="Times New Roman"/>
          <w:sz w:val="28"/>
          <w:szCs w:val="28"/>
        </w:rPr>
      </w:pPr>
      <w:r>
        <w:rPr>
          <w:rFonts w:ascii="Times New Roman" w:hAnsi="Times New Roman"/>
          <w:b/>
          <w:sz w:val="28"/>
          <w:szCs w:val="28"/>
        </w:rPr>
        <w:t>Сценарные проекты</w:t>
      </w:r>
      <w:r>
        <w:rPr>
          <w:rFonts w:ascii="Times New Roman" w:hAnsi="Times New Roman"/>
          <w:sz w:val="28"/>
          <w:szCs w:val="28"/>
        </w:rPr>
        <w:t xml:space="preserve"> – сценарий проведения мероприятия «Твое здоровье в </w:t>
      </w:r>
      <w:proofErr w:type="gramStart"/>
      <w:r>
        <w:rPr>
          <w:rFonts w:ascii="Times New Roman" w:hAnsi="Times New Roman"/>
          <w:sz w:val="28"/>
          <w:szCs w:val="28"/>
        </w:rPr>
        <w:t>троих руках</w:t>
      </w:r>
      <w:proofErr w:type="gramEnd"/>
      <w:r>
        <w:rPr>
          <w:rFonts w:ascii="Times New Roman" w:hAnsi="Times New Roman"/>
          <w:sz w:val="28"/>
          <w:szCs w:val="28"/>
        </w:rPr>
        <w:t>» для учеников начальной школы, «Суд над мобильной связью»</w:t>
      </w:r>
    </w:p>
    <w:p w:rsidR="00142035" w:rsidRDefault="00142035" w:rsidP="00142035">
      <w:pPr>
        <w:pStyle w:val="a4"/>
        <w:spacing w:after="0" w:line="360" w:lineRule="auto"/>
        <w:ind w:left="0" w:right="260"/>
        <w:jc w:val="both"/>
        <w:rPr>
          <w:rFonts w:ascii="Times New Roman" w:hAnsi="Times New Roman"/>
          <w:sz w:val="28"/>
          <w:szCs w:val="28"/>
        </w:rPr>
      </w:pPr>
      <w:r>
        <w:rPr>
          <w:rFonts w:ascii="Times New Roman" w:hAnsi="Times New Roman"/>
          <w:b/>
          <w:sz w:val="28"/>
          <w:szCs w:val="28"/>
        </w:rPr>
        <w:t>Творческие работы</w:t>
      </w:r>
      <w:r>
        <w:rPr>
          <w:rFonts w:ascii="Times New Roman" w:hAnsi="Times New Roman"/>
          <w:sz w:val="28"/>
          <w:szCs w:val="28"/>
        </w:rPr>
        <w:t xml:space="preserve"> – эскизы клумбы, которые можно посадить на территории гимназии</w:t>
      </w:r>
    </w:p>
    <w:p w:rsidR="00142035" w:rsidRDefault="00142035" w:rsidP="00142035">
      <w:pPr>
        <w:pStyle w:val="a4"/>
        <w:spacing w:after="0" w:line="360" w:lineRule="auto"/>
        <w:ind w:left="0" w:right="260"/>
        <w:jc w:val="both"/>
        <w:rPr>
          <w:rFonts w:ascii="Times New Roman" w:hAnsi="Times New Roman"/>
          <w:sz w:val="28"/>
          <w:szCs w:val="28"/>
        </w:rPr>
      </w:pPr>
      <w:r>
        <w:rPr>
          <w:rFonts w:ascii="Times New Roman" w:hAnsi="Times New Roman"/>
          <w:b/>
          <w:sz w:val="28"/>
          <w:szCs w:val="28"/>
        </w:rPr>
        <w:t>Издательские проекты</w:t>
      </w:r>
      <w:r>
        <w:rPr>
          <w:rFonts w:ascii="Times New Roman" w:hAnsi="Times New Roman"/>
          <w:sz w:val="28"/>
          <w:szCs w:val="28"/>
        </w:rPr>
        <w:t xml:space="preserve"> – памятка по выращиванию петунии, путеводитель «Памятник – лучшему другу (собаке)»</w:t>
      </w:r>
    </w:p>
    <w:p w:rsidR="00142035" w:rsidRDefault="00142035" w:rsidP="00142035">
      <w:pPr>
        <w:pStyle w:val="a4"/>
        <w:spacing w:after="0" w:line="360" w:lineRule="auto"/>
        <w:ind w:left="0" w:right="260"/>
        <w:jc w:val="both"/>
        <w:rPr>
          <w:rFonts w:ascii="Times New Roman" w:hAnsi="Times New Roman"/>
          <w:sz w:val="28"/>
          <w:szCs w:val="28"/>
        </w:rPr>
      </w:pPr>
      <w:r>
        <w:rPr>
          <w:rFonts w:ascii="Times New Roman" w:hAnsi="Times New Roman"/>
          <w:sz w:val="28"/>
          <w:szCs w:val="28"/>
        </w:rPr>
        <w:t xml:space="preserve">По содержательному аспекту, проекты,  используемые в моей работе, можно классифицировать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142035" w:rsidRDefault="00142035" w:rsidP="00142035">
      <w:pPr>
        <w:pStyle w:val="a4"/>
        <w:spacing w:after="0" w:line="360" w:lineRule="auto"/>
        <w:ind w:left="0" w:right="260"/>
        <w:jc w:val="both"/>
        <w:rPr>
          <w:rFonts w:ascii="Times New Roman" w:hAnsi="Times New Roman"/>
          <w:i/>
          <w:sz w:val="28"/>
          <w:szCs w:val="28"/>
        </w:rPr>
      </w:pPr>
      <w:r>
        <w:rPr>
          <w:rFonts w:ascii="Times New Roman" w:hAnsi="Times New Roman"/>
          <w:b/>
          <w:sz w:val="28"/>
          <w:szCs w:val="28"/>
        </w:rPr>
        <w:lastRenderedPageBreak/>
        <w:t>естественнонаучные проекты</w:t>
      </w:r>
      <w:r>
        <w:rPr>
          <w:rFonts w:ascii="Times New Roman" w:hAnsi="Times New Roman"/>
          <w:sz w:val="28"/>
          <w:szCs w:val="28"/>
        </w:rPr>
        <w:t xml:space="preserve">. Чаще всего они бывают исследовательскими, имеющими четко обозначенное направление: </w:t>
      </w:r>
      <w:r>
        <w:rPr>
          <w:rFonts w:ascii="Times New Roman" w:hAnsi="Times New Roman"/>
          <w:i/>
          <w:sz w:val="28"/>
          <w:szCs w:val="28"/>
        </w:rPr>
        <w:t>«Мир бабочек», «Здоровье на крыльях пчелы», «Бактерии - древнейшая форма организмов»</w:t>
      </w:r>
    </w:p>
    <w:p w:rsidR="00142035" w:rsidRDefault="00142035" w:rsidP="00142035">
      <w:pPr>
        <w:pStyle w:val="a4"/>
        <w:spacing w:after="0" w:line="360" w:lineRule="auto"/>
        <w:ind w:left="0" w:right="260"/>
        <w:jc w:val="both"/>
        <w:rPr>
          <w:rFonts w:ascii="Times New Roman" w:hAnsi="Times New Roman"/>
          <w:sz w:val="28"/>
          <w:szCs w:val="28"/>
        </w:rPr>
      </w:pPr>
      <w:r>
        <w:rPr>
          <w:rFonts w:ascii="Times New Roman" w:hAnsi="Times New Roman"/>
          <w:b/>
          <w:sz w:val="28"/>
          <w:szCs w:val="28"/>
        </w:rPr>
        <w:t>экологические проекты</w:t>
      </w:r>
      <w:r>
        <w:rPr>
          <w:rFonts w:ascii="Times New Roman" w:hAnsi="Times New Roman"/>
          <w:sz w:val="28"/>
          <w:szCs w:val="28"/>
        </w:rPr>
        <w:t xml:space="preserve">. Как правило, требуют привлечения исследовательских, научных методов, знаний из разных научных областей (кислотный  дождь; флора и фауна наших лесов; беспризорные домашние животные в городе, мусор вокруг нас). Эта работа по плечу старшеклассникам. Экологические проекты на темы: </w:t>
      </w:r>
      <w:r>
        <w:rPr>
          <w:rFonts w:ascii="Times New Roman" w:hAnsi="Times New Roman"/>
          <w:i/>
          <w:sz w:val="28"/>
          <w:szCs w:val="28"/>
        </w:rPr>
        <w:t xml:space="preserve">«Оценка качества питьевой вода», «Влияние автотранспорта на уровень жизни </w:t>
      </w:r>
      <w:proofErr w:type="spellStart"/>
      <w:r>
        <w:rPr>
          <w:rFonts w:ascii="Times New Roman" w:hAnsi="Times New Roman"/>
          <w:i/>
          <w:sz w:val="28"/>
          <w:szCs w:val="28"/>
        </w:rPr>
        <w:t>липчан</w:t>
      </w:r>
      <w:proofErr w:type="spellEnd"/>
      <w:r>
        <w:rPr>
          <w:rFonts w:ascii="Times New Roman" w:hAnsi="Times New Roman"/>
          <w:i/>
          <w:sz w:val="28"/>
          <w:szCs w:val="28"/>
        </w:rPr>
        <w:t xml:space="preserve">» </w:t>
      </w:r>
      <w:r>
        <w:rPr>
          <w:rFonts w:ascii="Times New Roman" w:hAnsi="Times New Roman"/>
          <w:sz w:val="28"/>
          <w:szCs w:val="28"/>
        </w:rPr>
        <w:t>защищались на олимпиадах по экологии и экологических конференциях различного уровня.</w:t>
      </w:r>
    </w:p>
    <w:p w:rsidR="00142035" w:rsidRDefault="00142035" w:rsidP="00142035">
      <w:pPr>
        <w:pStyle w:val="a4"/>
        <w:spacing w:after="0" w:line="360" w:lineRule="auto"/>
        <w:ind w:left="0" w:right="261" w:firstLine="709"/>
        <w:jc w:val="both"/>
        <w:rPr>
          <w:rFonts w:ascii="Times New Roman" w:hAnsi="Times New Roman"/>
          <w:sz w:val="28"/>
          <w:szCs w:val="28"/>
        </w:rPr>
      </w:pPr>
      <w:r>
        <w:rPr>
          <w:rFonts w:ascii="Times New Roman" w:hAnsi="Times New Roman"/>
          <w:sz w:val="28"/>
          <w:szCs w:val="28"/>
        </w:rPr>
        <w:t xml:space="preserve">По биологии ученики создают различные  проекты, но большая их часть расширяет кругозор о тех или иных областях биологии: </w:t>
      </w:r>
      <w:r>
        <w:rPr>
          <w:rFonts w:ascii="Times New Roman" w:hAnsi="Times New Roman"/>
          <w:i/>
          <w:sz w:val="28"/>
          <w:szCs w:val="28"/>
        </w:rPr>
        <w:t xml:space="preserve">Насекомые рекордсмены. Растения – символы разных стран. Большой мир маленьких клеток. Живые организмы – индикаторы окружающей среды. Почему земноводных называют </w:t>
      </w:r>
      <w:proofErr w:type="spellStart"/>
      <w:r>
        <w:rPr>
          <w:rFonts w:ascii="Times New Roman" w:hAnsi="Times New Roman"/>
          <w:i/>
          <w:sz w:val="28"/>
          <w:szCs w:val="28"/>
        </w:rPr>
        <w:t>амфибиями</w:t>
      </w:r>
      <w:proofErr w:type="gramStart"/>
      <w:r>
        <w:rPr>
          <w:rFonts w:ascii="Times New Roman" w:hAnsi="Times New Roman"/>
          <w:i/>
          <w:sz w:val="28"/>
          <w:szCs w:val="28"/>
        </w:rPr>
        <w:t>?.</w:t>
      </w:r>
      <w:proofErr w:type="gramEnd"/>
      <w:r>
        <w:rPr>
          <w:rFonts w:ascii="Times New Roman" w:hAnsi="Times New Roman"/>
          <w:i/>
          <w:sz w:val="28"/>
          <w:szCs w:val="28"/>
        </w:rPr>
        <w:t>Растения</w:t>
      </w:r>
      <w:proofErr w:type="spellEnd"/>
      <w:r>
        <w:rPr>
          <w:rFonts w:ascii="Times New Roman" w:hAnsi="Times New Roman"/>
          <w:i/>
          <w:sz w:val="28"/>
          <w:szCs w:val="28"/>
        </w:rPr>
        <w:t xml:space="preserve"> хищники, кто они? По страницам Красной книги Липецкой области. Растения.</w:t>
      </w:r>
    </w:p>
    <w:p w:rsidR="00142035" w:rsidRDefault="00142035" w:rsidP="00142035">
      <w:pPr>
        <w:pStyle w:val="a4"/>
        <w:spacing w:after="0" w:line="360" w:lineRule="auto"/>
        <w:ind w:left="0" w:right="261" w:firstLine="709"/>
        <w:jc w:val="both"/>
        <w:rPr>
          <w:rFonts w:ascii="Times New Roman" w:hAnsi="Times New Roman"/>
          <w:sz w:val="28"/>
          <w:szCs w:val="28"/>
        </w:rPr>
      </w:pPr>
      <w:r>
        <w:rPr>
          <w:rFonts w:ascii="Times New Roman" w:hAnsi="Times New Roman"/>
          <w:sz w:val="28"/>
          <w:szCs w:val="28"/>
        </w:rPr>
        <w:t xml:space="preserve">Специфика проектов по биологии заключается, прежде всего, в непосредственном взаимодействии ребенка с окружающим миром, в совместной деятельности учителя и ученика  с опорой на собственный опыт ребенка. Образно говоря, учитель осуществляет педагогическое сопровождение ребенка в деятельности по освоению окружающего мира. </w:t>
      </w:r>
    </w:p>
    <w:p w:rsidR="00142035" w:rsidRDefault="00142035" w:rsidP="00142035">
      <w:pPr>
        <w:pStyle w:val="a4"/>
        <w:spacing w:after="0" w:line="360" w:lineRule="auto"/>
        <w:ind w:left="0" w:right="260"/>
        <w:jc w:val="both"/>
        <w:rPr>
          <w:rFonts w:ascii="Times New Roman" w:hAnsi="Times New Roman"/>
          <w:b/>
          <w:sz w:val="28"/>
          <w:szCs w:val="28"/>
        </w:rPr>
      </w:pPr>
      <w:r>
        <w:rPr>
          <w:rFonts w:ascii="Times New Roman" w:hAnsi="Times New Roman"/>
          <w:sz w:val="28"/>
          <w:szCs w:val="28"/>
        </w:rPr>
        <w:t>При выполнении проектной работы, которая должна быть представлена в устной и письменной форме, необходимо придерживаться, на мой взгляд, следующих рекомендаций:</w:t>
      </w:r>
      <w:r>
        <w:rPr>
          <w:rFonts w:ascii="Times New Roman" w:hAnsi="Times New Roman"/>
          <w:b/>
          <w:sz w:val="28"/>
          <w:szCs w:val="28"/>
        </w:rPr>
        <w:t xml:space="preserve"> </w:t>
      </w:r>
    </w:p>
    <w:p w:rsidR="00142035" w:rsidRDefault="00142035" w:rsidP="00142035">
      <w:pPr>
        <w:pStyle w:val="a4"/>
        <w:spacing w:after="0" w:line="360" w:lineRule="auto"/>
        <w:ind w:left="0" w:right="260"/>
        <w:jc w:val="both"/>
        <w:rPr>
          <w:rFonts w:ascii="Times New Roman" w:hAnsi="Times New Roman"/>
          <w:sz w:val="28"/>
          <w:szCs w:val="28"/>
        </w:rPr>
      </w:pPr>
      <w:r>
        <w:rPr>
          <w:rFonts w:ascii="Times New Roman" w:hAnsi="Times New Roman"/>
          <w:sz w:val="28"/>
          <w:szCs w:val="28"/>
        </w:rPr>
        <w:t>Во-первых, поскольку проектная работа дает возможность учащимся выражать собственные идеи, важно не слишком явно контролировать и регламентировать школьников, желательно поощрять их самостоятельность.</w:t>
      </w:r>
    </w:p>
    <w:p w:rsidR="00142035" w:rsidRDefault="00142035" w:rsidP="00142035">
      <w:pPr>
        <w:pStyle w:val="a4"/>
        <w:spacing w:after="0" w:line="360" w:lineRule="auto"/>
        <w:ind w:left="0" w:right="260"/>
        <w:jc w:val="both"/>
        <w:rPr>
          <w:rFonts w:ascii="Times New Roman" w:hAnsi="Times New Roman"/>
          <w:sz w:val="28"/>
          <w:szCs w:val="28"/>
        </w:rPr>
      </w:pPr>
      <w:r>
        <w:rPr>
          <w:rFonts w:ascii="Times New Roman" w:hAnsi="Times New Roman"/>
          <w:sz w:val="28"/>
          <w:szCs w:val="28"/>
        </w:rPr>
        <w:lastRenderedPageBreak/>
        <w:t xml:space="preserve">Во-вторых, проектные работы являются главным образом открытыми, поэтому не может быть четкого плана их выполнения. В процессе выполнения проектных заданий можно вводить и некоторый дополнительный материал. </w:t>
      </w:r>
    </w:p>
    <w:p w:rsidR="00142035" w:rsidRDefault="00142035" w:rsidP="00142035">
      <w:pPr>
        <w:pStyle w:val="a4"/>
        <w:spacing w:after="0" w:line="360" w:lineRule="auto"/>
        <w:ind w:left="0" w:right="260"/>
        <w:jc w:val="both"/>
        <w:rPr>
          <w:rFonts w:ascii="Times New Roman" w:hAnsi="Times New Roman"/>
          <w:sz w:val="28"/>
          <w:szCs w:val="28"/>
        </w:rPr>
      </w:pPr>
      <w:r>
        <w:rPr>
          <w:rFonts w:ascii="Times New Roman" w:hAnsi="Times New Roman"/>
          <w:sz w:val="28"/>
          <w:szCs w:val="28"/>
        </w:rPr>
        <w:t xml:space="preserve">В-третьих, большинство проектов может выполняться отдельными учащимися, но проект будет максимально творческим, если он выполняется в группах. Если ребята обращаются за помощью к родителям, товарищам, учителям других предметов. </w:t>
      </w:r>
    </w:p>
    <w:p w:rsidR="00142035" w:rsidRDefault="00142035" w:rsidP="00142035">
      <w:pPr>
        <w:pStyle w:val="a4"/>
        <w:spacing w:after="0" w:line="360" w:lineRule="auto"/>
        <w:ind w:left="0" w:right="260"/>
        <w:jc w:val="both"/>
        <w:rPr>
          <w:rFonts w:ascii="Times New Roman" w:hAnsi="Times New Roman"/>
          <w:sz w:val="28"/>
          <w:szCs w:val="28"/>
        </w:rPr>
      </w:pPr>
      <w:r>
        <w:rPr>
          <w:rFonts w:ascii="Times New Roman" w:hAnsi="Times New Roman"/>
          <w:sz w:val="28"/>
          <w:szCs w:val="28"/>
        </w:rPr>
        <w:t xml:space="preserve">Реализация метода проектов и исследовательского метода на практике ведет к изменению позиции учителя. Из носителя готовых знаний он превращается в организатора познавательной деятельности своих учеников, поэтому закончить свое выступление я бы хотела словами Луизы </w:t>
      </w:r>
      <w:proofErr w:type="spellStart"/>
      <w:r>
        <w:rPr>
          <w:rFonts w:ascii="Times New Roman" w:hAnsi="Times New Roman"/>
          <w:sz w:val="28"/>
          <w:szCs w:val="28"/>
        </w:rPr>
        <w:t>Хейц</w:t>
      </w:r>
      <w:proofErr w:type="spellEnd"/>
      <w:r>
        <w:rPr>
          <w:rFonts w:ascii="Times New Roman" w:hAnsi="Times New Roman"/>
          <w:sz w:val="28"/>
          <w:szCs w:val="28"/>
        </w:rPr>
        <w:t xml:space="preserve">: «Если ребёнок упал и не хочет идти, то он никогда не научится ходить – Луиза </w:t>
      </w:r>
      <w:proofErr w:type="spellStart"/>
      <w:r>
        <w:rPr>
          <w:rFonts w:ascii="Times New Roman" w:hAnsi="Times New Roman"/>
          <w:sz w:val="28"/>
          <w:szCs w:val="28"/>
        </w:rPr>
        <w:t>Хейц</w:t>
      </w:r>
      <w:proofErr w:type="spellEnd"/>
      <w:r>
        <w:rPr>
          <w:rFonts w:ascii="Times New Roman" w:hAnsi="Times New Roman"/>
          <w:sz w:val="28"/>
          <w:szCs w:val="28"/>
        </w:rPr>
        <w:t xml:space="preserve">». Если мы не будем стремиться к совершенству,  к новому, мы никогда не достигнем высоких результатов. </w:t>
      </w:r>
    </w:p>
    <w:p w:rsidR="00142035" w:rsidRDefault="00142035" w:rsidP="00142035">
      <w:pPr>
        <w:pStyle w:val="a3"/>
        <w:spacing w:line="360" w:lineRule="auto"/>
        <w:jc w:val="center"/>
        <w:rPr>
          <w:rStyle w:val="a5"/>
        </w:rPr>
      </w:pPr>
      <w:r>
        <w:rPr>
          <w:rStyle w:val="a5"/>
          <w:sz w:val="28"/>
          <w:szCs w:val="28"/>
        </w:rPr>
        <w:t>Литература</w:t>
      </w:r>
    </w:p>
    <w:p w:rsidR="00142035" w:rsidRDefault="00142035" w:rsidP="00142035">
      <w:pPr>
        <w:numPr>
          <w:ilvl w:val="0"/>
          <w:numId w:val="1"/>
        </w:numPr>
        <w:spacing w:line="360" w:lineRule="auto"/>
      </w:pPr>
      <w:proofErr w:type="spellStart"/>
      <w:r>
        <w:rPr>
          <w:rStyle w:val="c0"/>
          <w:sz w:val="28"/>
          <w:szCs w:val="28"/>
        </w:rPr>
        <w:t>Байбородова</w:t>
      </w:r>
      <w:proofErr w:type="spellEnd"/>
      <w:r>
        <w:rPr>
          <w:rStyle w:val="c0"/>
          <w:sz w:val="28"/>
          <w:szCs w:val="28"/>
        </w:rPr>
        <w:t xml:space="preserve">, Л. В., Харисова И. Г., Чернявская А. П. Проектная деятельность школьников // Управление современной школой. Завуч. – 2014. - № 2. – С. 94-117 </w:t>
      </w:r>
    </w:p>
    <w:p w:rsidR="00142035" w:rsidRDefault="00142035" w:rsidP="00142035">
      <w:pPr>
        <w:numPr>
          <w:ilvl w:val="0"/>
          <w:numId w:val="1"/>
        </w:numPr>
        <w:spacing w:line="360" w:lineRule="auto"/>
        <w:rPr>
          <w:sz w:val="28"/>
          <w:szCs w:val="28"/>
        </w:rPr>
      </w:pPr>
      <w:r>
        <w:rPr>
          <w:rStyle w:val="c0"/>
          <w:sz w:val="28"/>
          <w:szCs w:val="28"/>
        </w:rPr>
        <w:t xml:space="preserve">Глухарева, О. Г. Влияние проектного обучения на формирование ключевых компетенций у учащихся старшей школы // Стандарты и мониторинг в образовании. – 2014. - № 1. – С. 17-24 </w:t>
      </w:r>
    </w:p>
    <w:p w:rsidR="00142035" w:rsidRDefault="00142035" w:rsidP="00142035">
      <w:pPr>
        <w:numPr>
          <w:ilvl w:val="0"/>
          <w:numId w:val="1"/>
        </w:numPr>
        <w:spacing w:line="360" w:lineRule="auto"/>
        <w:rPr>
          <w:sz w:val="28"/>
          <w:szCs w:val="28"/>
        </w:rPr>
      </w:pPr>
      <w:r>
        <w:rPr>
          <w:rStyle w:val="c0"/>
          <w:sz w:val="28"/>
          <w:szCs w:val="28"/>
        </w:rPr>
        <w:t xml:space="preserve">Зуев, А. М. Проектная деятельность в образовательном процессе // Основы безопасности жизни. – 2014. - № 1. – С. 36-41 </w:t>
      </w:r>
    </w:p>
    <w:p w:rsidR="00142035" w:rsidRDefault="00142035" w:rsidP="00142035">
      <w:pPr>
        <w:pStyle w:val="a4"/>
        <w:spacing w:after="0"/>
        <w:ind w:left="284" w:right="260" w:firstLine="283"/>
        <w:jc w:val="both"/>
        <w:rPr>
          <w:rFonts w:ascii="Times New Roman" w:hAnsi="Times New Roman"/>
          <w:sz w:val="32"/>
          <w:szCs w:val="32"/>
        </w:rPr>
      </w:pPr>
    </w:p>
    <w:p w:rsidR="00FB6730" w:rsidRDefault="00FB6730"/>
    <w:sectPr w:rsidR="00FB6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0E7F"/>
    <w:multiLevelType w:val="hybridMultilevel"/>
    <w:tmpl w:val="AE28D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81"/>
    <w:rsid w:val="00142035"/>
    <w:rsid w:val="00383781"/>
    <w:rsid w:val="005D4EEF"/>
    <w:rsid w:val="00AF64F1"/>
    <w:rsid w:val="00FB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035"/>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2035"/>
    <w:rPr>
      <w:rFonts w:ascii="Cambria" w:eastAsia="Times New Roman" w:hAnsi="Cambria" w:cs="Times New Roman"/>
      <w:b/>
      <w:bCs/>
      <w:kern w:val="32"/>
      <w:sz w:val="32"/>
      <w:szCs w:val="32"/>
      <w:lang w:val="x-none" w:eastAsia="x-none"/>
    </w:rPr>
  </w:style>
  <w:style w:type="paragraph" w:styleId="a3">
    <w:name w:val="Normal (Web)"/>
    <w:basedOn w:val="a"/>
    <w:uiPriority w:val="99"/>
    <w:semiHidden/>
    <w:unhideWhenUsed/>
    <w:rsid w:val="00142035"/>
    <w:pPr>
      <w:spacing w:before="100" w:beforeAutospacing="1" w:after="100" w:afterAutospacing="1"/>
    </w:pPr>
  </w:style>
  <w:style w:type="paragraph" w:styleId="a4">
    <w:name w:val="List Paragraph"/>
    <w:basedOn w:val="a"/>
    <w:uiPriority w:val="34"/>
    <w:qFormat/>
    <w:rsid w:val="00142035"/>
    <w:pPr>
      <w:spacing w:after="200" w:line="276" w:lineRule="auto"/>
      <w:ind w:left="720"/>
      <w:contextualSpacing/>
    </w:pPr>
    <w:rPr>
      <w:rFonts w:ascii="Calibri" w:eastAsia="Calibri" w:hAnsi="Calibri"/>
      <w:sz w:val="22"/>
      <w:szCs w:val="22"/>
      <w:lang w:eastAsia="en-US"/>
    </w:rPr>
  </w:style>
  <w:style w:type="character" w:customStyle="1" w:styleId="c0">
    <w:name w:val="c0"/>
    <w:basedOn w:val="a0"/>
    <w:rsid w:val="00142035"/>
  </w:style>
  <w:style w:type="character" w:styleId="a5">
    <w:name w:val="Strong"/>
    <w:basedOn w:val="a0"/>
    <w:uiPriority w:val="22"/>
    <w:qFormat/>
    <w:rsid w:val="001420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035"/>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2035"/>
    <w:rPr>
      <w:rFonts w:ascii="Cambria" w:eastAsia="Times New Roman" w:hAnsi="Cambria" w:cs="Times New Roman"/>
      <w:b/>
      <w:bCs/>
      <w:kern w:val="32"/>
      <w:sz w:val="32"/>
      <w:szCs w:val="32"/>
      <w:lang w:val="x-none" w:eastAsia="x-none"/>
    </w:rPr>
  </w:style>
  <w:style w:type="paragraph" w:styleId="a3">
    <w:name w:val="Normal (Web)"/>
    <w:basedOn w:val="a"/>
    <w:uiPriority w:val="99"/>
    <w:semiHidden/>
    <w:unhideWhenUsed/>
    <w:rsid w:val="00142035"/>
    <w:pPr>
      <w:spacing w:before="100" w:beforeAutospacing="1" w:after="100" w:afterAutospacing="1"/>
    </w:pPr>
  </w:style>
  <w:style w:type="paragraph" w:styleId="a4">
    <w:name w:val="List Paragraph"/>
    <w:basedOn w:val="a"/>
    <w:uiPriority w:val="34"/>
    <w:qFormat/>
    <w:rsid w:val="00142035"/>
    <w:pPr>
      <w:spacing w:after="200" w:line="276" w:lineRule="auto"/>
      <w:ind w:left="720"/>
      <w:contextualSpacing/>
    </w:pPr>
    <w:rPr>
      <w:rFonts w:ascii="Calibri" w:eastAsia="Calibri" w:hAnsi="Calibri"/>
      <w:sz w:val="22"/>
      <w:szCs w:val="22"/>
      <w:lang w:eastAsia="en-US"/>
    </w:rPr>
  </w:style>
  <w:style w:type="character" w:customStyle="1" w:styleId="c0">
    <w:name w:val="c0"/>
    <w:basedOn w:val="a0"/>
    <w:rsid w:val="00142035"/>
  </w:style>
  <w:style w:type="character" w:styleId="a5">
    <w:name w:val="Strong"/>
    <w:basedOn w:val="a0"/>
    <w:uiPriority w:val="22"/>
    <w:qFormat/>
    <w:rsid w:val="00142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0AF9F-C78D-4482-B2DB-EB3B178A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1246</Words>
  <Characters>7103</Characters>
  <Application>Microsoft Office Word</Application>
  <DocSecurity>0</DocSecurity>
  <Lines>59</Lines>
  <Paragraphs>16</Paragraphs>
  <ScaleCrop>false</ScaleCrop>
  <Company>Home</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4</cp:revision>
  <dcterms:created xsi:type="dcterms:W3CDTF">2019-12-13T07:44:00Z</dcterms:created>
  <dcterms:modified xsi:type="dcterms:W3CDTF">2022-10-24T12:00:00Z</dcterms:modified>
</cp:coreProperties>
</file>