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F7" w:rsidRDefault="00A834F7" w:rsidP="00D226F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444444"/>
          <w:sz w:val="28"/>
          <w:szCs w:val="28"/>
        </w:rPr>
      </w:pPr>
      <w:r w:rsidRPr="00C8258E">
        <w:rPr>
          <w:b/>
          <w:color w:val="444444"/>
          <w:sz w:val="28"/>
          <w:szCs w:val="28"/>
        </w:rPr>
        <w:t>Развитие творческих и креативных способностей, воображения и интереса к изучению литературы с помощью приёма «открытый финал».</w:t>
      </w:r>
    </w:p>
    <w:p w:rsidR="00D226F2" w:rsidRDefault="00D226F2" w:rsidP="00D226F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444444"/>
          <w:sz w:val="28"/>
          <w:szCs w:val="28"/>
        </w:rPr>
      </w:pPr>
    </w:p>
    <w:p w:rsidR="00D226F2" w:rsidRDefault="00D226F2" w:rsidP="00D226F2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Алексеева В.Ю.,</w:t>
      </w:r>
      <w:r>
        <w:rPr>
          <w:color w:val="444444"/>
          <w:sz w:val="28"/>
          <w:szCs w:val="28"/>
        </w:rPr>
        <w:t xml:space="preserve"> учитель русского языка и литературы</w:t>
      </w:r>
    </w:p>
    <w:p w:rsidR="00D226F2" w:rsidRDefault="00D226F2" w:rsidP="00D226F2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ГБОУ СОШ №17</w:t>
      </w:r>
    </w:p>
    <w:p w:rsidR="00D226F2" w:rsidRDefault="00D226F2" w:rsidP="00D226F2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Россия, г. Москва</w:t>
      </w:r>
    </w:p>
    <w:p w:rsidR="00D226F2" w:rsidRPr="00FD354F" w:rsidRDefault="00D226F2" w:rsidP="00D226F2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  <w:lang w:val="en-US"/>
        </w:rPr>
        <w:t>alex</w:t>
      </w:r>
      <w:proofErr w:type="spellEnd"/>
      <w:r w:rsidRPr="00D226F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  <w:lang w:val="en-US"/>
        </w:rPr>
        <w:t>tory</w:t>
      </w:r>
      <w:r w:rsidRPr="00D226F2">
        <w:rPr>
          <w:color w:val="444444"/>
          <w:sz w:val="28"/>
          <w:szCs w:val="28"/>
        </w:rPr>
        <w:t>@</w:t>
      </w:r>
      <w:r>
        <w:rPr>
          <w:color w:val="444444"/>
          <w:sz w:val="28"/>
          <w:szCs w:val="28"/>
          <w:lang w:val="en-US"/>
        </w:rPr>
        <w:t>mail</w:t>
      </w:r>
      <w:r w:rsidRPr="00FD354F">
        <w:rPr>
          <w:color w:val="444444"/>
          <w:sz w:val="28"/>
          <w:szCs w:val="28"/>
        </w:rPr>
        <w:t>.</w:t>
      </w:r>
      <w:proofErr w:type="spellStart"/>
      <w:r>
        <w:rPr>
          <w:color w:val="444444"/>
          <w:sz w:val="28"/>
          <w:szCs w:val="28"/>
          <w:lang w:val="en-US"/>
        </w:rPr>
        <w:t>ru</w:t>
      </w:r>
      <w:proofErr w:type="spellEnd"/>
    </w:p>
    <w:p w:rsidR="00D226F2" w:rsidRDefault="00404998" w:rsidP="0040499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color w:val="444444"/>
          <w:sz w:val="28"/>
          <w:szCs w:val="28"/>
        </w:rPr>
      </w:pPr>
      <w:r w:rsidRPr="00404998">
        <w:rPr>
          <w:b/>
          <w:color w:val="444444"/>
          <w:sz w:val="28"/>
          <w:szCs w:val="28"/>
        </w:rPr>
        <w:t>Аннотация</w:t>
      </w:r>
    </w:p>
    <w:p w:rsidR="00404998" w:rsidRDefault="00404998" w:rsidP="00E50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Статья посвящена приему «открытый финал» в лите</w:t>
      </w:r>
      <w:r w:rsidR="00342507">
        <w:rPr>
          <w:color w:val="444444"/>
          <w:sz w:val="28"/>
          <w:szCs w:val="28"/>
        </w:rPr>
        <w:t xml:space="preserve">ратуре и способам работы с ним </w:t>
      </w:r>
      <w:r>
        <w:rPr>
          <w:color w:val="444444"/>
          <w:sz w:val="28"/>
          <w:szCs w:val="28"/>
        </w:rPr>
        <w:t>на школьных уроках по предмету для развития креативных и творческих сп</w:t>
      </w:r>
      <w:r w:rsidR="00342507">
        <w:rPr>
          <w:color w:val="444444"/>
          <w:sz w:val="28"/>
          <w:szCs w:val="28"/>
        </w:rPr>
        <w:t xml:space="preserve">особностей учащихся, а также с </w:t>
      </w:r>
      <w:r>
        <w:rPr>
          <w:color w:val="444444"/>
          <w:sz w:val="28"/>
          <w:szCs w:val="28"/>
        </w:rPr>
        <w:t>целью более глубокого и всестороннего изучения художественного текста, типов и характеров действующих лиц. На примере нескольких произведений из школьной программы по литературе в статье рассматриваются варианты использования заданий к тексту, имеющему открытый финал, и даются методические рекомендации по работе с такими текстами.</w:t>
      </w:r>
      <w:r w:rsidR="00890500">
        <w:rPr>
          <w:color w:val="444444"/>
          <w:sz w:val="28"/>
          <w:szCs w:val="28"/>
        </w:rPr>
        <w:t xml:space="preserve"> Цель </w:t>
      </w:r>
      <w:r w:rsidR="00342507">
        <w:rPr>
          <w:color w:val="444444"/>
          <w:sz w:val="28"/>
          <w:szCs w:val="28"/>
        </w:rPr>
        <w:t xml:space="preserve">таких заданий не просто попытаться </w:t>
      </w:r>
      <w:r w:rsidR="00890500" w:rsidRPr="00890500">
        <w:rPr>
          <w:color w:val="444444"/>
          <w:sz w:val="28"/>
          <w:szCs w:val="28"/>
        </w:rPr>
        <w:t>написать о событиях, происходящих с героями «за занавесом», но сделать это учитывая характеры героев, отношени</w:t>
      </w:r>
      <w:r w:rsidR="00890500">
        <w:rPr>
          <w:color w:val="444444"/>
          <w:sz w:val="28"/>
          <w:szCs w:val="28"/>
        </w:rPr>
        <w:t>е к ним автора</w:t>
      </w:r>
      <w:r w:rsidR="00890500" w:rsidRPr="00890500">
        <w:rPr>
          <w:color w:val="444444"/>
          <w:sz w:val="28"/>
          <w:szCs w:val="28"/>
        </w:rPr>
        <w:t>, авторскую философию и особенности творческого метода.</w:t>
      </w:r>
    </w:p>
    <w:p w:rsidR="00890500" w:rsidRPr="00890500" w:rsidRDefault="00890500" w:rsidP="00E50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890500">
        <w:rPr>
          <w:b/>
          <w:color w:val="444444"/>
          <w:sz w:val="28"/>
          <w:szCs w:val="28"/>
        </w:rPr>
        <w:t>Ключевые слова:</w:t>
      </w:r>
      <w:r>
        <w:rPr>
          <w:b/>
          <w:color w:val="444444"/>
          <w:sz w:val="28"/>
          <w:szCs w:val="28"/>
        </w:rPr>
        <w:t xml:space="preserve"> </w:t>
      </w:r>
      <w:r w:rsidRPr="00890500">
        <w:rPr>
          <w:color w:val="444444"/>
          <w:sz w:val="28"/>
          <w:szCs w:val="28"/>
        </w:rPr>
        <w:t>открытый финал,</w:t>
      </w:r>
      <w:r>
        <w:rPr>
          <w:color w:val="444444"/>
          <w:sz w:val="28"/>
          <w:szCs w:val="28"/>
        </w:rPr>
        <w:t xml:space="preserve"> творческие способности, соавторство, судьба героев, воображение, характер персонажа, особенности творческого метода.</w:t>
      </w:r>
    </w:p>
    <w:p w:rsidR="00176636" w:rsidRPr="00C8258E" w:rsidRDefault="00A834F7" w:rsidP="00D226F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C8258E">
        <w:rPr>
          <w:color w:val="444444"/>
          <w:sz w:val="28"/>
          <w:szCs w:val="28"/>
        </w:rPr>
        <w:t xml:space="preserve">Учителя литературы мечтают о творческих и креативных учениках с развитым воображением, желанием читать и анализировать прочитанное. Как же помочь учащимся развивать способности, увлечь их художественными текстами? Одним из действующих способов является </w:t>
      </w:r>
      <w:r w:rsidR="00766C65">
        <w:rPr>
          <w:color w:val="444444"/>
          <w:sz w:val="28"/>
          <w:szCs w:val="28"/>
        </w:rPr>
        <w:t xml:space="preserve">соавторство, ведь это помогает </w:t>
      </w:r>
      <w:r w:rsidR="008E1259" w:rsidRPr="00C8258E">
        <w:rPr>
          <w:color w:val="444444"/>
          <w:sz w:val="28"/>
          <w:szCs w:val="28"/>
        </w:rPr>
        <w:t>ученику «пропустить» текст через себя, лучше понять героев.</w:t>
      </w:r>
    </w:p>
    <w:p w:rsidR="008E1259" w:rsidRPr="00C8258E" w:rsidRDefault="008E1259" w:rsidP="00D226F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C8258E">
        <w:rPr>
          <w:color w:val="444444"/>
          <w:sz w:val="28"/>
          <w:szCs w:val="28"/>
        </w:rPr>
        <w:lastRenderedPageBreak/>
        <w:t xml:space="preserve">Здесь стоит вспомнить о приёме открытого финала, который часто используется авторами. Это </w:t>
      </w:r>
      <w:r w:rsidR="002A059E" w:rsidRPr="00C8258E">
        <w:rPr>
          <w:color w:val="444444"/>
          <w:sz w:val="28"/>
          <w:szCs w:val="28"/>
        </w:rPr>
        <w:t>неоднозначная концовка произведения, она не даёт конкретного ответа на вопрос, какой будет дальнейшая судьба героев. Эта сознательная незавершённость сюжета акцентирует внимание читателей на непредсказуемости сюжетных линий произведения и даёт возможность учащимся представить дальнейшие судьбы героев самостоятельно.</w:t>
      </w:r>
    </w:p>
    <w:p w:rsidR="00B14D0D" w:rsidRDefault="002A059E" w:rsidP="00D226F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C8258E">
        <w:rPr>
          <w:color w:val="444444"/>
          <w:sz w:val="28"/>
          <w:szCs w:val="28"/>
        </w:rPr>
        <w:t>Для русской классической литературы характерен откры</w:t>
      </w:r>
      <w:r w:rsidR="00FF0CBF" w:rsidRPr="00C8258E">
        <w:rPr>
          <w:color w:val="444444"/>
          <w:sz w:val="28"/>
          <w:szCs w:val="28"/>
        </w:rPr>
        <w:t>ты</w:t>
      </w:r>
      <w:r w:rsidRPr="00C8258E">
        <w:rPr>
          <w:color w:val="444444"/>
          <w:sz w:val="28"/>
          <w:szCs w:val="28"/>
        </w:rPr>
        <w:t>й финал</w:t>
      </w:r>
      <w:r w:rsidR="00B14D0D">
        <w:rPr>
          <w:color w:val="444444"/>
          <w:sz w:val="28"/>
          <w:szCs w:val="28"/>
        </w:rPr>
        <w:t xml:space="preserve">: «Ревизор» и «Мёртвые души» Н.В. Гоголя, «Преступление и наказание» Ф.М. Достоевского, многие новеллы из цикла «Тёмные аллеи» И.А. Бунина, рассказы А.П. Чехова.  </w:t>
      </w:r>
    </w:p>
    <w:p w:rsidR="00942212" w:rsidRDefault="00B14D0D" w:rsidP="0094221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Обратимся к творчеству А.П. Чехова</w:t>
      </w:r>
      <w:r w:rsidR="00FF0CBF" w:rsidRPr="00C8258E">
        <w:rPr>
          <w:color w:val="444444"/>
          <w:sz w:val="28"/>
          <w:szCs w:val="28"/>
        </w:rPr>
        <w:t>. Сам писатель</w:t>
      </w:r>
      <w:r w:rsidR="00766C65">
        <w:rPr>
          <w:color w:val="444444"/>
          <w:sz w:val="28"/>
          <w:szCs w:val="28"/>
        </w:rPr>
        <w:t>, рассказывая</w:t>
      </w:r>
      <w:r w:rsidR="00ED648E">
        <w:rPr>
          <w:color w:val="444444"/>
          <w:sz w:val="28"/>
          <w:szCs w:val="28"/>
        </w:rPr>
        <w:t xml:space="preserve"> о </w:t>
      </w:r>
      <w:proofErr w:type="gramStart"/>
      <w:r w:rsidR="00ED648E">
        <w:rPr>
          <w:color w:val="444444"/>
          <w:sz w:val="28"/>
          <w:szCs w:val="28"/>
        </w:rPr>
        <w:t xml:space="preserve">своём </w:t>
      </w:r>
      <w:r w:rsidR="00FF0CBF" w:rsidRPr="00C8258E">
        <w:rPr>
          <w:color w:val="444444"/>
          <w:sz w:val="28"/>
          <w:szCs w:val="28"/>
        </w:rPr>
        <w:t xml:space="preserve"> методе</w:t>
      </w:r>
      <w:proofErr w:type="gramEnd"/>
      <w:r w:rsidR="00FF0CBF" w:rsidRPr="00C8258E">
        <w:rPr>
          <w:color w:val="444444"/>
          <w:sz w:val="28"/>
          <w:szCs w:val="28"/>
        </w:rPr>
        <w:t>,</w:t>
      </w:r>
      <w:r w:rsidR="00766C65">
        <w:rPr>
          <w:color w:val="444444"/>
          <w:sz w:val="28"/>
          <w:szCs w:val="28"/>
        </w:rPr>
        <w:t xml:space="preserve"> подмечал, что </w:t>
      </w:r>
      <w:r w:rsidR="00FF0CBF" w:rsidRPr="00C8258E">
        <w:rPr>
          <w:color w:val="444444"/>
          <w:sz w:val="28"/>
          <w:szCs w:val="28"/>
        </w:rPr>
        <w:t>создаёт завершённый текст</w:t>
      </w:r>
      <w:r w:rsidR="00766C65">
        <w:rPr>
          <w:color w:val="444444"/>
          <w:sz w:val="28"/>
          <w:szCs w:val="28"/>
        </w:rPr>
        <w:t>, а потом сознательн</w:t>
      </w:r>
      <w:r w:rsidR="00FF0CBF" w:rsidRPr="00C8258E">
        <w:rPr>
          <w:color w:val="444444"/>
          <w:sz w:val="28"/>
          <w:szCs w:val="28"/>
        </w:rPr>
        <w:t>о вычёркивает начало и к</w:t>
      </w:r>
      <w:r w:rsidR="00766C65">
        <w:rPr>
          <w:color w:val="444444"/>
          <w:sz w:val="28"/>
          <w:szCs w:val="28"/>
        </w:rPr>
        <w:t>онцовку.</w:t>
      </w:r>
      <w:r w:rsidR="009E63E2" w:rsidRPr="009E63E2">
        <w:t xml:space="preserve"> </w:t>
      </w:r>
      <w:proofErr w:type="gramStart"/>
      <w:r w:rsidR="009E63E2" w:rsidRPr="009E63E2">
        <w:rPr>
          <w:color w:val="444444"/>
          <w:sz w:val="28"/>
          <w:szCs w:val="28"/>
        </w:rPr>
        <w:t>«По-моему</w:t>
      </w:r>
      <w:proofErr w:type="gramEnd"/>
      <w:r w:rsidR="009E63E2" w:rsidRPr="009E63E2">
        <w:rPr>
          <w:color w:val="444444"/>
          <w:sz w:val="28"/>
          <w:szCs w:val="28"/>
        </w:rPr>
        <w:t>, написав рассказ, следует вычеркивать его начало и конец. Тут мы, беллетристы, больше всего врем…»</w:t>
      </w:r>
      <w:r w:rsidR="009E63E2">
        <w:rPr>
          <w:color w:val="444444"/>
          <w:sz w:val="28"/>
          <w:szCs w:val="28"/>
        </w:rPr>
        <w:t>,- писал Антон Павлович. [1</w:t>
      </w:r>
      <w:r w:rsidR="00942212">
        <w:rPr>
          <w:color w:val="444444"/>
          <w:sz w:val="28"/>
          <w:szCs w:val="28"/>
        </w:rPr>
        <w:t>, с.319</w:t>
      </w:r>
      <w:r w:rsidR="009E63E2">
        <w:rPr>
          <w:color w:val="444444"/>
          <w:sz w:val="28"/>
          <w:szCs w:val="28"/>
        </w:rPr>
        <w:t>]</w:t>
      </w:r>
      <w:r w:rsidR="00766C65">
        <w:rPr>
          <w:color w:val="444444"/>
          <w:sz w:val="28"/>
          <w:szCs w:val="28"/>
        </w:rPr>
        <w:t xml:space="preserve"> </w:t>
      </w:r>
    </w:p>
    <w:p w:rsidR="002A059E" w:rsidRPr="00C8258E" w:rsidRDefault="00766C65" w:rsidP="0094221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Это даёт прекрасную возможность использовать п</w:t>
      </w:r>
      <w:r w:rsidR="00FF0CBF" w:rsidRPr="00C8258E">
        <w:rPr>
          <w:color w:val="444444"/>
          <w:sz w:val="28"/>
          <w:szCs w:val="28"/>
        </w:rPr>
        <w:t xml:space="preserve">роизведения А.П. Чехова на уроках литературы для развития творческих способностей, предварительно рассказав об этой особенности. Далее попросим учащихся по-своему восстановить то, что намеренно исключил автор: рассказать о том, какой была жизнь героев до </w:t>
      </w:r>
      <w:r>
        <w:rPr>
          <w:color w:val="444444"/>
          <w:sz w:val="28"/>
          <w:szCs w:val="28"/>
        </w:rPr>
        <w:t xml:space="preserve">описанных событий </w:t>
      </w:r>
      <w:r w:rsidR="00FF0CBF" w:rsidRPr="00C8258E">
        <w:rPr>
          <w:color w:val="444444"/>
          <w:sz w:val="28"/>
          <w:szCs w:val="28"/>
        </w:rPr>
        <w:t>и, конечно, что произойдёт с ними далее.</w:t>
      </w:r>
    </w:p>
    <w:p w:rsidR="008561B2" w:rsidRPr="00853776" w:rsidRDefault="000E01DD" w:rsidP="000E01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E01DD"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444444"/>
          <w:sz w:val="28"/>
          <w:szCs w:val="28"/>
        </w:rPr>
        <w:t>Вспомним</w:t>
      </w:r>
      <w:r w:rsidRPr="000E01D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рассказ</w:t>
      </w:r>
      <w:r w:rsidR="008561B2" w:rsidRPr="00853776">
        <w:rPr>
          <w:rFonts w:ascii="Times New Roman" w:hAnsi="Times New Roman" w:cs="Times New Roman"/>
          <w:color w:val="444444"/>
          <w:sz w:val="28"/>
          <w:szCs w:val="28"/>
        </w:rPr>
        <w:t xml:space="preserve"> А.П. Чехова «Дама с собачкой». Заключительные строки рассказа </w:t>
      </w:r>
      <w:r w:rsidR="008561B2" w:rsidRPr="00853776">
        <w:rPr>
          <w:rFonts w:ascii="Times New Roman" w:hAnsi="Times New Roman" w:cs="Times New Roman"/>
          <w:sz w:val="28"/>
          <w:szCs w:val="28"/>
        </w:rPr>
        <w:t>«…казалось, что еще немного — и решение будет найдено, и тогда начнется новая, прекрасная жизнь; и обоим было ясно, что до конца еще далеко-далеко и что самое сложное и трудное только еще начинается»</w:t>
      </w:r>
      <w:r w:rsidR="00116F20">
        <w:rPr>
          <w:rFonts w:ascii="Times New Roman" w:hAnsi="Times New Roman" w:cs="Times New Roman"/>
          <w:sz w:val="28"/>
          <w:szCs w:val="28"/>
        </w:rPr>
        <w:t xml:space="preserve"> -</w:t>
      </w:r>
      <w:r w:rsidR="00DF46B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F46BF">
        <w:rPr>
          <w:rFonts w:ascii="Times New Roman" w:hAnsi="Times New Roman" w:cs="Times New Roman"/>
          <w:sz w:val="28"/>
          <w:szCs w:val="28"/>
        </w:rPr>
        <w:t xml:space="preserve">   </w:t>
      </w:r>
      <w:r w:rsidR="009E63E2" w:rsidRPr="009E63E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E63E2" w:rsidRPr="009E63E2">
        <w:rPr>
          <w:rFonts w:ascii="Times New Roman" w:hAnsi="Times New Roman" w:cs="Times New Roman"/>
          <w:sz w:val="28"/>
          <w:szCs w:val="28"/>
        </w:rPr>
        <w:t>2</w:t>
      </w:r>
      <w:r w:rsidR="00942212">
        <w:rPr>
          <w:rFonts w:ascii="Times New Roman" w:hAnsi="Times New Roman" w:cs="Times New Roman"/>
          <w:sz w:val="28"/>
          <w:szCs w:val="28"/>
        </w:rPr>
        <w:t>, с.390</w:t>
      </w:r>
      <w:r w:rsidR="009E63E2" w:rsidRPr="009E63E2">
        <w:rPr>
          <w:rFonts w:ascii="Times New Roman" w:hAnsi="Times New Roman" w:cs="Times New Roman"/>
          <w:sz w:val="28"/>
          <w:szCs w:val="28"/>
        </w:rPr>
        <w:t>]</w:t>
      </w:r>
      <w:r w:rsidR="008561B2" w:rsidRPr="00853776">
        <w:rPr>
          <w:rFonts w:ascii="Times New Roman" w:hAnsi="Times New Roman" w:cs="Times New Roman"/>
          <w:sz w:val="28"/>
          <w:szCs w:val="28"/>
        </w:rPr>
        <w:t xml:space="preserve"> оставляют читателя в замешательстве. Что же будет с любящими друг друга людьми? Решится ли Гуров во всём признаться жене и детям, полностью изменить такую комфортную и привычную, устоявшуюся московскую жизнь? Сможет ли Анна Сергеевна уйти от нелюбимого мужа, </w:t>
      </w:r>
      <w:r w:rsidR="008561B2" w:rsidRPr="00853776">
        <w:rPr>
          <w:rFonts w:ascii="Times New Roman" w:hAnsi="Times New Roman" w:cs="Times New Roman"/>
          <w:sz w:val="28"/>
          <w:szCs w:val="28"/>
        </w:rPr>
        <w:lastRenderedPageBreak/>
        <w:t>покинуть захолустный и скучный городок? Да и вообще, пройдут ли их чувства испытание расстоянием, истинные ли они?</w:t>
      </w:r>
    </w:p>
    <w:p w:rsidR="00C8258E" w:rsidRPr="00853776" w:rsidRDefault="00C8258E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 xml:space="preserve">Вот на все эти вопросы и должны попытаться ответить ребята, попробовав домыслить за автора и вместе с ним. Это будет способствовать развитию воображения, поможет </w:t>
      </w:r>
      <w:r w:rsidR="00766C65" w:rsidRPr="00853776">
        <w:rPr>
          <w:rFonts w:ascii="Times New Roman" w:hAnsi="Times New Roman" w:cs="Times New Roman"/>
          <w:sz w:val="28"/>
          <w:szCs w:val="28"/>
        </w:rPr>
        <w:t xml:space="preserve">лучше понять характеры героев, а исходя из анализа </w:t>
      </w:r>
      <w:r w:rsidRPr="00853776">
        <w:rPr>
          <w:rFonts w:ascii="Times New Roman" w:hAnsi="Times New Roman" w:cs="Times New Roman"/>
          <w:sz w:val="28"/>
          <w:szCs w:val="28"/>
        </w:rPr>
        <w:t>предыдущих поступков</w:t>
      </w:r>
      <w:r w:rsidR="000E01DD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766C65" w:rsidRPr="00853776">
        <w:rPr>
          <w:rFonts w:ascii="Times New Roman" w:hAnsi="Times New Roman" w:cs="Times New Roman"/>
          <w:sz w:val="28"/>
          <w:szCs w:val="28"/>
        </w:rPr>
        <w:t>,</w:t>
      </w:r>
      <w:r w:rsidRPr="00853776">
        <w:rPr>
          <w:rFonts w:ascii="Times New Roman" w:hAnsi="Times New Roman" w:cs="Times New Roman"/>
          <w:sz w:val="28"/>
          <w:szCs w:val="28"/>
        </w:rPr>
        <w:t xml:space="preserve"> спроецировать их будущее. Всего этого и добивался А.П. Чехов, желая воспитать думающего и мыслящего читателя.</w:t>
      </w:r>
      <w:r w:rsidR="000E01D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66C65" w:rsidRPr="00853776">
        <w:rPr>
          <w:rFonts w:ascii="Times New Roman" w:hAnsi="Times New Roman" w:cs="Times New Roman"/>
          <w:sz w:val="28"/>
          <w:szCs w:val="28"/>
        </w:rPr>
        <w:t>, аналогичного добиваются и учителя-словесники.</w:t>
      </w:r>
    </w:p>
    <w:p w:rsidR="00D2039F" w:rsidRPr="000E01DD" w:rsidRDefault="001A6BAD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 xml:space="preserve">На уроках литературы в 7 классе можно </w:t>
      </w:r>
      <w:r w:rsidR="009B4F2B" w:rsidRPr="00853776">
        <w:rPr>
          <w:rFonts w:ascii="Times New Roman" w:hAnsi="Times New Roman" w:cs="Times New Roman"/>
          <w:sz w:val="28"/>
          <w:szCs w:val="28"/>
        </w:rPr>
        <w:t>использовать рассказ «Кусака» Леонида</w:t>
      </w:r>
      <w:r w:rsidRPr="00853776">
        <w:rPr>
          <w:rFonts w:ascii="Times New Roman" w:hAnsi="Times New Roman" w:cs="Times New Roman"/>
          <w:sz w:val="28"/>
          <w:szCs w:val="28"/>
        </w:rPr>
        <w:t xml:space="preserve"> Андреева. Дети всегда очень сопереживают истории бездомной собаки, которая так боялась довериться людям, ожидая от них лишь проявления жестокости и не</w:t>
      </w:r>
      <w:r w:rsidR="00D2039F" w:rsidRPr="00853776">
        <w:rPr>
          <w:rFonts w:ascii="Times New Roman" w:hAnsi="Times New Roman" w:cs="Times New Roman"/>
          <w:sz w:val="28"/>
          <w:szCs w:val="28"/>
        </w:rPr>
        <w:t xml:space="preserve">мотивированной агрессии. И вот собака обретает имя, хозяев, дом, чувствует себя нужной. Казалось бы, вот он счастливый финал, который все так любят. Но Л. Андреев понимает, что жизнь намного сложнее и, к сожалению, люди часто бываю несправедливы к другим. Мать Лёли не хочет забирать дворнягу в город, отговаривает от этого и девочку: «Ну что поделаешь? Двора у нас нет, а в комнатах ее держать нельзя, ты сама понимаешь». </w:t>
      </w:r>
      <w:r w:rsidR="009E63E2" w:rsidRPr="000E01DD">
        <w:rPr>
          <w:rFonts w:ascii="Times New Roman" w:hAnsi="Times New Roman" w:cs="Times New Roman"/>
          <w:sz w:val="28"/>
          <w:szCs w:val="28"/>
        </w:rPr>
        <w:t>[3</w:t>
      </w:r>
      <w:r w:rsidR="00942212">
        <w:rPr>
          <w:rFonts w:ascii="Times New Roman" w:hAnsi="Times New Roman" w:cs="Times New Roman"/>
          <w:sz w:val="28"/>
          <w:szCs w:val="28"/>
        </w:rPr>
        <w:t>, с.216</w:t>
      </w:r>
      <w:r w:rsidR="009E63E2" w:rsidRPr="000E01DD">
        <w:rPr>
          <w:rFonts w:ascii="Times New Roman" w:hAnsi="Times New Roman" w:cs="Times New Roman"/>
          <w:sz w:val="28"/>
          <w:szCs w:val="28"/>
        </w:rPr>
        <w:t>]</w:t>
      </w:r>
    </w:p>
    <w:p w:rsidR="00D2039F" w:rsidRPr="00853776" w:rsidRDefault="00D2039F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 xml:space="preserve">Несмотря на то что Лёле жаль Кусаку, собаку всё же оставляют на даче. Финал рассказа печален: </w:t>
      </w:r>
    </w:p>
    <w:p w:rsidR="00D2039F" w:rsidRPr="00853776" w:rsidRDefault="00D2039F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«…Наступила ночь.</w:t>
      </w:r>
    </w:p>
    <w:p w:rsidR="00D2039F" w:rsidRPr="00853776" w:rsidRDefault="00D2039F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И когда уже не было сомнений, что она наступила, собака жалобно и громко завыла. Звенящей, острой, как отчаяние, нотой ворвался этот вой в монотонный, угрюмо покорный шум дождя, прорезал тьму и, замирая, понесся над темным и обнаженным полем.</w:t>
      </w:r>
    </w:p>
    <w:p w:rsidR="00D2039F" w:rsidRPr="00853776" w:rsidRDefault="00D2039F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Собака выла — ровно, настойчиво и безнадежно спокойно. И тому, кто слышал этот вой, казалось, что это стонет и рвется к свету сама беспросветно-темная ночь, и хотелось в тепло, к яркому огню, к любящему женскому сердцу.</w:t>
      </w:r>
    </w:p>
    <w:p w:rsidR="001A6BAD" w:rsidRPr="000E01DD" w:rsidRDefault="00116F20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Собака выла» </w:t>
      </w:r>
      <w:r w:rsidR="00DF46BF">
        <w:rPr>
          <w:rFonts w:ascii="Times New Roman" w:hAnsi="Times New Roman" w:cs="Times New Roman"/>
          <w:sz w:val="28"/>
          <w:szCs w:val="28"/>
        </w:rPr>
        <w:t>[3</w:t>
      </w:r>
      <w:r w:rsidR="00942212">
        <w:rPr>
          <w:rFonts w:ascii="Times New Roman" w:hAnsi="Times New Roman" w:cs="Times New Roman"/>
          <w:sz w:val="28"/>
          <w:szCs w:val="28"/>
        </w:rPr>
        <w:t>, с.220</w:t>
      </w:r>
      <w:r w:rsidR="009E63E2" w:rsidRPr="000E01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835" w:rsidRPr="00853776" w:rsidRDefault="00334835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Вот здесь и можно предложить учащимся изменить печальную участь Кусаки, ведь такую возможность нам предоставляет открытый финал рассказа. Задание можно сформулировать следующим образом: допишите рассказ с услови</w:t>
      </w:r>
      <w:r w:rsidR="00C11C78">
        <w:rPr>
          <w:rFonts w:ascii="Times New Roman" w:hAnsi="Times New Roman" w:cs="Times New Roman"/>
          <w:sz w:val="28"/>
          <w:szCs w:val="28"/>
        </w:rPr>
        <w:t>ем, что развязка</w:t>
      </w:r>
      <w:r w:rsidR="000E01DD">
        <w:rPr>
          <w:rFonts w:ascii="Times New Roman" w:hAnsi="Times New Roman" w:cs="Times New Roman"/>
          <w:sz w:val="28"/>
          <w:szCs w:val="28"/>
        </w:rPr>
        <w:t xml:space="preserve"> его должна получиться</w:t>
      </w:r>
      <w:r w:rsidRPr="00853776">
        <w:rPr>
          <w:rFonts w:ascii="Times New Roman" w:hAnsi="Times New Roman" w:cs="Times New Roman"/>
          <w:sz w:val="28"/>
          <w:szCs w:val="28"/>
        </w:rPr>
        <w:t xml:space="preserve"> счастливой. </w:t>
      </w:r>
    </w:p>
    <w:p w:rsidR="00334835" w:rsidRPr="00853776" w:rsidRDefault="00334835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Учащимся 7 класса очень нравится подобное задание, они предлагают множество вариантов: Лёля передумает, настоит на своём и убедит мать забрать Кусаку в город; Кусаку пристроят в семью добрых друзей, которые к ней привязались, когда гостили на даче; ребята даже вводят в рассказ нового персонажа</w:t>
      </w:r>
      <w:r w:rsidR="00A743F4" w:rsidRPr="00853776">
        <w:rPr>
          <w:rFonts w:ascii="Times New Roman" w:hAnsi="Times New Roman" w:cs="Times New Roman"/>
          <w:sz w:val="28"/>
          <w:szCs w:val="28"/>
        </w:rPr>
        <w:t xml:space="preserve"> </w:t>
      </w:r>
      <w:r w:rsidRPr="00853776">
        <w:rPr>
          <w:rFonts w:ascii="Times New Roman" w:hAnsi="Times New Roman" w:cs="Times New Roman"/>
          <w:sz w:val="28"/>
          <w:szCs w:val="28"/>
        </w:rPr>
        <w:t>- отца Лёли, который, узнав, что жена и дочь оставили бедную собаку на даче, сам приезжает за ней и забирает в город.</w:t>
      </w:r>
    </w:p>
    <w:p w:rsidR="00334835" w:rsidRPr="00853776" w:rsidRDefault="00334835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Такие задания не только развивают фантазию и воображение, но и способст</w:t>
      </w:r>
      <w:r w:rsidR="00A676E2">
        <w:rPr>
          <w:rFonts w:ascii="Times New Roman" w:hAnsi="Times New Roman" w:cs="Times New Roman"/>
          <w:sz w:val="28"/>
          <w:szCs w:val="28"/>
        </w:rPr>
        <w:t xml:space="preserve">вуют развитию </w:t>
      </w:r>
      <w:proofErr w:type="spellStart"/>
      <w:r w:rsidR="00A676E2">
        <w:rPr>
          <w:rFonts w:ascii="Times New Roman" w:hAnsi="Times New Roman" w:cs="Times New Roman"/>
          <w:sz w:val="28"/>
          <w:szCs w:val="28"/>
        </w:rPr>
        <w:t>э</w:t>
      </w:r>
      <w:r w:rsidR="00FD354F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  <w:r w:rsidRPr="00853776">
        <w:rPr>
          <w:rFonts w:ascii="Times New Roman" w:hAnsi="Times New Roman" w:cs="Times New Roman"/>
          <w:sz w:val="28"/>
          <w:szCs w:val="28"/>
        </w:rPr>
        <w:t xml:space="preserve">, помогают воспитать правильные представления </w:t>
      </w:r>
      <w:r w:rsidR="00A743F4" w:rsidRPr="00853776">
        <w:rPr>
          <w:rFonts w:ascii="Times New Roman" w:hAnsi="Times New Roman" w:cs="Times New Roman"/>
          <w:sz w:val="28"/>
          <w:szCs w:val="28"/>
        </w:rPr>
        <w:t>о взаимоотношениях человека и животного, ответственности людей за свои поступки.</w:t>
      </w:r>
    </w:p>
    <w:p w:rsidR="00D63E2B" w:rsidRDefault="007A1B2A" w:rsidP="00BF56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 xml:space="preserve">Безусловно, когда мы говорим о работе с произведениями, имеющими открытый финал, нельзя не сказать о романе в стихах А.С. Пушкина «Евгений Онегин». </w:t>
      </w:r>
      <w:r w:rsidR="00D63E2B" w:rsidRPr="00D63E2B">
        <w:rPr>
          <w:rFonts w:ascii="Times New Roman" w:hAnsi="Times New Roman" w:cs="Times New Roman"/>
          <w:sz w:val="28"/>
          <w:szCs w:val="28"/>
        </w:rPr>
        <w:t>Как спр</w:t>
      </w:r>
      <w:r w:rsidR="00D63E2B">
        <w:rPr>
          <w:rFonts w:ascii="Times New Roman" w:hAnsi="Times New Roman" w:cs="Times New Roman"/>
          <w:sz w:val="28"/>
          <w:szCs w:val="28"/>
        </w:rPr>
        <w:t xml:space="preserve">аведливо заметил Ю. М. Лотман: </w:t>
      </w:r>
      <w:r w:rsidR="00D63E2B" w:rsidRPr="00D63E2B">
        <w:rPr>
          <w:rFonts w:ascii="Times New Roman" w:hAnsi="Times New Roman" w:cs="Times New Roman"/>
          <w:sz w:val="28"/>
          <w:szCs w:val="28"/>
        </w:rPr>
        <w:t>«Идея сюжетно</w:t>
      </w:r>
      <w:r w:rsidR="00D63E2B">
        <w:rPr>
          <w:rFonts w:ascii="Times New Roman" w:hAnsi="Times New Roman" w:cs="Times New Roman"/>
          <w:sz w:val="28"/>
          <w:szCs w:val="28"/>
        </w:rPr>
        <w:t xml:space="preserve">го завершения была чужда </w:t>
      </w:r>
      <w:r w:rsidR="00BF5610">
        <w:rPr>
          <w:rFonts w:ascii="Times New Roman" w:hAnsi="Times New Roman" w:cs="Times New Roman"/>
          <w:sz w:val="28"/>
          <w:szCs w:val="28"/>
        </w:rPr>
        <w:t>самой идее “свободного романа”»</w:t>
      </w:r>
      <w:r w:rsidR="00D63E2B" w:rsidRPr="00D63E2B">
        <w:rPr>
          <w:rFonts w:ascii="Times New Roman" w:hAnsi="Times New Roman" w:cs="Times New Roman"/>
          <w:sz w:val="28"/>
          <w:szCs w:val="28"/>
        </w:rPr>
        <w:t xml:space="preserve"> </w:t>
      </w:r>
      <w:r w:rsidR="00BF5610">
        <w:rPr>
          <w:rFonts w:ascii="Times New Roman" w:hAnsi="Times New Roman" w:cs="Times New Roman"/>
          <w:sz w:val="28"/>
          <w:szCs w:val="28"/>
        </w:rPr>
        <w:t>[4, с.17</w:t>
      </w:r>
      <w:r w:rsidR="00BF5610" w:rsidRPr="00BF5610">
        <w:rPr>
          <w:rFonts w:ascii="Times New Roman" w:hAnsi="Times New Roman" w:cs="Times New Roman"/>
          <w:sz w:val="28"/>
          <w:szCs w:val="28"/>
        </w:rPr>
        <w:t>]</w:t>
      </w:r>
      <w:r w:rsidR="00BF5610">
        <w:rPr>
          <w:rFonts w:ascii="Times New Roman" w:hAnsi="Times New Roman" w:cs="Times New Roman"/>
          <w:sz w:val="28"/>
          <w:szCs w:val="28"/>
        </w:rPr>
        <w:t xml:space="preserve">. </w:t>
      </w:r>
      <w:r w:rsidR="00D63E2B" w:rsidRPr="00D63E2B">
        <w:rPr>
          <w:rFonts w:ascii="Times New Roman" w:hAnsi="Times New Roman" w:cs="Times New Roman"/>
          <w:sz w:val="28"/>
          <w:szCs w:val="28"/>
        </w:rPr>
        <w:t xml:space="preserve">К 1830 году, </w:t>
      </w:r>
      <w:r w:rsidR="00BF561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63E2B" w:rsidRPr="00D63E2B">
        <w:rPr>
          <w:rFonts w:ascii="Times New Roman" w:hAnsi="Times New Roman" w:cs="Times New Roman"/>
          <w:sz w:val="28"/>
          <w:szCs w:val="28"/>
        </w:rPr>
        <w:t>роман был зако</w:t>
      </w:r>
      <w:r w:rsidR="00D63E2B">
        <w:rPr>
          <w:rFonts w:ascii="Times New Roman" w:hAnsi="Times New Roman" w:cs="Times New Roman"/>
          <w:sz w:val="28"/>
          <w:szCs w:val="28"/>
        </w:rPr>
        <w:t xml:space="preserve">нчен, все изначально возможные </w:t>
      </w:r>
      <w:r w:rsidR="00D63E2B" w:rsidRPr="00D63E2B">
        <w:rPr>
          <w:rFonts w:ascii="Times New Roman" w:hAnsi="Times New Roman" w:cs="Times New Roman"/>
          <w:sz w:val="28"/>
          <w:szCs w:val="28"/>
        </w:rPr>
        <w:t>варианты ко</w:t>
      </w:r>
      <w:r w:rsidR="00D63E2B">
        <w:rPr>
          <w:rFonts w:ascii="Times New Roman" w:hAnsi="Times New Roman" w:cs="Times New Roman"/>
          <w:sz w:val="28"/>
          <w:szCs w:val="28"/>
        </w:rPr>
        <w:t>нцовки «Онегина» были поэтом от</w:t>
      </w:r>
      <w:r w:rsidR="00D63E2B" w:rsidRPr="00D63E2B">
        <w:rPr>
          <w:rFonts w:ascii="Times New Roman" w:hAnsi="Times New Roman" w:cs="Times New Roman"/>
          <w:sz w:val="28"/>
          <w:szCs w:val="28"/>
        </w:rPr>
        <w:t>вергнуты, к</w:t>
      </w:r>
      <w:r w:rsidR="00D63E2B">
        <w:rPr>
          <w:rFonts w:ascii="Times New Roman" w:hAnsi="Times New Roman" w:cs="Times New Roman"/>
          <w:sz w:val="28"/>
          <w:szCs w:val="28"/>
        </w:rPr>
        <w:t>ак искусственные, неправдоподоб</w:t>
      </w:r>
      <w:r w:rsidR="00D63E2B" w:rsidRPr="00D63E2B">
        <w:rPr>
          <w:rFonts w:ascii="Times New Roman" w:hAnsi="Times New Roman" w:cs="Times New Roman"/>
          <w:sz w:val="28"/>
          <w:szCs w:val="28"/>
        </w:rPr>
        <w:t>ные. Честнее было оставить героя на распутье</w:t>
      </w:r>
      <w:r w:rsidR="00BF5610">
        <w:rPr>
          <w:rFonts w:ascii="Times New Roman" w:hAnsi="Times New Roman" w:cs="Times New Roman"/>
          <w:sz w:val="28"/>
          <w:szCs w:val="28"/>
        </w:rPr>
        <w:t xml:space="preserve"> [5, с.</w:t>
      </w:r>
      <w:r w:rsidR="00BF5610" w:rsidRPr="00BF5610">
        <w:rPr>
          <w:rFonts w:ascii="Times New Roman" w:hAnsi="Times New Roman" w:cs="Times New Roman"/>
          <w:sz w:val="28"/>
          <w:szCs w:val="28"/>
        </w:rPr>
        <w:t>6]</w:t>
      </w:r>
      <w:r w:rsidR="00BF5610">
        <w:rPr>
          <w:rFonts w:ascii="Times New Roman" w:hAnsi="Times New Roman" w:cs="Times New Roman"/>
          <w:sz w:val="28"/>
          <w:szCs w:val="28"/>
        </w:rPr>
        <w:t>.</w:t>
      </w:r>
    </w:p>
    <w:p w:rsidR="00853776" w:rsidRDefault="008362AC" w:rsidP="00D63E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</w:t>
      </w:r>
      <w:r w:rsidR="00853776">
        <w:rPr>
          <w:rFonts w:ascii="Times New Roman" w:hAnsi="Times New Roman" w:cs="Times New Roman"/>
          <w:sz w:val="28"/>
          <w:szCs w:val="28"/>
        </w:rPr>
        <w:t xml:space="preserve"> знаменитого романа происходит зеркальная ситуация: снова объяснение, признание в любви, мольба о взаимности: 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Нет, поминутно видеть вас,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Повсюду следовать за вами,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Улыбку уст, движенье глаз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lastRenderedPageBreak/>
        <w:t>Ловить влюбленными глазами,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Внимать вам долго, понимать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Душой все ваше совершенство,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Пред вами в муках замирать,</w:t>
      </w:r>
    </w:p>
    <w:p w:rsidR="008362AC" w:rsidRPr="009E63E2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Бледнеть и гаснуть... вот блаженство!</w:t>
      </w:r>
      <w:r w:rsidR="00942212">
        <w:rPr>
          <w:rFonts w:ascii="Times New Roman" w:hAnsi="Times New Roman" w:cs="Times New Roman"/>
          <w:sz w:val="28"/>
          <w:szCs w:val="28"/>
        </w:rPr>
        <w:t xml:space="preserve"> </w:t>
      </w:r>
      <w:r w:rsidR="00BF5610">
        <w:rPr>
          <w:rFonts w:ascii="Times New Roman" w:hAnsi="Times New Roman" w:cs="Times New Roman"/>
          <w:sz w:val="28"/>
          <w:szCs w:val="28"/>
        </w:rPr>
        <w:t>[6</w:t>
      </w:r>
      <w:r w:rsidR="00942212">
        <w:rPr>
          <w:rFonts w:ascii="Times New Roman" w:hAnsi="Times New Roman" w:cs="Times New Roman"/>
          <w:sz w:val="28"/>
          <w:szCs w:val="28"/>
        </w:rPr>
        <w:t>, с.161</w:t>
      </w:r>
      <w:r w:rsidR="009E63E2" w:rsidRPr="009E63E2">
        <w:rPr>
          <w:rFonts w:ascii="Times New Roman" w:hAnsi="Times New Roman" w:cs="Times New Roman"/>
          <w:sz w:val="28"/>
          <w:szCs w:val="28"/>
        </w:rPr>
        <w:t>]</w:t>
      </w:r>
    </w:p>
    <w:p w:rsid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теперь в роли просящего выступает Онегин, а Татьяна, выслушав его, должна принять решение: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Но так и быть: я сам себе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Противиться не в силах боле;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Все решено: я в вашей воле</w:t>
      </w:r>
    </w:p>
    <w:p w:rsidR="008362AC" w:rsidRPr="000E01DD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И предаюсь моей судьбе.</w:t>
      </w:r>
      <w:r w:rsidR="00942212">
        <w:rPr>
          <w:rFonts w:ascii="Times New Roman" w:hAnsi="Times New Roman" w:cs="Times New Roman"/>
          <w:sz w:val="28"/>
          <w:szCs w:val="28"/>
        </w:rPr>
        <w:t xml:space="preserve"> </w:t>
      </w:r>
      <w:r w:rsidR="00BF5610">
        <w:rPr>
          <w:rFonts w:ascii="Times New Roman" w:hAnsi="Times New Roman" w:cs="Times New Roman"/>
          <w:sz w:val="28"/>
          <w:szCs w:val="28"/>
        </w:rPr>
        <w:t>[6</w:t>
      </w:r>
      <w:r w:rsidR="00942212">
        <w:rPr>
          <w:rFonts w:ascii="Times New Roman" w:hAnsi="Times New Roman" w:cs="Times New Roman"/>
          <w:sz w:val="28"/>
          <w:szCs w:val="28"/>
        </w:rPr>
        <w:t>, с.162</w:t>
      </w:r>
      <w:r w:rsidR="009E63E2" w:rsidRPr="000E01DD">
        <w:rPr>
          <w:rFonts w:ascii="Times New Roman" w:hAnsi="Times New Roman" w:cs="Times New Roman"/>
          <w:sz w:val="28"/>
          <w:szCs w:val="28"/>
        </w:rPr>
        <w:t>]</w:t>
      </w:r>
    </w:p>
    <w:p w:rsid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Татьяна отказывает Онегину (на то у неё много причин), А.С. Пушкин оставляет и героев, и нас, читателей, с чувством незавершённости:</w:t>
      </w:r>
    </w:p>
    <w:p w:rsidR="008362AC" w:rsidRPr="008362AC" w:rsidRDefault="008362AC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…</w:t>
      </w:r>
      <w:r w:rsidRPr="008362AC">
        <w:rPr>
          <w:rFonts w:ascii="Times New Roman" w:hAnsi="Times New Roman" w:cs="Times New Roman"/>
          <w:sz w:val="28"/>
          <w:szCs w:val="28"/>
        </w:rPr>
        <w:t>Блажен, кто праздник жизни рано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Оставил, не допив до дна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Бокала полного вина,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Кто не дочел ее романа</w:t>
      </w:r>
    </w:p>
    <w:p w:rsidR="008362AC" w:rsidRPr="008362AC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И вдруг умел расстаться с ним,</w:t>
      </w:r>
    </w:p>
    <w:p w:rsidR="008362AC" w:rsidRPr="009E63E2" w:rsidRDefault="008362A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AC">
        <w:rPr>
          <w:rFonts w:ascii="Times New Roman" w:hAnsi="Times New Roman" w:cs="Times New Roman"/>
          <w:sz w:val="28"/>
          <w:szCs w:val="28"/>
        </w:rPr>
        <w:t>Как я с Онегиным моим.</w:t>
      </w:r>
      <w:r w:rsidR="00942212">
        <w:rPr>
          <w:rFonts w:ascii="Times New Roman" w:hAnsi="Times New Roman" w:cs="Times New Roman"/>
          <w:sz w:val="28"/>
          <w:szCs w:val="28"/>
        </w:rPr>
        <w:t xml:space="preserve"> </w:t>
      </w:r>
      <w:r w:rsidR="00BF5610">
        <w:rPr>
          <w:rFonts w:ascii="Times New Roman" w:hAnsi="Times New Roman" w:cs="Times New Roman"/>
          <w:sz w:val="28"/>
          <w:szCs w:val="28"/>
        </w:rPr>
        <w:t>[6</w:t>
      </w:r>
      <w:r w:rsidR="00942212">
        <w:rPr>
          <w:rFonts w:ascii="Times New Roman" w:hAnsi="Times New Roman" w:cs="Times New Roman"/>
          <w:sz w:val="28"/>
          <w:szCs w:val="28"/>
        </w:rPr>
        <w:t>, с. 170</w:t>
      </w:r>
      <w:r w:rsidR="009E63E2" w:rsidRPr="009E63E2">
        <w:rPr>
          <w:rFonts w:ascii="Times New Roman" w:hAnsi="Times New Roman" w:cs="Times New Roman"/>
          <w:sz w:val="28"/>
          <w:szCs w:val="28"/>
        </w:rPr>
        <w:t>]</w:t>
      </w:r>
    </w:p>
    <w:p w:rsidR="008362AC" w:rsidRDefault="0016779C" w:rsidP="00D22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здесь</w:t>
      </w:r>
      <w:r w:rsidR="008362AC">
        <w:rPr>
          <w:rFonts w:ascii="Times New Roman" w:hAnsi="Times New Roman" w:cs="Times New Roman"/>
          <w:sz w:val="28"/>
          <w:szCs w:val="28"/>
        </w:rPr>
        <w:t xml:space="preserve"> учащиеся могут предложить своё видение будущего героев.</w:t>
      </w:r>
    </w:p>
    <w:p w:rsidR="00355A0B" w:rsidRPr="00853776" w:rsidRDefault="002D59AD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забывать, что к</w:t>
      </w:r>
      <w:r w:rsidR="007A1B2A" w:rsidRPr="00853776">
        <w:rPr>
          <w:rFonts w:ascii="Times New Roman" w:hAnsi="Times New Roman" w:cs="Times New Roman"/>
          <w:sz w:val="28"/>
          <w:szCs w:val="28"/>
        </w:rPr>
        <w:t xml:space="preserve">огда мы знакомим учеников с этим текстом, то стараемся наиболее полно раскрыть сложный, противоречивый характер Евгения Онегина, который сам во многом является виновником тех бед и несчастий, которые с ним приключились, и гармоничный, цельный образ </w:t>
      </w:r>
      <w:r w:rsidR="007A1B2A" w:rsidRPr="00853776">
        <w:rPr>
          <w:rFonts w:ascii="Times New Roman" w:hAnsi="Times New Roman" w:cs="Times New Roman"/>
          <w:sz w:val="28"/>
          <w:szCs w:val="28"/>
        </w:rPr>
        <w:lastRenderedPageBreak/>
        <w:t xml:space="preserve">«милого идеала» поэта – Татьяны Лариной. Поэтому и «додумывать» события, происходящие с героями после тех, которые описаны автором, нужно с учётом этих знаний. Учащиеся должны понимать, что Татьяна никогда не предаст ни близких ей людей, ни саму себя. Её внутренняя чистота и сила не позволят ей разрушить чью-либо жизнь, пойти на предательство, к тому же героиня, безусловна, умна, она понимает Онегина, возможно, лучше, чем он себя. </w:t>
      </w:r>
      <w:r w:rsidR="00355A0B" w:rsidRPr="00853776">
        <w:rPr>
          <w:rFonts w:ascii="Times New Roman" w:hAnsi="Times New Roman" w:cs="Times New Roman"/>
          <w:sz w:val="28"/>
          <w:szCs w:val="28"/>
        </w:rPr>
        <w:t xml:space="preserve">С Татьяной всё более или менее ясно. Хотя… Ребята могут по-разному увидеть её будущее. </w:t>
      </w:r>
    </w:p>
    <w:p w:rsidR="009B4F2B" w:rsidRPr="00853776" w:rsidRDefault="00355A0B" w:rsidP="00D22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 xml:space="preserve"> </w:t>
      </w:r>
      <w:r w:rsidR="00853776">
        <w:rPr>
          <w:rFonts w:ascii="Times New Roman" w:hAnsi="Times New Roman" w:cs="Times New Roman"/>
          <w:sz w:val="28"/>
          <w:szCs w:val="28"/>
        </w:rPr>
        <w:tab/>
      </w:r>
      <w:r w:rsidRPr="00853776">
        <w:rPr>
          <w:rFonts w:ascii="Times New Roman" w:hAnsi="Times New Roman" w:cs="Times New Roman"/>
          <w:sz w:val="28"/>
          <w:szCs w:val="28"/>
        </w:rPr>
        <w:t>А вот Евгений, что с ним станет</w:t>
      </w:r>
      <w:r w:rsidR="00EA241E">
        <w:rPr>
          <w:rFonts w:ascii="Times New Roman" w:hAnsi="Times New Roman" w:cs="Times New Roman"/>
          <w:sz w:val="28"/>
          <w:szCs w:val="28"/>
        </w:rPr>
        <w:t>ся? Вариантов масса… Одинокий</w:t>
      </w:r>
      <w:r w:rsidRPr="00853776">
        <w:rPr>
          <w:rFonts w:ascii="Times New Roman" w:hAnsi="Times New Roman" w:cs="Times New Roman"/>
          <w:sz w:val="28"/>
          <w:szCs w:val="28"/>
        </w:rPr>
        <w:t xml:space="preserve"> и нелюдимый странник</w:t>
      </w:r>
      <w:r w:rsidR="00EA241E">
        <w:rPr>
          <w:rFonts w:ascii="Times New Roman" w:hAnsi="Times New Roman" w:cs="Times New Roman"/>
          <w:sz w:val="28"/>
          <w:szCs w:val="28"/>
        </w:rPr>
        <w:t>; провинциальный</w:t>
      </w:r>
      <w:r w:rsidR="002D59AD">
        <w:rPr>
          <w:rFonts w:ascii="Times New Roman" w:hAnsi="Times New Roman" w:cs="Times New Roman"/>
          <w:sz w:val="28"/>
          <w:szCs w:val="28"/>
        </w:rPr>
        <w:t xml:space="preserve"> от</w:t>
      </w:r>
      <w:r w:rsidR="00EA241E">
        <w:rPr>
          <w:rFonts w:ascii="Times New Roman" w:hAnsi="Times New Roman" w:cs="Times New Roman"/>
          <w:sz w:val="28"/>
          <w:szCs w:val="28"/>
        </w:rPr>
        <w:t>ец семейства, презирающий</w:t>
      </w:r>
      <w:r w:rsidRPr="00853776">
        <w:rPr>
          <w:rFonts w:ascii="Times New Roman" w:hAnsi="Times New Roman" w:cs="Times New Roman"/>
          <w:sz w:val="28"/>
          <w:szCs w:val="28"/>
        </w:rPr>
        <w:t xml:space="preserve"> своё положение; декабрист… и т.д.</w:t>
      </w:r>
    </w:p>
    <w:p w:rsidR="009B4F2B" w:rsidRDefault="00B14D0D" w:rsidP="009422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Резюмируя всё сказанное ранее, нужно отметить тот факт, что ученик, додумывая продолжение произведения, должен не просто написать о событиях, происходящих с героями «за занавесом», но сделать это учитывая характеры героев, отношение к ним автора, да и даже больше, авторскую философию и особенности творческого метода. Только такая творческая работа буде</w:t>
      </w:r>
      <w:r w:rsidR="00942212">
        <w:rPr>
          <w:rFonts w:ascii="Times New Roman" w:hAnsi="Times New Roman" w:cs="Times New Roman"/>
          <w:sz w:val="28"/>
          <w:szCs w:val="28"/>
        </w:rPr>
        <w:t>т интересна, достоверна и ценна.</w:t>
      </w:r>
    </w:p>
    <w:p w:rsidR="00EA241E" w:rsidRPr="00EA241E" w:rsidRDefault="00EA241E" w:rsidP="001B63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1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270E2" w:rsidRDefault="00EA241E" w:rsidP="00EA24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1E">
        <w:rPr>
          <w:rFonts w:ascii="Times New Roman" w:hAnsi="Times New Roman" w:cs="Times New Roman"/>
          <w:sz w:val="28"/>
          <w:szCs w:val="28"/>
        </w:rPr>
        <w:t>Гитович</w:t>
      </w:r>
      <w:proofErr w:type="spellEnd"/>
      <w:r w:rsidRPr="00EA241E">
        <w:rPr>
          <w:rFonts w:ascii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="003A3913">
        <w:rPr>
          <w:rFonts w:ascii="Times New Roman" w:hAnsi="Times New Roman" w:cs="Times New Roman"/>
          <w:sz w:val="28"/>
          <w:szCs w:val="28"/>
        </w:rPr>
        <w:t xml:space="preserve"> </w:t>
      </w:r>
      <w:r w:rsidR="004270E2" w:rsidRPr="00EA241E">
        <w:rPr>
          <w:rFonts w:ascii="Times New Roman" w:hAnsi="Times New Roman" w:cs="Times New Roman"/>
          <w:sz w:val="28"/>
          <w:szCs w:val="28"/>
        </w:rPr>
        <w:t>Чехо</w:t>
      </w:r>
      <w:r w:rsidRPr="00EA241E">
        <w:rPr>
          <w:rFonts w:ascii="Times New Roman" w:hAnsi="Times New Roman" w:cs="Times New Roman"/>
          <w:sz w:val="28"/>
          <w:szCs w:val="28"/>
        </w:rPr>
        <w:t xml:space="preserve">в в воспоминаниях современников. - М.: </w:t>
      </w:r>
      <w:r w:rsidR="00DF46BF">
        <w:rPr>
          <w:rFonts w:ascii="Times New Roman" w:hAnsi="Times New Roman" w:cs="Times New Roman"/>
          <w:sz w:val="28"/>
          <w:szCs w:val="28"/>
        </w:rPr>
        <w:t>Художественная литература, 1986. -519 с.</w:t>
      </w:r>
    </w:p>
    <w:p w:rsidR="00EB5EA2" w:rsidRPr="00942212" w:rsidRDefault="00EB5EA2" w:rsidP="009422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Сборник рассказов. Дама с собачкой. - М.: Азбука, 2021</w:t>
      </w:r>
      <w:r w:rsidR="00DF46BF">
        <w:rPr>
          <w:rFonts w:ascii="Times New Roman" w:hAnsi="Times New Roman" w:cs="Times New Roman"/>
          <w:sz w:val="28"/>
          <w:szCs w:val="28"/>
        </w:rPr>
        <w:t>. – 390 с.</w:t>
      </w:r>
    </w:p>
    <w:p w:rsidR="00EB5EA2" w:rsidRDefault="00EB5EA2" w:rsidP="00EA24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Л.Н. Собрание сочинений в 6 томах. Том 1. – М.: Худ</w:t>
      </w:r>
      <w:r w:rsidR="00DF46BF">
        <w:rPr>
          <w:rFonts w:ascii="Times New Roman" w:hAnsi="Times New Roman" w:cs="Times New Roman"/>
          <w:sz w:val="28"/>
          <w:szCs w:val="28"/>
        </w:rPr>
        <w:t>ожественная литература, 1990. -</w:t>
      </w:r>
      <w:r w:rsidR="00BF5610">
        <w:rPr>
          <w:rFonts w:ascii="Times New Roman" w:hAnsi="Times New Roman" w:cs="Times New Roman"/>
          <w:sz w:val="28"/>
          <w:szCs w:val="28"/>
        </w:rPr>
        <w:t xml:space="preserve"> </w:t>
      </w:r>
      <w:r w:rsidR="00DF46BF">
        <w:rPr>
          <w:rFonts w:ascii="Times New Roman" w:hAnsi="Times New Roman" w:cs="Times New Roman"/>
          <w:sz w:val="28"/>
          <w:szCs w:val="28"/>
        </w:rPr>
        <w:t>с</w:t>
      </w:r>
      <w:r w:rsidR="005D2D7D">
        <w:rPr>
          <w:rFonts w:ascii="Times New Roman" w:hAnsi="Times New Roman" w:cs="Times New Roman"/>
          <w:sz w:val="28"/>
          <w:szCs w:val="28"/>
        </w:rPr>
        <w:t>.</w:t>
      </w:r>
      <w:r w:rsidR="00DF46BF">
        <w:rPr>
          <w:rFonts w:ascii="Times New Roman" w:hAnsi="Times New Roman" w:cs="Times New Roman"/>
          <w:sz w:val="28"/>
          <w:szCs w:val="28"/>
        </w:rPr>
        <w:t xml:space="preserve"> 380</w:t>
      </w:r>
    </w:p>
    <w:p w:rsidR="00BF5610" w:rsidRPr="00BF5610" w:rsidRDefault="00116F20" w:rsidP="00BF56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Лотман</w:t>
      </w:r>
      <w:r w:rsidR="00BF5610" w:rsidRPr="00BF5610">
        <w:rPr>
          <w:rFonts w:ascii="Times New Roman" w:hAnsi="Times New Roman" w:cs="Times New Roman"/>
          <w:sz w:val="28"/>
          <w:szCs w:val="28"/>
        </w:rPr>
        <w:t xml:space="preserve"> Ю. М. В школе поэтического слова. Пушкин. Лермонтов. Гоголь / Ю. М. Лотман. – М.: Просвещение, 1988. – С. 17.</w:t>
      </w:r>
    </w:p>
    <w:p w:rsidR="00BF5610" w:rsidRPr="00BF5610" w:rsidRDefault="00BF5610" w:rsidP="00BF56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610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BF5610">
        <w:rPr>
          <w:rFonts w:ascii="Times New Roman" w:hAnsi="Times New Roman" w:cs="Times New Roman"/>
          <w:sz w:val="28"/>
          <w:szCs w:val="28"/>
        </w:rPr>
        <w:t xml:space="preserve"> В. И. А. С. Пушкин и А. П. Чехов: поэтика открытого финала (к 160-летию со дня рождения А. П. Чехова)/ В.И. Ч) // Филологический журнал. 2020. №24.</w:t>
      </w:r>
    </w:p>
    <w:p w:rsidR="00EB5EA2" w:rsidRDefault="00073CB4" w:rsidP="00EA24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Пушкин А.С. Евгений Онегин</w:t>
      </w:r>
      <w:r w:rsidR="00942212">
        <w:rPr>
          <w:rFonts w:ascii="Times New Roman" w:hAnsi="Times New Roman" w:cs="Times New Roman"/>
          <w:sz w:val="28"/>
          <w:szCs w:val="28"/>
        </w:rPr>
        <w:t>. – М.: Детская литература, 1999. –</w:t>
      </w:r>
      <w:r w:rsidR="00DF46BF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D63E2B" w:rsidRPr="00D63E2B" w:rsidRDefault="00D63E2B" w:rsidP="00BF56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E2B" w:rsidRPr="00D6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5E2A"/>
    <w:multiLevelType w:val="hybridMultilevel"/>
    <w:tmpl w:val="1B20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E"/>
    <w:rsid w:val="00073CB4"/>
    <w:rsid w:val="000E01DD"/>
    <w:rsid w:val="00106E05"/>
    <w:rsid w:val="00116F20"/>
    <w:rsid w:val="0016779C"/>
    <w:rsid w:val="00176636"/>
    <w:rsid w:val="00185AD1"/>
    <w:rsid w:val="001A6BAD"/>
    <w:rsid w:val="001B63A8"/>
    <w:rsid w:val="002652DE"/>
    <w:rsid w:val="002A059E"/>
    <w:rsid w:val="002D59AD"/>
    <w:rsid w:val="00334835"/>
    <w:rsid w:val="00342507"/>
    <w:rsid w:val="00355A0B"/>
    <w:rsid w:val="003A3913"/>
    <w:rsid w:val="00404998"/>
    <w:rsid w:val="004270E2"/>
    <w:rsid w:val="00430A12"/>
    <w:rsid w:val="005D2D7D"/>
    <w:rsid w:val="005D4D53"/>
    <w:rsid w:val="00766C65"/>
    <w:rsid w:val="007A1B2A"/>
    <w:rsid w:val="008362AC"/>
    <w:rsid w:val="00853776"/>
    <w:rsid w:val="008561B2"/>
    <w:rsid w:val="00890500"/>
    <w:rsid w:val="008E1259"/>
    <w:rsid w:val="00942212"/>
    <w:rsid w:val="009B4F2B"/>
    <w:rsid w:val="009E63E2"/>
    <w:rsid w:val="00A676E2"/>
    <w:rsid w:val="00A743F4"/>
    <w:rsid w:val="00A834F7"/>
    <w:rsid w:val="00A92F37"/>
    <w:rsid w:val="00B14D0D"/>
    <w:rsid w:val="00BF5610"/>
    <w:rsid w:val="00C11C78"/>
    <w:rsid w:val="00C8258E"/>
    <w:rsid w:val="00D2039F"/>
    <w:rsid w:val="00D226F2"/>
    <w:rsid w:val="00D63E2B"/>
    <w:rsid w:val="00DC6A4A"/>
    <w:rsid w:val="00DE47E0"/>
    <w:rsid w:val="00DF46BF"/>
    <w:rsid w:val="00E505C6"/>
    <w:rsid w:val="00EA241E"/>
    <w:rsid w:val="00EB5EA2"/>
    <w:rsid w:val="00ED648E"/>
    <w:rsid w:val="00F019D9"/>
    <w:rsid w:val="00FD354F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566"/>
  <w15:chartTrackingRefBased/>
  <w15:docId w15:val="{DCCACEF9-09C8-4CAD-9F34-1D4B0CF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2023-06-23T06:25:00Z</dcterms:created>
  <dcterms:modified xsi:type="dcterms:W3CDTF">2023-06-23T08:59:00Z</dcterms:modified>
</cp:coreProperties>
</file>