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72" w:rsidRPr="007F5772" w:rsidRDefault="007F5772" w:rsidP="007F57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Методическая разработка урока литературы</w:t>
      </w:r>
      <w:r w:rsidRPr="007F577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«</w:t>
      </w:r>
      <w:r w:rsidRPr="007F577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Вслед за легендой «Золотая чаша»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» (8 класс)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color w:val="000000"/>
        </w:rPr>
      </w:pPr>
      <w:r w:rsidRPr="007F5772">
        <w:rPr>
          <w:b/>
        </w:rPr>
        <w:t> </w:t>
      </w:r>
      <w:r w:rsidRPr="007F5772">
        <w:rPr>
          <w:rStyle w:val="a5"/>
          <w:rFonts w:eastAsiaTheme="majorEastAsia"/>
        </w:rPr>
        <w:t>Цели урока:</w:t>
      </w:r>
      <w:r w:rsidRPr="007F5772">
        <w:rPr>
          <w:color w:val="000000"/>
        </w:rPr>
        <w:t xml:space="preserve">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color w:val="000000"/>
        </w:rPr>
      </w:pPr>
      <w:r w:rsidRPr="007F5772">
        <w:rPr>
          <w:color w:val="000000"/>
        </w:rPr>
        <w:t>Научить выявлять и формулировать проблемы художественного текста на примере легенды «Золотая чаша», связывать выявленные проблемы с жизнью.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rFonts w:eastAsiaTheme="majorEastAsia"/>
          <w:b w:val="0"/>
        </w:rPr>
      </w:pPr>
      <w:r w:rsidRPr="007F5772">
        <w:rPr>
          <w:color w:val="000000"/>
        </w:rPr>
        <w:t>Поиск ответа на вопрос</w:t>
      </w:r>
      <w:r w:rsidRPr="007F5772">
        <w:rPr>
          <w:b/>
          <w:color w:val="000000"/>
        </w:rPr>
        <w:t xml:space="preserve">: </w:t>
      </w:r>
      <w:r w:rsidRPr="007F5772">
        <w:rPr>
          <w:rStyle w:val="a5"/>
        </w:rPr>
        <w:t>«Как в легенде «Золотая чаша» проявляется экология мышления человека?»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</w:rPr>
      </w:pPr>
      <w:proofErr w:type="gramStart"/>
      <w:r w:rsidRPr="007F5772">
        <w:rPr>
          <w:rStyle w:val="c0"/>
          <w:rFonts w:eastAsiaTheme="majorEastAsia"/>
          <w:color w:val="000000"/>
        </w:rPr>
        <w:t>(воспитание ценностного отношения к природе; воспитание толерантного отношения к культуре других народов,</w:t>
      </w:r>
      <w:proofErr w:type="gramEnd"/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rStyle w:val="c0"/>
          <w:rFonts w:eastAsiaTheme="majorEastAsia"/>
          <w:color w:val="000000"/>
        </w:rPr>
        <w:t xml:space="preserve"> знакомство с экологическими традициями бурят)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rFonts w:eastAsiaTheme="majorEastAsia"/>
        </w:rPr>
      </w:pPr>
      <w:r w:rsidRPr="007F5772">
        <w:rPr>
          <w:rStyle w:val="a5"/>
          <w:rFonts w:eastAsiaTheme="majorEastAsia"/>
        </w:rPr>
        <w:t>Задачи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color w:val="000000"/>
        </w:rPr>
      </w:pPr>
      <w:r w:rsidRPr="007F5772">
        <w:rPr>
          <w:rStyle w:val="a5"/>
          <w:rFonts w:eastAsiaTheme="majorEastAsia"/>
        </w:rPr>
        <w:t xml:space="preserve"> </w:t>
      </w:r>
      <w:r w:rsidRPr="007F5772">
        <w:rPr>
          <w:rStyle w:val="a5"/>
          <w:rFonts w:eastAsiaTheme="majorEastAsia"/>
          <w:color w:val="000000"/>
        </w:rPr>
        <w:t>Обучающие:</w:t>
      </w:r>
      <w:r w:rsidRPr="007F5772">
        <w:rPr>
          <w:color w:val="000000"/>
        </w:rPr>
        <w:t xml:space="preserve"> организовать деятельность учащихся по восприятию и осмыслению основных проблем в легенде;</w:t>
      </w:r>
      <w:r w:rsidRPr="007F5772">
        <w:rPr>
          <w:i/>
          <w:color w:val="000000"/>
        </w:rPr>
        <w:t xml:space="preserve"> </w:t>
      </w:r>
      <w:r w:rsidRPr="007F5772">
        <w:rPr>
          <w:color w:val="000000"/>
        </w:rPr>
        <w:t xml:space="preserve">помочь учащимся в осмыслении  идеи произведения, помочь учащимся осознать социальную, практическую и личностную значимость изучаемого материала. 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5772">
        <w:rPr>
          <w:rStyle w:val="a5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Развивающие</w:t>
      </w:r>
      <w:proofErr w:type="gramEnd"/>
      <w:r w:rsidRPr="007F5772">
        <w:rPr>
          <w:rStyle w:val="a5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:</w:t>
      </w:r>
      <w:r w:rsidRPr="007F5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способствовать развитию коммуникативно-исследовательских и творческих способностей учащихся.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772">
        <w:rPr>
          <w:rStyle w:val="a5"/>
          <w:rFonts w:ascii="Times New Roman" w:eastAsiaTheme="majorEastAsia" w:hAnsi="Times New Roman" w:cs="Times New Roman"/>
          <w:color w:val="000000"/>
          <w:sz w:val="24"/>
          <w:szCs w:val="24"/>
          <w:lang w:val="ru-RU"/>
        </w:rPr>
        <w:t>Воспитательные:</w:t>
      </w:r>
      <w:r w:rsidRPr="007F5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использование групповой формы организации учебной деятельности формировать чувство ответственности за результат командной работы, содействовать сплочению детского коллектива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color w:val="000000"/>
        </w:rPr>
      </w:pPr>
      <w:proofErr w:type="spellStart"/>
      <w:r w:rsidRPr="007F5772">
        <w:rPr>
          <w:b/>
        </w:rPr>
        <w:t>Межпредметная</w:t>
      </w:r>
      <w:proofErr w:type="spellEnd"/>
      <w:r w:rsidRPr="007F5772">
        <w:t xml:space="preserve"> проектная задача «Экология мышления в легенде о Байкале «Золотая чаша».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napToGrid w:val="0"/>
          <w:sz w:val="24"/>
          <w:szCs w:val="24"/>
          <w:lang w:val="ru-RU"/>
        </w:rPr>
        <w:t>Цель проектной задачи: оценивание и усовершенствование учащимися знаний и умений по пройденным темам «Легенды и мифы о Байкале», «Чистота воды Байкала», «Отражение предметов в воде», «Отражение света», «Бурятские родовые общины. Быт, нравы, культура».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napToGrid w:val="0"/>
          <w:sz w:val="24"/>
          <w:szCs w:val="24"/>
          <w:lang w:val="ru-RU"/>
        </w:rPr>
        <w:t>Знакомство с природоохранными объектами своего региона.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rStyle w:val="a5"/>
          <w:rFonts w:eastAsiaTheme="majorEastAsia"/>
        </w:rPr>
        <w:t>Оформление</w:t>
      </w:r>
      <w:r w:rsidRPr="007F5772">
        <w:rPr>
          <w:b/>
        </w:rPr>
        <w:t xml:space="preserve"> </w:t>
      </w:r>
      <w:r w:rsidRPr="007F5772">
        <w:rPr>
          <w:rStyle w:val="a5"/>
          <w:rFonts w:eastAsiaTheme="majorEastAsia"/>
        </w:rPr>
        <w:t>доски:</w:t>
      </w:r>
      <w:r w:rsidRPr="007F5772">
        <w:rPr>
          <w:b/>
        </w:rPr>
        <w:t xml:space="preserve"> </w:t>
      </w:r>
    </w:p>
    <w:p w:rsidR="007F5772" w:rsidRPr="007F5772" w:rsidRDefault="007F5772" w:rsidP="007F57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Изображения трости, зеркала, кнута как символ власти, байкальской воды.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> </w:t>
      </w:r>
      <w:r w:rsidRPr="007F5772">
        <w:rPr>
          <w:rStyle w:val="a5"/>
          <w:rFonts w:eastAsiaTheme="majorEastAsia"/>
        </w:rPr>
        <w:t>Оформление урока:</w:t>
      </w:r>
    </w:p>
    <w:p w:rsidR="007F5772" w:rsidRPr="007F5772" w:rsidRDefault="007F5772" w:rsidP="007F57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 xml:space="preserve">Раздаточный материал по истории,  учебники по физике, </w:t>
      </w:r>
      <w:proofErr w:type="spellStart"/>
      <w:r w:rsidRPr="007F5772">
        <w:rPr>
          <w:rFonts w:ascii="Times New Roman" w:hAnsi="Times New Roman" w:cs="Times New Roman"/>
          <w:sz w:val="24"/>
          <w:szCs w:val="24"/>
          <w:lang w:val="ru-RU"/>
        </w:rPr>
        <w:t>байкаловедению</w:t>
      </w:r>
      <w:proofErr w:type="spellEnd"/>
      <w:r w:rsidRPr="007F57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5772" w:rsidRPr="007F5772" w:rsidRDefault="007F5772" w:rsidP="007F57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Задания для групповой работы: группа «краеведов», «физиков», «биологов», «историков».</w:t>
      </w:r>
    </w:p>
    <w:p w:rsidR="007F5772" w:rsidRPr="007F5772" w:rsidRDefault="007F5772" w:rsidP="007F57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Контрольные листы для оценивания работы группы</w:t>
      </w:r>
    </w:p>
    <w:p w:rsidR="007F5772" w:rsidRPr="007F5772" w:rsidRDefault="007F5772" w:rsidP="007F57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Слайдовая презентация</w:t>
      </w:r>
    </w:p>
    <w:p w:rsidR="007F5772" w:rsidRPr="007F5772" w:rsidRDefault="007F5772" w:rsidP="007F5772">
      <w:pPr>
        <w:pStyle w:val="c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0"/>
          <w:b/>
          <w:bCs/>
        </w:rPr>
      </w:pPr>
      <w:r w:rsidRPr="007F5772">
        <w:rPr>
          <w:rStyle w:val="c0"/>
          <w:rFonts w:eastAsiaTheme="majorEastAsia"/>
          <w:color w:val="000000"/>
        </w:rPr>
        <w:t>Рисунки к легенде «Золотая чаша», фотографии Байкала.</w:t>
      </w:r>
    </w:p>
    <w:p w:rsidR="007F5772" w:rsidRPr="007F5772" w:rsidRDefault="007F5772" w:rsidP="007F5772">
      <w:pPr>
        <w:pStyle w:val="c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c0"/>
          <w:b/>
          <w:bCs/>
        </w:rPr>
      </w:pPr>
      <w:r w:rsidRPr="007F5772">
        <w:rPr>
          <w:rStyle w:val="c0"/>
          <w:rFonts w:eastAsiaTheme="majorEastAsia"/>
          <w:color w:val="000000"/>
        </w:rPr>
        <w:t>Музыкальный материал: Звуки природы - «Горное спокойствие», «Весенний ручей», «</w:t>
      </w:r>
      <w:proofErr w:type="spellStart"/>
      <w:r w:rsidRPr="007F5772">
        <w:rPr>
          <w:rStyle w:val="c0"/>
          <w:rFonts w:eastAsiaTheme="majorEastAsia"/>
          <w:color w:val="000000"/>
        </w:rPr>
        <w:t>Дангинын</w:t>
      </w:r>
      <w:proofErr w:type="spellEnd"/>
      <w:r w:rsidRPr="007F5772">
        <w:rPr>
          <w:rStyle w:val="c0"/>
          <w:rFonts w:eastAsiaTheme="majorEastAsia"/>
          <w:color w:val="000000"/>
        </w:rPr>
        <w:t xml:space="preserve"> </w:t>
      </w:r>
      <w:proofErr w:type="spellStart"/>
      <w:r w:rsidRPr="007F5772">
        <w:rPr>
          <w:rStyle w:val="c0"/>
          <w:rFonts w:eastAsiaTheme="majorEastAsia"/>
          <w:color w:val="000000"/>
        </w:rPr>
        <w:t>Хатар</w:t>
      </w:r>
      <w:proofErr w:type="spellEnd"/>
      <w:r w:rsidRPr="007F5772">
        <w:rPr>
          <w:rStyle w:val="c0"/>
          <w:rFonts w:eastAsiaTheme="majorEastAsia"/>
          <w:color w:val="000000"/>
        </w:rPr>
        <w:t>».</w:t>
      </w:r>
    </w:p>
    <w:p w:rsidR="007F5772" w:rsidRPr="007F5772" w:rsidRDefault="007F5772" w:rsidP="007F5772">
      <w:pPr>
        <w:pStyle w:val="2"/>
        <w:tabs>
          <w:tab w:val="left" w:pos="5848"/>
          <w:tab w:val="center" w:pos="7285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val="ru-RU"/>
        </w:rPr>
      </w:pPr>
      <w:r w:rsidRPr="007F5772">
        <w:rPr>
          <w:rStyle w:val="a5"/>
          <w:rFonts w:ascii="Times New Roman" w:hAnsi="Times New Roman" w:cs="Times New Roman"/>
          <w:sz w:val="24"/>
          <w:szCs w:val="24"/>
          <w:lang w:val="ru-RU"/>
        </w:rPr>
        <w:tab/>
      </w:r>
      <w:r w:rsidRPr="007F5772">
        <w:rPr>
          <w:rStyle w:val="a5"/>
          <w:rFonts w:ascii="Times New Roman" w:hAnsi="Times New Roman" w:cs="Times New Roman"/>
          <w:b/>
          <w:sz w:val="28"/>
          <w:szCs w:val="28"/>
          <w:u w:val="single"/>
          <w:lang w:val="ru-RU"/>
        </w:rPr>
        <w:t>Ход урока</w:t>
      </w:r>
    </w:p>
    <w:p w:rsidR="007F5772" w:rsidRPr="007F5772" w:rsidRDefault="007F5772" w:rsidP="007F5772">
      <w:pPr>
        <w:pStyle w:val="3"/>
        <w:spacing w:before="0" w:line="240" w:lineRule="auto"/>
        <w:ind w:firstLine="709"/>
        <w:rPr>
          <w:rStyle w:val="c0"/>
          <w:rFonts w:ascii="Times New Roman" w:hAnsi="Times New Roman" w:cs="Times New Roman"/>
          <w:b w:val="0"/>
          <w:color w:val="C00000"/>
          <w:sz w:val="24"/>
          <w:szCs w:val="24"/>
          <w:lang w:val="ru-RU"/>
        </w:rPr>
      </w:pPr>
      <w:r w:rsidRPr="007F5772">
        <w:rPr>
          <w:rStyle w:val="a5"/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Организация учащихся к уроку. Формулировка темы и цели урока. </w:t>
      </w:r>
      <w:proofErr w:type="spellStart"/>
      <w:r w:rsidRPr="007F577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Оргмомент</w:t>
      </w:r>
      <w:proofErr w:type="spellEnd"/>
      <w:r w:rsidRPr="007F577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.</w:t>
      </w:r>
      <w:r w:rsidRPr="007F577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br/>
      </w:r>
      <w:r>
        <w:rPr>
          <w:rStyle w:val="c0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    </w:t>
      </w:r>
      <w:r w:rsidRPr="007F5772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Мозговой штурм.</w:t>
      </w:r>
      <w:r>
        <w:rPr>
          <w:rStyle w:val="c0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(См.</w:t>
      </w:r>
      <w:r w:rsidRPr="007F5772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презентацию). Использование 3-х  разных жетонов, методика «Светофор»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bCs/>
          <w:color w:val="000000"/>
        </w:rPr>
        <w:t>Экология - это наука, изучающая состояние окружающей среды?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bCs/>
          <w:color w:val="000000"/>
        </w:rPr>
        <w:t>Мышление  связано со словом «мыслить»?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bCs/>
          <w:color w:val="000000"/>
        </w:rPr>
        <w:t xml:space="preserve">Экология мышления - это умение правильно мыслить об окружающей среде? 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bCs/>
          <w:color w:val="000000"/>
        </w:rPr>
        <w:lastRenderedPageBreak/>
        <w:t>Умение правильно мыслить вы связываете с бережным отношением к природе?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bCs/>
          <w:color w:val="000000"/>
          <w:lang w:bidi="en-US"/>
        </w:rPr>
      </w:pPr>
      <w:r w:rsidRPr="007F5772">
        <w:rPr>
          <w:bCs/>
          <w:color w:val="000000"/>
          <w:lang w:bidi="en-US"/>
        </w:rPr>
        <w:t>Что вы понимаете под бережным отношением к природе? (ответы детей)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7F5772">
        <w:rPr>
          <w:bCs/>
          <w:color w:val="000000"/>
          <w:lang w:bidi="en-US"/>
        </w:rPr>
        <w:t xml:space="preserve">Бережное отношение к природе: </w:t>
      </w:r>
      <w:r w:rsidRPr="007F5772">
        <w:rPr>
          <w:bCs/>
          <w:color w:val="000000"/>
        </w:rPr>
        <w:t xml:space="preserve">это отношение к земле, к воде, к атмосфере, к растениям, к животным,                                          к людям (воспитание нравственных качеств человека) </w:t>
      </w: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</w:p>
    <w:p w:rsidR="007F5772" w:rsidRPr="007F5772" w:rsidRDefault="007F5772" w:rsidP="007F5772">
      <w:pPr>
        <w:pStyle w:val="c1"/>
        <w:spacing w:before="0" w:beforeAutospacing="0" w:after="0" w:afterAutospacing="0"/>
        <w:ind w:firstLine="709"/>
        <w:rPr>
          <w:rStyle w:val="c0"/>
          <w:rFonts w:eastAsiaTheme="majorEastAsia"/>
          <w:color w:val="000000"/>
        </w:rPr>
      </w:pPr>
      <w:r w:rsidRPr="007F5772">
        <w:rPr>
          <w:b/>
          <w:bCs/>
        </w:rPr>
        <w:t>О чем вам подскажет вам следующая иллюстрация?</w:t>
      </w:r>
      <w:r w:rsidRPr="007F5772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7F5772">
        <w:rPr>
          <w:rStyle w:val="c0"/>
          <w:rFonts w:eastAsiaTheme="majorEastAsia"/>
          <w:color w:val="000000"/>
        </w:rPr>
        <w:t>Перенесемся на миг во времена минувшие, в старинную бурятскую юрту на берегу озера Байкал</w:t>
      </w:r>
      <w:r w:rsidRPr="007F5772">
        <w:rPr>
          <w:rStyle w:val="c0"/>
          <w:color w:val="000000"/>
        </w:rPr>
        <w:t>.</w:t>
      </w:r>
      <w:r w:rsidRPr="007F5772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5772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>Онтохошин</w:t>
      </w:r>
      <w:proofErr w:type="spellEnd"/>
      <w:r w:rsidRPr="007F5772">
        <w:rPr>
          <w:rStyle w:val="a4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772">
        <w:rPr>
          <w:rStyle w:val="c0"/>
          <w:rFonts w:eastAsiaTheme="majorEastAsia"/>
          <w:color w:val="000000"/>
        </w:rPr>
        <w:t>не спеша пьет горячий зеленый чай,  а затем, не торопясь, начинает повествование. (Муз</w:t>
      </w:r>
      <w:proofErr w:type="gramStart"/>
      <w:r w:rsidRPr="007F5772">
        <w:rPr>
          <w:rStyle w:val="c0"/>
          <w:rFonts w:eastAsiaTheme="majorEastAsia"/>
          <w:color w:val="000000"/>
        </w:rPr>
        <w:t>.</w:t>
      </w:r>
      <w:proofErr w:type="gramEnd"/>
      <w:r w:rsidRPr="007F5772">
        <w:rPr>
          <w:rStyle w:val="c0"/>
          <w:rFonts w:eastAsiaTheme="majorEastAsia"/>
          <w:color w:val="000000"/>
        </w:rPr>
        <w:t xml:space="preserve"> </w:t>
      </w:r>
      <w:proofErr w:type="gramStart"/>
      <w:r w:rsidRPr="007F5772">
        <w:rPr>
          <w:rStyle w:val="c0"/>
          <w:rFonts w:eastAsiaTheme="majorEastAsia"/>
          <w:color w:val="000000"/>
        </w:rPr>
        <w:t>с</w:t>
      </w:r>
      <w:proofErr w:type="gramEnd"/>
      <w:r w:rsidRPr="007F5772">
        <w:rPr>
          <w:rStyle w:val="c0"/>
          <w:rFonts w:eastAsiaTheme="majorEastAsia"/>
          <w:color w:val="000000"/>
        </w:rPr>
        <w:t>опровождение</w:t>
      </w:r>
      <w:r w:rsidRPr="007F5772">
        <w:t xml:space="preserve"> </w:t>
      </w:r>
      <w:r w:rsidRPr="007F5772">
        <w:rPr>
          <w:rStyle w:val="c0"/>
          <w:rFonts w:eastAsiaTheme="majorEastAsia"/>
          <w:color w:val="000000"/>
        </w:rPr>
        <w:t>«</w:t>
      </w:r>
      <w:proofErr w:type="spellStart"/>
      <w:r w:rsidRPr="007F5772">
        <w:rPr>
          <w:rStyle w:val="c0"/>
          <w:rFonts w:eastAsiaTheme="majorEastAsia"/>
          <w:color w:val="000000"/>
        </w:rPr>
        <w:t>Дангинын</w:t>
      </w:r>
      <w:proofErr w:type="spellEnd"/>
      <w:r w:rsidRPr="007F5772">
        <w:rPr>
          <w:rStyle w:val="c0"/>
          <w:rFonts w:eastAsiaTheme="majorEastAsia"/>
          <w:color w:val="000000"/>
        </w:rPr>
        <w:t xml:space="preserve"> </w:t>
      </w:r>
      <w:proofErr w:type="spellStart"/>
      <w:r w:rsidRPr="007F5772">
        <w:rPr>
          <w:rStyle w:val="c0"/>
          <w:rFonts w:eastAsiaTheme="majorEastAsia"/>
          <w:color w:val="000000"/>
        </w:rPr>
        <w:t>Хатар</w:t>
      </w:r>
      <w:proofErr w:type="spellEnd"/>
      <w:r w:rsidRPr="007F5772">
        <w:rPr>
          <w:rStyle w:val="c0"/>
          <w:rFonts w:eastAsiaTheme="majorEastAsia"/>
          <w:color w:val="000000"/>
        </w:rPr>
        <w:t>», чтение легенды «Золотая чаша»).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bCs w:val="0"/>
        </w:rPr>
      </w:pPr>
      <w:r w:rsidRPr="007F5772">
        <w:rPr>
          <w:rStyle w:val="a5"/>
        </w:rPr>
        <w:t xml:space="preserve">Как можно сформулировать тему урока?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bCs w:val="0"/>
        </w:rPr>
      </w:pPr>
      <w:r w:rsidRPr="007F5772">
        <w:rPr>
          <w:rStyle w:val="a5"/>
        </w:rPr>
        <w:t>Тема урока: «Экология мышления в легенде «Золотая чаша».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bCs w:val="0"/>
        </w:rPr>
      </w:pPr>
      <w:r w:rsidRPr="007F5772">
        <w:rPr>
          <w:rStyle w:val="a5"/>
        </w:rPr>
        <w:t>Цель урока: «Как в легенде «Золотая чаша» проявляется экология мышления человека»?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5"/>
          <w:b w:val="0"/>
          <w:bCs w:val="0"/>
        </w:rPr>
      </w:pPr>
      <w:r w:rsidRPr="007F5772">
        <w:rPr>
          <w:b/>
        </w:rPr>
        <w:t>Самооценка.</w:t>
      </w:r>
      <w:r w:rsidRPr="007F5772">
        <w:rPr>
          <w:b/>
          <w:u w:val="single"/>
        </w:rPr>
        <w:t xml:space="preserve"> </w:t>
      </w:r>
      <w:r w:rsidRPr="007F5772">
        <w:rPr>
          <w:b/>
        </w:rPr>
        <w:t xml:space="preserve"> </w:t>
      </w:r>
      <w:r w:rsidRPr="007F5772">
        <w:rPr>
          <w:rStyle w:val="a5"/>
        </w:rPr>
        <w:t>«Как в легенде «Золотая чаша» проявляется экология мышления человека»?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 xml:space="preserve">Возьмите  жетоны определенного цвета, покажите: </w:t>
      </w:r>
      <w:r w:rsidRPr="007F5772">
        <w:rPr>
          <w:rFonts w:ascii="Times New Roman" w:hAnsi="Times New Roman" w:cs="Times New Roman"/>
          <w:sz w:val="24"/>
          <w:szCs w:val="24"/>
        </w:rPr>
        <w:t> </w:t>
      </w:r>
      <w:r w:rsidRPr="007F5772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Не знаю -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красный жетон.</w:t>
      </w:r>
      <w:r w:rsidRPr="007F5772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 Знаю –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зеленый жетон</w:t>
      </w:r>
      <w:r w:rsidRPr="007F577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 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 xml:space="preserve">Вы испытали некоторые затруднения. Вам не хватает  информации, чтобы ответить на этот вопрос.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  <w:u w:val="single"/>
        </w:rPr>
      </w:pPr>
      <w:r w:rsidRPr="007F5772">
        <w:rPr>
          <w:b/>
          <w:u w:val="single"/>
        </w:rPr>
        <w:t xml:space="preserve">2. Мы начинаем искать  ответ на этот вопрос.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>Посмотрите на изображения предметов, помещенных на доске. Подумайте, о чем и о ком вы будете говорить? Выбирая изображения предметов, обосновывая свой выбор, вы получите групповые задания и первые баллы за свои действия.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6"/>
          <w:b w:val="0"/>
          <w:bCs w:val="0"/>
          <w:i w:val="0"/>
        </w:rPr>
      </w:pPr>
      <w:r w:rsidRPr="007F5772">
        <w:rPr>
          <w:rStyle w:val="a6"/>
          <w:b w:val="0"/>
          <w:i w:val="0"/>
        </w:rPr>
        <w:t xml:space="preserve">Лист контроля ученика.  Ф. И  </w:t>
      </w:r>
      <w:r w:rsidRPr="007F5772">
        <w:rPr>
          <w:rStyle w:val="a6"/>
          <w:b w:val="0"/>
          <w:i w:val="0"/>
          <w:u w:val="single"/>
        </w:rPr>
        <w:t xml:space="preserve">                                                           </w:t>
      </w:r>
      <w:r w:rsidRPr="007F5772">
        <w:rPr>
          <w:rStyle w:val="a6"/>
          <w:b w:val="0"/>
          <w:i w:val="0"/>
        </w:rPr>
        <w:t xml:space="preserve">      Заполнить.</w:t>
      </w:r>
    </w:p>
    <w:tbl>
      <w:tblPr>
        <w:tblStyle w:val="a9"/>
        <w:tblW w:w="1508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51"/>
        <w:gridCol w:w="2410"/>
        <w:gridCol w:w="2126"/>
        <w:gridCol w:w="1224"/>
      </w:tblGrid>
      <w:tr w:rsidR="007F5772" w:rsidRPr="007F5772" w:rsidTr="007F5772">
        <w:trPr>
          <w:trHeight w:val="513"/>
        </w:trPr>
        <w:tc>
          <w:tcPr>
            <w:tcW w:w="2376" w:type="dxa"/>
            <w:vMerge w:val="restart"/>
          </w:tcPr>
          <w:p w:rsidR="007F5772" w:rsidRPr="007F5772" w:rsidRDefault="007F5772" w:rsidP="007F5772">
            <w:pPr>
              <w:pStyle w:val="a8"/>
              <w:spacing w:after="0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>Оценка за выбор задания с комментарием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 xml:space="preserve"> 1балл</w:t>
            </w:r>
          </w:p>
        </w:tc>
        <w:tc>
          <w:tcPr>
            <w:tcW w:w="2127" w:type="dxa"/>
            <w:vMerge w:val="restart"/>
          </w:tcPr>
          <w:p w:rsidR="007F5772" w:rsidRPr="007F5772" w:rsidRDefault="007F5772" w:rsidP="007F5772">
            <w:pPr>
              <w:pStyle w:val="a8"/>
              <w:spacing w:after="0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 xml:space="preserve">Оценка вашей групповой работы членами другой группы. </w:t>
            </w:r>
          </w:p>
          <w:p w:rsidR="007F5772" w:rsidRPr="007F5772" w:rsidRDefault="007F5772" w:rsidP="007F5772">
            <w:pPr>
              <w:pStyle w:val="a8"/>
              <w:spacing w:after="0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>0-11 баллов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9355" w:type="dxa"/>
            <w:gridSpan w:val="4"/>
          </w:tcPr>
          <w:p w:rsidR="007F5772" w:rsidRPr="007F5772" w:rsidRDefault="007F5772" w:rsidP="007F5772">
            <w:pPr>
              <w:pStyle w:val="a8"/>
              <w:spacing w:after="0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 xml:space="preserve">Самооценка за участие в «Свободном микрофоне </w:t>
            </w:r>
            <w:r w:rsidRPr="007F5772">
              <w:rPr>
                <w:bCs/>
                <w:iCs/>
                <w:spacing w:val="10"/>
                <w:lang w:bidi="en-US"/>
              </w:rPr>
              <w:t>«Живи, Байкал!».</w:t>
            </w:r>
          </w:p>
        </w:tc>
        <w:tc>
          <w:tcPr>
            <w:tcW w:w="1224" w:type="dxa"/>
            <w:vMerge w:val="restart"/>
          </w:tcPr>
          <w:p w:rsidR="007F5772" w:rsidRPr="007F5772" w:rsidRDefault="007F5772" w:rsidP="007F5772">
            <w:pPr>
              <w:pStyle w:val="a8"/>
              <w:spacing w:after="0"/>
              <w:jc w:val="both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>Итого баллов</w:t>
            </w:r>
          </w:p>
        </w:tc>
      </w:tr>
      <w:tr w:rsidR="007F5772" w:rsidRPr="007F5772" w:rsidTr="007F5772">
        <w:trPr>
          <w:trHeight w:val="1530"/>
        </w:trPr>
        <w:tc>
          <w:tcPr>
            <w:tcW w:w="2376" w:type="dxa"/>
            <w:vMerge/>
          </w:tcPr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127" w:type="dxa"/>
            <w:vMerge/>
          </w:tcPr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268" w:type="dxa"/>
          </w:tcPr>
          <w:p w:rsidR="007F5772" w:rsidRPr="007F5772" w:rsidRDefault="007F5772" w:rsidP="007F5772">
            <w:pPr>
              <w:pStyle w:val="a8"/>
              <w:spacing w:after="0"/>
              <w:rPr>
                <w:iCs/>
                <w:spacing w:val="10"/>
              </w:rPr>
            </w:pPr>
            <w:r w:rsidRPr="007F5772">
              <w:rPr>
                <w:bCs/>
                <w:iCs/>
                <w:spacing w:val="10"/>
              </w:rPr>
              <w:t xml:space="preserve">Определить 1экологическую проблему на Байкале - </w:t>
            </w:r>
            <w:r w:rsidRPr="007F5772">
              <w:rPr>
                <w:rStyle w:val="a6"/>
                <w:b w:val="0"/>
                <w:i w:val="0"/>
              </w:rPr>
              <w:t>0-1б</w:t>
            </w:r>
            <w:r w:rsidRPr="007F5772">
              <w:rPr>
                <w:bCs/>
                <w:iCs/>
                <w:spacing w:val="10"/>
              </w:rPr>
              <w:t xml:space="preserve">                        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551" w:type="dxa"/>
          </w:tcPr>
          <w:p w:rsidR="007F5772" w:rsidRPr="007F5772" w:rsidRDefault="007F5772" w:rsidP="007F5772">
            <w:pPr>
              <w:pStyle w:val="a8"/>
              <w:spacing w:after="0"/>
              <w:rPr>
                <w:iCs/>
                <w:spacing w:val="10"/>
              </w:rPr>
            </w:pPr>
            <w:r w:rsidRPr="007F5772">
              <w:rPr>
                <w:bCs/>
                <w:iCs/>
                <w:spacing w:val="10"/>
              </w:rPr>
              <w:t>Предложить  1идею по защите озера Байкал.                                                                            0-2 балла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410" w:type="dxa"/>
          </w:tcPr>
          <w:p w:rsidR="007F5772" w:rsidRPr="007F5772" w:rsidRDefault="007F5772" w:rsidP="007F5772">
            <w:pPr>
              <w:pStyle w:val="a8"/>
              <w:spacing w:after="0"/>
              <w:rPr>
                <w:iCs/>
                <w:spacing w:val="10"/>
              </w:rPr>
            </w:pPr>
            <w:r w:rsidRPr="007F5772">
              <w:rPr>
                <w:bCs/>
                <w:iCs/>
                <w:spacing w:val="10"/>
              </w:rPr>
              <w:t xml:space="preserve">Определить 2 экологическую проблему на Байкале -                             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  <w:r w:rsidRPr="007F5772">
              <w:rPr>
                <w:rStyle w:val="a6"/>
                <w:b w:val="0"/>
                <w:i w:val="0"/>
              </w:rPr>
              <w:t>0-1б</w:t>
            </w:r>
          </w:p>
        </w:tc>
        <w:tc>
          <w:tcPr>
            <w:tcW w:w="2126" w:type="dxa"/>
          </w:tcPr>
          <w:p w:rsidR="007F5772" w:rsidRPr="007F5772" w:rsidRDefault="007F5772" w:rsidP="007F5772">
            <w:pPr>
              <w:pStyle w:val="a8"/>
              <w:spacing w:after="0"/>
              <w:rPr>
                <w:iCs/>
                <w:spacing w:val="10"/>
              </w:rPr>
            </w:pPr>
            <w:r w:rsidRPr="007F5772">
              <w:rPr>
                <w:bCs/>
                <w:iCs/>
                <w:spacing w:val="10"/>
              </w:rPr>
              <w:t>Предложить  2 идею по защите озера Байкал.                                                                            0-2 балла</w:t>
            </w:r>
          </w:p>
          <w:p w:rsidR="007F5772" w:rsidRPr="007F5772" w:rsidRDefault="007F5772" w:rsidP="007F5772">
            <w:pPr>
              <w:pStyle w:val="a8"/>
              <w:spacing w:after="0"/>
              <w:ind w:firstLine="709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1224" w:type="dxa"/>
            <w:vMerge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</w:tr>
      <w:tr w:rsidR="007F5772" w:rsidRPr="007F5772" w:rsidTr="007F5772">
        <w:trPr>
          <w:trHeight w:val="497"/>
        </w:trPr>
        <w:tc>
          <w:tcPr>
            <w:tcW w:w="2376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127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268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551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410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2126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  <w:tc>
          <w:tcPr>
            <w:tcW w:w="1224" w:type="dxa"/>
          </w:tcPr>
          <w:p w:rsidR="007F5772" w:rsidRPr="007F5772" w:rsidRDefault="007F5772" w:rsidP="007F5772">
            <w:pPr>
              <w:pStyle w:val="a8"/>
              <w:spacing w:after="0"/>
              <w:ind w:firstLine="709"/>
              <w:jc w:val="both"/>
              <w:rPr>
                <w:rStyle w:val="a6"/>
                <w:b w:val="0"/>
                <w:bCs w:val="0"/>
                <w:i w:val="0"/>
              </w:rPr>
            </w:pPr>
          </w:p>
        </w:tc>
      </w:tr>
    </w:tbl>
    <w:p w:rsidR="007F5772" w:rsidRPr="007F5772" w:rsidRDefault="007F5772" w:rsidP="007F5772">
      <w:pPr>
        <w:pStyle w:val="a8"/>
        <w:spacing w:after="0"/>
        <w:ind w:firstLine="709"/>
        <w:jc w:val="both"/>
      </w:pP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>16 - 18 баллов=5                                                   Итогова</w:t>
      </w:r>
      <w:r>
        <w:t>я  оценка за групповую работу: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>12 - 15 баллов=4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6"/>
          <w:b w:val="0"/>
          <w:bCs w:val="0"/>
          <w:i w:val="0"/>
          <w:iCs w:val="0"/>
          <w:spacing w:val="0"/>
        </w:rPr>
      </w:pPr>
      <w:r w:rsidRPr="007F5772">
        <w:t xml:space="preserve"> 9 - 11 баллов=3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 xml:space="preserve">Представители от каждой группы выбирают задания, обосновывая свой выбор. </w:t>
      </w:r>
    </w:p>
    <w:p w:rsidR="007F5772" w:rsidRPr="007F5772" w:rsidRDefault="007F5772" w:rsidP="007F57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F5772">
        <w:rPr>
          <w:rStyle w:val="a6"/>
          <w:rFonts w:ascii="Times New Roman" w:hAnsi="Times New Roman" w:cs="Times New Roman"/>
          <w:b w:val="0"/>
          <w:i w:val="0"/>
          <w:sz w:val="24"/>
          <w:szCs w:val="24"/>
          <w:lang w:val="ru-RU"/>
        </w:rPr>
        <w:t>Трость</w:t>
      </w:r>
    </w:p>
    <w:p w:rsidR="007F5772" w:rsidRPr="007F5772" w:rsidRDefault="007F5772" w:rsidP="007F57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F5772">
        <w:rPr>
          <w:rStyle w:val="a6"/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>Зеркало в форме рыбы</w:t>
      </w:r>
    </w:p>
    <w:p w:rsidR="007F5772" w:rsidRPr="007F5772" w:rsidRDefault="007F5772" w:rsidP="007F57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F5772">
        <w:rPr>
          <w:rStyle w:val="a6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Изображение байкальской воды</w:t>
      </w:r>
    </w:p>
    <w:p w:rsidR="007F5772" w:rsidRPr="007F5772" w:rsidRDefault="007F5772" w:rsidP="007F57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Style w:val="a6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Бурятский кнут как символ власти.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6"/>
          <w:b w:val="0"/>
          <w:bCs w:val="0"/>
          <w:i w:val="0"/>
        </w:rPr>
      </w:pPr>
      <w:r w:rsidRPr="007F5772">
        <w:rPr>
          <w:rStyle w:val="a6"/>
          <w:b w:val="0"/>
          <w:i w:val="0"/>
          <w:color w:val="C00000"/>
        </w:rPr>
        <w:t xml:space="preserve"> </w:t>
      </w:r>
      <w:r w:rsidRPr="007F5772">
        <w:rPr>
          <w:rStyle w:val="a6"/>
          <w:b w:val="0"/>
          <w:i w:val="0"/>
          <w:u w:val="single"/>
        </w:rPr>
        <w:t>Оценивание.</w:t>
      </w:r>
      <w:r w:rsidRPr="007F5772">
        <w:rPr>
          <w:rStyle w:val="a6"/>
          <w:b w:val="0"/>
          <w:i w:val="0"/>
        </w:rPr>
        <w:t xml:space="preserve">  В контрольных листах поставьте балл за первое задание.</w:t>
      </w:r>
      <w:r w:rsidRPr="007F5772">
        <w:rPr>
          <w:rStyle w:val="a6"/>
          <w:b w:val="0"/>
          <w:i w:val="0"/>
          <w:color w:val="C00000"/>
        </w:rPr>
        <w:t xml:space="preserve"> </w:t>
      </w:r>
    </w:p>
    <w:p w:rsidR="007F5772" w:rsidRPr="007F5772" w:rsidRDefault="007F5772" w:rsidP="007F577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color w:val="C00000"/>
        </w:rPr>
      </w:pPr>
      <w:r w:rsidRPr="007F5772">
        <w:rPr>
          <w:bCs/>
          <w:iCs/>
          <w:spacing w:val="10"/>
        </w:rPr>
        <w:t>Используйте  текстовую информацию.</w:t>
      </w:r>
      <w:r w:rsidRPr="007F5772">
        <w:rPr>
          <w:rStyle w:val="a6"/>
          <w:color w:val="C00000"/>
        </w:rPr>
        <w:t xml:space="preserve">      </w:t>
      </w:r>
    </w:p>
    <w:p w:rsidR="007F5772" w:rsidRPr="007F5772" w:rsidRDefault="007F5772" w:rsidP="007F577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iCs/>
          <w:spacing w:val="10"/>
        </w:rPr>
      </w:pPr>
      <w:r w:rsidRPr="007F5772">
        <w:rPr>
          <w:bCs/>
          <w:iCs/>
          <w:spacing w:val="10"/>
        </w:rPr>
        <w:t xml:space="preserve">Подумайте над предложенными вопросами. </w:t>
      </w:r>
    </w:p>
    <w:p w:rsidR="007F5772" w:rsidRPr="007F5772" w:rsidRDefault="007F5772" w:rsidP="007F577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iCs/>
          <w:spacing w:val="10"/>
        </w:rPr>
      </w:pPr>
      <w:r w:rsidRPr="007F5772">
        <w:rPr>
          <w:bCs/>
          <w:iCs/>
          <w:spacing w:val="10"/>
        </w:rPr>
        <w:t>Как решите задачу в групповой работе?</w:t>
      </w:r>
    </w:p>
    <w:p w:rsidR="007F5772" w:rsidRPr="007F5772" w:rsidRDefault="007F5772" w:rsidP="007F5772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Style w:val="a6"/>
          <w:b w:val="0"/>
          <w:bCs w:val="0"/>
          <w:i w:val="0"/>
        </w:rPr>
      </w:pPr>
      <w:r w:rsidRPr="007F5772">
        <w:rPr>
          <w:bCs/>
          <w:iCs/>
          <w:spacing w:val="10"/>
        </w:rPr>
        <w:t>В какой форме вы будете подавать эту информацию?</w:t>
      </w:r>
      <w:r w:rsidRPr="007F5772">
        <w:rPr>
          <w:iCs/>
          <w:spacing w:val="10"/>
        </w:rPr>
        <w:t xml:space="preserve"> 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3. Актуализация знаний.</w:t>
      </w: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Групповая работа. (4группы) Создание образовательного продукта.</w:t>
      </w: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7F5772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>Для того</w:t>
      </w:r>
      <w:proofErr w:type="gramStart"/>
      <w:r w:rsidRPr="007F5772">
        <w:t>,</w:t>
      </w:r>
      <w:proofErr w:type="gramEnd"/>
      <w:r w:rsidRPr="007F5772">
        <w:t xml:space="preserve"> чтобы правильно ответить на вопрос:</w:t>
      </w:r>
      <w:r w:rsidRPr="007F5772">
        <w:rPr>
          <w:rStyle w:val="a5"/>
        </w:rPr>
        <w:t xml:space="preserve"> «Как в легенде «Золотая чаша» проявляется экология мышления человека», </w:t>
      </w:r>
      <w:r w:rsidRPr="007F5772">
        <w:t xml:space="preserve"> вы должны внимательно послушать выступления групп, получить информацию и оценить ее.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u w:val="single"/>
        </w:rPr>
      </w:pPr>
      <w:r w:rsidRPr="007F5772">
        <w:rPr>
          <w:b/>
          <w:u w:val="single"/>
        </w:rPr>
        <w:t>1 группа «Краеведы</w:t>
      </w:r>
      <w:r w:rsidRPr="007F5772">
        <w:rPr>
          <w:u w:val="single"/>
        </w:rPr>
        <w:t>» (Устное выступление+ фотогалерея)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Задание: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Проблемный вопрос: «Почему в древности умерщвляли стариков?»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Найти информацию в Интернете о ритуалах  умерщвления стариков в древности у разных народов, живущих на берегах Байкала.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Определить  отношение детей к старикам в древности и в современное время.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u w:val="single"/>
          <w:lang w:val="ru-RU"/>
        </w:rPr>
        <w:t>Как в легенде «Золотая чаша» проявляется экология мышления человека, с вашей точки зрения?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Задайте вопросы группе.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Дополнительный вопрос группе от одноклассников по теме выступления  - ответ.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/>
        </w:rPr>
        <w:t xml:space="preserve">Оценим работу группы. </w:t>
      </w:r>
      <w:r w:rsidRPr="007F5772">
        <w:t xml:space="preserve">Посмотрите критерии оценивания устного ответа.  Вам дадут оценку за работу вашей группы.                                                    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t xml:space="preserve"> Поработайте с контрольным листом.</w:t>
      </w:r>
      <w:r w:rsidRPr="007F5772">
        <w:rPr>
          <w:b/>
        </w:rPr>
        <w:t xml:space="preserve">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>Критерии оценивания устного ответа.</w:t>
      </w:r>
    </w:p>
    <w:p w:rsidR="007F5772" w:rsidRPr="007F5772" w:rsidRDefault="007F5772" w:rsidP="007F5772">
      <w:pPr>
        <w:pStyle w:val="a8"/>
        <w:numPr>
          <w:ilvl w:val="0"/>
          <w:numId w:val="6"/>
        </w:numPr>
        <w:spacing w:after="0"/>
        <w:ind w:left="0" w:firstLine="709"/>
        <w:jc w:val="both"/>
      </w:pPr>
      <w:r w:rsidRPr="007F5772">
        <w:t xml:space="preserve"> </w:t>
      </w:r>
      <w:r w:rsidRPr="007F5772">
        <w:rPr>
          <w:bCs/>
        </w:rPr>
        <w:t>Умеет  формулировать цель выступления  по  теме          0- 1б.</w:t>
      </w:r>
    </w:p>
    <w:p w:rsidR="007F5772" w:rsidRPr="007F5772" w:rsidRDefault="007F5772" w:rsidP="007F5772">
      <w:pPr>
        <w:pStyle w:val="a8"/>
        <w:numPr>
          <w:ilvl w:val="0"/>
          <w:numId w:val="6"/>
        </w:numPr>
        <w:spacing w:after="0"/>
        <w:ind w:left="0" w:firstLine="709"/>
        <w:jc w:val="both"/>
      </w:pPr>
      <w:r w:rsidRPr="007F5772">
        <w:rPr>
          <w:bCs/>
        </w:rPr>
        <w:t>Умеет работать с источниками информаци</w:t>
      </w:r>
      <w:proofErr w:type="gramStart"/>
      <w:r w:rsidRPr="007F5772">
        <w:rPr>
          <w:bCs/>
        </w:rPr>
        <w:t>и(</w:t>
      </w:r>
      <w:proofErr w:type="gramEnd"/>
      <w:r w:rsidRPr="007F5772">
        <w:rPr>
          <w:bCs/>
        </w:rPr>
        <w:t>учебник, Интернет, справочные материалы) -  0 -1б.</w:t>
      </w:r>
    </w:p>
    <w:p w:rsidR="007F5772" w:rsidRPr="007F5772" w:rsidRDefault="007F5772" w:rsidP="007F5772">
      <w:pPr>
        <w:pStyle w:val="a8"/>
        <w:numPr>
          <w:ilvl w:val="0"/>
          <w:numId w:val="6"/>
        </w:numPr>
        <w:spacing w:after="0"/>
        <w:ind w:left="0" w:firstLine="709"/>
        <w:jc w:val="both"/>
      </w:pPr>
      <w:r w:rsidRPr="007F5772">
        <w:rPr>
          <w:bCs/>
        </w:rPr>
        <w:t>Умеет логично, научно обоснованно (термины, законы, понятия)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ответить на проблемный вопрос                                                0- 3 б.    </w:t>
      </w:r>
    </w:p>
    <w:p w:rsidR="007F5772" w:rsidRPr="007F5772" w:rsidRDefault="007F5772" w:rsidP="007F5772">
      <w:pPr>
        <w:pStyle w:val="a8"/>
        <w:numPr>
          <w:ilvl w:val="0"/>
          <w:numId w:val="7"/>
        </w:numPr>
        <w:spacing w:after="0"/>
        <w:ind w:left="0" w:firstLine="709"/>
        <w:jc w:val="both"/>
      </w:pPr>
      <w:r w:rsidRPr="007F5772">
        <w:rPr>
          <w:bCs/>
        </w:rPr>
        <w:t xml:space="preserve">Умеет делать  собственные  выводы по теме -                    0- 2б. </w:t>
      </w:r>
    </w:p>
    <w:p w:rsidR="007F5772" w:rsidRPr="007F5772" w:rsidRDefault="007F5772" w:rsidP="007F5772">
      <w:pPr>
        <w:pStyle w:val="a8"/>
        <w:numPr>
          <w:ilvl w:val="0"/>
          <w:numId w:val="7"/>
        </w:numPr>
        <w:spacing w:after="0"/>
        <w:ind w:left="0" w:firstLine="709"/>
        <w:jc w:val="both"/>
      </w:pPr>
      <w:r w:rsidRPr="007F5772">
        <w:rPr>
          <w:bCs/>
        </w:rPr>
        <w:t xml:space="preserve">Умеет решать проблему творчески   </w:t>
      </w:r>
    </w:p>
    <w:p w:rsidR="007F5772" w:rsidRPr="007F5772" w:rsidRDefault="007F5772" w:rsidP="007F5772">
      <w:pPr>
        <w:pStyle w:val="a8"/>
        <w:numPr>
          <w:ilvl w:val="0"/>
          <w:numId w:val="7"/>
        </w:numPr>
        <w:spacing w:after="0"/>
        <w:ind w:left="0" w:firstLine="709"/>
        <w:jc w:val="both"/>
      </w:pPr>
      <w:r w:rsidRPr="007F5772">
        <w:rPr>
          <w:bCs/>
        </w:rPr>
        <w:t xml:space="preserve">( схемы, чертежи, иллюстрации, графики…) -                    0- 2б. </w:t>
      </w:r>
    </w:p>
    <w:p w:rsidR="007F5772" w:rsidRPr="007F5772" w:rsidRDefault="007F5772" w:rsidP="007F5772">
      <w:pPr>
        <w:pStyle w:val="a8"/>
        <w:numPr>
          <w:ilvl w:val="0"/>
          <w:numId w:val="7"/>
        </w:numPr>
        <w:spacing w:after="0"/>
        <w:ind w:left="0" w:firstLine="709"/>
        <w:jc w:val="both"/>
      </w:pPr>
      <w:r w:rsidRPr="007F5772">
        <w:rPr>
          <w:bCs/>
        </w:rPr>
        <w:t>Умеет отвечать на дополнительные вопросы учителя, одноклассников -                                                                           0-2б.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  <w:u w:val="single"/>
        </w:rPr>
        <w:t xml:space="preserve">      Общее количество баллов -     11 баллов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 На сколько баллов вы оценили ответ?   Почему?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 Отмечает на  «Листе контроля» группа «краеведов».    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u w:val="single"/>
        </w:rPr>
      </w:pPr>
      <w:r w:rsidRPr="007F5772">
        <w:rPr>
          <w:b/>
          <w:u w:val="single"/>
        </w:rPr>
        <w:t xml:space="preserve">2 группа «Физики». </w:t>
      </w:r>
      <w:r w:rsidRPr="007F5772">
        <w:rPr>
          <w:u w:val="single"/>
        </w:rPr>
        <w:t>(Демонстрация опыта)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  <w:u w:val="single"/>
        </w:rPr>
      </w:pPr>
      <w:r w:rsidRPr="007F5772">
        <w:rPr>
          <w:u w:val="single"/>
        </w:rPr>
        <w:lastRenderedPageBreak/>
        <w:t>Задание: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Зеркальное отражение – это миф или реальность?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«Почему гора с золотой чашей и девушкой отражаются на дне озера?»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Найти в учебнике по физике для  8 класса, в Интернете материал о зеркальном отражении предметов.</w:t>
      </w:r>
    </w:p>
    <w:p w:rsidR="007F5772" w:rsidRDefault="007F5772" w:rsidP="007F57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Определить, какое утверждение верное: зеркальное отражение – это миф или реальность?                                                                     Выяснить, почему в легенде одно и то же явление  природ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герои понимают по 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особенности сознания и поведения героев легенды на природе?                                                                                                                                      </w:t>
      </w:r>
    </w:p>
    <w:p w:rsidR="007F5772" w:rsidRPr="007F5772" w:rsidRDefault="007F5772" w:rsidP="007F57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u w:val="single"/>
          <w:lang w:val="ru-RU"/>
        </w:rPr>
        <w:t>Как проявилась, по вашему мнению, «экология мышления» человека в этой легенде?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Задайте вопросы группе. 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Дополнительный вопрос группе от одноклассников по теме выступления  - ответ.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/>
        </w:rPr>
        <w:t xml:space="preserve">Оценим работу группы. </w:t>
      </w:r>
      <w:r w:rsidRPr="007F5772">
        <w:t>Обсудите в группе, посмотрите критерии оценивания опыта.  Поработайте с контрольным листом. Как оцениваете работу  группы «физиков»?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>Критерии оценивания опыта по физике.</w:t>
      </w:r>
    </w:p>
    <w:p w:rsidR="007F5772" w:rsidRPr="007F5772" w:rsidRDefault="007F5772" w:rsidP="007F5772">
      <w:pPr>
        <w:pStyle w:val="a8"/>
        <w:spacing w:after="0"/>
        <w:ind w:left="709"/>
        <w:jc w:val="both"/>
        <w:rPr>
          <w:lang w:bidi="en-US"/>
        </w:rPr>
      </w:pPr>
      <w:r>
        <w:rPr>
          <w:rFonts w:eastAsia="+mn-ea"/>
          <w:bCs/>
          <w:lang w:bidi="en-US"/>
        </w:rPr>
        <w:t xml:space="preserve">- </w:t>
      </w:r>
      <w:r w:rsidRPr="007F5772">
        <w:rPr>
          <w:rFonts w:eastAsia="+mn-ea"/>
          <w:bCs/>
          <w:lang w:bidi="en-US"/>
        </w:rPr>
        <w:t>Уме</w:t>
      </w:r>
      <w:r>
        <w:rPr>
          <w:rFonts w:eastAsia="+mn-ea"/>
          <w:bCs/>
          <w:lang w:bidi="en-US"/>
        </w:rPr>
        <w:t xml:space="preserve">ет формулировать цель опыта- </w:t>
      </w:r>
      <w:r w:rsidRPr="007F5772">
        <w:rPr>
          <w:rFonts w:eastAsia="+mn-ea"/>
          <w:bCs/>
          <w:lang w:bidi="en-US"/>
        </w:rPr>
        <w:t xml:space="preserve"> 0- 1балл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Умеет работать с источниками информации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(учебник, Интернет, справочны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материалы) 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0-1б.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Умеет логично, научно обоснованно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(термины, законы) расска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зать о проводимом опыте 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0 - 3 б.    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Умеет делать выводы из 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роведенного опыта 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0- 2б 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Умеет решать проблему творчески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схемы, чертежи, иллюстрации,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графики) 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0- 2б. 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Умеет отвечать на дополнительные вопросы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учителя, одн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оклассников - 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0-2б.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Общее количество баллов -     11 баллов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На сколько баллов вы оценили ответ?     Почему?</w:t>
      </w:r>
    </w:p>
    <w:p w:rsidR="007F5772" w:rsidRPr="007F5772" w:rsidRDefault="007F5772" w:rsidP="007F577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Отмечает на  «Листе контроля» группа «физиков».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  <w:u w:val="single"/>
        </w:rPr>
      </w:pPr>
      <w:r w:rsidRPr="007F5772">
        <w:rPr>
          <w:b/>
          <w:u w:val="single"/>
        </w:rPr>
        <w:t xml:space="preserve">    3 группа  «Биологи» (устное </w:t>
      </w:r>
      <w:proofErr w:type="spellStart"/>
      <w:r w:rsidRPr="007F5772">
        <w:rPr>
          <w:b/>
          <w:u w:val="single"/>
        </w:rPr>
        <w:t>выступление+наглядность</w:t>
      </w:r>
      <w:proofErr w:type="spellEnd"/>
      <w:r w:rsidRPr="007F5772">
        <w:rPr>
          <w:b/>
          <w:u w:val="single"/>
        </w:rPr>
        <w:t>)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Задание для группы «биологов».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Могли в байкальской воде отражаться предметы, находящиеся  по легенде на горе?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Найти информацию в Интернете о чистоте и прозрачности байкальской воды.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Как в легенде «Золотая чаша» проявляется экология мышления человека с вашей точки зрения?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/>
        </w:rPr>
        <w:t xml:space="preserve">Оценим работу группы. </w:t>
      </w:r>
      <w:r w:rsidRPr="007F5772">
        <w:t>Обсудите в группе, посмотрите критерии оценивания устного ответа.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 xml:space="preserve">Поработайте с контрольным листом. Как вы оцениваете работу  группы «биологов»?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>Критерии оценивания устного ответа.</w:t>
      </w:r>
    </w:p>
    <w:p w:rsidR="007F5772" w:rsidRPr="007F5772" w:rsidRDefault="007F5772" w:rsidP="007F5772">
      <w:pPr>
        <w:pStyle w:val="a8"/>
        <w:spacing w:after="0"/>
        <w:ind w:left="709"/>
        <w:jc w:val="both"/>
      </w:pPr>
      <w:r>
        <w:t xml:space="preserve">- </w:t>
      </w:r>
      <w:r w:rsidRPr="007F5772">
        <w:rPr>
          <w:bCs/>
        </w:rPr>
        <w:t xml:space="preserve">Умеет  формулировать цель выступления  по  теме </w:t>
      </w:r>
      <w:r>
        <w:rPr>
          <w:bCs/>
        </w:rPr>
        <w:t xml:space="preserve">- </w:t>
      </w:r>
      <w:r w:rsidRPr="007F5772">
        <w:rPr>
          <w:bCs/>
        </w:rPr>
        <w:t xml:space="preserve"> 0- 1б.</w:t>
      </w:r>
    </w:p>
    <w:p w:rsidR="007F5772" w:rsidRPr="007F5772" w:rsidRDefault="007F5772" w:rsidP="007F5772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Pr="007F5772">
        <w:rPr>
          <w:bCs/>
        </w:rPr>
        <w:t>Умеет работать с источниками информаци</w:t>
      </w:r>
      <w:proofErr w:type="gramStart"/>
      <w:r w:rsidRPr="007F5772">
        <w:rPr>
          <w:bCs/>
        </w:rPr>
        <w:t>и(</w:t>
      </w:r>
      <w:proofErr w:type="gramEnd"/>
      <w:r w:rsidRPr="007F5772">
        <w:rPr>
          <w:bCs/>
        </w:rPr>
        <w:t>учебник, Интернет, справочные материалы) -  0 -1б.</w:t>
      </w:r>
    </w:p>
    <w:p w:rsidR="007F5772" w:rsidRPr="007F5772" w:rsidRDefault="007F5772" w:rsidP="007F5772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Pr="007F5772">
        <w:rPr>
          <w:bCs/>
        </w:rPr>
        <w:t>Умеет логично, научно обоснованно (термины, законы, понятия)</w:t>
      </w:r>
      <w:r>
        <w:t xml:space="preserve"> </w:t>
      </w:r>
      <w:r w:rsidRPr="007F5772">
        <w:rPr>
          <w:bCs/>
        </w:rPr>
        <w:t xml:space="preserve">ответить </w:t>
      </w:r>
      <w:r>
        <w:rPr>
          <w:bCs/>
        </w:rPr>
        <w:t xml:space="preserve">на проблемный вопрос  - </w:t>
      </w:r>
      <w:r w:rsidRPr="007F5772">
        <w:rPr>
          <w:bCs/>
        </w:rPr>
        <w:t xml:space="preserve">0- 3 б.    </w:t>
      </w:r>
    </w:p>
    <w:p w:rsidR="007F5772" w:rsidRDefault="007F5772" w:rsidP="007F5772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Pr="007F5772">
        <w:rPr>
          <w:bCs/>
        </w:rPr>
        <w:t>Умеет делать  собственные  выв</w:t>
      </w:r>
      <w:r>
        <w:rPr>
          <w:bCs/>
        </w:rPr>
        <w:t xml:space="preserve">оды по теме -  </w:t>
      </w:r>
      <w:r w:rsidRPr="007F5772">
        <w:rPr>
          <w:bCs/>
        </w:rPr>
        <w:t xml:space="preserve"> 0- 2б. </w:t>
      </w:r>
    </w:p>
    <w:p w:rsidR="007F5772" w:rsidRPr="007F5772" w:rsidRDefault="007F5772" w:rsidP="007F5772">
      <w:pPr>
        <w:pStyle w:val="a8"/>
        <w:spacing w:after="0"/>
        <w:ind w:left="709"/>
        <w:jc w:val="both"/>
      </w:pPr>
      <w:r>
        <w:lastRenderedPageBreak/>
        <w:t xml:space="preserve">- </w:t>
      </w:r>
      <w:r w:rsidRPr="007F5772">
        <w:rPr>
          <w:bCs/>
        </w:rPr>
        <w:t>Ум</w:t>
      </w:r>
      <w:r>
        <w:rPr>
          <w:bCs/>
        </w:rPr>
        <w:t>еет решать проблему творчески (</w:t>
      </w:r>
      <w:r w:rsidRPr="007F5772">
        <w:rPr>
          <w:bCs/>
        </w:rPr>
        <w:t>схемы, чертежи, иллюстрации</w:t>
      </w:r>
      <w:r>
        <w:rPr>
          <w:bCs/>
        </w:rPr>
        <w:t xml:space="preserve">, графики…) -  </w:t>
      </w:r>
      <w:r w:rsidRPr="007F5772">
        <w:rPr>
          <w:bCs/>
        </w:rPr>
        <w:t xml:space="preserve"> 0- 2б. </w:t>
      </w:r>
    </w:p>
    <w:p w:rsidR="007F5772" w:rsidRPr="007F5772" w:rsidRDefault="007F5772" w:rsidP="007F5772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Pr="007F5772">
        <w:rPr>
          <w:bCs/>
        </w:rPr>
        <w:t>Умеет отвечать на дополнительные вопросы учит</w:t>
      </w:r>
      <w:r>
        <w:rPr>
          <w:bCs/>
        </w:rPr>
        <w:t xml:space="preserve">еля, одноклассников - </w:t>
      </w:r>
      <w:r w:rsidRPr="007F5772">
        <w:rPr>
          <w:bCs/>
        </w:rPr>
        <w:t>0-2б.</w:t>
      </w:r>
    </w:p>
    <w:p w:rsidR="007F5772" w:rsidRPr="000F2018" w:rsidRDefault="007F5772" w:rsidP="007F5772">
      <w:pPr>
        <w:pStyle w:val="a8"/>
        <w:spacing w:after="0"/>
        <w:ind w:firstLine="709"/>
        <w:jc w:val="both"/>
        <w:rPr>
          <w:u w:val="single"/>
        </w:rPr>
      </w:pPr>
      <w:r w:rsidRPr="007F5772">
        <w:rPr>
          <w:bCs/>
        </w:rPr>
        <w:t xml:space="preserve">      </w:t>
      </w:r>
      <w:r w:rsidRPr="000F2018">
        <w:rPr>
          <w:bCs/>
          <w:u w:val="single"/>
        </w:rPr>
        <w:t>Общее количество баллов -     11 баллов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 На сколько баллов вы оценили ответ?   Почему?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Cs/>
        </w:rPr>
      </w:pPr>
      <w:r w:rsidRPr="007F5772">
        <w:rPr>
          <w:bCs/>
        </w:rPr>
        <w:t xml:space="preserve">      Отмечает на  «Листе контроля» группа «биологов».    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  <w:u w:val="single"/>
        </w:rPr>
      </w:pPr>
      <w:r w:rsidRPr="007F5772">
        <w:rPr>
          <w:b/>
          <w:u w:val="single"/>
        </w:rPr>
        <w:t xml:space="preserve">4 группа  «Историки» (устное </w:t>
      </w:r>
      <w:proofErr w:type="spellStart"/>
      <w:r w:rsidRPr="007F5772">
        <w:rPr>
          <w:b/>
          <w:u w:val="single"/>
        </w:rPr>
        <w:t>выступление+наглядность</w:t>
      </w:r>
      <w:proofErr w:type="spellEnd"/>
      <w:r w:rsidRPr="007F5772">
        <w:rPr>
          <w:b/>
          <w:u w:val="single"/>
        </w:rPr>
        <w:t>)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Задание для группы «историков».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Алчный властитель – это символ зла или реальное лицо в легенде?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Найти в учебнике по истории для  8 класса, в Интернете материал о бурятских родовых общинах.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Узнать, кому принадлежала власть в древних племенах.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Определить, какую роль играет властитель в легенде «Золотая  чаша». 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Как в легенде «Золотая чаша» проявляется экология мышления человека с вашей точки зрения?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/>
        </w:rPr>
        <w:t xml:space="preserve">Оценим работу группы. </w:t>
      </w:r>
      <w:r w:rsidRPr="007F5772">
        <w:t>Обсудите в группе, посмотрите критерии оценивания устного ответа.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 xml:space="preserve">Поработайте с контрольным листом. Как вы оцениваете работу  группы «историков»?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>Критерии оценивания устного ответа.</w:t>
      </w:r>
    </w:p>
    <w:p w:rsidR="007F5772" w:rsidRPr="007F5772" w:rsidRDefault="000F2018" w:rsidP="000F2018">
      <w:pPr>
        <w:pStyle w:val="a8"/>
        <w:spacing w:after="0"/>
        <w:ind w:firstLine="708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Умеет  формулировать цел</w:t>
      </w:r>
      <w:r>
        <w:rPr>
          <w:bCs/>
        </w:rPr>
        <w:t>ь выступления  по  теме –</w:t>
      </w:r>
      <w:r w:rsidR="007F5772" w:rsidRPr="007F5772">
        <w:rPr>
          <w:bCs/>
        </w:rPr>
        <w:t xml:space="preserve"> 0</w:t>
      </w:r>
      <w:r>
        <w:rPr>
          <w:bCs/>
        </w:rPr>
        <w:t xml:space="preserve"> </w:t>
      </w:r>
      <w:r w:rsidR="007F5772" w:rsidRPr="007F5772">
        <w:rPr>
          <w:bCs/>
        </w:rPr>
        <w:t>- 1б.</w:t>
      </w:r>
    </w:p>
    <w:p w:rsidR="007F5772" w:rsidRPr="007F5772" w:rsidRDefault="000F2018" w:rsidP="000F2018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Умеет работать с источниками информаци</w:t>
      </w:r>
      <w:proofErr w:type="gramStart"/>
      <w:r w:rsidR="007F5772" w:rsidRPr="007F5772">
        <w:rPr>
          <w:bCs/>
        </w:rPr>
        <w:t>и(</w:t>
      </w:r>
      <w:proofErr w:type="gramEnd"/>
      <w:r w:rsidR="007F5772" w:rsidRPr="007F5772">
        <w:rPr>
          <w:bCs/>
        </w:rPr>
        <w:t>учебник, Интернет, справочные материалы) -  0 -1б.</w:t>
      </w:r>
    </w:p>
    <w:p w:rsidR="007F5772" w:rsidRPr="007F5772" w:rsidRDefault="000F2018" w:rsidP="000F2018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Умеет логично, научно обоснованно (термины, законы, понятия)</w:t>
      </w:r>
      <w:r>
        <w:t xml:space="preserve"> </w:t>
      </w:r>
      <w:r w:rsidR="007F5772" w:rsidRPr="007F5772">
        <w:rPr>
          <w:bCs/>
        </w:rPr>
        <w:t xml:space="preserve">ответить </w:t>
      </w:r>
      <w:r>
        <w:rPr>
          <w:bCs/>
        </w:rPr>
        <w:t xml:space="preserve">на проблемный вопрос - </w:t>
      </w:r>
      <w:r w:rsidR="007F5772" w:rsidRPr="007F5772">
        <w:rPr>
          <w:bCs/>
        </w:rPr>
        <w:t xml:space="preserve">0- 3 б.    </w:t>
      </w:r>
    </w:p>
    <w:p w:rsidR="007F5772" w:rsidRPr="007F5772" w:rsidRDefault="000F2018" w:rsidP="000F2018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Умеет делать  собственные  выво</w:t>
      </w:r>
      <w:r>
        <w:rPr>
          <w:bCs/>
        </w:rPr>
        <w:t xml:space="preserve">ды по теме - </w:t>
      </w:r>
      <w:r w:rsidR="007F5772" w:rsidRPr="007F5772">
        <w:rPr>
          <w:bCs/>
        </w:rPr>
        <w:t xml:space="preserve">0- 2б. </w:t>
      </w:r>
    </w:p>
    <w:p w:rsidR="007F5772" w:rsidRPr="007F5772" w:rsidRDefault="000F2018" w:rsidP="000F2018">
      <w:pPr>
        <w:pStyle w:val="a8"/>
        <w:spacing w:after="0"/>
        <w:ind w:firstLine="708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</w:t>
      </w:r>
      <w:r>
        <w:rPr>
          <w:bCs/>
        </w:rPr>
        <w:t>еет решать проблему творчески (</w:t>
      </w:r>
      <w:r w:rsidR="007F5772" w:rsidRPr="007F5772">
        <w:rPr>
          <w:bCs/>
        </w:rPr>
        <w:t>схемы, чертежи, иллюстрации,</w:t>
      </w:r>
      <w:r>
        <w:rPr>
          <w:bCs/>
        </w:rPr>
        <w:t xml:space="preserve"> графики…) -  </w:t>
      </w:r>
      <w:r w:rsidR="007F5772" w:rsidRPr="007F5772">
        <w:rPr>
          <w:bCs/>
        </w:rPr>
        <w:t xml:space="preserve">0- 2б. </w:t>
      </w:r>
    </w:p>
    <w:p w:rsidR="007F5772" w:rsidRPr="007F5772" w:rsidRDefault="000F2018" w:rsidP="000F2018">
      <w:pPr>
        <w:pStyle w:val="a8"/>
        <w:spacing w:after="0"/>
        <w:ind w:left="709"/>
        <w:jc w:val="both"/>
      </w:pPr>
      <w:r>
        <w:rPr>
          <w:bCs/>
        </w:rPr>
        <w:t xml:space="preserve">- </w:t>
      </w:r>
      <w:r w:rsidR="007F5772" w:rsidRPr="007F5772">
        <w:rPr>
          <w:bCs/>
        </w:rPr>
        <w:t>Умеет отвечать на дополнительные вопросы учи</w:t>
      </w:r>
      <w:r>
        <w:rPr>
          <w:bCs/>
        </w:rPr>
        <w:t xml:space="preserve">теля, одноклассников - </w:t>
      </w:r>
      <w:r w:rsidR="007F5772" w:rsidRPr="007F5772">
        <w:rPr>
          <w:bCs/>
        </w:rPr>
        <w:t xml:space="preserve"> 0-2б.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  <w:u w:val="single"/>
        </w:rPr>
        <w:t xml:space="preserve">      Общее количество баллов -     11 баллов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 На сколько баллов вы оценили ответ?   Почему?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rPr>
          <w:bCs/>
        </w:rPr>
        <w:t xml:space="preserve">      Отмечает на  «Листе контроля» группа «биологов».     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b/>
        </w:rPr>
      </w:pPr>
      <w:r w:rsidRPr="007F5772">
        <w:rPr>
          <w:b/>
        </w:rPr>
        <w:t xml:space="preserve">Итак, вы прослушали выступления 4-х групп. Вы получили информацию на уроке в  графической форме - изображения предметов,  рисунки, иллюстрации, опыт - и текстовой форме - </w:t>
      </w:r>
      <w:r w:rsidR="000F2018">
        <w:rPr>
          <w:b/>
        </w:rPr>
        <w:t>из речи одноклассников.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u w:val="single"/>
        </w:rPr>
      </w:pPr>
      <w:r w:rsidRPr="007F5772">
        <w:t>Вы можете сейчас точно ответить на вопрос: «</w:t>
      </w:r>
      <w:r w:rsidRPr="007F5772">
        <w:rPr>
          <w:u w:val="single"/>
        </w:rPr>
        <w:t>Как в легенде «Золотая чаша» проявляется экология мышления человека?»</w:t>
      </w:r>
    </w:p>
    <w:p w:rsidR="007F5772" w:rsidRPr="007F5772" w:rsidRDefault="007F5772" w:rsidP="007F5772">
      <w:pPr>
        <w:pStyle w:val="a8"/>
        <w:spacing w:after="0"/>
        <w:ind w:firstLine="709"/>
        <w:jc w:val="both"/>
      </w:pPr>
      <w:r w:rsidRPr="007F5772">
        <w:t xml:space="preserve">Если вы согласны с этим утверждением, поднимите жетоны (зеленые) Молодцы! </w:t>
      </w:r>
    </w:p>
    <w:p w:rsidR="007F5772" w:rsidRPr="007F5772" w:rsidRDefault="007F5772" w:rsidP="007F5772">
      <w:pPr>
        <w:pStyle w:val="3"/>
        <w:spacing w:before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7F5772">
        <w:rPr>
          <w:rStyle w:val="a5"/>
          <w:rFonts w:ascii="Times New Roman" w:hAnsi="Times New Roman" w:cs="Times New Roman"/>
          <w:sz w:val="24"/>
          <w:szCs w:val="24"/>
          <w:u w:val="single"/>
          <w:lang w:val="ru-RU"/>
        </w:rPr>
        <w:t>4. Музыкальная физкультминутка.</w:t>
      </w:r>
      <w:r w:rsidRPr="007F5772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6" w:history="1"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val="ru-RU"/>
          </w:rPr>
          <w:t xml:space="preserve"> Звуки Природы - Горное Спокойствие [с сайта </w:t>
        </w:r>
      </w:hyperlink>
      <w:hyperlink r:id="rId7" w:history="1"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www</w:t>
        </w:r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ololo</w:t>
        </w:r>
        <w:proofErr w:type="spellEnd"/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fm</w:t>
        </w:r>
        <w:proofErr w:type="spellEnd"/>
      </w:hyperlink>
      <w:hyperlink r:id="rId8" w:history="1"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val="ru-RU"/>
          </w:rPr>
          <w:t>].</w:t>
        </w:r>
        <w:proofErr w:type="spellStart"/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mp</w:t>
        </w:r>
        <w:proofErr w:type="spellEnd"/>
        <w:r w:rsidRPr="007F5772">
          <w:rPr>
            <w:rStyle w:val="aa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lang w:val="ru-RU"/>
          </w:rPr>
          <w:t>3</w:t>
        </w:r>
      </w:hyperlink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Просыпайтесь, откройте глаза, встаньте!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Поднимите руки  к солнцу, ловим руками  его теплые лучи. Опустите руки.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Посмотрите направо,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Посмотрите налево 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Посмотрите вдаль  на воды Байкала.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Зажмурьте глаза, вы слышите: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Байкал дышит, Байкал живет!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(слушают звуки воды)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Откройте глаза, поморгайте часто – часто.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Посмотрите вокруг. Запомните эту красоту! 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Радостные и счастливые, вы возвращаетесь домой. 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 </w:t>
      </w:r>
      <w:r w:rsidRPr="007F57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Закрепление полученных знаний.</w:t>
      </w:r>
      <w:r w:rsidRPr="007F57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«Свободный микрофон</w:t>
      </w:r>
      <w:r w:rsidRPr="007F5772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7F57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Тема: «Живи, Байкал!»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экологических проблем. Выдвижение идей в защиту озера Байкал.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Ваша задача (от 1-2 идей от группы)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Определить наличие экологической проблемы на Байкале. </w:t>
      </w:r>
    </w:p>
    <w:p w:rsidR="007F5772" w:rsidRPr="007F5772" w:rsidRDefault="000F2018" w:rsidP="000F20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Предложить  идею по защите озера Байкал.</w:t>
      </w:r>
    </w:p>
    <w:p w:rsidR="007F5772" w:rsidRPr="007F5772" w:rsidRDefault="007F5772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sz w:val="24"/>
          <w:szCs w:val="24"/>
          <w:lang w:val="ru-RU"/>
        </w:rPr>
        <w:t>Спасибо за вашу сознательность, активность, за  участие в общественной жизни нашего региона.</w:t>
      </w:r>
    </w:p>
    <w:p w:rsidR="007F5772" w:rsidRPr="007F5772" w:rsidRDefault="007F5772" w:rsidP="007F5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Самооценка. «Свободный микрофон».</w:t>
      </w:r>
    </w:p>
    <w:p w:rsidR="007F5772" w:rsidRPr="007F5772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Определить наличие экологической проблемы на Байкале -   1балл</w:t>
      </w:r>
    </w:p>
    <w:p w:rsidR="007F5772" w:rsidRPr="007F5772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F5772"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Предложить  идею по защите озера Байкал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="007F5772" w:rsidRPr="007F5772">
        <w:rPr>
          <w:rFonts w:ascii="Times New Roman" w:hAnsi="Times New Roman" w:cs="Times New Roman"/>
          <w:bCs/>
          <w:sz w:val="24"/>
          <w:szCs w:val="24"/>
          <w:lang w:val="ru-RU"/>
        </w:rPr>
        <w:t>2 балла</w:t>
      </w:r>
    </w:p>
    <w:p w:rsidR="007F5772" w:rsidRPr="007F5772" w:rsidRDefault="007F5772" w:rsidP="007F5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Общее количество баллов за ка</w:t>
      </w:r>
      <w:r w:rsidR="000F2018">
        <w:rPr>
          <w:rFonts w:ascii="Times New Roman" w:hAnsi="Times New Roman" w:cs="Times New Roman"/>
          <w:bCs/>
          <w:sz w:val="24"/>
          <w:szCs w:val="24"/>
          <w:lang w:val="ru-RU"/>
        </w:rPr>
        <w:t>ждое выступление – 3 балла (</w:t>
      </w:r>
      <w:r w:rsidRPr="007F5772">
        <w:rPr>
          <w:rFonts w:ascii="Times New Roman" w:hAnsi="Times New Roman" w:cs="Times New Roman"/>
          <w:bCs/>
          <w:sz w:val="24"/>
          <w:szCs w:val="24"/>
          <w:lang w:val="ru-RU"/>
        </w:rPr>
        <w:t>количество выступающих-2) Отметить на листе контроля.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rStyle w:val="a6"/>
          <w:bCs w:val="0"/>
        </w:rPr>
      </w:pPr>
      <w:r w:rsidRPr="007F5772">
        <w:rPr>
          <w:b/>
          <w:bCs/>
          <w:u w:val="single"/>
        </w:rPr>
        <w:t>6. Рефлексия.</w:t>
      </w:r>
      <w:r w:rsidRPr="007F5772">
        <w:rPr>
          <w:b/>
          <w:bCs/>
        </w:rPr>
        <w:t xml:space="preserve"> </w:t>
      </w:r>
      <w:r w:rsidRPr="007F5772">
        <w:rPr>
          <w:b/>
        </w:rPr>
        <w:t xml:space="preserve"> </w:t>
      </w:r>
      <w:r w:rsidRPr="007F5772">
        <w:t xml:space="preserve">Наш урок подошел к завершению. Я прошу вас оценить свое участие в уроке,  </w:t>
      </w:r>
      <w:r w:rsidRPr="007F5772">
        <w:rPr>
          <w:u w:val="single"/>
        </w:rPr>
        <w:t>продолжив одну из фраз</w:t>
      </w:r>
      <w:r w:rsidRPr="007F5772">
        <w:t xml:space="preserve"> </w:t>
      </w:r>
      <w:r w:rsidRPr="007F5772">
        <w:rPr>
          <w:b/>
        </w:rPr>
        <w:t>….</w:t>
      </w:r>
      <w:r w:rsidRPr="007F5772">
        <w:rPr>
          <w:rStyle w:val="a6"/>
        </w:rPr>
        <w:t>(дать листочки)</w:t>
      </w:r>
    </w:p>
    <w:p w:rsidR="007F5772" w:rsidRPr="007F5772" w:rsidRDefault="000F2018" w:rsidP="000F2018">
      <w:pPr>
        <w:pStyle w:val="a8"/>
        <w:spacing w:after="0"/>
        <w:ind w:firstLine="708"/>
        <w:jc w:val="both"/>
        <w:rPr>
          <w:iCs/>
          <w:spacing w:val="10"/>
        </w:rPr>
      </w:pPr>
      <w:r>
        <w:rPr>
          <w:bCs/>
          <w:iCs/>
          <w:spacing w:val="10"/>
        </w:rPr>
        <w:t xml:space="preserve">- </w:t>
      </w:r>
      <w:r w:rsidR="007F5772" w:rsidRPr="007F5772">
        <w:rPr>
          <w:bCs/>
          <w:iCs/>
          <w:spacing w:val="10"/>
        </w:rPr>
        <w:t>Я узнал сегодня на уроке….</w:t>
      </w:r>
    </w:p>
    <w:p w:rsidR="007F5772" w:rsidRPr="007F5772" w:rsidRDefault="000F2018" w:rsidP="000F2018">
      <w:pPr>
        <w:pStyle w:val="a8"/>
        <w:spacing w:after="0"/>
        <w:ind w:left="709"/>
        <w:jc w:val="both"/>
        <w:rPr>
          <w:iCs/>
          <w:spacing w:val="10"/>
        </w:rPr>
      </w:pPr>
      <w:r>
        <w:rPr>
          <w:bCs/>
          <w:iCs/>
          <w:spacing w:val="10"/>
        </w:rPr>
        <w:t xml:space="preserve">- </w:t>
      </w:r>
      <w:r w:rsidR="007F5772" w:rsidRPr="007F5772">
        <w:rPr>
          <w:bCs/>
          <w:iCs/>
          <w:spacing w:val="10"/>
        </w:rPr>
        <w:t>Полученные на уроке экологические знания пригодятся мне  в жизни, потому что……..</w:t>
      </w:r>
    </w:p>
    <w:p w:rsidR="007F5772" w:rsidRPr="007F5772" w:rsidRDefault="000F2018" w:rsidP="000F2018">
      <w:pPr>
        <w:pStyle w:val="a8"/>
        <w:spacing w:after="0"/>
        <w:ind w:left="709"/>
        <w:jc w:val="both"/>
        <w:rPr>
          <w:iCs/>
          <w:spacing w:val="10"/>
        </w:rPr>
      </w:pPr>
      <w:r>
        <w:rPr>
          <w:bCs/>
          <w:iCs/>
          <w:spacing w:val="10"/>
        </w:rPr>
        <w:t xml:space="preserve">- </w:t>
      </w:r>
      <w:r w:rsidR="007F5772" w:rsidRPr="007F5772">
        <w:rPr>
          <w:bCs/>
          <w:iCs/>
          <w:spacing w:val="10"/>
        </w:rPr>
        <w:t>Как я оцениваю свое участие в работе группы…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iCs/>
          <w:spacing w:val="10"/>
        </w:rPr>
      </w:pPr>
      <w:r w:rsidRPr="007F5772">
        <w:rPr>
          <w:b/>
          <w:bCs/>
          <w:iCs/>
          <w:spacing w:val="10"/>
        </w:rPr>
        <w:t xml:space="preserve">7. Подведение итогов работы. </w:t>
      </w:r>
      <w:r w:rsidRPr="007F5772">
        <w:rPr>
          <w:b/>
          <w:bCs/>
          <w:iCs/>
          <w:spacing w:val="10"/>
          <w:lang w:bidi="en-US"/>
        </w:rPr>
        <w:t>Контрольный лист. Оглашение результатов ведущими группы.</w:t>
      </w:r>
      <w:r w:rsidRPr="007F5772">
        <w:rPr>
          <w:b/>
          <w:bCs/>
          <w:iCs/>
          <w:spacing w:val="10"/>
          <w:lang w:bidi="en-US"/>
        </w:rPr>
        <w:br/>
      </w:r>
      <w:r w:rsidR="000F2018">
        <w:rPr>
          <w:bCs/>
          <w:iCs/>
          <w:spacing w:val="10"/>
        </w:rPr>
        <w:t xml:space="preserve">          </w:t>
      </w:r>
      <w:r w:rsidRPr="007F5772">
        <w:rPr>
          <w:bCs/>
          <w:iCs/>
          <w:spacing w:val="10"/>
        </w:rPr>
        <w:t xml:space="preserve">«5» -     18 - 20 баллов 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iCs/>
          <w:spacing w:val="10"/>
        </w:rPr>
      </w:pPr>
      <w:r w:rsidRPr="007F5772">
        <w:rPr>
          <w:bCs/>
          <w:iCs/>
          <w:spacing w:val="10"/>
        </w:rPr>
        <w:t>«4» -     14 -17 баллов</w:t>
      </w:r>
    </w:p>
    <w:p w:rsidR="007F5772" w:rsidRPr="007F5772" w:rsidRDefault="007F5772" w:rsidP="007F5772">
      <w:pPr>
        <w:pStyle w:val="a8"/>
        <w:spacing w:after="0"/>
        <w:ind w:firstLine="709"/>
        <w:jc w:val="both"/>
        <w:rPr>
          <w:iCs/>
          <w:spacing w:val="10"/>
        </w:rPr>
      </w:pPr>
      <w:r w:rsidRPr="007F5772">
        <w:rPr>
          <w:bCs/>
          <w:iCs/>
          <w:spacing w:val="10"/>
        </w:rPr>
        <w:t>«3» -     10 -13 баллов</w:t>
      </w:r>
    </w:p>
    <w:p w:rsidR="007F5772" w:rsidRPr="007F5772" w:rsidRDefault="007F5772" w:rsidP="007F5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5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8. </w:t>
      </w:r>
      <w:r w:rsidR="000F2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Дом</w:t>
      </w:r>
      <w:proofErr w:type="gramStart"/>
      <w:r w:rsidR="000F2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.</w:t>
      </w:r>
      <w:proofErr w:type="gramEnd"/>
      <w:r w:rsidR="000F2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</w:t>
      </w:r>
      <w:proofErr w:type="gramStart"/>
      <w:r w:rsidR="000F2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з</w:t>
      </w:r>
      <w:proofErr w:type="gramEnd"/>
      <w:r w:rsidR="000F20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адание</w:t>
      </w:r>
      <w:r w:rsidRPr="007F5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в конвертах.  </w:t>
      </w:r>
    </w:p>
    <w:p w:rsidR="007F5772" w:rsidRPr="000F2018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Осмысленное  чтение  сказки  «Чайка-</w:t>
      </w:r>
      <w:proofErr w:type="spellStart"/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необычайка</w:t>
      </w:r>
      <w:proofErr w:type="spellEnd"/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». </w:t>
      </w:r>
    </w:p>
    <w:p w:rsidR="007F5772" w:rsidRPr="000F2018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Выбрать тему для групповой работы.</w:t>
      </w:r>
    </w:p>
    <w:p w:rsidR="007F5772" w:rsidRPr="000F2018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Как связана байкальская чайка и Северно-Ледовитый океан? </w:t>
      </w:r>
    </w:p>
    <w:p w:rsidR="007F5772" w:rsidRPr="000F2018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Почему Орлы издавна почитались на байкальской земле как священные птицы? </w:t>
      </w:r>
    </w:p>
    <w:p w:rsidR="007F5772" w:rsidRPr="000F2018" w:rsidRDefault="000F2018" w:rsidP="000F20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F5772" w:rsidRPr="000F201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Тема «живой воды» в бурятском и славянском фольклоре.</w:t>
      </w:r>
    </w:p>
    <w:p w:rsidR="00F44D89" w:rsidRPr="007F5772" w:rsidRDefault="00F44D89" w:rsidP="007F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44D89" w:rsidRPr="007F5772" w:rsidSect="007F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09"/>
    <w:multiLevelType w:val="multilevel"/>
    <w:tmpl w:val="925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84C3B"/>
    <w:multiLevelType w:val="multilevel"/>
    <w:tmpl w:val="820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08A0"/>
    <w:multiLevelType w:val="hybridMultilevel"/>
    <w:tmpl w:val="3912D2D0"/>
    <w:lvl w:ilvl="0" w:tplc="F878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C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A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4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6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4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9C2544"/>
    <w:multiLevelType w:val="hybridMultilevel"/>
    <w:tmpl w:val="A8C2C81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9DF607E"/>
    <w:multiLevelType w:val="hybridMultilevel"/>
    <w:tmpl w:val="BE3238D4"/>
    <w:lvl w:ilvl="0" w:tplc="4ECA01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ABAC54B8" w:tentative="1">
      <w:start w:val="1"/>
      <w:numFmt w:val="lowerLetter"/>
      <w:lvlText w:val="%2."/>
      <w:lvlJc w:val="left"/>
      <w:pPr>
        <w:ind w:left="1506" w:hanging="360"/>
      </w:pPr>
    </w:lvl>
    <w:lvl w:ilvl="2" w:tplc="B05679F6" w:tentative="1">
      <w:start w:val="1"/>
      <w:numFmt w:val="lowerRoman"/>
      <w:lvlText w:val="%3."/>
      <w:lvlJc w:val="right"/>
      <w:pPr>
        <w:ind w:left="2226" w:hanging="180"/>
      </w:pPr>
    </w:lvl>
    <w:lvl w:ilvl="3" w:tplc="3F7A89EA" w:tentative="1">
      <w:start w:val="1"/>
      <w:numFmt w:val="decimal"/>
      <w:lvlText w:val="%4."/>
      <w:lvlJc w:val="left"/>
      <w:pPr>
        <w:ind w:left="2946" w:hanging="360"/>
      </w:pPr>
    </w:lvl>
    <w:lvl w:ilvl="4" w:tplc="7CCAF086" w:tentative="1">
      <w:start w:val="1"/>
      <w:numFmt w:val="lowerLetter"/>
      <w:lvlText w:val="%5."/>
      <w:lvlJc w:val="left"/>
      <w:pPr>
        <w:ind w:left="3666" w:hanging="360"/>
      </w:pPr>
    </w:lvl>
    <w:lvl w:ilvl="5" w:tplc="EB8258D2" w:tentative="1">
      <w:start w:val="1"/>
      <w:numFmt w:val="lowerRoman"/>
      <w:lvlText w:val="%6."/>
      <w:lvlJc w:val="right"/>
      <w:pPr>
        <w:ind w:left="4386" w:hanging="180"/>
      </w:pPr>
    </w:lvl>
    <w:lvl w:ilvl="6" w:tplc="D41A9850" w:tentative="1">
      <w:start w:val="1"/>
      <w:numFmt w:val="decimal"/>
      <w:lvlText w:val="%7."/>
      <w:lvlJc w:val="left"/>
      <w:pPr>
        <w:ind w:left="5106" w:hanging="360"/>
      </w:pPr>
    </w:lvl>
    <w:lvl w:ilvl="7" w:tplc="BF5CA832" w:tentative="1">
      <w:start w:val="1"/>
      <w:numFmt w:val="lowerLetter"/>
      <w:lvlText w:val="%8."/>
      <w:lvlJc w:val="left"/>
      <w:pPr>
        <w:ind w:left="5826" w:hanging="360"/>
      </w:pPr>
    </w:lvl>
    <w:lvl w:ilvl="8" w:tplc="F5567C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856A40"/>
    <w:multiLevelType w:val="hybridMultilevel"/>
    <w:tmpl w:val="D1E2551A"/>
    <w:lvl w:ilvl="0" w:tplc="5992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C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8E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2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A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C179F2"/>
    <w:multiLevelType w:val="hybridMultilevel"/>
    <w:tmpl w:val="05C26316"/>
    <w:lvl w:ilvl="0" w:tplc="9B22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F21776"/>
    <w:multiLevelType w:val="multilevel"/>
    <w:tmpl w:val="358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159E0"/>
    <w:multiLevelType w:val="hybridMultilevel"/>
    <w:tmpl w:val="5936D528"/>
    <w:lvl w:ilvl="0" w:tplc="FB58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28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21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0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8E6BD5"/>
    <w:multiLevelType w:val="hybridMultilevel"/>
    <w:tmpl w:val="44E804BA"/>
    <w:lvl w:ilvl="0" w:tplc="B39A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CE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0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2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CC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EF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0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A03320"/>
    <w:multiLevelType w:val="hybridMultilevel"/>
    <w:tmpl w:val="139487EC"/>
    <w:lvl w:ilvl="0" w:tplc="12CE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7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AE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8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0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0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C0501E"/>
    <w:multiLevelType w:val="hybridMultilevel"/>
    <w:tmpl w:val="AEC0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6012F"/>
    <w:multiLevelType w:val="multilevel"/>
    <w:tmpl w:val="820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266F7"/>
    <w:multiLevelType w:val="hybridMultilevel"/>
    <w:tmpl w:val="A8566996"/>
    <w:lvl w:ilvl="0" w:tplc="378E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40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0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A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0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2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2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413181"/>
    <w:multiLevelType w:val="hybridMultilevel"/>
    <w:tmpl w:val="C1CE8DD0"/>
    <w:lvl w:ilvl="0" w:tplc="09FE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E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6"/>
    <w:rsid w:val="000F2018"/>
    <w:rsid w:val="007F5772"/>
    <w:rsid w:val="00F44D8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72"/>
    <w:rPr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57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7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772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F5772"/>
    <w:rPr>
      <w:rFonts w:asciiTheme="majorHAnsi" w:eastAsiaTheme="majorEastAsia" w:hAnsiTheme="majorHAnsi" w:cstheme="majorBidi"/>
      <w:b/>
      <w:bCs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7F57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5772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a5">
    <w:name w:val="Strong"/>
    <w:qFormat/>
    <w:rsid w:val="007F5772"/>
    <w:rPr>
      <w:b/>
      <w:bCs/>
    </w:rPr>
  </w:style>
  <w:style w:type="character" w:styleId="a6">
    <w:name w:val="Emphasis"/>
    <w:uiPriority w:val="20"/>
    <w:qFormat/>
    <w:rsid w:val="007F57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List Paragraph"/>
    <w:basedOn w:val="a"/>
    <w:uiPriority w:val="34"/>
    <w:qFormat/>
    <w:rsid w:val="007F5772"/>
    <w:pPr>
      <w:ind w:left="720"/>
      <w:contextualSpacing/>
    </w:pPr>
  </w:style>
  <w:style w:type="paragraph" w:styleId="a8">
    <w:name w:val="Normal (Web)"/>
    <w:basedOn w:val="a"/>
    <w:uiPriority w:val="99"/>
    <w:rsid w:val="007F57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7F577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F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F5772"/>
  </w:style>
  <w:style w:type="character" w:styleId="aa">
    <w:name w:val="Hyperlink"/>
    <w:basedOn w:val="a0"/>
    <w:uiPriority w:val="99"/>
    <w:unhideWhenUsed/>
    <w:rsid w:val="007F5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72"/>
    <w:rPr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57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7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772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F5772"/>
    <w:rPr>
      <w:rFonts w:asciiTheme="majorHAnsi" w:eastAsiaTheme="majorEastAsia" w:hAnsiTheme="majorHAnsi" w:cstheme="majorBidi"/>
      <w:b/>
      <w:bCs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7F57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5772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a5">
    <w:name w:val="Strong"/>
    <w:qFormat/>
    <w:rsid w:val="007F5772"/>
    <w:rPr>
      <w:b/>
      <w:bCs/>
    </w:rPr>
  </w:style>
  <w:style w:type="character" w:styleId="a6">
    <w:name w:val="Emphasis"/>
    <w:uiPriority w:val="20"/>
    <w:qFormat/>
    <w:rsid w:val="007F57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List Paragraph"/>
    <w:basedOn w:val="a"/>
    <w:uiPriority w:val="34"/>
    <w:qFormat/>
    <w:rsid w:val="007F5772"/>
    <w:pPr>
      <w:ind w:left="720"/>
      <w:contextualSpacing/>
    </w:pPr>
  </w:style>
  <w:style w:type="paragraph" w:styleId="a8">
    <w:name w:val="Normal (Web)"/>
    <w:basedOn w:val="a"/>
    <w:uiPriority w:val="99"/>
    <w:rsid w:val="007F57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7F577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F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F5772"/>
  </w:style>
  <w:style w:type="character" w:styleId="aa">
    <w:name w:val="Hyperlink"/>
    <w:basedOn w:val="a0"/>
    <w:uiPriority w:val="99"/>
    <w:unhideWhenUsed/>
    <w:rsid w:val="007F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91;&#1079;&#1099;&#1082;&#1072;%20&#1082;%20&#1083;&#1077;&#1075;&#1077;&#1085;&#1076;&#1077;/&#1047;&#1074;&#1091;&#1082;&#1080;%20&#1055;&#1088;&#1080;&#1088;&#1086;&#1076;&#1099;%20-%20&#1043;&#1086;&#1088;&#1085;&#1086;&#1077;%20&#1057;&#1087;&#1086;&#1082;&#1086;&#1081;&#1089;&#1090;&#1074;&#1080;&#1077;%20%5b&#1089;%20&#1089;&#1072;&#1081;&#1090;&#1072;%20www.ololo.fm%5d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2;&#1091;&#1079;&#1099;&#1082;&#1072;%20&#1082;%20&#1083;&#1077;&#1075;&#1077;&#1085;&#1076;&#1077;/&#1047;&#1074;&#1091;&#1082;&#1080;%20&#1055;&#1088;&#1080;&#1088;&#1086;&#1076;&#1099;%20-%20&#1043;&#1086;&#1088;&#1085;&#1086;&#1077;%20&#1057;&#1087;&#1086;&#1082;&#1086;&#1081;&#1089;&#1090;&#1074;&#1080;&#1077;%20%5b&#1089;%20&#1089;&#1072;&#1081;&#1090;&#1072;%20www.ololo.fm%5d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91;&#1079;&#1099;&#1082;&#1072;%20&#1082;%20&#1083;&#1077;&#1075;&#1077;&#1085;&#1076;&#1077;/&#1047;&#1074;&#1091;&#1082;&#1080;%20&#1055;&#1088;&#1080;&#1088;&#1086;&#1076;&#1099;%20-%20&#1043;&#1086;&#1088;&#1085;&#1086;&#1077;%20&#1057;&#1087;&#1086;&#1082;&#1086;&#1081;&#1089;&#1090;&#1074;&#1080;&#1077;%20%5b&#1089;%20&#1089;&#1072;&#1081;&#1090;&#1072;%20www.ololo.fm%5d.m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KuleminY</dc:creator>
  <cp:keywords/>
  <dc:description/>
  <cp:lastModifiedBy>KuleminY</cp:lastModifiedBy>
  <cp:revision>2</cp:revision>
  <dcterms:created xsi:type="dcterms:W3CDTF">2021-08-26T10:31:00Z</dcterms:created>
  <dcterms:modified xsi:type="dcterms:W3CDTF">2021-08-26T10:46:00Z</dcterms:modified>
</cp:coreProperties>
</file>