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08" w:rsidRPr="00B03B08" w:rsidRDefault="00B03B08" w:rsidP="00B03B08">
      <w:pPr>
        <w:tabs>
          <w:tab w:val="left" w:pos="-1276"/>
          <w:tab w:val="right" w:leader="dot" w:pos="9628"/>
        </w:tabs>
        <w:spacing w:after="0" w:line="360" w:lineRule="auto"/>
        <w:ind w:left="567" w:right="-710"/>
        <w:jc w:val="both"/>
        <w:rPr>
          <w:rFonts w:ascii="Times New Roman" w:eastAsia="Times New Roman" w:hAnsi="Times New Roman" w:cs="Times New Roman"/>
          <w:b/>
          <w:noProof/>
          <w:color w:val="0000FF"/>
          <w:sz w:val="28"/>
          <w:szCs w:val="28"/>
          <w:u w:val="single"/>
          <w:lang w:eastAsia="ru-RU"/>
        </w:rPr>
      </w:pPr>
      <w:r w:rsidRPr="00B03B08">
        <w:rPr>
          <w:rFonts w:ascii="Times New Roman" w:eastAsia="Times New Roman" w:hAnsi="Times New Roman" w:cs="Times New Roman"/>
          <w:b/>
          <w:sz w:val="28"/>
          <w:szCs w:val="28"/>
          <w:lang w:eastAsia="ru-RU"/>
        </w:rPr>
        <w:fldChar w:fldCharType="begin"/>
      </w:r>
      <w:r w:rsidRPr="00B03B08">
        <w:rPr>
          <w:rFonts w:ascii="Times New Roman" w:eastAsia="Times New Roman" w:hAnsi="Times New Roman" w:cs="Times New Roman"/>
          <w:b/>
          <w:sz w:val="28"/>
          <w:szCs w:val="28"/>
          <w:lang w:eastAsia="ru-RU"/>
        </w:rPr>
        <w:instrText xml:space="preserve"> HYPERLINK \l "_Toc200703658" </w:instrText>
      </w:r>
      <w:r w:rsidRPr="00B03B08">
        <w:rPr>
          <w:rFonts w:ascii="Times New Roman" w:eastAsia="Times New Roman" w:hAnsi="Times New Roman" w:cs="Times New Roman"/>
          <w:b/>
          <w:sz w:val="28"/>
          <w:szCs w:val="28"/>
          <w:lang w:eastAsia="ru-RU"/>
        </w:rPr>
        <w:fldChar w:fldCharType="separate"/>
      </w:r>
      <w:bookmarkStart w:id="0" w:name="_GoBack"/>
      <w:bookmarkEnd w:id="0"/>
      <w:r w:rsidRPr="00B03B08">
        <w:rPr>
          <w:rFonts w:ascii="Times New Roman" w:eastAsia="Times New Roman" w:hAnsi="Times New Roman" w:cs="Times New Roman"/>
          <w:b/>
          <w:noProof/>
          <w:color w:val="0000FF"/>
          <w:sz w:val="28"/>
          <w:szCs w:val="28"/>
          <w:u w:val="single"/>
          <w:lang w:eastAsia="ru-RU"/>
        </w:rPr>
        <w:t>Приемы работы по групповому взаимодействию по устранению  диалектических ошибок</w:t>
      </w:r>
      <w:r w:rsidRPr="00B03B08">
        <w:rPr>
          <w:rFonts w:ascii="Times New Roman" w:eastAsia="Times New Roman" w:hAnsi="Times New Roman" w:cs="Times New Roman"/>
          <w:b/>
          <w:noProof/>
          <w:sz w:val="28"/>
          <w:szCs w:val="28"/>
          <w:lang w:eastAsia="ru-RU"/>
        </w:rPr>
        <w:fldChar w:fldCharType="end"/>
      </w:r>
    </w:p>
    <w:p w:rsidR="00B03B08" w:rsidRPr="00B03B08" w:rsidRDefault="00B03B08" w:rsidP="00B03B08">
      <w:pPr>
        <w:keepNext/>
        <w:spacing w:before="240" w:after="0" w:line="360" w:lineRule="auto"/>
        <w:ind w:left="567"/>
        <w:jc w:val="both"/>
        <w:outlineLvl w:val="2"/>
        <w:rPr>
          <w:rFonts w:ascii="Times New Roman" w:eastAsia="Times New Roman" w:hAnsi="Times New Roman" w:cs="Times New Roman"/>
          <w:bCs/>
          <w:sz w:val="28"/>
          <w:szCs w:val="28"/>
          <w:lang w:eastAsia="ru-RU"/>
        </w:rPr>
      </w:pPr>
      <w:r w:rsidRPr="00B03B08">
        <w:rPr>
          <w:rFonts w:ascii="Times New Roman" w:eastAsia="Times New Roman" w:hAnsi="Times New Roman" w:cs="Times New Roman"/>
          <w:bCs/>
          <w:sz w:val="26"/>
          <w:szCs w:val="26"/>
          <w:lang w:eastAsia="ru-RU"/>
        </w:rPr>
        <w:t xml:space="preserve">    Рассмотрим основы взаимодействия учитель – ученик. </w:t>
      </w:r>
      <w:r w:rsidRPr="00B03B08">
        <w:rPr>
          <w:rFonts w:ascii="Times New Roman" w:eastAsia="Times New Roman" w:hAnsi="Times New Roman" w:cs="Times New Roman"/>
          <w:bCs/>
          <w:sz w:val="28"/>
          <w:szCs w:val="28"/>
          <w:lang w:eastAsia="ru-RU"/>
        </w:rPr>
        <w:t xml:space="preserve">Опишем некоторые приемы практической работы в системе этого взаимодействия. </w:t>
      </w:r>
    </w:p>
    <w:p w:rsidR="00B03B08" w:rsidRPr="00B03B08" w:rsidRDefault="00B03B08" w:rsidP="00B03B08">
      <w:pPr>
        <w:spacing w:after="200" w:line="276" w:lineRule="auto"/>
        <w:ind w:left="567"/>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К ним относятся: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1) слуховой диктант.</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Применяя его в диалектных условиях, учителю в большей степени, чем обычно, приходиться считаться с необходимостью дифференцированного подхода к отбору материала для диктанта, а также с типом говора учащихся.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В диалектных условиях ученик должен проделывать весьма сложную работу по установлению соотношения между своей диалектной</w:t>
      </w:r>
      <w:r w:rsidRPr="00B03B08">
        <w:rPr>
          <w:rFonts w:ascii="Times New Roman" w:eastAsia="Times New Roman" w:hAnsi="Times New Roman" w:cs="Times New Roman"/>
          <w:sz w:val="28"/>
          <w:szCs w:val="28"/>
          <w:lang w:eastAsia="ru-RU"/>
        </w:rPr>
        <w:br/>
        <w:t>речью и литературной и одновременно между литературным произношением и способом написания того или иного слова в соответствии с орфографическими нормами, соотносительными именно литературному</w:t>
      </w:r>
      <w:r w:rsidRPr="00B03B08">
        <w:rPr>
          <w:rFonts w:ascii="Times New Roman" w:eastAsia="Times New Roman" w:hAnsi="Times New Roman" w:cs="Times New Roman"/>
          <w:sz w:val="28"/>
          <w:szCs w:val="28"/>
          <w:lang w:eastAsia="ru-RU"/>
        </w:rPr>
        <w:br/>
        <w:t>произношению. Поэтому при работе над уже допущенными диалектными</w:t>
      </w:r>
      <w:r w:rsidRPr="00B03B08">
        <w:rPr>
          <w:rFonts w:ascii="Times New Roman" w:eastAsia="Times New Roman" w:hAnsi="Times New Roman" w:cs="Times New Roman"/>
          <w:sz w:val="28"/>
          <w:szCs w:val="28"/>
          <w:lang w:eastAsia="ru-RU"/>
        </w:rPr>
        <w:br/>
        <w:t>ошибками, а также с целью предупреждения их в дальнейшем, можно рекомендовать учащимся во время письма произносить (про себя</w:t>
      </w:r>
      <w:r w:rsidRPr="00B03B08">
        <w:rPr>
          <w:rFonts w:ascii="Times New Roman" w:eastAsia="Times New Roman" w:hAnsi="Times New Roman" w:cs="Times New Roman"/>
          <w:sz w:val="28"/>
          <w:szCs w:val="28"/>
          <w:lang w:eastAsia="ru-RU"/>
        </w:rPr>
        <w:br/>
        <w:t>или шепотом) слова с теми звуками или морфемами, произношение которых не совпадает в диалекте и литературное языке. Такой прием</w:t>
      </w:r>
      <w:r w:rsidRPr="00B03B08">
        <w:rPr>
          <w:rFonts w:ascii="Times New Roman" w:eastAsia="Times New Roman" w:hAnsi="Times New Roman" w:cs="Times New Roman"/>
          <w:sz w:val="28"/>
          <w:szCs w:val="28"/>
          <w:lang w:eastAsia="ru-RU"/>
        </w:rPr>
        <w:br/>
        <w:t>будет способствовать развитию навыка правильно выделять звуки в</w:t>
      </w:r>
      <w:r w:rsidRPr="00B03B08">
        <w:rPr>
          <w:rFonts w:ascii="Times New Roman" w:eastAsia="Times New Roman" w:hAnsi="Times New Roman" w:cs="Times New Roman"/>
          <w:sz w:val="28"/>
          <w:szCs w:val="28"/>
          <w:lang w:eastAsia="ru-RU"/>
        </w:rPr>
        <w:br/>
        <w:t xml:space="preserve">слове, хорошо слышать их, различать диалектное и </w:t>
      </w:r>
      <w:proofErr w:type="spellStart"/>
      <w:r w:rsidRPr="00B03B08">
        <w:rPr>
          <w:rFonts w:ascii="Times New Roman" w:eastAsia="Times New Roman" w:hAnsi="Times New Roman" w:cs="Times New Roman"/>
          <w:sz w:val="28"/>
          <w:szCs w:val="28"/>
          <w:lang w:eastAsia="ru-RU"/>
        </w:rPr>
        <w:t>недиалектное</w:t>
      </w:r>
      <w:proofErr w:type="spellEnd"/>
      <w:r w:rsidRPr="00B03B08">
        <w:rPr>
          <w:rFonts w:ascii="Times New Roman" w:eastAsia="Times New Roman" w:hAnsi="Times New Roman" w:cs="Times New Roman"/>
          <w:sz w:val="28"/>
          <w:szCs w:val="28"/>
          <w:lang w:eastAsia="ru-RU"/>
        </w:rPr>
        <w:br/>
        <w:t>произношение, закреплять навыки литературного произношения, более</w:t>
      </w:r>
      <w:r w:rsidRPr="00B03B08">
        <w:rPr>
          <w:rFonts w:ascii="Times New Roman" w:eastAsia="Times New Roman" w:hAnsi="Times New Roman" w:cs="Times New Roman"/>
          <w:sz w:val="28"/>
          <w:szCs w:val="28"/>
          <w:lang w:eastAsia="ru-RU"/>
        </w:rPr>
        <w:br/>
        <w:t>уверенно (в устной) им пользоваться и скорее освобождаться от диалектизмов в устной речи, а тем самым и от диалектных орфографических ошибок.</w:t>
      </w:r>
      <w:r w:rsidRPr="00B03B08">
        <w:rPr>
          <w:rFonts w:ascii="Times New Roman" w:eastAsia="Times New Roman" w:hAnsi="Times New Roman" w:cs="Times New Roman"/>
          <w:sz w:val="28"/>
          <w:szCs w:val="28"/>
          <w:lang w:eastAsia="ru-RU"/>
        </w:rPr>
        <w:br/>
        <w:t>Эффективность использования слухового диктанта в диалектных</w:t>
      </w:r>
      <w:r w:rsidRPr="00B03B08">
        <w:rPr>
          <w:rFonts w:ascii="Times New Roman" w:eastAsia="Times New Roman" w:hAnsi="Times New Roman" w:cs="Times New Roman"/>
          <w:sz w:val="28"/>
          <w:szCs w:val="28"/>
          <w:lang w:eastAsia="ru-RU"/>
        </w:rPr>
        <w:br/>
        <w:t xml:space="preserve">условиях может заметно повыситься в том случае, если диктант будет </w:t>
      </w:r>
      <w:r w:rsidRPr="00B03B08">
        <w:rPr>
          <w:rFonts w:ascii="Times New Roman" w:eastAsia="Times New Roman" w:hAnsi="Times New Roman" w:cs="Times New Roman"/>
          <w:sz w:val="28"/>
          <w:szCs w:val="28"/>
          <w:lang w:eastAsia="ru-RU"/>
        </w:rPr>
        <w:lastRenderedPageBreak/>
        <w:t xml:space="preserve">осложнен дополнительными заданиями грамматического или орфографического характера. </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2) зрительный диктант.</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Этот вид диктанта состоит в том, что ученик перед письмом</w:t>
      </w:r>
      <w:r w:rsidRPr="00B03B08">
        <w:rPr>
          <w:rFonts w:ascii="Times New Roman" w:eastAsia="Times New Roman" w:hAnsi="Times New Roman" w:cs="Times New Roman"/>
          <w:sz w:val="28"/>
          <w:szCs w:val="28"/>
          <w:lang w:eastAsia="ru-RU"/>
        </w:rPr>
        <w:br/>
        <w:t>внимательно всматривается в текст, который предстоит ему записать. При этом он фиксирует внимание на тех орфограммах, которые</w:t>
      </w:r>
      <w:r w:rsidRPr="00B03B08">
        <w:rPr>
          <w:rFonts w:ascii="Times New Roman" w:eastAsia="Times New Roman" w:hAnsi="Times New Roman" w:cs="Times New Roman"/>
          <w:sz w:val="28"/>
          <w:szCs w:val="28"/>
          <w:lang w:eastAsia="ru-RU"/>
        </w:rPr>
        <w:br/>
        <w:t>в данный момент изучаются. Одновременно повторяется орфографическое правило или необходимые грамматические сведения. Затем текст</w:t>
      </w:r>
      <w:r w:rsidRPr="00B03B08">
        <w:rPr>
          <w:rFonts w:ascii="Times New Roman" w:eastAsia="Times New Roman" w:hAnsi="Times New Roman" w:cs="Times New Roman"/>
          <w:sz w:val="28"/>
          <w:szCs w:val="28"/>
          <w:lang w:eastAsia="ru-RU"/>
        </w:rPr>
        <w:br/>
        <w:t>диктуется учителем или, по другому варианту, ученик, заполнив</w:t>
      </w:r>
      <w:r w:rsidRPr="00B03B08">
        <w:rPr>
          <w:rFonts w:ascii="Times New Roman" w:eastAsia="Times New Roman" w:hAnsi="Times New Roman" w:cs="Times New Roman"/>
          <w:sz w:val="28"/>
          <w:szCs w:val="28"/>
          <w:lang w:eastAsia="ru-RU"/>
        </w:rPr>
        <w:br/>
        <w:t>текст, записывает его самостоятельно. Затем запись сверяется с</w:t>
      </w:r>
      <w:r w:rsidRPr="00B03B08">
        <w:rPr>
          <w:rFonts w:ascii="Times New Roman" w:eastAsia="Times New Roman" w:hAnsi="Times New Roman" w:cs="Times New Roman"/>
          <w:sz w:val="28"/>
          <w:szCs w:val="28"/>
          <w:lang w:eastAsia="ru-RU"/>
        </w:rPr>
        <w:br/>
        <w:t>текстом книги самим учащимся.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Зрительный диктант полезно проводить в тех случая, когда</w:t>
      </w:r>
      <w:r w:rsidRPr="00B03B08">
        <w:rPr>
          <w:rFonts w:ascii="Times New Roman" w:eastAsia="Times New Roman" w:hAnsi="Times New Roman" w:cs="Times New Roman"/>
          <w:sz w:val="28"/>
          <w:szCs w:val="28"/>
          <w:lang w:eastAsia="ru-RU"/>
        </w:rPr>
        <w:br/>
        <w:t xml:space="preserve">проходятся правила правописания, рассчитанные не на слух учащихся, а на зрительное запоминание буквенного состава таких слов, написание которых не подчиняется определенным правилам или на зрительное запоминание форм слов и в дополнение к известным учащимся теоретическим сведениям по грамматике). Например, написание согласно </w:t>
      </w:r>
      <w:proofErr w:type="gramStart"/>
      <w:r w:rsidRPr="00B03B08">
        <w:rPr>
          <w:rFonts w:ascii="Times New Roman" w:eastAsia="Times New Roman" w:hAnsi="Times New Roman" w:cs="Times New Roman"/>
          <w:sz w:val="28"/>
          <w:szCs w:val="28"/>
          <w:lang w:eastAsia="ru-RU"/>
        </w:rPr>
        <w:t>правилам правописания слов</w:t>
      </w:r>
      <w:proofErr w:type="gramEnd"/>
      <w:r w:rsidRPr="00B03B08">
        <w:rPr>
          <w:rFonts w:ascii="Times New Roman" w:eastAsia="Times New Roman" w:hAnsi="Times New Roman" w:cs="Times New Roman"/>
          <w:sz w:val="28"/>
          <w:szCs w:val="28"/>
          <w:lang w:eastAsia="ru-RU"/>
        </w:rPr>
        <w:t xml:space="preserve"> с непроверяемыми безударными гласными.</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К упражнениям, основанным на зрительном запоминании, помимо</w:t>
      </w:r>
      <w:r w:rsidRPr="00B03B08">
        <w:rPr>
          <w:rFonts w:ascii="Times New Roman" w:eastAsia="Times New Roman" w:hAnsi="Times New Roman" w:cs="Times New Roman"/>
          <w:sz w:val="28"/>
          <w:szCs w:val="28"/>
          <w:lang w:eastAsia="ru-RU"/>
        </w:rPr>
        <w:br/>
        <w:t>упомянутого выше зрительного диктанта, нужно отнести:</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а) Запись текста, напечатанного с пропуском букв, их сочетаний, частей слов или даже целых слов. При подборе текста для таких упражнений рекомендуется допустить пропуски только таких частей, которые с точки зрения орфографии и смысла данного предложения не допускают двоякого ответа решения и конкурирующими с которыми являются только бытующие в говоре явления.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В этом случае учащиеся, выполняя задание, должны из двух</w:t>
      </w:r>
      <w:r w:rsidRPr="00B03B08">
        <w:rPr>
          <w:rFonts w:ascii="Times New Roman" w:eastAsia="Times New Roman" w:hAnsi="Times New Roman" w:cs="Times New Roman"/>
          <w:sz w:val="28"/>
          <w:szCs w:val="28"/>
          <w:lang w:eastAsia="ru-RU"/>
        </w:rPr>
        <w:br/>
        <w:t xml:space="preserve">конкурирующих вариантов выбрать то, которое не соответствует </w:t>
      </w:r>
      <w:r w:rsidRPr="00B03B08">
        <w:rPr>
          <w:rFonts w:ascii="Times New Roman" w:eastAsia="Times New Roman" w:hAnsi="Times New Roman" w:cs="Times New Roman"/>
          <w:sz w:val="28"/>
          <w:szCs w:val="28"/>
          <w:lang w:eastAsia="ru-RU"/>
        </w:rPr>
        <w:lastRenderedPageBreak/>
        <w:t xml:space="preserve">диалектному произношению, записать слово в таком виде и записать его зрительным путем (он сидит, а не </w:t>
      </w:r>
      <w:proofErr w:type="spellStart"/>
      <w:r w:rsidRPr="00B03B08">
        <w:rPr>
          <w:rFonts w:ascii="Times New Roman" w:eastAsia="Times New Roman" w:hAnsi="Times New Roman" w:cs="Times New Roman"/>
          <w:sz w:val="28"/>
          <w:szCs w:val="28"/>
          <w:lang w:eastAsia="ru-RU"/>
        </w:rPr>
        <w:t>сидить</w:t>
      </w:r>
      <w:proofErr w:type="spellEnd"/>
      <w:r w:rsidRPr="00B03B08">
        <w:rPr>
          <w:rFonts w:ascii="Times New Roman" w:eastAsia="Times New Roman" w:hAnsi="Times New Roman" w:cs="Times New Roman"/>
          <w:sz w:val="28"/>
          <w:szCs w:val="28"/>
          <w:lang w:eastAsia="ru-RU"/>
        </w:rPr>
        <w:t>, нести, а не несть и т.д.).</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б) Выписывание (из художественного произведения, из учебника</w:t>
      </w:r>
      <w:r w:rsidRPr="00B03B08">
        <w:rPr>
          <w:rFonts w:ascii="Times New Roman" w:eastAsia="Times New Roman" w:hAnsi="Times New Roman" w:cs="Times New Roman"/>
          <w:sz w:val="28"/>
          <w:szCs w:val="28"/>
          <w:lang w:eastAsia="ru-RU"/>
        </w:rPr>
        <w:br/>
        <w:t>или статьи на географические, естествоведческие, исторические</w:t>
      </w:r>
      <w:r w:rsidRPr="00B03B08">
        <w:rPr>
          <w:rFonts w:ascii="Times New Roman" w:eastAsia="Times New Roman" w:hAnsi="Times New Roman" w:cs="Times New Roman"/>
          <w:sz w:val="28"/>
          <w:szCs w:val="28"/>
          <w:lang w:eastAsia="ru-RU"/>
        </w:rPr>
        <w:br/>
        <w:t>темы) слов и терминов, которые в соответствии с диалектным произношением учащихся обычно ими искажаются.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К числу таких слов могут относиться как уже известные учащимся, так и новые для них слова. Запись последних вначале производится учителем на доске (до урока или во время урока на глазах у учащихся, что также может способствовать зрительному запоминанию буквенного состава записываемых слов).  Вслед за тем ученики тренируются в правильном чтении написанного. После многократного повторения вслух и внимательного рассматривания буквенного состава слов производится списывание слов в тетради всем классом. В</w:t>
      </w:r>
      <w:r w:rsidRPr="00B03B08">
        <w:rPr>
          <w:rFonts w:ascii="Times New Roman" w:eastAsia="Times New Roman" w:hAnsi="Times New Roman" w:cs="Times New Roman"/>
          <w:sz w:val="28"/>
          <w:szCs w:val="28"/>
          <w:lang w:eastAsia="ru-RU"/>
        </w:rPr>
        <w:br/>
        <w:t>дальнейшем первоначальную запись новых для учащихся слов на доске</w:t>
      </w:r>
      <w:r w:rsidRPr="00B03B08">
        <w:rPr>
          <w:rFonts w:ascii="Times New Roman" w:eastAsia="Times New Roman" w:hAnsi="Times New Roman" w:cs="Times New Roman"/>
          <w:sz w:val="28"/>
          <w:szCs w:val="28"/>
          <w:lang w:eastAsia="ru-RU"/>
        </w:rPr>
        <w:br/>
        <w:t>могут производить и сами учащиеся (по вызову учителя), причем выбор из текста слов для записи вначале производится учителем, а впоследствии и самими учащимися.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В подобных упражнениях делается ставка на то, что одновременно с работой по обогащению словаря учащихся, с тренировкой в правильном произношении учащиеся при помощи зрения попутно за поминают и написание вновь усваиваемых ими слов.</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в) В том же плане могли бы быть использованы материалы из</w:t>
      </w:r>
      <w:r w:rsidRPr="00B03B08">
        <w:rPr>
          <w:rFonts w:ascii="Times New Roman" w:eastAsia="Times New Roman" w:hAnsi="Times New Roman" w:cs="Times New Roman"/>
          <w:sz w:val="28"/>
          <w:szCs w:val="28"/>
          <w:lang w:eastAsia="ru-RU"/>
        </w:rPr>
        <w:br/>
        <w:t>словариков учащихся, где дается перечень тех слов, которые обычно</w:t>
      </w:r>
      <w:r w:rsidRPr="00B03B08">
        <w:rPr>
          <w:rFonts w:ascii="Times New Roman" w:eastAsia="Times New Roman" w:hAnsi="Times New Roman" w:cs="Times New Roman"/>
          <w:sz w:val="28"/>
          <w:szCs w:val="28"/>
          <w:lang w:eastAsia="ru-RU"/>
        </w:rPr>
        <w:br/>
        <w:t>употребляются учащимися в соответствии с диалектным произношением</w:t>
      </w:r>
      <w:r w:rsidRPr="00B03B08">
        <w:rPr>
          <w:rFonts w:ascii="Times New Roman" w:eastAsia="Times New Roman" w:hAnsi="Times New Roman" w:cs="Times New Roman"/>
          <w:sz w:val="28"/>
          <w:szCs w:val="28"/>
          <w:lang w:eastAsia="ru-RU"/>
        </w:rPr>
        <w:br/>
        <w:t>и в которых ранее ими были допущены диалектные орфографические</w:t>
      </w:r>
      <w:r w:rsidRPr="00B03B08">
        <w:rPr>
          <w:rFonts w:ascii="Times New Roman" w:eastAsia="Times New Roman" w:hAnsi="Times New Roman" w:cs="Times New Roman"/>
          <w:sz w:val="28"/>
          <w:szCs w:val="28"/>
          <w:lang w:eastAsia="ru-RU"/>
        </w:rPr>
        <w:br/>
        <w:t>ошибки.</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г) В отдельных случаях можно использовать и орфографическое</w:t>
      </w:r>
      <w:r w:rsidRPr="00B03B08">
        <w:rPr>
          <w:rFonts w:ascii="Times New Roman" w:eastAsia="Times New Roman" w:hAnsi="Times New Roman" w:cs="Times New Roman"/>
          <w:sz w:val="28"/>
          <w:szCs w:val="28"/>
          <w:lang w:eastAsia="ru-RU"/>
        </w:rPr>
        <w:br/>
        <w:t>чтение (медленное, книжное, "как написано") с тем, чтобы обратить</w:t>
      </w:r>
      <w:r w:rsidRPr="00B03B08">
        <w:rPr>
          <w:rFonts w:ascii="Times New Roman" w:eastAsia="Times New Roman" w:hAnsi="Times New Roman" w:cs="Times New Roman"/>
          <w:sz w:val="28"/>
          <w:szCs w:val="28"/>
          <w:lang w:eastAsia="ru-RU"/>
        </w:rPr>
        <w:br/>
        <w:t>внимание учащихся именно на буквенный состав читаемого, заставить</w:t>
      </w:r>
      <w:r w:rsidRPr="00B03B08">
        <w:rPr>
          <w:rFonts w:ascii="Times New Roman" w:eastAsia="Times New Roman" w:hAnsi="Times New Roman" w:cs="Times New Roman"/>
          <w:sz w:val="28"/>
          <w:szCs w:val="28"/>
          <w:lang w:eastAsia="ru-RU"/>
        </w:rPr>
        <w:br/>
      </w:r>
      <w:r w:rsidRPr="00B03B08">
        <w:rPr>
          <w:rFonts w:ascii="Times New Roman" w:eastAsia="Times New Roman" w:hAnsi="Times New Roman" w:cs="Times New Roman"/>
          <w:sz w:val="28"/>
          <w:szCs w:val="28"/>
          <w:lang w:eastAsia="ru-RU"/>
        </w:rPr>
        <w:lastRenderedPageBreak/>
        <w:t>их всматриваться и запоминать графический образ слова. Конечно,</w:t>
      </w:r>
      <w:r w:rsidRPr="00B03B08">
        <w:rPr>
          <w:rFonts w:ascii="Times New Roman" w:eastAsia="Times New Roman" w:hAnsi="Times New Roman" w:cs="Times New Roman"/>
          <w:sz w:val="28"/>
          <w:szCs w:val="28"/>
          <w:lang w:eastAsia="ru-RU"/>
        </w:rPr>
        <w:br/>
        <w:t>такое чтение не должно сводиться к механическому воспроизведению</w:t>
      </w:r>
      <w:r w:rsidRPr="00B03B08">
        <w:rPr>
          <w:rFonts w:ascii="Times New Roman" w:eastAsia="Times New Roman" w:hAnsi="Times New Roman" w:cs="Times New Roman"/>
          <w:sz w:val="28"/>
          <w:szCs w:val="28"/>
          <w:lang w:eastAsia="ru-RU"/>
        </w:rPr>
        <w:br/>
        <w:t>неосознанных учеником сочетании звуков.</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В диалектных условиях дать могут хорошие результаты и диктанты по тексту, заранее разученному учащимися с орфографической точки зрения. Это упражнение проводится следующим образом: учащимся предлагается текст, который они должны (в порядке выполнения домашнего задания) разучить с точки зрения правописания. При этом учащихся предупреждают, на какие правила орфографии они должны обратить особое внимание или какие случаи расхождения диалектного и литературного произношения они должны учесть. При другом варианте этого вида диктанта учащиеся сами отбирают для запоминания то, что им кажется еще не усвоенным или трудным. На следующий день проводится слуховой контрольный или объяснительный диктант по этому тексту. Написания, заученные таким способом, остаются надолго в памяти учащихся и в качестве образца в дальнейшем (например, при самопроверке учащегося во время самостоятельного письма) могут сыграть большую роль.</w:t>
      </w:r>
      <w:r w:rsidRPr="00B03B08">
        <w:rPr>
          <w:rFonts w:ascii="Times New Roman" w:eastAsia="Times New Roman" w:hAnsi="Times New Roman" w:cs="Times New Roman"/>
          <w:sz w:val="28"/>
          <w:szCs w:val="28"/>
          <w:lang w:eastAsia="ru-RU"/>
        </w:rPr>
        <w:br/>
        <w:t>К этому виду работы примыкает по своему характеру и упражнение в записи заученных наизусть стихотворений или текстов художественной прозы.</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Для устранения диалектных ошибок могут использоваться и такие упражнения, как</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 самостоятельная проверка написанного (путем сличения с на-</w:t>
      </w:r>
      <w:r w:rsidRPr="00B03B08">
        <w:rPr>
          <w:rFonts w:ascii="Times New Roman" w:eastAsia="Times New Roman" w:hAnsi="Times New Roman" w:cs="Times New Roman"/>
          <w:sz w:val="28"/>
          <w:szCs w:val="28"/>
          <w:lang w:eastAsia="ru-RU"/>
        </w:rPr>
        <w:br/>
        <w:t>печатанным текстом);</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 xml:space="preserve">- </w:t>
      </w:r>
      <w:proofErr w:type="spellStart"/>
      <w:r w:rsidRPr="00B03B08">
        <w:rPr>
          <w:rFonts w:ascii="Times New Roman" w:eastAsia="Times New Roman" w:hAnsi="Times New Roman" w:cs="Times New Roman"/>
          <w:sz w:val="28"/>
          <w:szCs w:val="28"/>
          <w:lang w:eastAsia="ru-RU"/>
        </w:rPr>
        <w:t>подыскивание</w:t>
      </w:r>
      <w:proofErr w:type="spellEnd"/>
      <w:r w:rsidRPr="00B03B08">
        <w:rPr>
          <w:rFonts w:ascii="Times New Roman" w:eastAsia="Times New Roman" w:hAnsi="Times New Roman" w:cs="Times New Roman"/>
          <w:sz w:val="28"/>
          <w:szCs w:val="28"/>
          <w:lang w:eastAsia="ru-RU"/>
        </w:rPr>
        <w:t xml:space="preserve"> рифм с нужными орфограммами (например) окон-</w:t>
      </w:r>
      <w:r w:rsidRPr="00B03B08">
        <w:rPr>
          <w:rFonts w:ascii="Times New Roman" w:eastAsia="Times New Roman" w:hAnsi="Times New Roman" w:cs="Times New Roman"/>
          <w:sz w:val="28"/>
          <w:szCs w:val="28"/>
          <w:lang w:eastAsia="ru-RU"/>
        </w:rPr>
        <w:br/>
      </w:r>
      <w:proofErr w:type="spellStart"/>
      <w:r w:rsidRPr="00B03B08">
        <w:rPr>
          <w:rFonts w:ascii="Times New Roman" w:eastAsia="Times New Roman" w:hAnsi="Times New Roman" w:cs="Times New Roman"/>
          <w:sz w:val="28"/>
          <w:szCs w:val="28"/>
          <w:lang w:eastAsia="ru-RU"/>
        </w:rPr>
        <w:t>чаниями</w:t>
      </w:r>
      <w:proofErr w:type="spellEnd"/>
      <w:r w:rsidRPr="00B03B08">
        <w:rPr>
          <w:rFonts w:ascii="Times New Roman" w:eastAsia="Times New Roman" w:hAnsi="Times New Roman" w:cs="Times New Roman"/>
          <w:sz w:val="28"/>
          <w:szCs w:val="28"/>
          <w:lang w:eastAsia="ru-RU"/>
        </w:rPr>
        <w:t xml:space="preserve"> -</w:t>
      </w:r>
      <w:proofErr w:type="spellStart"/>
      <w:r w:rsidRPr="00B03B08">
        <w:rPr>
          <w:rFonts w:ascii="Times New Roman" w:eastAsia="Times New Roman" w:hAnsi="Times New Roman" w:cs="Times New Roman"/>
          <w:sz w:val="28"/>
          <w:szCs w:val="28"/>
          <w:lang w:eastAsia="ru-RU"/>
        </w:rPr>
        <w:t>ую</w:t>
      </w:r>
      <w:proofErr w:type="spellEnd"/>
      <w:r w:rsidRPr="00B03B08">
        <w:rPr>
          <w:rFonts w:ascii="Times New Roman" w:eastAsia="Times New Roman" w:hAnsi="Times New Roman" w:cs="Times New Roman"/>
          <w:sz w:val="28"/>
          <w:szCs w:val="28"/>
          <w:lang w:eastAsia="ru-RU"/>
        </w:rPr>
        <w:t xml:space="preserve"> , -</w:t>
      </w:r>
      <w:proofErr w:type="spellStart"/>
      <w:r w:rsidRPr="00B03B08">
        <w:rPr>
          <w:rFonts w:ascii="Times New Roman" w:eastAsia="Times New Roman" w:hAnsi="Times New Roman" w:cs="Times New Roman"/>
          <w:sz w:val="28"/>
          <w:szCs w:val="28"/>
          <w:lang w:eastAsia="ru-RU"/>
        </w:rPr>
        <w:t>ою</w:t>
      </w:r>
      <w:proofErr w:type="spellEnd"/>
      <w:r w:rsidRPr="00B03B08">
        <w:rPr>
          <w:rFonts w:ascii="Times New Roman" w:eastAsia="Times New Roman" w:hAnsi="Times New Roman" w:cs="Times New Roman"/>
          <w:sz w:val="28"/>
          <w:szCs w:val="28"/>
          <w:lang w:eastAsia="ru-RU"/>
        </w:rPr>
        <w:t xml:space="preserve"> , в вин., </w:t>
      </w:r>
      <w:proofErr w:type="spellStart"/>
      <w:r w:rsidRPr="00B03B08">
        <w:rPr>
          <w:rFonts w:ascii="Times New Roman" w:eastAsia="Times New Roman" w:hAnsi="Times New Roman" w:cs="Times New Roman"/>
          <w:sz w:val="28"/>
          <w:szCs w:val="28"/>
          <w:lang w:eastAsia="ru-RU"/>
        </w:rPr>
        <w:t>твор</w:t>
      </w:r>
      <w:proofErr w:type="spellEnd"/>
      <w:r w:rsidRPr="00B03B08">
        <w:rPr>
          <w:rFonts w:ascii="Times New Roman" w:eastAsia="Times New Roman" w:hAnsi="Times New Roman" w:cs="Times New Roman"/>
          <w:sz w:val="28"/>
          <w:szCs w:val="28"/>
          <w:lang w:eastAsia="ru-RU"/>
        </w:rPr>
        <w:t xml:space="preserve">. падежах прилагательных женского рода; -ым ,  -ом в </w:t>
      </w:r>
      <w:proofErr w:type="spellStart"/>
      <w:r w:rsidRPr="00B03B08">
        <w:rPr>
          <w:rFonts w:ascii="Times New Roman" w:eastAsia="Times New Roman" w:hAnsi="Times New Roman" w:cs="Times New Roman"/>
          <w:sz w:val="28"/>
          <w:szCs w:val="28"/>
          <w:lang w:eastAsia="ru-RU"/>
        </w:rPr>
        <w:t>твор</w:t>
      </w:r>
      <w:proofErr w:type="spellEnd"/>
      <w:r w:rsidRPr="00B03B08">
        <w:rPr>
          <w:rFonts w:ascii="Times New Roman" w:eastAsia="Times New Roman" w:hAnsi="Times New Roman" w:cs="Times New Roman"/>
          <w:sz w:val="28"/>
          <w:szCs w:val="28"/>
          <w:lang w:eastAsia="ru-RU"/>
        </w:rPr>
        <w:t>. и предл. падежах существительных мужского рода</w:t>
      </w:r>
      <w:r w:rsidRPr="00B03B08">
        <w:rPr>
          <w:rFonts w:ascii="Times New Roman" w:eastAsia="Times New Roman" w:hAnsi="Times New Roman" w:cs="Times New Roman"/>
          <w:sz w:val="28"/>
          <w:szCs w:val="28"/>
          <w:lang w:eastAsia="ru-RU"/>
        </w:rPr>
        <w:br/>
        <w:t xml:space="preserve">(в говорах в этих формах могут быть в первом случае - </w:t>
      </w:r>
      <w:proofErr w:type="spellStart"/>
      <w:r w:rsidRPr="00B03B08">
        <w:rPr>
          <w:rFonts w:ascii="Times New Roman" w:eastAsia="Times New Roman" w:hAnsi="Times New Roman" w:cs="Times New Roman"/>
          <w:sz w:val="28"/>
          <w:szCs w:val="28"/>
          <w:lang w:eastAsia="ru-RU"/>
        </w:rPr>
        <w:t>аю</w:t>
      </w:r>
      <w:proofErr w:type="spellEnd"/>
      <w:r w:rsidRPr="00B03B08">
        <w:rPr>
          <w:rFonts w:ascii="Times New Roman" w:eastAsia="Times New Roman" w:hAnsi="Times New Roman" w:cs="Times New Roman"/>
          <w:sz w:val="28"/>
          <w:szCs w:val="28"/>
          <w:lang w:eastAsia="ru-RU"/>
        </w:rPr>
        <w:t>, -</w:t>
      </w:r>
      <w:proofErr w:type="spellStart"/>
      <w:r w:rsidRPr="00B03B08">
        <w:rPr>
          <w:rFonts w:ascii="Times New Roman" w:eastAsia="Times New Roman" w:hAnsi="Times New Roman" w:cs="Times New Roman"/>
          <w:sz w:val="28"/>
          <w:szCs w:val="28"/>
          <w:lang w:eastAsia="ru-RU"/>
        </w:rPr>
        <w:t>ыю</w:t>
      </w:r>
      <w:proofErr w:type="spellEnd"/>
      <w:r w:rsidRPr="00B03B08">
        <w:rPr>
          <w:rFonts w:ascii="Times New Roman" w:eastAsia="Times New Roman" w:hAnsi="Times New Roman" w:cs="Times New Roman"/>
          <w:sz w:val="28"/>
          <w:szCs w:val="28"/>
          <w:lang w:eastAsia="ru-RU"/>
        </w:rPr>
        <w:t xml:space="preserve"> , а</w:t>
      </w:r>
      <w:r w:rsidRPr="00B03B08">
        <w:rPr>
          <w:rFonts w:ascii="Times New Roman" w:eastAsia="Times New Roman" w:hAnsi="Times New Roman" w:cs="Times New Roman"/>
          <w:sz w:val="28"/>
          <w:szCs w:val="28"/>
          <w:lang w:eastAsia="ru-RU"/>
        </w:rPr>
        <w:br/>
        <w:t>во втором - -им  вместо -ом ).</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lastRenderedPageBreak/>
        <w:t>Не снижая вообще ценности методических приемов, основанных</w:t>
      </w:r>
      <w:r w:rsidRPr="00B03B08">
        <w:rPr>
          <w:rFonts w:ascii="Times New Roman" w:eastAsia="Times New Roman" w:hAnsi="Times New Roman" w:cs="Times New Roman"/>
          <w:sz w:val="28"/>
          <w:szCs w:val="28"/>
          <w:lang w:eastAsia="ru-RU"/>
        </w:rPr>
        <w:br/>
        <w:t>на зрительных восприятиях, надо признать, что во многих случаях ив диалектных условиях (особенно на ранних стадия обучения) преимущество все же надо  отдать приемам, рассчитанным на слуховые восприятия учащихся.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Эти приемы ведут ученика к сознательному письму, содействуют</w:t>
      </w:r>
      <w:r w:rsidRPr="00B03B08">
        <w:rPr>
          <w:rFonts w:ascii="Times New Roman" w:eastAsia="Times New Roman" w:hAnsi="Times New Roman" w:cs="Times New Roman"/>
          <w:sz w:val="28"/>
          <w:szCs w:val="28"/>
          <w:lang w:eastAsia="ru-RU"/>
        </w:rPr>
        <w:br/>
        <w:t>получению им новых знаний в области фонетики и орфоэпии и развивают весьма нужные в дальнейшем способности: слух, способность</w:t>
      </w:r>
      <w:r w:rsidRPr="00B03B08">
        <w:rPr>
          <w:rFonts w:ascii="Times New Roman" w:eastAsia="Times New Roman" w:hAnsi="Times New Roman" w:cs="Times New Roman"/>
          <w:sz w:val="28"/>
          <w:szCs w:val="28"/>
          <w:lang w:eastAsia="ru-RU"/>
        </w:rPr>
        <w:br/>
        <w:t>звукового анализа и т.п.</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3) запись по слуху.</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 xml:space="preserve">Различают два ее типа: </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 xml:space="preserve">1) когда при записывании прослушанное воспроизводится точно, без изменений и </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2) когда записывающему не вменяется в обязанность изложить слово в слово то, что диктуется, а требуется лишь правильно передать общее содержание, не придерживаясь точного текста.</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В первом случае основное внимание ученика не на содержание</w:t>
      </w:r>
      <w:r w:rsidRPr="00B03B08">
        <w:rPr>
          <w:rFonts w:ascii="Times New Roman" w:eastAsia="Times New Roman" w:hAnsi="Times New Roman" w:cs="Times New Roman"/>
          <w:sz w:val="28"/>
          <w:szCs w:val="28"/>
          <w:lang w:eastAsia="ru-RU"/>
        </w:rPr>
        <w:br/>
        <w:t>текста и не на оформлении "своими словами" прослушанного, а на</w:t>
      </w:r>
      <w:r w:rsidRPr="00B03B08">
        <w:rPr>
          <w:rFonts w:ascii="Times New Roman" w:eastAsia="Times New Roman" w:hAnsi="Times New Roman" w:cs="Times New Roman"/>
          <w:sz w:val="28"/>
          <w:szCs w:val="28"/>
          <w:lang w:eastAsia="ru-RU"/>
        </w:rPr>
        <w:br/>
        <w:t>то, как (в какой мере орфографически правильно) записывается текст. В этом случае нет большого простора для творческих усилий ученика.</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Во втором случае ученик должен, помимо правильного в орфографическом отношении написания, пользуясь своими собственными речевыми навыками, передать без искажений, в литературной форме, основное содержание прослушанного.</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В диалектных условиях, когда ставится задача устранения диалектных ошибок, допускаемых учащимися на письме, во многих случаях надо отдать предпочтение второму варианту.</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4) предупредительный диктант.</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Дает возможность лучше осознать изучаемое орфографическое</w:t>
      </w:r>
      <w:r w:rsidRPr="00B03B08">
        <w:rPr>
          <w:rFonts w:ascii="Times New Roman" w:eastAsia="Times New Roman" w:hAnsi="Times New Roman" w:cs="Times New Roman"/>
          <w:sz w:val="28"/>
          <w:szCs w:val="28"/>
          <w:lang w:eastAsia="ru-RU"/>
        </w:rPr>
        <w:br/>
        <w:t xml:space="preserve">правило или те принципы, на которых оно построено, а также научиться </w:t>
      </w:r>
      <w:r w:rsidRPr="00B03B08">
        <w:rPr>
          <w:rFonts w:ascii="Times New Roman" w:eastAsia="Times New Roman" w:hAnsi="Times New Roman" w:cs="Times New Roman"/>
          <w:sz w:val="28"/>
          <w:szCs w:val="28"/>
          <w:lang w:eastAsia="ru-RU"/>
        </w:rPr>
        <w:lastRenderedPageBreak/>
        <w:t>удерживать в памяти определенные представления об образе слова или способе его написания.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Суть предупредительного диктанта вообще и для предупреждения</w:t>
      </w:r>
      <w:r w:rsidRPr="00B03B08">
        <w:rPr>
          <w:rFonts w:ascii="Times New Roman" w:eastAsia="Times New Roman" w:hAnsi="Times New Roman" w:cs="Times New Roman"/>
          <w:sz w:val="28"/>
          <w:szCs w:val="28"/>
          <w:lang w:eastAsia="ru-RU"/>
        </w:rPr>
        <w:br/>
        <w:t>диалектных орфографических ошибок, в частности, состоит в следующем:</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Учитель читает предложение, один из учащихся повторяет его и</w:t>
      </w:r>
      <w:r w:rsidRPr="00B03B08">
        <w:rPr>
          <w:rFonts w:ascii="Times New Roman" w:eastAsia="Times New Roman" w:hAnsi="Times New Roman" w:cs="Times New Roman"/>
          <w:sz w:val="28"/>
          <w:szCs w:val="28"/>
          <w:lang w:eastAsia="ru-RU"/>
        </w:rPr>
        <w:br/>
        <w:t>говорит, как надо писать те или иные слова (выбор этих слов производится согласно указаниям учителя, например, существительные среднего рода вместе с согласованными с ними прилагательными), объясняя при этом, почему надо писать так, а не иначе, затем учащиеся по памяти пишут это предложение, подчеркивая те слова или части слов, написание которых объяснялось перед письмом, После того, как предложение всеми записано, один из учащихся снова прочитывает его вслух) (в диалектных условиях учитель следит за правильностью учения, исправляя диалектизма в устной речи учеников),</w:t>
      </w:r>
      <w:r w:rsidRPr="00B03B08">
        <w:rPr>
          <w:rFonts w:ascii="Times New Roman" w:eastAsia="Times New Roman" w:hAnsi="Times New Roman" w:cs="Times New Roman"/>
          <w:sz w:val="28"/>
          <w:szCs w:val="28"/>
          <w:lang w:eastAsia="ru-RU"/>
        </w:rPr>
        <w:br/>
        <w:t>говорит, как им записано это предложение, что им подчеркнуто.</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 xml:space="preserve">Остальные учащиеся проверяют написанное в своих тетрадях и исправляют ошибки, если последние были допущены ими при письме. Предупредительный диктант приучает также к тому, чтобы учащийся не руководствовался при письме только своими слуховыми представлениями о слове, подсказывающими иногда не то, что требуется, и ведущими к ошибочным написаниям, а помнил при этом </w:t>
      </w:r>
      <w:proofErr w:type="gramStart"/>
      <w:r w:rsidRPr="00B03B08">
        <w:rPr>
          <w:rFonts w:ascii="Times New Roman" w:eastAsia="Times New Roman" w:hAnsi="Times New Roman" w:cs="Times New Roman"/>
          <w:sz w:val="28"/>
          <w:szCs w:val="28"/>
          <w:lang w:eastAsia="ru-RU"/>
        </w:rPr>
        <w:t>о грамматических и орфографических правила</w:t>
      </w:r>
      <w:proofErr w:type="gramEnd"/>
      <w:r w:rsidRPr="00B03B08">
        <w:rPr>
          <w:rFonts w:ascii="Times New Roman" w:eastAsia="Times New Roman" w:hAnsi="Times New Roman" w:cs="Times New Roman"/>
          <w:sz w:val="28"/>
          <w:szCs w:val="28"/>
          <w:lang w:eastAsia="ru-RU"/>
        </w:rPr>
        <w:t>. Предупредительный диктант может быть проведен и как один из видов устного диктанта, что в диалектных условиях имеет немалое значение. Этапы урока, посвященного такому виду предупредительного диктанта:</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1) медленное и отчетливое, но со строгим соблюдением норм</w:t>
      </w:r>
      <w:r w:rsidRPr="00B03B08">
        <w:rPr>
          <w:rFonts w:ascii="Times New Roman" w:eastAsia="Times New Roman" w:hAnsi="Times New Roman" w:cs="Times New Roman"/>
          <w:sz w:val="28"/>
          <w:szCs w:val="28"/>
          <w:lang w:eastAsia="ru-RU"/>
        </w:rPr>
        <w:br/>
        <w:t>литературного произношения чтение текста учителем;</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lastRenderedPageBreak/>
        <w:t>2) называние учениками тех слов и сочетаний, которые в отношении их написания подходят под изучаемое в данный момент правило</w:t>
      </w:r>
      <w:r w:rsidRPr="00B03B08">
        <w:rPr>
          <w:rFonts w:ascii="Times New Roman" w:eastAsia="Times New Roman" w:hAnsi="Times New Roman" w:cs="Times New Roman"/>
          <w:sz w:val="28"/>
          <w:szCs w:val="28"/>
          <w:lang w:eastAsia="ru-RU"/>
        </w:rPr>
        <w:br/>
        <w:t>(или группу правил, в зависимости от задания учителя);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3) разбор выделенных ими частей текста, повторение правила и</w:t>
      </w:r>
      <w:r w:rsidRPr="00B03B08">
        <w:rPr>
          <w:rFonts w:ascii="Times New Roman" w:eastAsia="Times New Roman" w:hAnsi="Times New Roman" w:cs="Times New Roman"/>
          <w:sz w:val="28"/>
          <w:szCs w:val="28"/>
          <w:lang w:eastAsia="ru-RU"/>
        </w:rPr>
        <w:br/>
        <w:t>объяснение, почему надо писать так, а не иначе. Если учащиеся пропустили в прочитанном учителем тексте важное в орфографическом отношении и с точки зрения целей данного урока слово, учитель сам обращает их внимание на это слово и просит объяснить его написание.</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Устный диктант может быть проведен и как обзорный с целью повторения материала по ряду пройденных разделов. Однако преимущество перед этим видом диктанта все же надо отдать тому, который завершается по следующей после разбора записью на доске и в тетрадях учащихся.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5) объяснительный диктант.</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Отличается от предупредительного тем, что здесь объяснение</w:t>
      </w:r>
      <w:r w:rsidRPr="00B03B08">
        <w:rPr>
          <w:rFonts w:ascii="Times New Roman" w:eastAsia="Times New Roman" w:hAnsi="Times New Roman" w:cs="Times New Roman"/>
          <w:sz w:val="28"/>
          <w:szCs w:val="28"/>
          <w:lang w:eastAsia="ru-RU"/>
        </w:rPr>
        <w:br/>
        <w:t>текста с орфографической точки зрения идет не до записи его в</w:t>
      </w:r>
      <w:r w:rsidRPr="00B03B08">
        <w:rPr>
          <w:rFonts w:ascii="Times New Roman" w:eastAsia="Times New Roman" w:hAnsi="Times New Roman" w:cs="Times New Roman"/>
          <w:sz w:val="28"/>
          <w:szCs w:val="28"/>
          <w:lang w:eastAsia="ru-RU"/>
        </w:rPr>
        <w:br/>
        <w:t>тетради, а после.</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6) выборочный диктант.</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Экономный по времени, так же как и слуховой дает возможность</w:t>
      </w:r>
      <w:r w:rsidRPr="00B03B08">
        <w:rPr>
          <w:rFonts w:ascii="Times New Roman" w:eastAsia="Times New Roman" w:hAnsi="Times New Roman" w:cs="Times New Roman"/>
          <w:sz w:val="28"/>
          <w:szCs w:val="28"/>
          <w:lang w:eastAsia="ru-RU"/>
        </w:rPr>
        <w:br/>
        <w:t>приучать учащихся быстро схватывать особенности звукового состава</w:t>
      </w:r>
      <w:r w:rsidRPr="00B03B08">
        <w:rPr>
          <w:rFonts w:ascii="Times New Roman" w:eastAsia="Times New Roman" w:hAnsi="Times New Roman" w:cs="Times New Roman"/>
          <w:sz w:val="28"/>
          <w:szCs w:val="28"/>
          <w:lang w:eastAsia="ru-RU"/>
        </w:rPr>
        <w:br/>
        <w:t>слова, сравнивать его звучание в диалекте и в литературном произношении и выбирать нужное с точки зрения орфографически правильного письма.</w:t>
      </w:r>
      <w:r w:rsidRPr="00B03B08">
        <w:rPr>
          <w:rFonts w:ascii="Times New Roman" w:eastAsia="Times New Roman" w:hAnsi="Times New Roman" w:cs="Times New Roman"/>
          <w:sz w:val="28"/>
          <w:szCs w:val="28"/>
          <w:lang w:eastAsia="ru-RU"/>
        </w:rPr>
        <w:br/>
        <w:t>Во время выборочного диктанта ученик записывает не весь</w:t>
      </w:r>
      <w:r w:rsidRPr="00B03B08">
        <w:rPr>
          <w:rFonts w:ascii="Times New Roman" w:eastAsia="Times New Roman" w:hAnsi="Times New Roman" w:cs="Times New Roman"/>
          <w:sz w:val="28"/>
          <w:szCs w:val="28"/>
          <w:lang w:eastAsia="ru-RU"/>
        </w:rPr>
        <w:br/>
        <w:t>текст, который диктуется, а лишь его части (слова или сочетания),</w:t>
      </w:r>
      <w:r w:rsidRPr="00B03B08">
        <w:rPr>
          <w:rFonts w:ascii="Times New Roman" w:eastAsia="Times New Roman" w:hAnsi="Times New Roman" w:cs="Times New Roman"/>
          <w:sz w:val="28"/>
          <w:szCs w:val="28"/>
          <w:lang w:eastAsia="ru-RU"/>
        </w:rPr>
        <w:br/>
        <w:t>в которых есть случаи на изучаемое правило.</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Рассмотрим взаимодействие учитель – родитель. В системе этого взаимодействия проводилась следующая работа:</w:t>
      </w:r>
    </w:p>
    <w:p w:rsidR="00B03B08" w:rsidRPr="00B03B08" w:rsidRDefault="00B03B08" w:rsidP="00B03B08">
      <w:pPr>
        <w:numPr>
          <w:ilvl w:val="0"/>
          <w:numId w:val="1"/>
        </w:numPr>
        <w:spacing w:after="0" w:line="360" w:lineRule="auto"/>
        <w:ind w:left="567"/>
        <w:contextualSpacing/>
        <w:jc w:val="both"/>
        <w:rPr>
          <w:rFonts w:ascii="Times New Roman" w:eastAsia="Calibri" w:hAnsi="Times New Roman" w:cs="Times New Roman"/>
          <w:sz w:val="28"/>
          <w:szCs w:val="28"/>
        </w:rPr>
      </w:pPr>
      <w:r w:rsidRPr="00B03B08">
        <w:rPr>
          <w:rFonts w:ascii="Times New Roman" w:eastAsia="Calibri" w:hAnsi="Times New Roman" w:cs="Times New Roman"/>
          <w:sz w:val="28"/>
          <w:szCs w:val="28"/>
        </w:rPr>
        <w:lastRenderedPageBreak/>
        <w:t>Родительское собрание на тему: «В нашей семье говорят правильно», «Воспитание культуры речи в семье</w:t>
      </w:r>
      <w:proofErr w:type="gramStart"/>
      <w:r w:rsidRPr="00B03B08">
        <w:rPr>
          <w:rFonts w:ascii="Times New Roman" w:eastAsia="Calibri" w:hAnsi="Times New Roman" w:cs="Times New Roman"/>
          <w:sz w:val="28"/>
          <w:szCs w:val="28"/>
        </w:rPr>
        <w:t>»,  «</w:t>
      </w:r>
      <w:proofErr w:type="gramEnd"/>
      <w:r w:rsidRPr="00B03B08">
        <w:rPr>
          <w:rFonts w:ascii="Times New Roman" w:eastAsia="Calibri" w:hAnsi="Times New Roman" w:cs="Times New Roman"/>
          <w:sz w:val="28"/>
          <w:szCs w:val="28"/>
        </w:rPr>
        <w:t>Роль культуры речи в жизни человека».</w:t>
      </w:r>
    </w:p>
    <w:p w:rsidR="00B03B08" w:rsidRPr="00B03B08" w:rsidRDefault="00B03B08" w:rsidP="00B03B08">
      <w:pPr>
        <w:numPr>
          <w:ilvl w:val="0"/>
          <w:numId w:val="1"/>
        </w:numPr>
        <w:spacing w:after="0" w:line="360" w:lineRule="auto"/>
        <w:ind w:left="567"/>
        <w:contextualSpacing/>
        <w:jc w:val="both"/>
        <w:rPr>
          <w:rFonts w:ascii="Times New Roman" w:eastAsia="Calibri" w:hAnsi="Times New Roman" w:cs="Times New Roman"/>
          <w:sz w:val="28"/>
          <w:szCs w:val="28"/>
        </w:rPr>
      </w:pPr>
      <w:r w:rsidRPr="00B03B08">
        <w:rPr>
          <w:rFonts w:ascii="Times New Roman" w:eastAsia="Calibri" w:hAnsi="Times New Roman" w:cs="Times New Roman"/>
          <w:sz w:val="28"/>
          <w:szCs w:val="28"/>
        </w:rPr>
        <w:t xml:space="preserve">Составление </w:t>
      </w:r>
      <w:proofErr w:type="gramStart"/>
      <w:r w:rsidRPr="00B03B08">
        <w:rPr>
          <w:rFonts w:ascii="Times New Roman" w:eastAsia="Calibri" w:hAnsi="Times New Roman" w:cs="Times New Roman"/>
          <w:sz w:val="28"/>
          <w:szCs w:val="28"/>
        </w:rPr>
        <w:t>памятки  для</w:t>
      </w:r>
      <w:proofErr w:type="gramEnd"/>
      <w:r w:rsidRPr="00B03B08">
        <w:rPr>
          <w:rFonts w:ascii="Times New Roman" w:eastAsia="Calibri" w:hAnsi="Times New Roman" w:cs="Times New Roman"/>
          <w:sz w:val="28"/>
          <w:szCs w:val="28"/>
        </w:rPr>
        <w:t xml:space="preserve"> родителей.</w:t>
      </w:r>
    </w:p>
    <w:p w:rsidR="00B03B08" w:rsidRPr="00B03B08" w:rsidRDefault="00B03B08" w:rsidP="00B03B08">
      <w:pPr>
        <w:numPr>
          <w:ilvl w:val="0"/>
          <w:numId w:val="1"/>
        </w:numPr>
        <w:spacing w:after="0" w:line="360" w:lineRule="auto"/>
        <w:ind w:left="567"/>
        <w:contextualSpacing/>
        <w:jc w:val="both"/>
        <w:rPr>
          <w:rFonts w:ascii="Times New Roman" w:eastAsia="Calibri" w:hAnsi="Times New Roman" w:cs="Times New Roman"/>
          <w:sz w:val="28"/>
          <w:szCs w:val="28"/>
        </w:rPr>
      </w:pPr>
      <w:r w:rsidRPr="00B03B08">
        <w:rPr>
          <w:rFonts w:ascii="Times New Roman" w:eastAsia="Calibri" w:hAnsi="Times New Roman" w:cs="Times New Roman"/>
          <w:sz w:val="28"/>
          <w:szCs w:val="28"/>
        </w:rPr>
        <w:t xml:space="preserve">Проведение анкеты для родителей. </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Система взаимодействия учитель – учитель. Нередко в сельских школах можно констатировать нарушение норм литературного языка. И в связи с этим употребление диалектных слов. Это приводит к отсутствию образцовой языковой среды, необходимой для становления правильной речи обучающихся.</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 xml:space="preserve">1.Неодходимо ставить и обсуждать эти вопросы на педагогических советах. 2. Установит единый речевой режим в школе. </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 xml:space="preserve">3. требовать соблюдение этого режима.  </w:t>
      </w:r>
    </w:p>
    <w:p w:rsidR="00B03B08" w:rsidRPr="00B03B08" w:rsidRDefault="00B03B08" w:rsidP="00B03B08">
      <w:pPr>
        <w:spacing w:after="0" w:line="360" w:lineRule="auto"/>
        <w:ind w:left="567"/>
        <w:jc w:val="both"/>
        <w:rPr>
          <w:rFonts w:ascii="Times New Roman" w:eastAsia="Times New Roman" w:hAnsi="Times New Roman" w:cs="Times New Roman"/>
          <w:sz w:val="28"/>
          <w:szCs w:val="28"/>
          <w:lang w:eastAsia="ru-RU"/>
        </w:rPr>
      </w:pPr>
      <w:r w:rsidRPr="00B03B08">
        <w:rPr>
          <w:rFonts w:ascii="Times New Roman" w:eastAsia="Times New Roman" w:hAnsi="Times New Roman" w:cs="Times New Roman"/>
          <w:sz w:val="28"/>
          <w:szCs w:val="28"/>
          <w:lang w:eastAsia="ru-RU"/>
        </w:rPr>
        <w:t>Система взаимоотношений учитель- ученик- родитель.</w:t>
      </w:r>
    </w:p>
    <w:p w:rsidR="00622D5E" w:rsidRDefault="00622D5E"/>
    <w:sectPr w:rsidR="00622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E4E7F"/>
    <w:multiLevelType w:val="hybridMultilevel"/>
    <w:tmpl w:val="8F4848F8"/>
    <w:lvl w:ilvl="0" w:tplc="23CCBE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F7"/>
    <w:rsid w:val="00622D5E"/>
    <w:rsid w:val="00B03B08"/>
    <w:rsid w:val="00D4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1CFA"/>
  <w15:chartTrackingRefBased/>
  <w15:docId w15:val="{7D10E561-F9E2-4050-B7AB-9487C95B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1804</Words>
  <Characters>10288</Characters>
  <Application>Microsoft Office Word</Application>
  <DocSecurity>0</DocSecurity>
  <Lines>85</Lines>
  <Paragraphs>24</Paragraphs>
  <ScaleCrop>false</ScaleCrop>
  <Company>SPecialiST RePack</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2024-01-20T00:23:00Z</dcterms:created>
  <dcterms:modified xsi:type="dcterms:W3CDTF">2024-01-20T00:23:00Z</dcterms:modified>
</cp:coreProperties>
</file>