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5" w:rsidRPr="00231C79" w:rsidRDefault="00CC5624" w:rsidP="00AE20DD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79">
        <w:rPr>
          <w:rFonts w:ascii="Times New Roman" w:hAnsi="Times New Roman" w:cs="Times New Roman"/>
          <w:b/>
          <w:sz w:val="28"/>
          <w:szCs w:val="28"/>
        </w:rPr>
        <w:t>Мадаева Мата Магомедовна</w:t>
      </w:r>
    </w:p>
    <w:p w:rsidR="00CC5624" w:rsidRPr="00231C79" w:rsidRDefault="00CC5624" w:rsidP="00AE20DD">
      <w:pPr>
        <w:spacing w:before="24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C79">
        <w:rPr>
          <w:rFonts w:ascii="Times New Roman" w:hAnsi="Times New Roman" w:cs="Times New Roman"/>
          <w:i/>
          <w:sz w:val="28"/>
          <w:szCs w:val="28"/>
        </w:rPr>
        <w:t>преподаватель биологии и генетики</w:t>
      </w:r>
    </w:p>
    <w:p w:rsidR="00863478" w:rsidRPr="00231C79" w:rsidRDefault="00CC5624" w:rsidP="00AE20DD">
      <w:pPr>
        <w:spacing w:before="24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C79">
        <w:rPr>
          <w:rFonts w:ascii="Times New Roman" w:hAnsi="Times New Roman" w:cs="Times New Roman"/>
          <w:i/>
          <w:sz w:val="28"/>
          <w:szCs w:val="28"/>
        </w:rPr>
        <w:t>ЧПОУ Гуманитарный колледж «Эдельвейс», г. Грозный</w:t>
      </w:r>
    </w:p>
    <w:p w:rsidR="00B44B9D" w:rsidRPr="00231C79" w:rsidRDefault="00EA391A" w:rsidP="00AE20DD">
      <w:pPr>
        <w:spacing w:before="24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1C79">
        <w:rPr>
          <w:rFonts w:ascii="Times New Roman" w:hAnsi="Times New Roman" w:cs="Times New Roman"/>
          <w:b/>
          <w:i/>
          <w:sz w:val="28"/>
          <w:szCs w:val="28"/>
        </w:rPr>
        <w:t>ЛЕСТНИЧНО</w:t>
      </w:r>
      <w:r w:rsidR="009D6F5F" w:rsidRPr="00231C7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31C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6F5F" w:rsidRPr="00231C79">
        <w:rPr>
          <w:rFonts w:ascii="Times New Roman" w:hAnsi="Times New Roman" w:cs="Times New Roman"/>
          <w:b/>
          <w:i/>
          <w:sz w:val="28"/>
          <w:szCs w:val="28"/>
        </w:rPr>
        <w:t xml:space="preserve">ОСМЫСЛЕНИЕ </w:t>
      </w:r>
      <w:r w:rsidR="00E2251B" w:rsidRPr="00231C79">
        <w:rPr>
          <w:rFonts w:ascii="Times New Roman" w:hAnsi="Times New Roman" w:cs="Times New Roman"/>
          <w:b/>
          <w:i/>
          <w:sz w:val="28"/>
          <w:szCs w:val="28"/>
        </w:rPr>
        <w:t xml:space="preserve">НОВОГО МАТЕРИАЛА КАК ФОРМА ПЕДОГОГИЧЕСКИХ </w:t>
      </w:r>
      <w:r w:rsidR="00B44B9D" w:rsidRPr="00231C79">
        <w:rPr>
          <w:rFonts w:ascii="Times New Roman" w:hAnsi="Times New Roman" w:cs="Times New Roman"/>
          <w:b/>
          <w:i/>
          <w:sz w:val="28"/>
          <w:szCs w:val="28"/>
        </w:rPr>
        <w:t>ТЕХНОЛОГИЙ</w:t>
      </w:r>
    </w:p>
    <w:p w:rsidR="0063265C" w:rsidRPr="00231C79" w:rsidRDefault="0063265C" w:rsidP="00AE20DD">
      <w:pPr>
        <w:spacing w:before="24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31C79">
        <w:rPr>
          <w:rFonts w:ascii="Times New Roman" w:hAnsi="Times New Roman" w:cs="Times New Roman"/>
          <w:i/>
          <w:sz w:val="28"/>
          <w:szCs w:val="28"/>
        </w:rPr>
        <w:t>Ни один наставник не должен забывать, что его главнейшая обязанность состоит в приучении воспитанников к умственному труду.</w:t>
      </w:r>
    </w:p>
    <w:p w:rsidR="00B212A7" w:rsidRPr="00231C79" w:rsidRDefault="0063265C" w:rsidP="00AE20DD">
      <w:pPr>
        <w:spacing w:before="24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1C79">
        <w:rPr>
          <w:rFonts w:ascii="Times New Roman" w:hAnsi="Times New Roman" w:cs="Times New Roman"/>
          <w:i/>
          <w:sz w:val="28"/>
          <w:szCs w:val="28"/>
        </w:rPr>
        <w:t>Ушинский К. Д.</w:t>
      </w:r>
    </w:p>
    <w:p w:rsidR="00E52A30" w:rsidRPr="00231C79" w:rsidRDefault="00444460" w:rsidP="00AE20DD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231C79">
        <w:rPr>
          <w:rFonts w:ascii="Times New Roman" w:hAnsi="Times New Roman" w:cs="Times New Roman"/>
          <w:sz w:val="28"/>
          <w:szCs w:val="28"/>
        </w:rPr>
        <w:t>В школах и СПО в одной группе обучаются ученики с разным уровнем усвоения материала. И часто учитель</w:t>
      </w:r>
      <w:r w:rsidR="00CD3B57">
        <w:rPr>
          <w:rFonts w:ascii="Times New Roman" w:hAnsi="Times New Roman" w:cs="Times New Roman"/>
          <w:sz w:val="28"/>
          <w:szCs w:val="28"/>
        </w:rPr>
        <w:t xml:space="preserve"> </w:t>
      </w:r>
      <w:r w:rsidR="00C309D1" w:rsidRPr="00231C79">
        <w:rPr>
          <w:rFonts w:ascii="Times New Roman" w:hAnsi="Times New Roman" w:cs="Times New Roman"/>
          <w:sz w:val="28"/>
          <w:szCs w:val="28"/>
        </w:rPr>
        <w:t>(преподаватель)</w:t>
      </w:r>
      <w:r w:rsidRPr="00231C79">
        <w:rPr>
          <w:rFonts w:ascii="Times New Roman" w:hAnsi="Times New Roman" w:cs="Times New Roman"/>
          <w:sz w:val="28"/>
          <w:szCs w:val="28"/>
        </w:rPr>
        <w:t xml:space="preserve"> не</w:t>
      </w:r>
      <w:r w:rsidR="00C309D1" w:rsidRPr="00231C79">
        <w:rPr>
          <w:rFonts w:ascii="Times New Roman" w:hAnsi="Times New Roman" w:cs="Times New Roman"/>
          <w:sz w:val="28"/>
          <w:szCs w:val="28"/>
        </w:rPr>
        <w:t xml:space="preserve"> успевает уделить всем «особое» внимание, что приводит к тому что некоторые ученики тотально отстают.</w:t>
      </w:r>
    </w:p>
    <w:p w:rsidR="00B44B9D" w:rsidRPr="00D82A79" w:rsidRDefault="00B212A7" w:rsidP="00AE20DD">
      <w:pPr>
        <w:spacing w:before="24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2A79">
        <w:rPr>
          <w:rFonts w:ascii="Times New Roman" w:hAnsi="Times New Roman" w:cs="Times New Roman"/>
          <w:b/>
          <w:i/>
          <w:sz w:val="28"/>
          <w:szCs w:val="28"/>
        </w:rPr>
        <w:t>Лестничное</w:t>
      </w:r>
      <w:r w:rsidR="00E52A30" w:rsidRPr="00D82A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6F5F" w:rsidRPr="00D82A79">
        <w:rPr>
          <w:rFonts w:ascii="Times New Roman" w:hAnsi="Times New Roman" w:cs="Times New Roman"/>
          <w:b/>
          <w:i/>
          <w:sz w:val="28"/>
          <w:szCs w:val="28"/>
        </w:rPr>
        <w:t xml:space="preserve">осмысление </w:t>
      </w:r>
      <w:r w:rsidR="00E52A30" w:rsidRPr="00D82A79">
        <w:rPr>
          <w:rFonts w:ascii="Times New Roman" w:hAnsi="Times New Roman" w:cs="Times New Roman"/>
          <w:b/>
          <w:i/>
          <w:sz w:val="28"/>
          <w:szCs w:val="28"/>
        </w:rPr>
        <w:t>материала - это форма обучения, в рамках кото</w:t>
      </w:r>
      <w:r w:rsidR="00DA2E78" w:rsidRPr="00D82A79">
        <w:rPr>
          <w:rFonts w:ascii="Times New Roman" w:hAnsi="Times New Roman" w:cs="Times New Roman"/>
          <w:b/>
          <w:i/>
          <w:sz w:val="28"/>
          <w:szCs w:val="28"/>
        </w:rPr>
        <w:t>рого обучающийся проходит</w:t>
      </w:r>
      <w:r w:rsidR="00E52A30" w:rsidRPr="00D82A79">
        <w:rPr>
          <w:rFonts w:ascii="Times New Roman" w:hAnsi="Times New Roman" w:cs="Times New Roman"/>
          <w:b/>
          <w:i/>
          <w:sz w:val="28"/>
          <w:szCs w:val="28"/>
        </w:rPr>
        <w:t xml:space="preserve"> ступени усвоения материала, при этом активно взаимодействует</w:t>
      </w:r>
      <w:r w:rsidR="00B44B9D" w:rsidRPr="00D82A79">
        <w:rPr>
          <w:rFonts w:ascii="Times New Roman" w:hAnsi="Times New Roman" w:cs="Times New Roman"/>
          <w:b/>
          <w:i/>
          <w:sz w:val="28"/>
          <w:szCs w:val="28"/>
        </w:rPr>
        <w:t xml:space="preserve"> с учителем и обучающимися.</w:t>
      </w:r>
    </w:p>
    <w:p w:rsidR="00E2251B" w:rsidRPr="00231C79" w:rsidRDefault="00AE20DD" w:rsidP="00AE20DD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231C79">
        <w:rPr>
          <w:rFonts w:ascii="Times New Roman" w:hAnsi="Times New Roman" w:cs="Times New Roman"/>
          <w:sz w:val="28"/>
          <w:szCs w:val="28"/>
        </w:rPr>
        <w:t>Данная форма обучения особа эффективна так как включает в себя:</w:t>
      </w:r>
    </w:p>
    <w:p w:rsidR="00E52A30" w:rsidRPr="00231C79" w:rsidRDefault="00E52A30" w:rsidP="00D82A79">
      <w:pPr>
        <w:pStyle w:val="a3"/>
        <w:numPr>
          <w:ilvl w:val="0"/>
          <w:numId w:val="3"/>
        </w:numPr>
        <w:spacing w:before="24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31C79">
        <w:rPr>
          <w:rFonts w:ascii="Times New Roman" w:hAnsi="Times New Roman" w:cs="Times New Roman"/>
          <w:sz w:val="28"/>
          <w:szCs w:val="28"/>
        </w:rPr>
        <w:t xml:space="preserve">Письменную работу (что позволяет оценить индивидуальные успехи обучающегося). </w:t>
      </w:r>
    </w:p>
    <w:p w:rsidR="00E52A30" w:rsidRPr="00231C79" w:rsidRDefault="00E52A30" w:rsidP="00D82A79">
      <w:pPr>
        <w:pStyle w:val="a3"/>
        <w:numPr>
          <w:ilvl w:val="0"/>
          <w:numId w:val="3"/>
        </w:numPr>
        <w:spacing w:before="24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31C79">
        <w:rPr>
          <w:rFonts w:ascii="Times New Roman" w:hAnsi="Times New Roman" w:cs="Times New Roman"/>
          <w:sz w:val="28"/>
          <w:szCs w:val="28"/>
        </w:rPr>
        <w:t xml:space="preserve">Диалог (что </w:t>
      </w:r>
      <w:r w:rsidR="002135A5" w:rsidRPr="00231C79">
        <w:rPr>
          <w:rFonts w:ascii="Times New Roman" w:hAnsi="Times New Roman" w:cs="Times New Roman"/>
          <w:sz w:val="28"/>
          <w:szCs w:val="28"/>
        </w:rPr>
        <w:t>увеличивает словесные знания</w:t>
      </w:r>
      <w:r w:rsidRPr="00231C79">
        <w:rPr>
          <w:rFonts w:ascii="Times New Roman" w:hAnsi="Times New Roman" w:cs="Times New Roman"/>
          <w:sz w:val="28"/>
          <w:szCs w:val="28"/>
        </w:rPr>
        <w:t>)</w:t>
      </w:r>
      <w:r w:rsidR="00AE20DD">
        <w:rPr>
          <w:rFonts w:ascii="Times New Roman" w:hAnsi="Times New Roman" w:cs="Times New Roman"/>
          <w:sz w:val="28"/>
          <w:szCs w:val="28"/>
        </w:rPr>
        <w:t>.</w:t>
      </w:r>
    </w:p>
    <w:p w:rsidR="00AE20DD" w:rsidRDefault="00B212A7" w:rsidP="00D82A79">
      <w:pPr>
        <w:pStyle w:val="a3"/>
        <w:numPr>
          <w:ilvl w:val="0"/>
          <w:numId w:val="3"/>
        </w:numPr>
        <w:spacing w:before="24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31C79">
        <w:rPr>
          <w:rFonts w:ascii="Times New Roman" w:hAnsi="Times New Roman" w:cs="Times New Roman"/>
          <w:sz w:val="28"/>
          <w:szCs w:val="28"/>
        </w:rPr>
        <w:t>Игра, в которой</w:t>
      </w:r>
      <w:r w:rsidR="00AE20DD">
        <w:rPr>
          <w:rFonts w:ascii="Times New Roman" w:hAnsi="Times New Roman" w:cs="Times New Roman"/>
          <w:sz w:val="28"/>
          <w:szCs w:val="28"/>
        </w:rPr>
        <w:t xml:space="preserve"> есть уровни (карточки с заданиями). </w:t>
      </w:r>
    </w:p>
    <w:p w:rsidR="00B212A7" w:rsidRPr="00231C79" w:rsidRDefault="00AE20DD" w:rsidP="00D82A79">
      <w:pPr>
        <w:pStyle w:val="a3"/>
        <w:numPr>
          <w:ilvl w:val="0"/>
          <w:numId w:val="3"/>
        </w:numPr>
        <w:spacing w:before="24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12A7" w:rsidRPr="00231C79">
        <w:rPr>
          <w:rFonts w:ascii="Times New Roman" w:hAnsi="Times New Roman" w:cs="Times New Roman"/>
          <w:sz w:val="28"/>
          <w:szCs w:val="28"/>
        </w:rPr>
        <w:t xml:space="preserve">дин обучающийся объясняет </w:t>
      </w:r>
      <w:r w:rsidR="009D6F5F" w:rsidRPr="00231C79">
        <w:rPr>
          <w:rFonts w:ascii="Times New Roman" w:hAnsi="Times New Roman" w:cs="Times New Roman"/>
          <w:sz w:val="28"/>
          <w:szCs w:val="28"/>
        </w:rPr>
        <w:t>решенное им задание</w:t>
      </w:r>
      <w:r w:rsidR="00B212A7" w:rsidRPr="00231C79">
        <w:rPr>
          <w:rFonts w:ascii="Times New Roman" w:hAnsi="Times New Roman" w:cs="Times New Roman"/>
          <w:sz w:val="28"/>
          <w:szCs w:val="28"/>
        </w:rPr>
        <w:t xml:space="preserve"> другому (</w:t>
      </w:r>
      <w:r w:rsidR="00E52A30" w:rsidRPr="00231C79">
        <w:rPr>
          <w:rFonts w:ascii="Times New Roman" w:hAnsi="Times New Roman" w:cs="Times New Roman"/>
          <w:sz w:val="28"/>
          <w:szCs w:val="28"/>
        </w:rPr>
        <w:t>что способс</w:t>
      </w:r>
      <w:r w:rsidR="009D6F5F" w:rsidRPr="00231C79">
        <w:rPr>
          <w:rFonts w:ascii="Times New Roman" w:hAnsi="Times New Roman" w:cs="Times New Roman"/>
          <w:sz w:val="28"/>
          <w:szCs w:val="28"/>
        </w:rPr>
        <w:t>твует запоминанию и постижению материала, а также</w:t>
      </w:r>
      <w:r w:rsidR="00B212A7" w:rsidRPr="00231C79">
        <w:rPr>
          <w:rFonts w:ascii="Times New Roman" w:hAnsi="Times New Roman" w:cs="Times New Roman"/>
          <w:sz w:val="28"/>
          <w:szCs w:val="28"/>
        </w:rPr>
        <w:t xml:space="preserve"> развивает мышление).</w:t>
      </w:r>
    </w:p>
    <w:p w:rsidR="00B212A7" w:rsidRPr="00231C79" w:rsidRDefault="001515BC" w:rsidP="00AE20DD">
      <w:pPr>
        <w:spacing w:before="24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1C79">
        <w:rPr>
          <w:rFonts w:ascii="Times New Roman" w:hAnsi="Times New Roman" w:cs="Times New Roman"/>
          <w:b/>
          <w:i/>
          <w:sz w:val="28"/>
          <w:szCs w:val="28"/>
        </w:rPr>
        <w:t>Форма лестничного</w:t>
      </w:r>
      <w:r w:rsidR="00B212A7" w:rsidRPr="00231C79">
        <w:rPr>
          <w:rFonts w:ascii="Times New Roman" w:hAnsi="Times New Roman" w:cs="Times New Roman"/>
          <w:b/>
          <w:i/>
          <w:sz w:val="28"/>
          <w:szCs w:val="28"/>
        </w:rPr>
        <w:t xml:space="preserve"> усвоения </w:t>
      </w:r>
      <w:r w:rsidR="00F704C4" w:rsidRPr="00231C79">
        <w:rPr>
          <w:rFonts w:ascii="Times New Roman" w:hAnsi="Times New Roman" w:cs="Times New Roman"/>
          <w:b/>
          <w:i/>
          <w:sz w:val="28"/>
          <w:szCs w:val="28"/>
        </w:rPr>
        <w:t xml:space="preserve">идеально подходит </w:t>
      </w:r>
      <w:r w:rsidRPr="00231C79">
        <w:rPr>
          <w:rFonts w:ascii="Times New Roman" w:hAnsi="Times New Roman" w:cs="Times New Roman"/>
          <w:b/>
          <w:i/>
          <w:sz w:val="28"/>
          <w:szCs w:val="28"/>
        </w:rPr>
        <w:t xml:space="preserve">для использования на практических занятиях.  </w:t>
      </w:r>
    </w:p>
    <w:p w:rsidR="001515BC" w:rsidRPr="00231C79" w:rsidRDefault="001515BC" w:rsidP="00AE20DD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231C79">
        <w:rPr>
          <w:rFonts w:ascii="Times New Roman" w:hAnsi="Times New Roman" w:cs="Times New Roman"/>
          <w:sz w:val="28"/>
          <w:szCs w:val="28"/>
        </w:rPr>
        <w:t>Она включа</w:t>
      </w:r>
      <w:r w:rsidR="00CD3B57">
        <w:rPr>
          <w:rFonts w:ascii="Times New Roman" w:hAnsi="Times New Roman" w:cs="Times New Roman"/>
          <w:sz w:val="28"/>
          <w:szCs w:val="28"/>
        </w:rPr>
        <w:t>ет в себя уровни</w:t>
      </w:r>
      <w:r w:rsidRPr="00231C79">
        <w:rPr>
          <w:rFonts w:ascii="Times New Roman" w:hAnsi="Times New Roman" w:cs="Times New Roman"/>
          <w:sz w:val="28"/>
          <w:szCs w:val="28"/>
        </w:rPr>
        <w:t>, которые обучавшийся должен пройти</w:t>
      </w:r>
      <w:r w:rsidR="00CD3B57">
        <w:rPr>
          <w:rFonts w:ascii="Times New Roman" w:hAnsi="Times New Roman" w:cs="Times New Roman"/>
          <w:sz w:val="28"/>
          <w:szCs w:val="28"/>
        </w:rPr>
        <w:t>.</w:t>
      </w:r>
    </w:p>
    <w:p w:rsidR="00420605" w:rsidRPr="00231C79" w:rsidRDefault="001515BC" w:rsidP="00D82A7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31C79">
        <w:rPr>
          <w:rFonts w:ascii="Times New Roman" w:hAnsi="Times New Roman" w:cs="Times New Roman"/>
          <w:sz w:val="28"/>
          <w:szCs w:val="28"/>
        </w:rPr>
        <w:t>В начале занятия сразу после</w:t>
      </w:r>
      <w:r w:rsidR="00420605" w:rsidRPr="00231C79">
        <w:rPr>
          <w:rFonts w:ascii="Times New Roman" w:hAnsi="Times New Roman" w:cs="Times New Roman"/>
          <w:sz w:val="28"/>
          <w:szCs w:val="28"/>
        </w:rPr>
        <w:t xml:space="preserve"> организационного этапа учит</w:t>
      </w:r>
      <w:r w:rsidR="00F704C4" w:rsidRPr="00231C79">
        <w:rPr>
          <w:rFonts w:ascii="Times New Roman" w:hAnsi="Times New Roman" w:cs="Times New Roman"/>
          <w:sz w:val="28"/>
          <w:szCs w:val="28"/>
        </w:rPr>
        <w:t>ель проводит беседу поясняя цель</w:t>
      </w:r>
      <w:r w:rsidR="00420605" w:rsidRPr="00231C79">
        <w:rPr>
          <w:rFonts w:ascii="Times New Roman" w:hAnsi="Times New Roman" w:cs="Times New Roman"/>
          <w:sz w:val="28"/>
          <w:szCs w:val="28"/>
        </w:rPr>
        <w:t xml:space="preserve"> и задачи занятия. </w:t>
      </w:r>
    </w:p>
    <w:p w:rsidR="00F704C4" w:rsidRPr="00231C79" w:rsidRDefault="00F704C4" w:rsidP="00D82A7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31C79">
        <w:rPr>
          <w:rFonts w:ascii="Times New Roman" w:hAnsi="Times New Roman" w:cs="Times New Roman"/>
          <w:sz w:val="28"/>
          <w:szCs w:val="28"/>
        </w:rPr>
        <w:t>После чего обучающиеся получаю</w:t>
      </w:r>
      <w:r w:rsidR="00420605" w:rsidRPr="00231C79">
        <w:rPr>
          <w:rFonts w:ascii="Times New Roman" w:hAnsi="Times New Roman" w:cs="Times New Roman"/>
          <w:sz w:val="28"/>
          <w:szCs w:val="28"/>
        </w:rPr>
        <w:t xml:space="preserve">т </w:t>
      </w:r>
      <w:r w:rsidR="00785D79" w:rsidRPr="00231C79">
        <w:rPr>
          <w:rFonts w:ascii="Times New Roman" w:hAnsi="Times New Roman" w:cs="Times New Roman"/>
          <w:sz w:val="28"/>
          <w:szCs w:val="28"/>
        </w:rPr>
        <w:t>карточки</w:t>
      </w:r>
      <w:r w:rsidR="00EC1DF2" w:rsidRPr="00231C79">
        <w:rPr>
          <w:rFonts w:ascii="Times New Roman" w:hAnsi="Times New Roman" w:cs="Times New Roman"/>
          <w:sz w:val="28"/>
          <w:szCs w:val="28"/>
        </w:rPr>
        <w:t xml:space="preserve"> </w:t>
      </w:r>
      <w:r w:rsidRPr="00231C79">
        <w:rPr>
          <w:rFonts w:ascii="Times New Roman" w:hAnsi="Times New Roman" w:cs="Times New Roman"/>
          <w:sz w:val="28"/>
          <w:szCs w:val="28"/>
        </w:rPr>
        <w:t xml:space="preserve">с индивидуальными </w:t>
      </w:r>
      <w:r w:rsidR="008772B5">
        <w:rPr>
          <w:rFonts w:ascii="Times New Roman" w:hAnsi="Times New Roman" w:cs="Times New Roman"/>
          <w:sz w:val="28"/>
          <w:szCs w:val="28"/>
        </w:rPr>
        <w:t xml:space="preserve">заданиями </w:t>
      </w:r>
      <w:r w:rsidR="00CD3B57">
        <w:rPr>
          <w:rFonts w:ascii="Times New Roman" w:hAnsi="Times New Roman" w:cs="Times New Roman"/>
          <w:sz w:val="28"/>
          <w:szCs w:val="28"/>
        </w:rPr>
        <w:t>(</w:t>
      </w:r>
      <w:r w:rsidR="008772B5">
        <w:rPr>
          <w:rFonts w:ascii="Times New Roman" w:hAnsi="Times New Roman" w:cs="Times New Roman"/>
          <w:sz w:val="28"/>
          <w:szCs w:val="28"/>
        </w:rPr>
        <w:t>первая карточка — это</w:t>
      </w:r>
      <w:r w:rsidR="00CD3B57">
        <w:rPr>
          <w:rFonts w:ascii="Times New Roman" w:hAnsi="Times New Roman" w:cs="Times New Roman"/>
          <w:sz w:val="28"/>
          <w:szCs w:val="28"/>
        </w:rPr>
        <w:t xml:space="preserve"> первый уровень)</w:t>
      </w:r>
      <w:r w:rsidR="008772B5">
        <w:rPr>
          <w:rFonts w:ascii="Times New Roman" w:hAnsi="Times New Roman" w:cs="Times New Roman"/>
          <w:sz w:val="28"/>
          <w:szCs w:val="28"/>
        </w:rPr>
        <w:t>.</w:t>
      </w:r>
    </w:p>
    <w:p w:rsidR="001D20B5" w:rsidRDefault="001D20B5" w:rsidP="00D82A7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855A2" w:rsidRPr="00231C79" w:rsidRDefault="006855A2" w:rsidP="00D82A7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31C79">
        <w:rPr>
          <w:rFonts w:ascii="Times New Roman" w:hAnsi="Times New Roman" w:cs="Times New Roman"/>
          <w:sz w:val="28"/>
          <w:szCs w:val="28"/>
        </w:rPr>
        <w:lastRenderedPageBreak/>
        <w:t xml:space="preserve">Каждый обучающийся должен получить 3 </w:t>
      </w:r>
      <w:r w:rsidR="00C517EA" w:rsidRPr="00231C79">
        <w:rPr>
          <w:rFonts w:ascii="Times New Roman" w:hAnsi="Times New Roman" w:cs="Times New Roman"/>
          <w:sz w:val="28"/>
          <w:szCs w:val="28"/>
        </w:rPr>
        <w:t>карточки (</w:t>
      </w:r>
      <w:r w:rsidR="001D20B5">
        <w:rPr>
          <w:rFonts w:ascii="Times New Roman" w:hAnsi="Times New Roman" w:cs="Times New Roman"/>
          <w:sz w:val="28"/>
          <w:szCs w:val="28"/>
        </w:rPr>
        <w:t>не принципиально</w:t>
      </w:r>
      <w:r w:rsidR="00C517EA" w:rsidRPr="00231C79">
        <w:rPr>
          <w:rFonts w:ascii="Times New Roman" w:hAnsi="Times New Roman" w:cs="Times New Roman"/>
          <w:sz w:val="28"/>
          <w:szCs w:val="28"/>
        </w:rPr>
        <w:t>)</w:t>
      </w:r>
      <w:r w:rsidRPr="00231C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5A2" w:rsidRPr="00231C79" w:rsidRDefault="00E949E8" w:rsidP="00AE20DD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231C79">
        <w:rPr>
          <w:rFonts w:ascii="Times New Roman" w:hAnsi="Times New Roman" w:cs="Times New Roman"/>
          <w:sz w:val="28"/>
          <w:szCs w:val="28"/>
        </w:rPr>
        <w:t>Чтобы сдать одну карточку и получить новую обучающийся проходит два этапа:</w:t>
      </w:r>
    </w:p>
    <w:p w:rsidR="00420605" w:rsidRPr="00231C79" w:rsidRDefault="00420605" w:rsidP="00D82A79">
      <w:pPr>
        <w:pStyle w:val="a3"/>
        <w:numPr>
          <w:ilvl w:val="0"/>
          <w:numId w:val="2"/>
        </w:numPr>
        <w:spacing w:before="24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31C79">
        <w:rPr>
          <w:rFonts w:ascii="Times New Roman" w:hAnsi="Times New Roman" w:cs="Times New Roman"/>
          <w:sz w:val="28"/>
          <w:szCs w:val="28"/>
        </w:rPr>
        <w:t>Реш</w:t>
      </w:r>
      <w:r w:rsidR="00ED5454">
        <w:rPr>
          <w:rFonts w:ascii="Times New Roman" w:hAnsi="Times New Roman" w:cs="Times New Roman"/>
          <w:sz w:val="28"/>
          <w:szCs w:val="28"/>
        </w:rPr>
        <w:t>ает</w:t>
      </w:r>
      <w:r w:rsidRPr="00231C79">
        <w:rPr>
          <w:rFonts w:ascii="Times New Roman" w:hAnsi="Times New Roman" w:cs="Times New Roman"/>
          <w:sz w:val="28"/>
          <w:szCs w:val="28"/>
        </w:rPr>
        <w:t xml:space="preserve"> письменное задание</w:t>
      </w:r>
      <w:r w:rsidR="00E949E8" w:rsidRPr="00231C79">
        <w:rPr>
          <w:rFonts w:ascii="Times New Roman" w:hAnsi="Times New Roman" w:cs="Times New Roman"/>
          <w:sz w:val="28"/>
          <w:szCs w:val="28"/>
        </w:rPr>
        <w:t xml:space="preserve"> из карточки.</w:t>
      </w:r>
      <w:r w:rsidR="008246D3" w:rsidRPr="00231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605" w:rsidRPr="00231C79" w:rsidRDefault="00ED5454" w:rsidP="00D82A79">
      <w:pPr>
        <w:pStyle w:val="a3"/>
        <w:numPr>
          <w:ilvl w:val="0"/>
          <w:numId w:val="2"/>
        </w:numPr>
        <w:spacing w:before="240" w:line="276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Объясняет</w:t>
      </w:r>
      <w:r w:rsidR="00420605" w:rsidRPr="00231C79">
        <w:rPr>
          <w:rFonts w:ascii="Times New Roman" w:hAnsi="Times New Roman" w:cs="Times New Roman"/>
          <w:sz w:val="28"/>
          <w:szCs w:val="28"/>
        </w:rPr>
        <w:t xml:space="preserve"> механизм решения одному из обучавшихся (учитель выбирает кому </w:t>
      </w:r>
      <w:r w:rsidR="008246D3" w:rsidRPr="00231C79">
        <w:rPr>
          <w:rFonts w:ascii="Times New Roman" w:hAnsi="Times New Roman" w:cs="Times New Roman"/>
          <w:sz w:val="28"/>
          <w:szCs w:val="28"/>
        </w:rPr>
        <w:t>именно</w:t>
      </w:r>
      <w:r w:rsidR="00420605" w:rsidRPr="00231C79">
        <w:rPr>
          <w:rFonts w:ascii="Times New Roman" w:hAnsi="Times New Roman" w:cs="Times New Roman"/>
          <w:sz w:val="28"/>
          <w:szCs w:val="28"/>
        </w:rPr>
        <w:t>).</w:t>
      </w:r>
    </w:p>
    <w:p w:rsidR="00C517EA" w:rsidRPr="00231C79" w:rsidRDefault="00C517EA" w:rsidP="00AE20DD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231C79">
        <w:rPr>
          <w:rFonts w:ascii="Times New Roman" w:hAnsi="Times New Roman" w:cs="Times New Roman"/>
          <w:sz w:val="28"/>
          <w:szCs w:val="28"/>
        </w:rPr>
        <w:t>Оценка обучающегося зависит от качества работы и количества карточек</w:t>
      </w:r>
      <w:r w:rsidR="00C45856">
        <w:rPr>
          <w:rFonts w:ascii="Times New Roman" w:hAnsi="Times New Roman" w:cs="Times New Roman"/>
          <w:sz w:val="28"/>
          <w:szCs w:val="28"/>
        </w:rPr>
        <w:t xml:space="preserve"> (пройденных уровней).</w:t>
      </w:r>
    </w:p>
    <w:p w:rsidR="005C5C8E" w:rsidRPr="00231C79" w:rsidRDefault="00DA2E78" w:rsidP="00AE20DD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231C79">
        <w:rPr>
          <w:rFonts w:ascii="Times New Roman" w:hAnsi="Times New Roman" w:cs="Times New Roman"/>
          <w:sz w:val="28"/>
          <w:szCs w:val="28"/>
        </w:rPr>
        <w:t>Учитель (преподаватель) контролирует работу обучающихся,</w:t>
      </w:r>
      <w:r w:rsidR="00EC1DF2" w:rsidRPr="00231C79">
        <w:rPr>
          <w:rFonts w:ascii="Times New Roman" w:hAnsi="Times New Roman" w:cs="Times New Roman"/>
          <w:sz w:val="28"/>
          <w:szCs w:val="28"/>
        </w:rPr>
        <w:t xml:space="preserve"> </w:t>
      </w:r>
      <w:r w:rsidR="0048496A" w:rsidRPr="00231C79">
        <w:rPr>
          <w:rFonts w:ascii="Times New Roman" w:hAnsi="Times New Roman" w:cs="Times New Roman"/>
          <w:sz w:val="28"/>
          <w:szCs w:val="28"/>
        </w:rPr>
        <w:t>выдает новые карточки</w:t>
      </w:r>
      <w:r w:rsidR="008F3C06" w:rsidRPr="00231C79">
        <w:rPr>
          <w:rFonts w:ascii="Times New Roman" w:hAnsi="Times New Roman" w:cs="Times New Roman"/>
          <w:sz w:val="28"/>
          <w:szCs w:val="28"/>
        </w:rPr>
        <w:t>, а также уделяет</w:t>
      </w:r>
      <w:r w:rsidR="005C5C8E" w:rsidRPr="00231C79">
        <w:rPr>
          <w:rFonts w:ascii="Times New Roman" w:hAnsi="Times New Roman" w:cs="Times New Roman"/>
          <w:sz w:val="28"/>
          <w:szCs w:val="28"/>
        </w:rPr>
        <w:t xml:space="preserve"> время тем обучающимся которые не способны вписаться в работу.</w:t>
      </w:r>
    </w:p>
    <w:p w:rsidR="005C5C8E" w:rsidRPr="00231C79" w:rsidRDefault="005C5C8E" w:rsidP="00AE20DD">
      <w:pPr>
        <w:spacing w:before="24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1C79">
        <w:rPr>
          <w:rFonts w:ascii="Times New Roman" w:hAnsi="Times New Roman" w:cs="Times New Roman"/>
          <w:b/>
          <w:i/>
          <w:sz w:val="28"/>
          <w:szCs w:val="28"/>
        </w:rPr>
        <w:t>В лестничном осмыслении последний этап является наиболее значимым.</w:t>
      </w:r>
    </w:p>
    <w:p w:rsidR="005C5C8E" w:rsidRPr="00231C79" w:rsidRDefault="005C5C8E" w:rsidP="00AE20DD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231C79">
        <w:rPr>
          <w:rFonts w:ascii="Times New Roman" w:hAnsi="Times New Roman" w:cs="Times New Roman"/>
          <w:sz w:val="28"/>
          <w:szCs w:val="28"/>
        </w:rPr>
        <w:t>Психологи утверждают, что самый простой способ осмыслить новую информацию, постараться объяснить ее своими словами. И лучше не себе, а кому-то другому.</w:t>
      </w:r>
    </w:p>
    <w:p w:rsidR="005C5C8E" w:rsidRPr="00231C79" w:rsidRDefault="005C5C8E" w:rsidP="00AE20DD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231C79">
        <w:rPr>
          <w:rFonts w:ascii="Times New Roman" w:hAnsi="Times New Roman" w:cs="Times New Roman"/>
          <w:sz w:val="28"/>
          <w:szCs w:val="28"/>
        </w:rPr>
        <w:t>Для этого придется извлечь из памяти важнейшие моменты, самостоятельно их сформулировать, объяснить так чтобы собеседник вник в новый материал.</w:t>
      </w:r>
    </w:p>
    <w:p w:rsidR="003E0993" w:rsidRPr="00231C79" w:rsidRDefault="005C5C8E" w:rsidP="00AE20DD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231C79">
        <w:rPr>
          <w:rFonts w:ascii="Times New Roman" w:hAnsi="Times New Roman" w:cs="Times New Roman"/>
          <w:sz w:val="28"/>
          <w:szCs w:val="28"/>
        </w:rPr>
        <w:t>Когда мы пытаемся что-то объяснить другому человеку, то сами начинаем лучше разбираться в этой теме.</w:t>
      </w:r>
      <w:r w:rsidR="003E0993">
        <w:rPr>
          <w:rFonts w:ascii="Times New Roman" w:hAnsi="Times New Roman" w:cs="Times New Roman"/>
          <w:sz w:val="28"/>
          <w:szCs w:val="28"/>
        </w:rPr>
        <w:t xml:space="preserve"> Связываем с уже имеющимися знаниями, что способствует запоминанию.</w:t>
      </w:r>
    </w:p>
    <w:p w:rsidR="00231C79" w:rsidRDefault="00231C79" w:rsidP="00AE20DD">
      <w:pPr>
        <w:spacing w:before="240" w:line="276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 w:type="page"/>
      </w:r>
    </w:p>
    <w:p w:rsidR="001515BC" w:rsidRPr="00231C79" w:rsidRDefault="001515BC" w:rsidP="00AE20DD">
      <w:pPr>
        <w:shd w:val="clear" w:color="auto" w:fill="FFFFFF"/>
        <w:spacing w:before="240" w:line="276" w:lineRule="auto"/>
        <w:ind w:left="1134" w:right="1134" w:firstLine="282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231C7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Список литературы:</w:t>
      </w:r>
    </w:p>
    <w:p w:rsidR="004B385A" w:rsidRPr="00231C79" w:rsidRDefault="004B385A" w:rsidP="00AE20DD">
      <w:pPr>
        <w:pStyle w:val="a3"/>
        <w:numPr>
          <w:ilvl w:val="0"/>
          <w:numId w:val="4"/>
        </w:numPr>
        <w:shd w:val="clear" w:color="auto" w:fill="FFFFFF"/>
        <w:spacing w:before="240" w:line="276" w:lineRule="auto"/>
        <w:ind w:right="113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31C79">
        <w:rPr>
          <w:rFonts w:ascii="Times New Roman" w:hAnsi="Times New Roman" w:cs="Times New Roman"/>
          <w:i/>
          <w:sz w:val="28"/>
          <w:szCs w:val="28"/>
        </w:rPr>
        <w:t>Турик</w:t>
      </w:r>
      <w:proofErr w:type="spellEnd"/>
      <w:r w:rsidRPr="00231C79">
        <w:rPr>
          <w:rFonts w:ascii="Times New Roman" w:hAnsi="Times New Roman" w:cs="Times New Roman"/>
          <w:i/>
          <w:sz w:val="28"/>
          <w:szCs w:val="28"/>
        </w:rPr>
        <w:t xml:space="preserve">, Л. А. Педагогические технологии: </w:t>
      </w:r>
      <w:r w:rsidR="00B63D70" w:rsidRPr="00231C79">
        <w:rPr>
          <w:rFonts w:ascii="Times New Roman" w:hAnsi="Times New Roman" w:cs="Times New Roman"/>
          <w:i/>
          <w:sz w:val="28"/>
          <w:szCs w:val="28"/>
        </w:rPr>
        <w:t>дебаты:</w:t>
      </w:r>
      <w:r w:rsidRPr="00231C79">
        <w:rPr>
          <w:rFonts w:ascii="Times New Roman" w:hAnsi="Times New Roman" w:cs="Times New Roman"/>
          <w:i/>
          <w:sz w:val="28"/>
          <w:szCs w:val="28"/>
        </w:rPr>
        <w:t xml:space="preserve"> учебное пособие для вузов</w:t>
      </w:r>
      <w:r w:rsidR="00B63D70" w:rsidRPr="00231C79">
        <w:rPr>
          <w:rFonts w:ascii="Times New Roman" w:hAnsi="Times New Roman" w:cs="Times New Roman"/>
          <w:i/>
          <w:sz w:val="28"/>
          <w:szCs w:val="28"/>
        </w:rPr>
        <w:t xml:space="preserve"> / Л. А. </w:t>
      </w:r>
      <w:proofErr w:type="spellStart"/>
      <w:r w:rsidR="00B63D70" w:rsidRPr="00231C79">
        <w:rPr>
          <w:rFonts w:ascii="Times New Roman" w:hAnsi="Times New Roman" w:cs="Times New Roman"/>
          <w:i/>
          <w:sz w:val="28"/>
          <w:szCs w:val="28"/>
        </w:rPr>
        <w:t>Турик</w:t>
      </w:r>
      <w:proofErr w:type="spellEnd"/>
      <w:r w:rsidR="00B63D70" w:rsidRPr="00231C79">
        <w:rPr>
          <w:rFonts w:ascii="Times New Roman" w:hAnsi="Times New Roman" w:cs="Times New Roman"/>
          <w:i/>
          <w:sz w:val="28"/>
          <w:szCs w:val="28"/>
        </w:rPr>
        <w:t xml:space="preserve">, Д. П. </w:t>
      </w:r>
      <w:proofErr w:type="spellStart"/>
      <w:r w:rsidR="00B63D70" w:rsidRPr="00231C79">
        <w:rPr>
          <w:rFonts w:ascii="Times New Roman" w:hAnsi="Times New Roman" w:cs="Times New Roman"/>
          <w:i/>
          <w:sz w:val="28"/>
          <w:szCs w:val="28"/>
        </w:rPr>
        <w:t>Ефимченко</w:t>
      </w:r>
      <w:proofErr w:type="spellEnd"/>
      <w:r w:rsidRPr="00231C79">
        <w:rPr>
          <w:rFonts w:ascii="Times New Roman" w:hAnsi="Times New Roman" w:cs="Times New Roman"/>
          <w:i/>
          <w:sz w:val="28"/>
          <w:szCs w:val="28"/>
        </w:rPr>
        <w:t>; по</w:t>
      </w:r>
      <w:r w:rsidR="00B63D70" w:rsidRPr="00231C79">
        <w:rPr>
          <w:rFonts w:ascii="Times New Roman" w:hAnsi="Times New Roman" w:cs="Times New Roman"/>
          <w:i/>
          <w:sz w:val="28"/>
          <w:szCs w:val="28"/>
        </w:rPr>
        <w:t xml:space="preserve">д общей редакцией Л. А. </w:t>
      </w:r>
      <w:proofErr w:type="spellStart"/>
      <w:r w:rsidR="00B63D70" w:rsidRPr="00231C79">
        <w:rPr>
          <w:rFonts w:ascii="Times New Roman" w:hAnsi="Times New Roman" w:cs="Times New Roman"/>
          <w:i/>
          <w:sz w:val="28"/>
          <w:szCs w:val="28"/>
        </w:rPr>
        <w:t>Турик</w:t>
      </w:r>
      <w:proofErr w:type="spellEnd"/>
      <w:r w:rsidR="00B63D70" w:rsidRPr="00231C79">
        <w:rPr>
          <w:rFonts w:ascii="Times New Roman" w:hAnsi="Times New Roman" w:cs="Times New Roman"/>
          <w:i/>
          <w:sz w:val="28"/>
          <w:szCs w:val="28"/>
        </w:rPr>
        <w:t>. -</w:t>
      </w:r>
      <w:r w:rsidRPr="00231C79">
        <w:rPr>
          <w:rFonts w:ascii="Times New Roman" w:hAnsi="Times New Roman" w:cs="Times New Roman"/>
          <w:i/>
          <w:sz w:val="28"/>
          <w:szCs w:val="28"/>
        </w:rPr>
        <w:t xml:space="preserve"> 2-е изд., </w:t>
      </w:r>
      <w:proofErr w:type="spellStart"/>
      <w:r w:rsidRPr="00231C79">
        <w:rPr>
          <w:rFonts w:ascii="Times New Roman" w:hAnsi="Times New Roman" w:cs="Times New Roman"/>
          <w:i/>
          <w:sz w:val="28"/>
          <w:szCs w:val="28"/>
        </w:rPr>
        <w:t>испр</w:t>
      </w:r>
      <w:proofErr w:type="spellEnd"/>
      <w:proofErr w:type="gramStart"/>
      <w:r w:rsidRPr="00231C7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31C79">
        <w:rPr>
          <w:rFonts w:ascii="Times New Roman" w:hAnsi="Times New Roman" w:cs="Times New Roman"/>
          <w:i/>
          <w:sz w:val="28"/>
          <w:szCs w:val="28"/>
        </w:rPr>
        <w:t xml:space="preserve"> и доп. — </w:t>
      </w:r>
      <w:r w:rsidR="00B63D70" w:rsidRPr="00231C79">
        <w:rPr>
          <w:rFonts w:ascii="Times New Roman" w:hAnsi="Times New Roman" w:cs="Times New Roman"/>
          <w:i/>
          <w:sz w:val="28"/>
          <w:szCs w:val="28"/>
        </w:rPr>
        <w:t>Москва:</w:t>
      </w:r>
      <w:r w:rsidRPr="00231C79">
        <w:rPr>
          <w:rFonts w:ascii="Times New Roman" w:hAnsi="Times New Roman" w:cs="Times New Roman"/>
          <w:i/>
          <w:sz w:val="28"/>
          <w:szCs w:val="28"/>
        </w:rPr>
        <w:t xml:space="preserve"> Издательство </w:t>
      </w:r>
      <w:proofErr w:type="spellStart"/>
      <w:r w:rsidRPr="00231C79">
        <w:rPr>
          <w:rFonts w:ascii="Times New Roman" w:hAnsi="Times New Roman" w:cs="Times New Roman"/>
          <w:i/>
          <w:sz w:val="28"/>
          <w:szCs w:val="28"/>
        </w:rPr>
        <w:t>Юрайт</w:t>
      </w:r>
      <w:proofErr w:type="spellEnd"/>
      <w:r w:rsidRPr="00231C79">
        <w:rPr>
          <w:rFonts w:ascii="Times New Roman" w:hAnsi="Times New Roman" w:cs="Times New Roman"/>
          <w:i/>
          <w:sz w:val="28"/>
          <w:szCs w:val="28"/>
        </w:rPr>
        <w:t>, 2023. — 184 с.</w:t>
      </w:r>
    </w:p>
    <w:p w:rsidR="00B63D70" w:rsidRPr="00231C79" w:rsidRDefault="00B63D70" w:rsidP="00AE20DD">
      <w:pPr>
        <w:pStyle w:val="a3"/>
        <w:numPr>
          <w:ilvl w:val="0"/>
          <w:numId w:val="4"/>
        </w:numPr>
        <w:shd w:val="clear" w:color="auto" w:fill="FFFFFF"/>
        <w:spacing w:before="240" w:line="276" w:lineRule="auto"/>
        <w:ind w:right="1134"/>
        <w:jc w:val="both"/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</w:pPr>
      <w:r w:rsidRPr="00231C79">
        <w:rPr>
          <w:rFonts w:ascii="Times New Roman" w:hAnsi="Times New Roman" w:cs="Times New Roman"/>
          <w:i/>
          <w:sz w:val="28"/>
          <w:szCs w:val="28"/>
        </w:rPr>
        <w:t xml:space="preserve">Столь, А. В. Педагогика высшей школы: современные методики обучения за рубежом: учебное пособие для вузов / А. В. Столь. — Москва: Издательство </w:t>
      </w:r>
      <w:proofErr w:type="spellStart"/>
      <w:r w:rsidRPr="00231C79">
        <w:rPr>
          <w:rFonts w:ascii="Times New Roman" w:hAnsi="Times New Roman" w:cs="Times New Roman"/>
          <w:i/>
          <w:sz w:val="28"/>
          <w:szCs w:val="28"/>
        </w:rPr>
        <w:t>Юрайт</w:t>
      </w:r>
      <w:proofErr w:type="spellEnd"/>
      <w:r w:rsidRPr="00231C79">
        <w:rPr>
          <w:rFonts w:ascii="Times New Roman" w:hAnsi="Times New Roman" w:cs="Times New Roman"/>
          <w:i/>
          <w:sz w:val="28"/>
          <w:szCs w:val="28"/>
        </w:rPr>
        <w:t xml:space="preserve">, 2023. — 180 с. </w:t>
      </w:r>
    </w:p>
    <w:p w:rsidR="00CF765F" w:rsidRPr="00231C79" w:rsidRDefault="00153578" w:rsidP="00AE20DD">
      <w:pPr>
        <w:pStyle w:val="a3"/>
        <w:numPr>
          <w:ilvl w:val="0"/>
          <w:numId w:val="4"/>
        </w:numPr>
        <w:shd w:val="clear" w:color="auto" w:fill="FFFFFF"/>
        <w:spacing w:before="240" w:line="276" w:lineRule="auto"/>
        <w:ind w:right="1134"/>
        <w:jc w:val="both"/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</w:pPr>
      <w:hyperlink r:id="rId5" w:history="1">
        <w:r w:rsidR="00974D7B" w:rsidRPr="00231C79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Войтина</w:t>
        </w:r>
      </w:hyperlink>
      <w:r w:rsidR="00974D7B" w:rsidRPr="00231C7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Ю.М. </w:t>
      </w:r>
      <w:r w:rsidR="00CF765F" w:rsidRPr="00231C79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Шпаргалка по общим основам педагогики</w:t>
      </w:r>
      <w:r w:rsidR="00974D7B" w:rsidRPr="00231C79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, 2009.-180с.</w:t>
      </w:r>
    </w:p>
    <w:p w:rsidR="00A06F90" w:rsidRPr="00153578" w:rsidRDefault="002F187B" w:rsidP="00AE20DD">
      <w:pPr>
        <w:pStyle w:val="a3"/>
        <w:numPr>
          <w:ilvl w:val="0"/>
          <w:numId w:val="4"/>
        </w:numPr>
        <w:shd w:val="clear" w:color="auto" w:fill="FFFFFF"/>
        <w:spacing w:before="240" w:line="276" w:lineRule="auto"/>
        <w:ind w:right="1134"/>
        <w:jc w:val="both"/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</w:pPr>
      <w:proofErr w:type="spellStart"/>
      <w:r w:rsidRPr="00231C79">
        <w:rPr>
          <w:rFonts w:ascii="Times New Roman" w:hAnsi="Times New Roman" w:cs="Times New Roman"/>
          <w:i/>
          <w:sz w:val="28"/>
          <w:szCs w:val="28"/>
          <w:lang w:eastAsia="ru-RU"/>
        </w:rPr>
        <w:t>Лорейн</w:t>
      </w:r>
      <w:proofErr w:type="spellEnd"/>
      <w:r w:rsidRPr="00231C7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Г., Лукас Дж. Развитие памяти. Классическое руководство по улучшению памяти. М., 2014.</w:t>
      </w:r>
    </w:p>
    <w:p w:rsidR="00153578" w:rsidRPr="00B571C4" w:rsidRDefault="00153578" w:rsidP="00153578">
      <w:pPr>
        <w:pStyle w:val="a3"/>
        <w:numPr>
          <w:ilvl w:val="0"/>
          <w:numId w:val="4"/>
        </w:numPr>
        <w:shd w:val="clear" w:color="auto" w:fill="FFFFFF"/>
        <w:spacing w:before="240" w:line="276" w:lineRule="auto"/>
        <w:ind w:right="1134"/>
        <w:jc w:val="both"/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</w:pPr>
      <w:bookmarkStart w:id="0" w:name="_GoBack"/>
      <w:bookmarkEnd w:id="0"/>
      <w:r w:rsidRPr="00153578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https://e-mba.ru/knowledge-base/kak-usvaivat-novye-znaniya-effektivno-pripominanie-osmyslenie-konsolidaciya</w:t>
      </w:r>
    </w:p>
    <w:sectPr w:rsidR="00153578" w:rsidRPr="00B571C4" w:rsidSect="00D8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40495"/>
    <w:multiLevelType w:val="hybridMultilevel"/>
    <w:tmpl w:val="9C982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A6D66"/>
    <w:multiLevelType w:val="hybridMultilevel"/>
    <w:tmpl w:val="EA600004"/>
    <w:lvl w:ilvl="0" w:tplc="C896C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181818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31732"/>
    <w:multiLevelType w:val="hybridMultilevel"/>
    <w:tmpl w:val="51CE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649FE"/>
    <w:multiLevelType w:val="hybridMultilevel"/>
    <w:tmpl w:val="AEA4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E4827"/>
    <w:multiLevelType w:val="hybridMultilevel"/>
    <w:tmpl w:val="7D22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FD"/>
    <w:rsid w:val="00056E0D"/>
    <w:rsid w:val="00100736"/>
    <w:rsid w:val="001030EB"/>
    <w:rsid w:val="00121BCC"/>
    <w:rsid w:val="00135EB5"/>
    <w:rsid w:val="001515BC"/>
    <w:rsid w:val="00153578"/>
    <w:rsid w:val="001D20B5"/>
    <w:rsid w:val="002135A5"/>
    <w:rsid w:val="0021386F"/>
    <w:rsid w:val="0023011C"/>
    <w:rsid w:val="00231C79"/>
    <w:rsid w:val="00265466"/>
    <w:rsid w:val="002D54FF"/>
    <w:rsid w:val="002F187B"/>
    <w:rsid w:val="00385BB8"/>
    <w:rsid w:val="003A5784"/>
    <w:rsid w:val="003E0993"/>
    <w:rsid w:val="003E6F49"/>
    <w:rsid w:val="00420605"/>
    <w:rsid w:val="00444460"/>
    <w:rsid w:val="0048496A"/>
    <w:rsid w:val="004B385A"/>
    <w:rsid w:val="005C5C8E"/>
    <w:rsid w:val="0063265C"/>
    <w:rsid w:val="006855A2"/>
    <w:rsid w:val="00707696"/>
    <w:rsid w:val="00785D79"/>
    <w:rsid w:val="008246D3"/>
    <w:rsid w:val="00863478"/>
    <w:rsid w:val="008772B5"/>
    <w:rsid w:val="008F3C06"/>
    <w:rsid w:val="00907292"/>
    <w:rsid w:val="00974D7B"/>
    <w:rsid w:val="009D6F5F"/>
    <w:rsid w:val="00A06F90"/>
    <w:rsid w:val="00AE20DD"/>
    <w:rsid w:val="00B212A7"/>
    <w:rsid w:val="00B44B9D"/>
    <w:rsid w:val="00B571C4"/>
    <w:rsid w:val="00B63D70"/>
    <w:rsid w:val="00B95D3B"/>
    <w:rsid w:val="00BD4FAA"/>
    <w:rsid w:val="00C309D1"/>
    <w:rsid w:val="00C45856"/>
    <w:rsid w:val="00C50D6A"/>
    <w:rsid w:val="00C517EA"/>
    <w:rsid w:val="00C628C3"/>
    <w:rsid w:val="00C70B51"/>
    <w:rsid w:val="00C93A1E"/>
    <w:rsid w:val="00CC5624"/>
    <w:rsid w:val="00CD3B57"/>
    <w:rsid w:val="00CF765F"/>
    <w:rsid w:val="00D43437"/>
    <w:rsid w:val="00D82A79"/>
    <w:rsid w:val="00DA2E78"/>
    <w:rsid w:val="00E2251B"/>
    <w:rsid w:val="00E466EB"/>
    <w:rsid w:val="00E52A30"/>
    <w:rsid w:val="00E949E8"/>
    <w:rsid w:val="00EA391A"/>
    <w:rsid w:val="00EB587A"/>
    <w:rsid w:val="00EC1DF2"/>
    <w:rsid w:val="00EC73AD"/>
    <w:rsid w:val="00ED5454"/>
    <w:rsid w:val="00F154FD"/>
    <w:rsid w:val="00F26E97"/>
    <w:rsid w:val="00F7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1FB3"/>
  <w15:chartTrackingRefBased/>
  <w15:docId w15:val="{FB1F00D0-A4EF-45B7-8B71-29A085E6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7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5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E9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76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109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tres.ru/author/uliya-voyti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47</cp:revision>
  <dcterms:created xsi:type="dcterms:W3CDTF">2023-11-11T17:52:00Z</dcterms:created>
  <dcterms:modified xsi:type="dcterms:W3CDTF">2024-01-03T19:24:00Z</dcterms:modified>
</cp:coreProperties>
</file>