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F" w:rsidRPr="00BD0690" w:rsidRDefault="00BF1DBF" w:rsidP="00BF1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90">
        <w:rPr>
          <w:rFonts w:ascii="Times New Roman" w:hAnsi="Times New Roman" w:cs="Times New Roman"/>
          <w:b/>
          <w:sz w:val="28"/>
          <w:szCs w:val="28"/>
        </w:rPr>
        <w:t>План занятия №</w:t>
      </w:r>
      <w:r w:rsidR="004E0934">
        <w:rPr>
          <w:rFonts w:ascii="Times New Roman" w:hAnsi="Times New Roman" w:cs="Times New Roman"/>
          <w:b/>
          <w:sz w:val="28"/>
          <w:szCs w:val="28"/>
        </w:rPr>
        <w:t>___</w:t>
      </w:r>
    </w:p>
    <w:p w:rsidR="00BF1DBF" w:rsidRDefault="00BF1DBF" w:rsidP="00BF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</w:t>
      </w:r>
      <w:r w:rsidR="004E09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(2/</w:t>
      </w:r>
      <w:r w:rsidR="004E09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 ч.</w:t>
      </w:r>
    </w:p>
    <w:p w:rsidR="00BF1DBF" w:rsidRDefault="00BF1DBF" w:rsidP="00BF1D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Практическое занятие № </w:t>
      </w:r>
      <w:r w:rsidR="004E0934">
        <w:rPr>
          <w:rFonts w:ascii="Times New Roman" w:hAnsi="Times New Roman"/>
          <w:b/>
          <w:bCs/>
          <w:sz w:val="24"/>
          <w:szCs w:val="24"/>
        </w:rPr>
        <w:t>____</w:t>
      </w:r>
      <w:r w:rsidR="00CD6BAC" w:rsidRPr="004E0934">
        <w:t>Создание кулинарной базы данных.</w:t>
      </w:r>
    </w:p>
    <w:p w:rsidR="00BF1DBF" w:rsidRPr="001B5C47" w:rsidRDefault="00BF1DBF" w:rsidP="00BF1D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C47">
        <w:rPr>
          <w:rFonts w:ascii="Times New Roman" w:hAnsi="Times New Roman"/>
          <w:b/>
          <w:bCs/>
          <w:sz w:val="24"/>
          <w:szCs w:val="24"/>
        </w:rPr>
        <w:sym w:font="Wingdings" w:char="F03F"/>
      </w:r>
      <w:r w:rsidRPr="001B5C47">
        <w:rPr>
          <w:rFonts w:ascii="Times New Roman" w:hAnsi="Times New Roman"/>
          <w:b/>
          <w:bCs/>
          <w:sz w:val="24"/>
          <w:szCs w:val="24"/>
        </w:rPr>
        <w:t xml:space="preserve"> - условное обозначение материала для записи обучающимися.</w:t>
      </w:r>
    </w:p>
    <w:p w:rsidR="00BF1DBF" w:rsidRPr="00BD0690" w:rsidRDefault="00BF1DBF" w:rsidP="00BF1D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D0690">
        <w:rPr>
          <w:rFonts w:ascii="Times New Roman" w:hAnsi="Times New Roman"/>
          <w:bCs/>
          <w:sz w:val="24"/>
          <w:szCs w:val="24"/>
          <w:u w:val="single"/>
        </w:rPr>
        <w:t xml:space="preserve">Цели занятия: </w:t>
      </w:r>
    </w:p>
    <w:p w:rsidR="00196E99" w:rsidRDefault="00BF1DBF" w:rsidP="00196E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0690">
        <w:rPr>
          <w:rFonts w:ascii="Times New Roman" w:hAnsi="Times New Roman"/>
          <w:bCs/>
          <w:i/>
          <w:sz w:val="24"/>
          <w:szCs w:val="24"/>
        </w:rPr>
        <w:t>предметно-ориентированная</w:t>
      </w:r>
      <w:r>
        <w:rPr>
          <w:rFonts w:ascii="Times New Roman" w:hAnsi="Times New Roman"/>
          <w:bCs/>
          <w:sz w:val="24"/>
          <w:szCs w:val="24"/>
        </w:rPr>
        <w:t>– познакомить обучающихся с</w:t>
      </w:r>
      <w:r w:rsidR="006C1D3B">
        <w:rPr>
          <w:rFonts w:ascii="Times New Roman" w:hAnsi="Times New Roman"/>
          <w:bCs/>
          <w:sz w:val="24"/>
          <w:szCs w:val="24"/>
        </w:rPr>
        <w:t>о специализированными программами с базой данных по технологии приготовления пищи.</w:t>
      </w:r>
    </w:p>
    <w:p w:rsidR="00BF1DBF" w:rsidRDefault="00BF1DBF" w:rsidP="00196E99">
      <w:pPr>
        <w:spacing w:after="0" w:line="240" w:lineRule="auto"/>
        <w:jc w:val="both"/>
        <w:rPr>
          <w:bCs/>
        </w:rPr>
      </w:pPr>
      <w:r w:rsidRPr="00BD0690">
        <w:rPr>
          <w:bCs/>
          <w:i/>
        </w:rPr>
        <w:t>личностно-ориентированная</w:t>
      </w:r>
      <w:r>
        <w:rPr>
          <w:bCs/>
        </w:rPr>
        <w:t xml:space="preserve"> –  </w:t>
      </w:r>
      <w:r w:rsidRPr="00B35536">
        <w:rPr>
          <w:bCs/>
        </w:rPr>
        <w:t xml:space="preserve">развивать умения анализировать, сравнивать, систематизировать и обобщать; интерес к учению, стремление к расширению кругозора; внимание и память; способность к логическому анализу разнообразного объема информации </w:t>
      </w:r>
      <w:r>
        <w:rPr>
          <w:bCs/>
        </w:rPr>
        <w:t xml:space="preserve">с </w:t>
      </w:r>
      <w:r w:rsidRPr="00B35536">
        <w:rPr>
          <w:bCs/>
        </w:rPr>
        <w:t>предварительным ее системным отбором</w:t>
      </w:r>
      <w:r>
        <w:rPr>
          <w:bCs/>
        </w:rPr>
        <w:t>.</w:t>
      </w:r>
    </w:p>
    <w:p w:rsidR="00BF1DBF" w:rsidRPr="00B35536" w:rsidRDefault="00BF1DBF" w:rsidP="00BF1DB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1B5C47">
        <w:rPr>
          <w:rFonts w:eastAsiaTheme="minorHAnsi" w:cstheme="minorBidi"/>
          <w:bCs/>
          <w:i/>
          <w:u w:val="single"/>
          <w:lang w:eastAsia="en-US"/>
        </w:rPr>
        <w:t>Тип занятия:</w:t>
      </w:r>
      <w:r w:rsidRPr="00B35536">
        <w:rPr>
          <w:rFonts w:eastAsiaTheme="minorHAnsi" w:cstheme="minorBidi"/>
          <w:bCs/>
          <w:lang w:eastAsia="en-US"/>
        </w:rPr>
        <w:t xml:space="preserve">    получение и первичное закрепление новых знаний</w:t>
      </w:r>
    </w:p>
    <w:p w:rsidR="00BF1DBF" w:rsidRPr="00B35536" w:rsidRDefault="00BF1DBF" w:rsidP="00BF1DB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1B5C47">
        <w:rPr>
          <w:rFonts w:eastAsiaTheme="minorHAnsi" w:cstheme="minorBidi"/>
          <w:bCs/>
          <w:i/>
          <w:u w:val="single"/>
          <w:lang w:eastAsia="en-US"/>
        </w:rPr>
        <w:t>ТСО</w:t>
      </w:r>
      <w:r w:rsidRPr="00B35536">
        <w:rPr>
          <w:rFonts w:eastAsiaTheme="minorHAnsi" w:cstheme="minorBidi"/>
          <w:bCs/>
          <w:i/>
          <w:lang w:eastAsia="en-US"/>
        </w:rPr>
        <w:t>:</w:t>
      </w:r>
      <w:r w:rsidRPr="00B35536">
        <w:rPr>
          <w:rFonts w:eastAsiaTheme="minorHAnsi" w:cstheme="minorBidi"/>
          <w:bCs/>
          <w:lang w:eastAsia="en-US"/>
        </w:rPr>
        <w:t xml:space="preserve">                  компьютер, проектор, интерактивная доска</w:t>
      </w:r>
    </w:p>
    <w:p w:rsidR="00BF1DBF" w:rsidRDefault="00BF1DBF" w:rsidP="00BF1DB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1B5C47">
        <w:rPr>
          <w:rFonts w:eastAsiaTheme="minorHAnsi" w:cstheme="minorBidi"/>
          <w:bCs/>
          <w:i/>
          <w:u w:val="single"/>
          <w:lang w:eastAsia="en-US"/>
        </w:rPr>
        <w:t>Метод преподавания:</w:t>
      </w:r>
      <w:r w:rsidRPr="00B35536">
        <w:rPr>
          <w:rFonts w:eastAsiaTheme="minorHAnsi" w:cstheme="minorBidi"/>
          <w:bCs/>
          <w:lang w:eastAsia="en-US"/>
        </w:rPr>
        <w:t xml:space="preserve"> комбинированный: рассказ, беседа, демонстрация, индивидуальное выполнение заданий.</w:t>
      </w:r>
    </w:p>
    <w:p w:rsidR="00BF1DBF" w:rsidRPr="00B35536" w:rsidRDefault="00BF1DBF" w:rsidP="00BF1DBF">
      <w:pPr>
        <w:pStyle w:val="ac"/>
        <w:shd w:val="clear" w:color="auto" w:fill="FFFFFF"/>
        <w:spacing w:before="0" w:beforeAutospacing="0" w:after="150" w:afterAutospacing="0"/>
        <w:jc w:val="center"/>
        <w:rPr>
          <w:rFonts w:eastAsiaTheme="minorHAnsi" w:cstheme="minorBidi"/>
          <w:b/>
          <w:bCs/>
          <w:lang w:eastAsia="en-US"/>
        </w:rPr>
      </w:pPr>
      <w:r w:rsidRPr="00B35536">
        <w:rPr>
          <w:rFonts w:eastAsiaTheme="minorHAnsi" w:cstheme="minorBidi"/>
          <w:b/>
          <w:bCs/>
          <w:lang w:eastAsia="en-US"/>
        </w:rPr>
        <w:t>Ход занятия.</w:t>
      </w:r>
    </w:p>
    <w:p w:rsidR="00BF1DBF" w:rsidRPr="00B35536" w:rsidRDefault="00BF1DBF" w:rsidP="00BF1DBF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B35536">
        <w:rPr>
          <w:rFonts w:eastAsiaTheme="minorHAnsi" w:cstheme="minorBidi"/>
          <w:bCs/>
          <w:lang w:eastAsia="en-US"/>
        </w:rPr>
        <w:t>Организационный момент:</w:t>
      </w:r>
    </w:p>
    <w:p w:rsidR="00BF1DBF" w:rsidRPr="00B35536" w:rsidRDefault="00BF1DBF" w:rsidP="00BF1DBF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B35536">
        <w:rPr>
          <w:rFonts w:eastAsiaTheme="minorHAnsi" w:cstheme="minorBidi"/>
          <w:bCs/>
          <w:lang w:eastAsia="en-US"/>
        </w:rPr>
        <w:t>проверить присутствующих на занятии;</w:t>
      </w:r>
    </w:p>
    <w:p w:rsidR="00BF1DBF" w:rsidRDefault="00BF1DBF" w:rsidP="00BF1DBF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B35536">
        <w:rPr>
          <w:rFonts w:eastAsiaTheme="minorHAnsi" w:cstheme="minorBidi"/>
          <w:bCs/>
          <w:lang w:eastAsia="en-US"/>
        </w:rPr>
        <w:t>проверить подготовку обучающихся к занятию.</w:t>
      </w:r>
    </w:p>
    <w:p w:rsidR="00BF1DBF" w:rsidRPr="00B35536" w:rsidRDefault="00BF1DBF" w:rsidP="00BF1DBF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bookmarkStart w:id="0" w:name="_GoBack"/>
      <w:bookmarkEnd w:id="0"/>
      <w:r w:rsidRPr="00B35536">
        <w:rPr>
          <w:rFonts w:eastAsiaTheme="minorHAnsi" w:cstheme="minorBidi"/>
          <w:bCs/>
          <w:lang w:eastAsia="en-US"/>
        </w:rPr>
        <w:t>Проверка домашнего задания:</w:t>
      </w:r>
    </w:p>
    <w:p w:rsidR="00BF1DBF" w:rsidRPr="00B35536" w:rsidRDefault="00BF1DBF" w:rsidP="00BF1DB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/>
          <w:bCs/>
          <w:i/>
          <w:u w:val="single"/>
          <w:lang w:eastAsia="en-US"/>
        </w:rPr>
      </w:pPr>
      <w:r w:rsidRPr="00B35536">
        <w:rPr>
          <w:rFonts w:eastAsiaTheme="minorHAnsi" w:cstheme="minorBidi"/>
          <w:b/>
          <w:bCs/>
          <w:i/>
          <w:u w:val="single"/>
          <w:lang w:eastAsia="en-US"/>
        </w:rPr>
        <w:t>Актуализация знаний:</w:t>
      </w:r>
    </w:p>
    <w:p w:rsidR="006C1D3B" w:rsidRDefault="006C1D3B" w:rsidP="00BF1DB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/>
          <w:bCs/>
          <w:lang w:eastAsia="en-US"/>
        </w:rPr>
      </w:pPr>
      <w:r>
        <w:rPr>
          <w:rFonts w:eastAsiaTheme="minorHAnsi" w:cstheme="minorBidi"/>
          <w:b/>
          <w:bCs/>
          <w:lang w:eastAsia="en-US"/>
        </w:rPr>
        <w:t xml:space="preserve">Знакомство с </w:t>
      </w:r>
      <w:r w:rsidR="00CD6BAC">
        <w:rPr>
          <w:rFonts w:eastAsiaTheme="minorHAnsi" w:cstheme="minorBidi"/>
          <w:b/>
          <w:bCs/>
          <w:lang w:eastAsia="en-US"/>
        </w:rPr>
        <w:t>программой мини-кулинария.</w:t>
      </w:r>
    </w:p>
    <w:p w:rsidR="00BF1DBF" w:rsidRDefault="00BF1DBF" w:rsidP="00BF1DBF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E25A1F">
        <w:rPr>
          <w:rFonts w:eastAsiaTheme="minorHAnsi" w:cstheme="minorBidi"/>
          <w:b/>
          <w:bCs/>
          <w:lang w:eastAsia="en-US"/>
        </w:rPr>
        <w:t>Мотивация знаний:</w:t>
      </w:r>
      <w:r w:rsidRPr="00B35536">
        <w:rPr>
          <w:rFonts w:eastAsiaTheme="minorHAnsi" w:cstheme="minorBidi"/>
          <w:bCs/>
          <w:lang w:eastAsia="en-US"/>
        </w:rPr>
        <w:t xml:space="preserve"> сообщение темы и цели занятия, запись темы в тетрадях.</w:t>
      </w:r>
    </w:p>
    <w:p w:rsidR="00196E99" w:rsidRDefault="00BF1DBF" w:rsidP="00196E99">
      <w:pPr>
        <w:pStyle w:val="ac"/>
        <w:spacing w:before="0" w:beforeAutospacing="0" w:after="0" w:afterAutospacing="0"/>
        <w:ind w:firstLine="567"/>
        <w:jc w:val="both"/>
        <w:rPr>
          <w:rStyle w:val="2113"/>
          <w:b/>
          <w:u w:val="single"/>
        </w:rPr>
      </w:pPr>
      <w:r>
        <w:rPr>
          <w:b/>
          <w:bCs/>
          <w:i/>
          <w:u w:val="single"/>
        </w:rPr>
        <w:sym w:font="Wingdings" w:char="F03F"/>
      </w:r>
      <w:r w:rsidR="00CD6BAC">
        <w:rPr>
          <w:b/>
          <w:u w:val="single"/>
        </w:rPr>
        <w:t>Создание кулинарной базы данных.</w:t>
      </w:r>
    </w:p>
    <w:p w:rsidR="00196E99" w:rsidRDefault="00196E99" w:rsidP="00196E99">
      <w:pPr>
        <w:pStyle w:val="ac"/>
        <w:spacing w:before="0" w:beforeAutospacing="0" w:after="0" w:afterAutospacing="0"/>
        <w:ind w:firstLine="567"/>
        <w:jc w:val="both"/>
        <w:rPr>
          <w:rStyle w:val="2113"/>
          <w:b/>
          <w:u w:val="single"/>
        </w:rPr>
      </w:pPr>
    </w:p>
    <w:p w:rsidR="00BF1DBF" w:rsidRDefault="00BF1DBF" w:rsidP="00BF1DBF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eastAsiaTheme="minorHAnsi" w:cstheme="minorBidi"/>
          <w:bCs/>
          <w:lang w:eastAsia="en-US"/>
        </w:rPr>
      </w:pPr>
      <w:r w:rsidRPr="00B35536">
        <w:rPr>
          <w:rFonts w:eastAsiaTheme="minorHAnsi" w:cstheme="minorBidi"/>
          <w:bCs/>
          <w:lang w:eastAsia="en-US"/>
        </w:rPr>
        <w:t>Изложение нового материала:</w:t>
      </w:r>
    </w:p>
    <w:p w:rsidR="00C66996" w:rsidRPr="00BF1DBF" w:rsidRDefault="00642D11" w:rsidP="00C669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DBF">
        <w:rPr>
          <w:rFonts w:ascii="Times New Roman" w:hAnsi="Times New Roman" w:cs="Times New Roman"/>
          <w:b/>
          <w:i/>
          <w:sz w:val="24"/>
          <w:szCs w:val="24"/>
        </w:rPr>
        <w:t xml:space="preserve">1 Вопрос </w:t>
      </w:r>
      <w:r w:rsidR="006C1D3B">
        <w:rPr>
          <w:rFonts w:ascii="Times New Roman" w:hAnsi="Times New Roman" w:cs="Times New Roman"/>
          <w:b/>
          <w:i/>
          <w:sz w:val="24"/>
          <w:szCs w:val="24"/>
        </w:rPr>
        <w:t>Специализированные программы.</w:t>
      </w:r>
    </w:p>
    <w:p w:rsidR="00CD6BAC" w:rsidRPr="00CD6BAC" w:rsidRDefault="00CD6BAC" w:rsidP="00CD6B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BA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</w:t>
      </w:r>
      <w:r w:rsidRPr="00CD6BAC">
        <w:rPr>
          <w:rFonts w:ascii="Times New Roman" w:eastAsia="Calibri" w:hAnsi="Times New Roman" w:cs="Times New Roman"/>
          <w:b/>
          <w:bCs/>
          <w:sz w:val="24"/>
          <w:szCs w:val="24"/>
        </w:rPr>
        <w:t>Мини-Кулинария</w:t>
      </w:r>
      <w:r w:rsidRPr="00CD6BAC">
        <w:rPr>
          <w:rFonts w:ascii="Times New Roman" w:eastAsia="Calibri" w:hAnsi="Times New Roman" w:cs="Times New Roman"/>
          <w:bCs/>
          <w:sz w:val="24"/>
          <w:szCs w:val="24"/>
        </w:rPr>
        <w:t xml:space="preserve"> работает только с одной базой данных.</w:t>
      </w:r>
    </w:p>
    <w:p w:rsidR="00CD6BAC" w:rsidRPr="00CD6BAC" w:rsidRDefault="00CD6BAC" w:rsidP="00CD6B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BAC">
        <w:rPr>
          <w:rFonts w:ascii="Times New Roman" w:eastAsia="Calibri" w:hAnsi="Times New Roman" w:cs="Times New Roman"/>
          <w:bCs/>
          <w:sz w:val="24"/>
          <w:szCs w:val="24"/>
        </w:rPr>
        <w:t>Чтобы добавить новое блюдо, необходимо, чтобы были добавлены все его ингредиенты.</w:t>
      </w:r>
    </w:p>
    <w:p w:rsidR="00CD6BAC" w:rsidRPr="00CD6BAC" w:rsidRDefault="00CD6BAC" w:rsidP="00CD6B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BA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Заполнение справочников. 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Выберите пункт меню </w:t>
      </w:r>
      <w:r w:rsidRPr="00CD6B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Справочники -&gt; Рецептура изделий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щелкните левой кнопкой мыши на соответствующей иконке «рабочего стола». В левом верхнем углу появившегося окна – </w:t>
      </w:r>
      <w:r w:rsidRPr="00CD6B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справочник изделий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справа – </w:t>
      </w:r>
      <w:r w:rsidRPr="00CD6B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справочник сырья (компонентов)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слева внизу – </w:t>
      </w:r>
      <w:r w:rsidRPr="00CD6B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калькуляционная карточка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6BAC" w:rsidRPr="00CD6BAC" w:rsidRDefault="00CD6BAC" w:rsidP="00CD6B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>Для ввода нового изделия или сырья щелкните левой кнопкой мыши на кнопку с надписью «</w:t>
      </w:r>
      <w:r w:rsidRPr="00CD6B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Добавить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рядом с соответствующим справочником. В справочнике изделий фразу « </w:t>
      </w:r>
      <w:r w:rsidRPr="00CD6BA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* новая запись</w:t>
      </w: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» замените на наименование изделия, «код» формируется автоматически, вводится цена одного изделия, выход в граммах готового изделия, выбирается один из вариантов расчета калькуляции: «на 100 штук», для весовых изделий «на 10 кг» или «на 1 кг».</w:t>
      </w:r>
    </w:p>
    <w:p w:rsidR="00CD6BAC" w:rsidRPr="00CD6BAC" w:rsidRDefault="00CD6BAC" w:rsidP="00CD6B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6BAC">
        <w:rPr>
          <w:rFonts w:ascii="Times New Roman" w:eastAsia="Calibri" w:hAnsi="Times New Roman" w:cs="Times New Roman"/>
          <w:color w:val="000000"/>
          <w:sz w:val="24"/>
          <w:szCs w:val="24"/>
        </w:rPr>
        <w:t>Кнопкой «Enter» или горизонтальной полосой прокрутки можно вывести на экран и заполнить столбцы «Срок реализации» (в часах) и «Ед.изм». В справочнике сырья заполняются наименование и цена.</w:t>
      </w:r>
    </w:p>
    <w:p w:rsidR="00100484" w:rsidRDefault="00CD6BAC" w:rsidP="00CD6B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6BAC">
        <w:rPr>
          <w:rFonts w:ascii="Times New Roman" w:eastAsia="SimSun" w:hAnsi="Times New Roman" w:cs="Times New Roman"/>
          <w:color w:val="FF0000"/>
          <w:sz w:val="24"/>
          <w:szCs w:val="24"/>
          <w:u w:val="single"/>
          <w:lang w:eastAsia="zh-CN"/>
        </w:rPr>
        <w:t>Замечание.</w:t>
      </w:r>
      <w:r w:rsidRPr="00CD6B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Полная очистка базы данных приведет к потере всех данных</w:t>
      </w:r>
    </w:p>
    <w:p w:rsidR="00CD6BAC" w:rsidRPr="00CA0D93" w:rsidRDefault="00CD6BAC" w:rsidP="00CD6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45C" w:rsidRDefault="00642D11" w:rsidP="006C1D3B">
      <w:pPr>
        <w:spacing w:after="0" w:line="240" w:lineRule="auto"/>
        <w:ind w:firstLine="708"/>
        <w:jc w:val="both"/>
      </w:pPr>
      <w:r w:rsidRPr="007B345C">
        <w:rPr>
          <w:rFonts w:ascii="Times New Roman" w:hAnsi="Times New Roman" w:cs="Times New Roman"/>
          <w:b/>
          <w:i/>
          <w:sz w:val="28"/>
          <w:szCs w:val="24"/>
        </w:rPr>
        <w:lastRenderedPageBreak/>
        <w:sym w:font="Wingdings" w:char="F03F"/>
      </w:r>
      <w:r w:rsidR="00C66996" w:rsidRPr="007B345C">
        <w:rPr>
          <w:rFonts w:ascii="Times New Roman" w:hAnsi="Times New Roman" w:cs="Times New Roman"/>
          <w:b/>
          <w:i/>
          <w:sz w:val="28"/>
          <w:szCs w:val="24"/>
        </w:rPr>
        <w:t xml:space="preserve">2 </w:t>
      </w:r>
      <w:r w:rsidR="00100484" w:rsidRPr="007B345C">
        <w:rPr>
          <w:rFonts w:ascii="Times New Roman" w:hAnsi="Times New Roman" w:cs="Times New Roman"/>
          <w:b/>
          <w:i/>
          <w:sz w:val="28"/>
          <w:szCs w:val="24"/>
        </w:rPr>
        <w:t xml:space="preserve">Вопрос. </w:t>
      </w:r>
      <w:r w:rsidR="006C1D3B">
        <w:rPr>
          <w:rFonts w:ascii="Times New Roman" w:hAnsi="Times New Roman" w:cs="Times New Roman"/>
          <w:b/>
          <w:i/>
          <w:sz w:val="28"/>
          <w:szCs w:val="24"/>
        </w:rPr>
        <w:t>Выполнение практической работы в соответствии с методическими рекомендациями по ПЗ.</w:t>
      </w:r>
    </w:p>
    <w:p w:rsidR="007B345C" w:rsidRDefault="007B345C" w:rsidP="00100484">
      <w:pPr>
        <w:pStyle w:val="a9"/>
        <w:spacing w:after="0" w:line="240" w:lineRule="auto"/>
        <w:jc w:val="both"/>
      </w:pPr>
    </w:p>
    <w:p w:rsidR="00C323C4" w:rsidRPr="00C323C4" w:rsidRDefault="00C323C4" w:rsidP="00C323C4">
      <w:pPr>
        <w:pStyle w:val="a9"/>
        <w:numPr>
          <w:ilvl w:val="0"/>
          <w:numId w:val="4"/>
        </w:numPr>
        <w:spacing w:after="0" w:line="240" w:lineRule="auto"/>
        <w:jc w:val="both"/>
      </w:pPr>
      <w:r w:rsidRPr="00C323C4">
        <w:t>Обобщающее слово преподавателя.</w:t>
      </w:r>
    </w:p>
    <w:p w:rsidR="00CB6697" w:rsidRDefault="00CB6697" w:rsidP="001F1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DBF">
        <w:rPr>
          <w:rFonts w:ascii="Times New Roman" w:hAnsi="Times New Roman" w:cs="Times New Roman"/>
          <w:sz w:val="24"/>
          <w:szCs w:val="24"/>
        </w:rPr>
        <w:t>Важно идти в ногу со временем и использовать новые технологии, которые упрощают жизнь. Одна из таких — автоматизация общепита, уже не актуально вести учет на бумажке или в таблице. Чтобы бизнес рос и приносил прибыль, нужен порядок и контроль. Для современных заведений подойдет современный вариант учета — облачная программа. Вы сможете руководить бизнесом на расстоянии и быть в курсе всех дел в заведении. </w:t>
      </w:r>
      <w:r w:rsidR="007B345C">
        <w:rPr>
          <w:rFonts w:ascii="Times New Roman" w:hAnsi="Times New Roman" w:cs="Times New Roman"/>
          <w:sz w:val="24"/>
          <w:szCs w:val="24"/>
        </w:rPr>
        <w:t>И самое главное не забывать о правовых нормах и помощниках области законодательства.</w:t>
      </w:r>
    </w:p>
    <w:p w:rsidR="00C323C4" w:rsidRPr="00C323C4" w:rsidRDefault="00C323C4" w:rsidP="00C323C4">
      <w:pPr>
        <w:numPr>
          <w:ilvl w:val="0"/>
          <w:numId w:val="4"/>
        </w:numPr>
        <w:tabs>
          <w:tab w:val="center" w:pos="5141"/>
        </w:tabs>
        <w:spacing w:after="0" w:line="240" w:lineRule="auto"/>
        <w:contextualSpacing/>
        <w:jc w:val="both"/>
      </w:pPr>
      <w:r w:rsidRPr="00C323C4">
        <w:t xml:space="preserve">Задание на дом:  </w:t>
      </w:r>
      <w:r w:rsidRPr="00C323C4">
        <w:tab/>
      </w:r>
    </w:p>
    <w:p w:rsidR="00CD6BAC" w:rsidRPr="008F4C9A" w:rsidRDefault="00CD6BAC" w:rsidP="00CD6BA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8F4C9A">
        <w:t>Со сколькими базами данных одновременно может работать программа?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D6BAC" w:rsidRPr="008F4C9A" w:rsidTr="00C05150">
        <w:tc>
          <w:tcPr>
            <w:tcW w:w="5000" w:type="pct"/>
            <w:shd w:val="clear" w:color="auto" w:fill="auto"/>
          </w:tcPr>
          <w:p w:rsidR="00CD6BAC" w:rsidRPr="00CD6BAC" w:rsidRDefault="00CD6BAC" w:rsidP="00CD6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CD6BAC" w:rsidRPr="00CD6BAC" w:rsidRDefault="00CD6BAC" w:rsidP="00CD6BA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D6BAC">
        <w:rPr>
          <w:color w:val="000000"/>
        </w:rPr>
        <w:t xml:space="preserve">Для чего предназначена пиктограмма </w:t>
      </w:r>
      <w:r w:rsidRPr="008F4C9A">
        <w:rPr>
          <w:noProof/>
          <w:lang w:eastAsia="ru-RU"/>
        </w:rPr>
        <w:drawing>
          <wp:inline distT="0" distB="0" distL="0" distR="0">
            <wp:extent cx="581025" cy="4953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BAC">
        <w:rPr>
          <w:color w:val="000000"/>
        </w:rPr>
        <w:t>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D6BAC" w:rsidRPr="008F4C9A" w:rsidTr="00C05150">
        <w:tc>
          <w:tcPr>
            <w:tcW w:w="5000" w:type="pct"/>
            <w:shd w:val="clear" w:color="auto" w:fill="auto"/>
          </w:tcPr>
          <w:p w:rsidR="00CD6BAC" w:rsidRPr="00CD6BAC" w:rsidRDefault="00CD6BAC" w:rsidP="00CD6B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000000"/>
              </w:rPr>
            </w:pPr>
          </w:p>
        </w:tc>
      </w:tr>
    </w:tbl>
    <w:p w:rsidR="00CD6BAC" w:rsidRPr="00CD6BAC" w:rsidRDefault="00CD6BAC" w:rsidP="00CD6BAC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D6BAC">
        <w:rPr>
          <w:color w:val="000000"/>
        </w:rPr>
        <w:t>Возможна ли полная очистка базы?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D6BAC" w:rsidRPr="008F4C9A" w:rsidTr="00C05150">
        <w:tc>
          <w:tcPr>
            <w:tcW w:w="5000" w:type="pct"/>
            <w:shd w:val="clear" w:color="auto" w:fill="auto"/>
          </w:tcPr>
          <w:p w:rsidR="00CD6BAC" w:rsidRPr="00CD6BAC" w:rsidRDefault="00CD6BAC" w:rsidP="00CD6B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color w:val="000000"/>
              </w:rPr>
            </w:pPr>
          </w:p>
        </w:tc>
      </w:tr>
    </w:tbl>
    <w:p w:rsidR="00C323C4" w:rsidRPr="00C323C4" w:rsidRDefault="00C323C4" w:rsidP="00C323C4">
      <w:pPr>
        <w:spacing w:after="0" w:line="240" w:lineRule="auto"/>
        <w:ind w:left="720"/>
        <w:contextualSpacing/>
        <w:jc w:val="both"/>
      </w:pPr>
    </w:p>
    <w:p w:rsidR="00C323C4" w:rsidRPr="00C323C4" w:rsidRDefault="00C323C4" w:rsidP="00C323C4">
      <w:pPr>
        <w:numPr>
          <w:ilvl w:val="0"/>
          <w:numId w:val="4"/>
        </w:numPr>
        <w:spacing w:after="0" w:line="240" w:lineRule="auto"/>
        <w:contextualSpacing/>
        <w:jc w:val="both"/>
      </w:pPr>
      <w:r w:rsidRPr="00C323C4">
        <w:t xml:space="preserve">Подведение итогов учебного занятия.  </w:t>
      </w:r>
    </w:p>
    <w:p w:rsidR="00C323C4" w:rsidRPr="00C323C4" w:rsidRDefault="00C323C4" w:rsidP="00C323C4">
      <w:pPr>
        <w:spacing w:after="0" w:line="240" w:lineRule="auto"/>
        <w:ind w:left="720"/>
        <w:contextualSpacing/>
        <w:jc w:val="both"/>
      </w:pPr>
    </w:p>
    <w:p w:rsidR="00C323C4" w:rsidRPr="00C323C4" w:rsidRDefault="00C323C4" w:rsidP="00C323C4">
      <w:pPr>
        <w:numPr>
          <w:ilvl w:val="0"/>
          <w:numId w:val="4"/>
        </w:numPr>
        <w:spacing w:after="0" w:line="240" w:lineRule="auto"/>
        <w:contextualSpacing/>
        <w:jc w:val="both"/>
      </w:pPr>
      <w:r w:rsidRPr="00C323C4">
        <w:t xml:space="preserve">Рефлексия.              </w:t>
      </w:r>
    </w:p>
    <w:p w:rsidR="00C323C4" w:rsidRPr="00BF1DBF" w:rsidRDefault="00C323C4" w:rsidP="00C323C4">
      <w:pPr>
        <w:ind w:left="2844" w:firstLine="696"/>
        <w:rPr>
          <w:rFonts w:ascii="Times New Roman" w:hAnsi="Times New Roman" w:cs="Times New Roman"/>
          <w:sz w:val="24"/>
          <w:szCs w:val="24"/>
        </w:rPr>
      </w:pPr>
      <w:r w:rsidRPr="00C323C4">
        <w:t>Преподаватель:      ___Бирченко  С.И.___    (______________)</w:t>
      </w:r>
    </w:p>
    <w:sectPr w:rsidR="00C323C4" w:rsidRPr="00BF1DBF" w:rsidSect="00D2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FA" w:rsidRDefault="00EC65FA" w:rsidP="00C66996">
      <w:pPr>
        <w:spacing w:after="0" w:line="240" w:lineRule="auto"/>
      </w:pPr>
      <w:r>
        <w:separator/>
      </w:r>
    </w:p>
  </w:endnote>
  <w:endnote w:type="continuationSeparator" w:id="1">
    <w:p w:rsidR="00EC65FA" w:rsidRDefault="00EC65FA" w:rsidP="00C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FA" w:rsidRDefault="00EC65FA" w:rsidP="00C66996">
      <w:pPr>
        <w:spacing w:after="0" w:line="240" w:lineRule="auto"/>
      </w:pPr>
      <w:r>
        <w:separator/>
      </w:r>
    </w:p>
  </w:footnote>
  <w:footnote w:type="continuationSeparator" w:id="1">
    <w:p w:rsidR="00EC65FA" w:rsidRDefault="00EC65FA" w:rsidP="00C6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E4"/>
      </v:shape>
    </w:pict>
  </w:numPicBullet>
  <w:abstractNum w:abstractNumId="0">
    <w:nsid w:val="0CB11ADC"/>
    <w:multiLevelType w:val="hybridMultilevel"/>
    <w:tmpl w:val="42E2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716"/>
    <w:multiLevelType w:val="hybridMultilevel"/>
    <w:tmpl w:val="8A5C6434"/>
    <w:lvl w:ilvl="0" w:tplc="B48E2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7D9"/>
    <w:multiLevelType w:val="hybridMultilevel"/>
    <w:tmpl w:val="232A7F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D56DBC"/>
    <w:multiLevelType w:val="hybridMultilevel"/>
    <w:tmpl w:val="8A5C6434"/>
    <w:lvl w:ilvl="0" w:tplc="B48E2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5DB"/>
    <w:multiLevelType w:val="multilevel"/>
    <w:tmpl w:val="15BC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A0488"/>
    <w:multiLevelType w:val="multilevel"/>
    <w:tmpl w:val="090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0356A"/>
    <w:multiLevelType w:val="hybridMultilevel"/>
    <w:tmpl w:val="A55EA75E"/>
    <w:lvl w:ilvl="0" w:tplc="5C92AAE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60C11D84"/>
    <w:multiLevelType w:val="multilevel"/>
    <w:tmpl w:val="F5A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C7D27"/>
    <w:multiLevelType w:val="multilevel"/>
    <w:tmpl w:val="249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93836"/>
    <w:multiLevelType w:val="hybridMultilevel"/>
    <w:tmpl w:val="1576C3AC"/>
    <w:lvl w:ilvl="0" w:tplc="18920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63EF0"/>
    <w:multiLevelType w:val="hybridMultilevel"/>
    <w:tmpl w:val="7F2C3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5217A"/>
    <w:multiLevelType w:val="multilevel"/>
    <w:tmpl w:val="E92C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D14B0"/>
    <w:multiLevelType w:val="hybridMultilevel"/>
    <w:tmpl w:val="C77EA3F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D26"/>
    <w:rsid w:val="000A1042"/>
    <w:rsid w:val="00100484"/>
    <w:rsid w:val="00196E99"/>
    <w:rsid w:val="001F1250"/>
    <w:rsid w:val="00246D26"/>
    <w:rsid w:val="00435489"/>
    <w:rsid w:val="004E0934"/>
    <w:rsid w:val="00642D11"/>
    <w:rsid w:val="006C1D3B"/>
    <w:rsid w:val="00761A7C"/>
    <w:rsid w:val="007B345C"/>
    <w:rsid w:val="00BF1DBF"/>
    <w:rsid w:val="00C323C4"/>
    <w:rsid w:val="00C66996"/>
    <w:rsid w:val="00CA0D93"/>
    <w:rsid w:val="00CB6697"/>
    <w:rsid w:val="00CD6BAC"/>
    <w:rsid w:val="00D2420A"/>
    <w:rsid w:val="00EC65FA"/>
    <w:rsid w:val="00FB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996"/>
  </w:style>
  <w:style w:type="paragraph" w:styleId="a5">
    <w:name w:val="footer"/>
    <w:basedOn w:val="a"/>
    <w:link w:val="a6"/>
    <w:uiPriority w:val="99"/>
    <w:unhideWhenUsed/>
    <w:rsid w:val="00C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996"/>
  </w:style>
  <w:style w:type="paragraph" w:styleId="a7">
    <w:name w:val="Balloon Text"/>
    <w:basedOn w:val="a"/>
    <w:link w:val="a8"/>
    <w:uiPriority w:val="99"/>
    <w:semiHidden/>
    <w:unhideWhenUsed/>
    <w:rsid w:val="00CB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6697"/>
    <w:pPr>
      <w:ind w:left="720"/>
      <w:contextualSpacing/>
    </w:pPr>
  </w:style>
  <w:style w:type="paragraph" w:customStyle="1" w:styleId="Default">
    <w:name w:val="Default"/>
    <w:rsid w:val="00CB6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F1DB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F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3">
    <w:name w:val="Основной текст (2) + 113"/>
    <w:aliases w:val="5 pt5"/>
    <w:basedOn w:val="a0"/>
    <w:uiPriority w:val="99"/>
    <w:rsid w:val="00196E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996"/>
  </w:style>
  <w:style w:type="paragraph" w:styleId="a5">
    <w:name w:val="footer"/>
    <w:basedOn w:val="a"/>
    <w:link w:val="a6"/>
    <w:uiPriority w:val="99"/>
    <w:unhideWhenUsed/>
    <w:rsid w:val="00C6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996"/>
  </w:style>
  <w:style w:type="paragraph" w:styleId="a7">
    <w:name w:val="Balloon Text"/>
    <w:basedOn w:val="a"/>
    <w:link w:val="a8"/>
    <w:uiPriority w:val="99"/>
    <w:semiHidden/>
    <w:unhideWhenUsed/>
    <w:rsid w:val="00CB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6697"/>
    <w:pPr>
      <w:ind w:left="720"/>
      <w:contextualSpacing/>
    </w:pPr>
  </w:style>
  <w:style w:type="paragraph" w:customStyle="1" w:styleId="Default">
    <w:name w:val="Default"/>
    <w:rsid w:val="00CB6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F1DB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F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F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3">
    <w:name w:val="Основной текст (2) + 113"/>
    <w:aliases w:val="5 pt5"/>
    <w:basedOn w:val="a0"/>
    <w:uiPriority w:val="99"/>
    <w:rsid w:val="00196E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Светлана</dc:creator>
  <cp:keywords/>
  <dc:description/>
  <cp:lastModifiedBy>User</cp:lastModifiedBy>
  <cp:revision>8</cp:revision>
  <cp:lastPrinted>2022-01-04T15:11:00Z</cp:lastPrinted>
  <dcterms:created xsi:type="dcterms:W3CDTF">2021-12-18T13:31:00Z</dcterms:created>
  <dcterms:modified xsi:type="dcterms:W3CDTF">2022-04-27T07:57:00Z</dcterms:modified>
</cp:coreProperties>
</file>