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План – конспект развития речи через экспериментально-исследовательскую деятель</w:t>
      </w:r>
      <w:r>
        <w:rPr>
          <w:rFonts w:ascii="Times New Roman" w:hAnsi="Times New Roman"/>
          <w:b w:val="1"/>
        </w:rPr>
        <w:t>ность</w:t>
      </w:r>
    </w:p>
    <w:p w14:paraId="02000000">
      <w:pPr>
        <w:ind/>
        <w:contextualSpacing w:val="1"/>
        <w:jc w:val="center"/>
        <w:rPr>
          <w:rFonts w:ascii="Times New Roman" w:hAnsi="Times New Roman"/>
          <w:b w:val="1"/>
        </w:rPr>
      </w:pPr>
    </w:p>
    <w:p w14:paraId="03000000">
      <w:pPr>
        <w:ind/>
        <w:contextualSpacing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«Свойства песка»</w:t>
      </w:r>
    </w:p>
    <w:p w14:paraId="04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b w:val="1"/>
          <w:sz w:val="28"/>
        </w:rPr>
        <w:t>Цель:</w:t>
      </w:r>
      <w:r>
        <w:rPr>
          <w:sz w:val="28"/>
        </w:rPr>
        <w:t> создание условий для расширения и пополнения словаря с помощью организации экспериментально - исследовательской деятельности детей (старший дошкольный возраст)</w:t>
      </w:r>
    </w:p>
    <w:p w14:paraId="05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b w:val="1"/>
          <w:sz w:val="28"/>
        </w:rPr>
        <w:t>Задачи:</w:t>
      </w:r>
    </w:p>
    <w:p w14:paraId="06000000">
      <w:pPr>
        <w:spacing w:afterAutospacing="on" w:beforeAutospacing="on"/>
        <w:ind/>
        <w:contextualSpacing w:val="1"/>
        <w:jc w:val="both"/>
        <w:rPr>
          <w:i w:val="1"/>
          <w:sz w:val="28"/>
        </w:rPr>
      </w:pPr>
      <w:r>
        <w:rPr>
          <w:i w:val="1"/>
          <w:sz w:val="28"/>
        </w:rPr>
        <w:t>Коррекционно</w:t>
      </w:r>
      <w:r>
        <w:rPr>
          <w:i w:val="1"/>
          <w:sz w:val="28"/>
        </w:rPr>
        <w:t xml:space="preserve"> - образовательные:</w:t>
      </w:r>
    </w:p>
    <w:p w14:paraId="07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b w:val="1"/>
          <w:sz w:val="28"/>
        </w:rPr>
        <w:t>- </w:t>
      </w:r>
      <w:r>
        <w:rPr>
          <w:sz w:val="28"/>
        </w:rPr>
        <w:t xml:space="preserve">систематизировать знания детей о песке и его </w:t>
      </w:r>
      <w:r>
        <w:rPr>
          <w:sz w:val="28"/>
        </w:rPr>
        <w:t>свойствах;</w:t>
      </w:r>
    </w:p>
    <w:p w14:paraId="08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sz w:val="28"/>
        </w:rPr>
        <w:t xml:space="preserve">-формирование умения осуществлять осознанную деятельность под руководством взрослого; </w:t>
      </w:r>
    </w:p>
    <w:p w14:paraId="09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i w:val="1"/>
          <w:sz w:val="28"/>
        </w:rPr>
        <w:t>Коррекционно</w:t>
      </w:r>
      <w:r>
        <w:rPr>
          <w:i w:val="1"/>
          <w:sz w:val="28"/>
        </w:rPr>
        <w:t xml:space="preserve"> - развивающие:</w:t>
      </w:r>
    </w:p>
    <w:p w14:paraId="0A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sz w:val="28"/>
        </w:rPr>
        <w:t>- формировать навык связного высказывания, навык ответа на вопрос;</w:t>
      </w:r>
    </w:p>
    <w:p w14:paraId="0B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sz w:val="28"/>
        </w:rPr>
        <w:t>-развивать критическое мышление;</w:t>
      </w:r>
    </w:p>
    <w:p w14:paraId="0C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sz w:val="28"/>
        </w:rPr>
        <w:t>-развивать навыки опытно - экс</w:t>
      </w:r>
      <w:r>
        <w:rPr>
          <w:sz w:val="28"/>
        </w:rPr>
        <w:t>периментальной деятельности;</w:t>
      </w:r>
    </w:p>
    <w:p w14:paraId="0D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i w:val="1"/>
          <w:sz w:val="28"/>
        </w:rPr>
        <w:t>Коррекционно</w:t>
      </w:r>
      <w:r>
        <w:rPr>
          <w:i w:val="1"/>
          <w:sz w:val="28"/>
        </w:rPr>
        <w:t xml:space="preserve"> - воспитательные:</w:t>
      </w:r>
    </w:p>
    <w:p w14:paraId="0E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sz w:val="28"/>
        </w:rPr>
        <w:t>- воспитывать бережное отношение к природе;</w:t>
      </w:r>
    </w:p>
    <w:p w14:paraId="0F000000">
      <w:pPr>
        <w:spacing w:afterAutospacing="on" w:beforeAutospacing="on"/>
        <w:ind/>
        <w:contextualSpacing w:val="1"/>
        <w:jc w:val="both"/>
        <w:rPr>
          <w:sz w:val="28"/>
        </w:rPr>
      </w:pPr>
      <w:r>
        <w:rPr>
          <w:sz w:val="28"/>
        </w:rPr>
        <w:t>- воспитывать чувства ответственности за свою работу;</w:t>
      </w:r>
    </w:p>
    <w:p w14:paraId="10000000">
      <w:pPr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Оборудование:</w:t>
      </w:r>
      <w:r>
        <w:rPr>
          <w:rFonts w:ascii="Times New Roman" w:hAnsi="Times New Roman"/>
        </w:rPr>
        <w:t xml:space="preserve"> лупы, тарелки с песком крупным и мелким, стаканчики с водой, фартуки</w:t>
      </w:r>
    </w:p>
    <w:p w14:paraId="11000000">
      <w:pPr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Словарь:</w:t>
      </w:r>
      <w:r>
        <w:rPr>
          <w:rFonts w:ascii="Times New Roman" w:hAnsi="Times New Roman"/>
        </w:rPr>
        <w:t xml:space="preserve"> сухой,</w:t>
      </w:r>
      <w:r>
        <w:rPr>
          <w:rFonts w:ascii="Times New Roman" w:hAnsi="Times New Roman"/>
        </w:rPr>
        <w:t xml:space="preserve"> сыпучий, мелкий, крупный, мокрый, тяжёлый, лёгкий, невесомый, пересыпать, темнеет, намокает, тяжелеет, слипаются.</w:t>
      </w:r>
    </w:p>
    <w:p w14:paraId="12000000">
      <w:pPr>
        <w:rPr>
          <w:rFonts w:ascii="Times New Roman" w:hAnsi="Times New Roman"/>
          <w:b w:val="1"/>
        </w:rPr>
      </w:pPr>
    </w:p>
    <w:p w14:paraId="13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Ход занятия</w:t>
      </w:r>
    </w:p>
    <w:p w14:paraId="14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b w:val="1"/>
        </w:rPr>
        <w:t>1. Вводная  часть</w:t>
      </w:r>
    </w:p>
    <w:p w14:paraId="15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-Ребята, вспомните, на прошлом занятии кем мы с вами были?</w:t>
      </w:r>
    </w:p>
    <w:p w14:paraId="16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-Исследователями. </w:t>
      </w:r>
    </w:p>
    <w:p w14:paraId="17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-Ребята, на прошлом занятии о </w:t>
      </w:r>
      <w:r>
        <w:rPr>
          <w:rFonts w:ascii="Times New Roman" w:hAnsi="Times New Roman"/>
          <w:color w:themeColor="text1" w:val="000000"/>
        </w:rPr>
        <w:t>каком веществе мы говорили?</w:t>
      </w:r>
    </w:p>
    <w:p w14:paraId="18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-Верно,  мы говорили с вами о песке. Что вы узнали о песке?</w:t>
      </w:r>
    </w:p>
    <w:p w14:paraId="19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(актуализация знаний)</w:t>
      </w:r>
    </w:p>
    <w:p w14:paraId="1A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-Песок, я думаю, удивительное вещество. А что же в нём удивительного, как вы думаете?</w:t>
      </w:r>
    </w:p>
    <w:p w14:paraId="1B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(ответы, предположения детей)</w:t>
      </w:r>
    </w:p>
    <w:p w14:paraId="1C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 Вы уже знаете, что песок  ры</w:t>
      </w:r>
      <w:r>
        <w:rPr>
          <w:rFonts w:ascii="Times New Roman" w:hAnsi="Times New Roman"/>
          <w:color w:themeColor="text1" w:val="000000"/>
        </w:rPr>
        <w:t>хлый. Вспомните, где он встречается в дикой природе?</w:t>
      </w:r>
    </w:p>
    <w:p w14:paraId="1D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Ответы детей – в пустыне, на пляже, на стройке и т.д.</w:t>
      </w:r>
    </w:p>
    <w:p w14:paraId="1E000000">
      <w:pPr>
        <w:rPr>
          <w:rFonts w:ascii="Times New Roman" w:hAnsi="Times New Roman"/>
          <w:b w:val="1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 xml:space="preserve">2. Основная часть </w:t>
      </w:r>
    </w:p>
    <w:p w14:paraId="1F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-Всё верно. Сегодня предлагаю вам снова побыть учёными и провести интересные исследования. Вы готовы? А что мы будем исследовать? (песок) </w:t>
      </w:r>
    </w:p>
    <w:p w14:paraId="20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-Верно, ребята, будем изучать песок, а точнее, его свойства. Приглашаю вас в небольшую лабораторию.</w:t>
      </w:r>
    </w:p>
    <w:p w14:paraId="21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- Ребята, а что </w:t>
      </w:r>
      <w:r>
        <w:rPr>
          <w:rFonts w:ascii="Times New Roman" w:hAnsi="Times New Roman"/>
          <w:color w:themeColor="text1" w:val="000000"/>
        </w:rPr>
        <w:t>люди делают в лаборатории?  (ответы детей - проводят опыты, эксперименты, наблюдения, исследования)</w:t>
      </w:r>
    </w:p>
    <w:p w14:paraId="22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  Давайте мы с вами наденем фартуки  и займем свои рабочие места.</w:t>
      </w:r>
    </w:p>
    <w:p w14:paraId="23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Проходите к столам.</w:t>
      </w:r>
    </w:p>
    <w:p w14:paraId="24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(Дети подходят к столам, на столах ёмкости с песком)</w:t>
      </w:r>
    </w:p>
    <w:p w14:paraId="25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— У каждого  е</w:t>
      </w:r>
      <w:r>
        <w:rPr>
          <w:rFonts w:ascii="Times New Roman" w:hAnsi="Times New Roman"/>
          <w:color w:themeColor="text1" w:val="000000"/>
        </w:rPr>
        <w:t xml:space="preserve">сть необходимое оборудование для исследовательской работы. Приступим к изучению свойств песка. </w:t>
      </w:r>
    </w:p>
    <w:p w14:paraId="26000000">
      <w:pPr>
        <w:rPr>
          <w:rFonts w:ascii="Times New Roman" w:hAnsi="Times New Roman"/>
          <w:b w:val="1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Опыт 1. «Состав песка»</w:t>
      </w:r>
    </w:p>
    <w:p w14:paraId="27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1.Возьмите блюдечко с песком, подвиньте к себе поближе. Возьмите немного песка и потрите его между пальцами. Что вы ощущаете? </w:t>
      </w:r>
    </w:p>
    <w:p w14:paraId="28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— Из чего </w:t>
      </w:r>
      <w:r>
        <w:rPr>
          <w:rFonts w:ascii="Times New Roman" w:hAnsi="Times New Roman"/>
          <w:color w:themeColor="text1" w:val="000000"/>
        </w:rPr>
        <w:t xml:space="preserve">состоит песок? </w:t>
      </w:r>
    </w:p>
    <w:p w14:paraId="29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(Ответы детей - песок состоит из крупинок,  песчинок, кристаллов)</w:t>
      </w:r>
    </w:p>
    <w:p w14:paraId="2A000000">
      <w:pPr>
        <w:rPr>
          <w:rFonts w:ascii="Times New Roman" w:hAnsi="Times New Roman"/>
          <w:i w:val="1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-Подумаем, на что похож песок? Будем отвечать так – </w:t>
      </w:r>
      <w:r>
        <w:rPr>
          <w:rFonts w:ascii="Times New Roman" w:hAnsi="Times New Roman"/>
          <w:i w:val="1"/>
          <w:color w:themeColor="text1" w:val="000000"/>
        </w:rPr>
        <w:t xml:space="preserve">песок похож </w:t>
      </w:r>
      <w:r>
        <w:rPr>
          <w:rFonts w:ascii="Times New Roman" w:hAnsi="Times New Roman"/>
          <w:i w:val="1"/>
          <w:color w:themeColor="text1" w:val="000000"/>
        </w:rPr>
        <w:t>на</w:t>
      </w:r>
      <w:r>
        <w:rPr>
          <w:rFonts w:ascii="Times New Roman" w:hAnsi="Times New Roman"/>
          <w:i w:val="1"/>
          <w:color w:themeColor="text1" w:val="000000"/>
        </w:rPr>
        <w:t>....</w:t>
      </w:r>
    </w:p>
    <w:p w14:paraId="2B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(ответы детей – на крупу, на соль, на сахар и </w:t>
      </w:r>
      <w:r>
        <w:rPr>
          <w:rFonts w:ascii="Times New Roman" w:hAnsi="Times New Roman"/>
          <w:color w:themeColor="text1" w:val="000000"/>
        </w:rPr>
        <w:t>т</w:t>
      </w:r>
      <w:r>
        <w:rPr>
          <w:rFonts w:ascii="Times New Roman" w:hAnsi="Times New Roman"/>
          <w:color w:themeColor="text1" w:val="000000"/>
        </w:rPr>
        <w:t>.д</w:t>
      </w:r>
      <w:r>
        <w:rPr>
          <w:rFonts w:ascii="Times New Roman" w:hAnsi="Times New Roman"/>
          <w:color w:themeColor="text1" w:val="000000"/>
        </w:rPr>
        <w:t>)</w:t>
      </w:r>
    </w:p>
    <w:p w14:paraId="2C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 А что вам нужно взять из оборудования, чтобы лучш</w:t>
      </w:r>
      <w:r>
        <w:rPr>
          <w:rFonts w:ascii="Times New Roman" w:hAnsi="Times New Roman"/>
          <w:color w:themeColor="text1" w:val="000000"/>
        </w:rPr>
        <w:t xml:space="preserve">е рассмотреть песчинки? </w:t>
      </w:r>
    </w:p>
    <w:p w14:paraId="2D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- Надо взять лупу. </w:t>
      </w:r>
    </w:p>
    <w:p w14:paraId="2E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 Хорошо, возьмите в руки лупы и рассмотрите песчинки поближе.</w:t>
      </w:r>
    </w:p>
    <w:p w14:paraId="2F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- Определите, чем  похожи, чем отличаются песчинки? Одинаковы ли они по цвету, форме, размеру? </w:t>
      </w:r>
    </w:p>
    <w:p w14:paraId="30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Ответы детей (песчинки не одинаковы, они все разны</w:t>
      </w:r>
      <w:r>
        <w:rPr>
          <w:rFonts w:ascii="Times New Roman" w:hAnsi="Times New Roman"/>
          <w:color w:themeColor="text1" w:val="000000"/>
        </w:rPr>
        <w:t xml:space="preserve">е;  песчинки есть крупные и мелкие;  песчинки не скреплены между собой;  песчинки разного цвета). </w:t>
      </w:r>
    </w:p>
    <w:p w14:paraId="31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 А какого цвета песчинки?</w:t>
      </w:r>
    </w:p>
    <w:p w14:paraId="32000000">
      <w:pPr>
        <w:rPr>
          <w:rFonts w:ascii="Times New Roman" w:hAnsi="Times New Roman"/>
          <w:i w:val="1"/>
          <w:color w:themeColor="text1" w:val="000000"/>
        </w:rPr>
      </w:pPr>
      <w:r>
        <w:rPr>
          <w:rFonts w:ascii="Times New Roman" w:hAnsi="Times New Roman"/>
          <w:i w:val="1"/>
          <w:color w:themeColor="text1" w:val="000000"/>
        </w:rPr>
        <w:t>Индивидуальные вопросы:</w:t>
      </w:r>
    </w:p>
    <w:p w14:paraId="33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-Какого цвета ты увидел песчинки?</w:t>
      </w:r>
    </w:p>
    <w:p w14:paraId="34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 ( белые, желтые, коричневые,  черные, прозрачные)</w:t>
      </w:r>
    </w:p>
    <w:p w14:paraId="35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– Ребята, какой мож</w:t>
      </w:r>
      <w:r>
        <w:rPr>
          <w:rFonts w:ascii="Times New Roman" w:hAnsi="Times New Roman"/>
          <w:color w:themeColor="text1" w:val="000000"/>
        </w:rPr>
        <w:t>но сделать вывод? (в песке песчинки неодинаковы по цвету)</w:t>
      </w:r>
    </w:p>
    <w:p w14:paraId="36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-Ребята, зависит ли цвет песка от цвета песчинок? Почему один песок светлее, а другой темнее?</w:t>
      </w:r>
    </w:p>
    <w:p w14:paraId="37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Вывод: цвет песка зависит от цвета песчинок. Каких песчинок больше, такой и цвет.</w:t>
      </w:r>
    </w:p>
    <w:p w14:paraId="38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-Сейчас ребята я дам в</w:t>
      </w:r>
      <w:r>
        <w:rPr>
          <w:rFonts w:ascii="Times New Roman" w:hAnsi="Times New Roman"/>
          <w:color w:themeColor="text1" w:val="000000"/>
        </w:rPr>
        <w:t>ам ещё тарелочки с песком. Рассмотрите их.</w:t>
      </w:r>
    </w:p>
    <w:p w14:paraId="39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-Что вы заметили?</w:t>
      </w:r>
    </w:p>
    <w:p w14:paraId="3A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(песок очень мелкий)</w:t>
      </w:r>
    </w:p>
    <w:p w14:paraId="3B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-Видно ли в нём песчинки? Сравните с первым песком. Найдите </w:t>
      </w:r>
      <w:r>
        <w:rPr>
          <w:rFonts w:ascii="Times New Roman" w:hAnsi="Times New Roman"/>
          <w:color w:themeColor="text1" w:val="000000"/>
        </w:rPr>
        <w:t>похожее</w:t>
      </w:r>
      <w:r>
        <w:rPr>
          <w:rFonts w:ascii="Times New Roman" w:hAnsi="Times New Roman"/>
          <w:color w:themeColor="text1" w:val="000000"/>
        </w:rPr>
        <w:t xml:space="preserve"> и разное.</w:t>
      </w:r>
    </w:p>
    <w:p w14:paraId="3C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(ответы детей)</w:t>
      </w:r>
    </w:p>
    <w:p w14:paraId="3D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-Почему песок разный в двух тарелках?</w:t>
      </w:r>
    </w:p>
    <w:p w14:paraId="3E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(ответы детей – песчинки разного размера, </w:t>
      </w:r>
      <w:r>
        <w:rPr>
          <w:rFonts w:ascii="Times New Roman" w:hAnsi="Times New Roman"/>
          <w:color w:themeColor="text1" w:val="000000"/>
        </w:rPr>
        <w:t>мелкие и крупные)</w:t>
      </w:r>
    </w:p>
    <w:p w14:paraId="3F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- Вывод: песок состоит из множества меленьких песчинок — кристаллов, которые не скреплены между собой и отличаются по форме, цвету, размеру.</w:t>
      </w:r>
    </w:p>
    <w:p w14:paraId="40000000">
      <w:pPr>
        <w:rPr>
          <w:rFonts w:ascii="Times New Roman" w:hAnsi="Times New Roman"/>
          <w:b w:val="1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Опыт 2. «Сыпучесть песка»</w:t>
      </w:r>
    </w:p>
    <w:p w14:paraId="41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 Ребята, вы очень внимательны! Сейчас мы узнаем ещё одно свойство песк</w:t>
      </w:r>
      <w:r>
        <w:rPr>
          <w:rFonts w:ascii="Times New Roman" w:hAnsi="Times New Roman"/>
          <w:color w:themeColor="text1" w:val="000000"/>
        </w:rPr>
        <w:t xml:space="preserve">а. </w:t>
      </w:r>
    </w:p>
    <w:p w14:paraId="42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-Возьмите в ладошку немного песка и аккуратно ссыпьте его обратно в тарелочку. А теперь возьмите песок щепоткой и ссыпьте его в тарелку. Что вы наблюдаете?</w:t>
      </w:r>
    </w:p>
    <w:p w14:paraId="43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(песок сыпется из ладошки, из щепотки)</w:t>
      </w:r>
    </w:p>
    <w:p w14:paraId="44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-Значит, какой песок?</w:t>
      </w:r>
    </w:p>
    <w:p w14:paraId="45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-Сыпучий.</w:t>
      </w:r>
    </w:p>
    <w:p w14:paraId="46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-Можно ли песок пересыпат</w:t>
      </w:r>
      <w:r>
        <w:rPr>
          <w:rFonts w:ascii="Times New Roman" w:hAnsi="Times New Roman"/>
          <w:color w:themeColor="text1" w:val="000000"/>
        </w:rPr>
        <w:t>ь из одной ёмкости в другую? Попробуйте пересыпать немного песка щепоткой.</w:t>
      </w:r>
    </w:p>
    <w:p w14:paraId="47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 Правильно, миллионы песчинок  двигаются и мы видим, что песок сыпется.</w:t>
      </w:r>
    </w:p>
    <w:p w14:paraId="48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-Ребята, сейчас вы трогали песок, держали его в руке, пересыпали. Какой он на ощупь?</w:t>
      </w:r>
    </w:p>
    <w:p w14:paraId="49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(ответы детей – сухой, </w:t>
      </w:r>
      <w:r>
        <w:rPr>
          <w:rFonts w:ascii="Times New Roman" w:hAnsi="Times New Roman"/>
          <w:color w:themeColor="text1" w:val="000000"/>
        </w:rPr>
        <w:t>лёгкий, тёплый)</w:t>
      </w:r>
    </w:p>
    <w:p w14:paraId="4A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-Я приготовила ещё один песок. </w:t>
      </w:r>
    </w:p>
    <w:p w14:paraId="4B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(дети по очереди трогают песок в мешочке, предварительно охлаждённый)</w:t>
      </w:r>
    </w:p>
    <w:p w14:paraId="4C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-Что вы почувствовали? (песок холодный)</w:t>
      </w:r>
    </w:p>
    <w:p w14:paraId="4D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-Значит, песок не всегда одинаковой температуры. Он бывает холодным и тёплым.</w:t>
      </w:r>
    </w:p>
    <w:p w14:paraId="4E000000">
      <w:pPr>
        <w:rPr>
          <w:rFonts w:ascii="Times New Roman" w:hAnsi="Times New Roman"/>
          <w:b w:val="1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Опыт</w:t>
      </w:r>
      <w:r>
        <w:rPr>
          <w:rFonts w:ascii="Times New Roman" w:hAnsi="Times New Roman"/>
          <w:b w:val="1"/>
          <w:color w:themeColor="text1" w:val="000000"/>
        </w:rPr>
        <w:t xml:space="preserve"> 3. «Из </w:t>
      </w:r>
      <w:r>
        <w:rPr>
          <w:rFonts w:ascii="Times New Roman" w:hAnsi="Times New Roman"/>
          <w:b w:val="1"/>
          <w:color w:themeColor="text1" w:val="000000"/>
        </w:rPr>
        <w:t>какого</w:t>
      </w:r>
      <w:r>
        <w:rPr>
          <w:rFonts w:ascii="Times New Roman" w:hAnsi="Times New Roman"/>
          <w:b w:val="1"/>
          <w:color w:themeColor="text1" w:val="000000"/>
        </w:rPr>
        <w:t xml:space="preserve"> пе</w:t>
      </w:r>
      <w:r>
        <w:rPr>
          <w:rFonts w:ascii="Times New Roman" w:hAnsi="Times New Roman"/>
          <w:b w:val="1"/>
          <w:color w:themeColor="text1" w:val="000000"/>
        </w:rPr>
        <w:t>ска лучше лепить»</w:t>
      </w:r>
    </w:p>
    <w:p w14:paraId="4F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-Ребята, возьмите стаканчики с водой и полейте на свои тарелочки с песком. Рассмотрим через лупу. Расскажите, что происходит?</w:t>
      </w:r>
    </w:p>
    <w:p w14:paraId="50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(индивидуальные вопросы к детям):</w:t>
      </w:r>
    </w:p>
    <w:p w14:paraId="51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-Что ты видишь?</w:t>
      </w:r>
    </w:p>
    <w:p w14:paraId="52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-Что ты наблюдаешь?</w:t>
      </w:r>
    </w:p>
    <w:p w14:paraId="53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(ответы детей - песок потемнел, слипся, об</w:t>
      </w:r>
      <w:r>
        <w:rPr>
          <w:rFonts w:ascii="Times New Roman" w:hAnsi="Times New Roman"/>
          <w:color w:themeColor="text1" w:val="000000"/>
        </w:rPr>
        <w:t>разовались комочки и т.д.)</w:t>
      </w:r>
    </w:p>
    <w:p w14:paraId="54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-Теперь возьмите мокрый песок в ладошку. Постарайтесь его ссыпать обратно в тарелку. Что происходит?</w:t>
      </w:r>
    </w:p>
    <w:p w14:paraId="55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(песок не сыпется, падает комочками, пачкает руки, </w:t>
      </w:r>
      <w:r>
        <w:rPr>
          <w:rFonts w:ascii="Times New Roman" w:hAnsi="Times New Roman"/>
          <w:color w:themeColor="text1" w:val="000000"/>
        </w:rPr>
        <w:t>слипаетсястал</w:t>
      </w:r>
      <w:r>
        <w:rPr>
          <w:rFonts w:ascii="Times New Roman" w:hAnsi="Times New Roman"/>
          <w:color w:themeColor="text1" w:val="000000"/>
        </w:rPr>
        <w:t xml:space="preserve"> тяжелее)</w:t>
      </w:r>
    </w:p>
    <w:p w14:paraId="56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-Почему обратно вы не смогли ссыпать песок?</w:t>
      </w:r>
    </w:p>
    <w:p w14:paraId="57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-Потому чт</w:t>
      </w:r>
      <w:r>
        <w:rPr>
          <w:rFonts w:ascii="Times New Roman" w:hAnsi="Times New Roman"/>
          <w:color w:themeColor="text1" w:val="000000"/>
        </w:rPr>
        <w:t>о он мокрый, песчинки слиплись, он стал тяжёлым, напитался водой…</w:t>
      </w:r>
    </w:p>
    <w:p w14:paraId="58000000">
      <w:pPr>
        <w:numPr>
          <w:ilvl w:val="0"/>
          <w:numId w:val="1"/>
        </w:num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Возьмите немного мокрого песка в ладонь и сожмите. Что у вас получилось? (комочек)</w:t>
      </w:r>
    </w:p>
    <w:p w14:paraId="59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-Подумайте, из какого песка лучше лепить? </w:t>
      </w:r>
    </w:p>
    <w:p w14:paraId="5A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(из мокрого)</w:t>
      </w:r>
    </w:p>
    <w:p w14:paraId="5B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-А почему?</w:t>
      </w:r>
    </w:p>
    <w:p w14:paraId="5C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(мокрый песок слипается лучше)</w:t>
      </w:r>
    </w:p>
    <w:p w14:paraId="5D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</w:t>
      </w:r>
      <w:r>
        <w:rPr>
          <w:rFonts w:ascii="Times New Roman" w:hAnsi="Times New Roman"/>
          <w:color w:themeColor="text1" w:val="000000"/>
        </w:rPr>
        <w:t>Ну</w:t>
      </w:r>
      <w:r>
        <w:rPr>
          <w:rFonts w:ascii="Times New Roman" w:hAnsi="Times New Roman"/>
          <w:color w:themeColor="text1" w:val="000000"/>
        </w:rPr>
        <w:t xml:space="preserve"> вот </w:t>
      </w:r>
      <w:r>
        <w:rPr>
          <w:rFonts w:ascii="Times New Roman" w:hAnsi="Times New Roman"/>
          <w:color w:themeColor="text1" w:val="000000"/>
        </w:rPr>
        <w:t>ребята, мы с вами узнали некоторые свойства песка.</w:t>
      </w:r>
    </w:p>
    <w:p w14:paraId="5E000000">
      <w:pPr>
        <w:rPr>
          <w:rFonts w:ascii="Times New Roman" w:hAnsi="Times New Roman"/>
          <w:b w:val="1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3. Заключительная часть</w:t>
      </w:r>
    </w:p>
    <w:p w14:paraId="5F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-Ребята, вам понравилось быть  исследователями?</w:t>
      </w:r>
    </w:p>
    <w:p w14:paraId="60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-Что мы исследовали?</w:t>
      </w:r>
    </w:p>
    <w:p w14:paraId="61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-Как мы исследовали песок?</w:t>
      </w:r>
    </w:p>
    <w:p w14:paraId="62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-Что мы узнали о песке? Какой он?</w:t>
      </w:r>
    </w:p>
    <w:p w14:paraId="63000000">
      <w:pPr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-Из вас получились очень хорошие исследователи!</w:t>
      </w:r>
    </w:p>
    <w:p w14:paraId="64000000">
      <w:pPr>
        <w:rPr>
          <w:rFonts w:ascii="Times New Roman" w:hAnsi="Times New Roman"/>
          <w:b w:val="1"/>
          <w:color w:val="333333"/>
        </w:rPr>
      </w:pPr>
    </w:p>
    <w:p w14:paraId="65000000">
      <w:pPr>
        <w:ind/>
        <w:jc w:val="left"/>
        <w:rPr>
          <w:b w:val="1"/>
        </w:rPr>
      </w:pPr>
    </w:p>
    <w:p w14:paraId="66000000">
      <w:pPr>
        <w:ind/>
        <w:jc w:val="left"/>
        <w:rPr>
          <w:b w:val="1"/>
        </w:rPr>
      </w:pPr>
    </w:p>
    <w:p w14:paraId="67000000">
      <w:pPr>
        <w:ind/>
        <w:jc w:val="left"/>
        <w:rPr>
          <w:b w:val="1"/>
        </w:rPr>
      </w:pPr>
    </w:p>
    <w:p w14:paraId="68000000">
      <w:pPr>
        <w:ind/>
        <w:jc w:val="left"/>
        <w:rPr>
          <w:b w:val="1"/>
        </w:rPr>
      </w:pPr>
    </w:p>
    <w:p w14:paraId="69000000">
      <w:pPr>
        <w:ind/>
        <w:jc w:val="left"/>
        <w:rPr>
          <w:b w:val="1"/>
        </w:rPr>
      </w:pPr>
    </w:p>
    <w:p w14:paraId="6A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2024-02-27T01:53:56Z</dcterms:modified>
</cp:coreProperties>
</file>