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87" w:rsidRPr="005E3E87" w:rsidRDefault="005E3E87" w:rsidP="005901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E3E87">
        <w:rPr>
          <w:rFonts w:ascii="Times New Roman" w:eastAsia="Calibri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5E3E87" w:rsidRPr="005E3E87" w:rsidRDefault="005E3E87" w:rsidP="005901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E3E87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Pr="005E3E87">
        <w:rPr>
          <w:rFonts w:ascii="Times New Roman" w:eastAsia="Calibri" w:hAnsi="Times New Roman" w:cs="Times New Roman"/>
          <w:sz w:val="28"/>
          <w:szCs w:val="24"/>
        </w:rPr>
        <w:t>Устанская</w:t>
      </w:r>
      <w:proofErr w:type="spellEnd"/>
      <w:r w:rsidRPr="005E3E87">
        <w:rPr>
          <w:rFonts w:ascii="Times New Roman" w:eastAsia="Calibri" w:hAnsi="Times New Roman" w:cs="Times New Roman"/>
          <w:sz w:val="28"/>
          <w:szCs w:val="24"/>
        </w:rPr>
        <w:t xml:space="preserve"> средняя общеобразовательная школа»</w:t>
      </w:r>
    </w:p>
    <w:p w:rsidR="005E3E87" w:rsidRPr="005E3E87" w:rsidRDefault="005E3E87" w:rsidP="005901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5E3E87">
        <w:rPr>
          <w:rFonts w:ascii="Times New Roman" w:eastAsia="Calibri" w:hAnsi="Times New Roman" w:cs="Times New Roman"/>
          <w:sz w:val="28"/>
          <w:szCs w:val="24"/>
        </w:rPr>
        <w:t>Уренского</w:t>
      </w:r>
      <w:proofErr w:type="spellEnd"/>
      <w:r w:rsidRPr="005E3E87">
        <w:rPr>
          <w:rFonts w:ascii="Times New Roman" w:eastAsia="Calibri" w:hAnsi="Times New Roman" w:cs="Times New Roman"/>
          <w:sz w:val="28"/>
          <w:szCs w:val="24"/>
        </w:rPr>
        <w:t xml:space="preserve"> муниципального округа Нижегородской области</w:t>
      </w: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5E3E87">
        <w:rPr>
          <w:rFonts w:ascii="Times New Roman" w:eastAsia="Calibri" w:hAnsi="Times New Roman" w:cs="Times New Roman"/>
          <w:sz w:val="32"/>
          <w:szCs w:val="24"/>
        </w:rPr>
        <w:t>Научная статья на тему:</w:t>
      </w:r>
    </w:p>
    <w:p w:rsidR="005E3E87" w:rsidRPr="005E3E87" w:rsidRDefault="005E3E87" w:rsidP="005901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5E3E87">
        <w:rPr>
          <w:rFonts w:ascii="Times New Roman" w:eastAsia="Calibri" w:hAnsi="Times New Roman" w:cs="Times New Roman"/>
          <w:sz w:val="32"/>
          <w:szCs w:val="24"/>
        </w:rPr>
        <w:t>«Попытки ограничения власти главы государства в период Смуты и дворцовых переворотов: проблемы и пути решения»</w:t>
      </w: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999999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32"/>
          <w:szCs w:val="24"/>
        </w:rPr>
      </w:pPr>
      <w:r w:rsidRPr="005E3E87">
        <w:rPr>
          <w:rFonts w:ascii="Times New Roman" w:eastAsia="Calibri" w:hAnsi="Times New Roman" w:cs="Times New Roman"/>
          <w:sz w:val="32"/>
          <w:szCs w:val="24"/>
        </w:rPr>
        <w:t xml:space="preserve">подготовила </w:t>
      </w:r>
    </w:p>
    <w:p w:rsidR="005E3E87" w:rsidRPr="005E3E87" w:rsidRDefault="005E3E87" w:rsidP="0059015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32"/>
          <w:szCs w:val="24"/>
        </w:rPr>
      </w:pPr>
      <w:r w:rsidRPr="005E3E87">
        <w:rPr>
          <w:rFonts w:ascii="Times New Roman" w:eastAsia="Calibri" w:hAnsi="Times New Roman" w:cs="Times New Roman"/>
          <w:sz w:val="32"/>
          <w:szCs w:val="24"/>
        </w:rPr>
        <w:t>учитель истории и обществознания</w:t>
      </w:r>
    </w:p>
    <w:p w:rsidR="005E3E87" w:rsidRPr="005E3E87" w:rsidRDefault="005E3E87" w:rsidP="0059015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32"/>
          <w:szCs w:val="24"/>
        </w:rPr>
      </w:pPr>
      <w:r w:rsidRPr="005E3E87">
        <w:rPr>
          <w:rFonts w:ascii="Times New Roman" w:eastAsia="Calibri" w:hAnsi="Times New Roman" w:cs="Times New Roman"/>
          <w:sz w:val="32"/>
          <w:szCs w:val="24"/>
        </w:rPr>
        <w:t>Соколова Вера Сергеевна</w:t>
      </w: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Pr="005E3E87" w:rsidRDefault="005E3E87" w:rsidP="00590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5E3E87" w:rsidRDefault="005E3E87" w:rsidP="0059015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5E3E87">
        <w:rPr>
          <w:rFonts w:ascii="Times New Roman" w:eastAsia="Calibri" w:hAnsi="Times New Roman" w:cs="Times New Roman"/>
          <w:sz w:val="32"/>
          <w:szCs w:val="24"/>
        </w:rPr>
        <w:t>г. Урень</w:t>
      </w:r>
      <w:r w:rsidRPr="005E3E87">
        <w:rPr>
          <w:rFonts w:ascii="Times New Roman" w:eastAsia="Calibri" w:hAnsi="Times New Roman" w:cs="Times New Roman"/>
          <w:sz w:val="32"/>
          <w:szCs w:val="24"/>
        </w:rPr>
        <w:br/>
        <w:t xml:space="preserve"> 2023</w:t>
      </w:r>
    </w:p>
    <w:p w:rsidR="00590154" w:rsidRDefault="00590154" w:rsidP="0059015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590154" w:rsidRDefault="00590154" w:rsidP="0059015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590154" w:rsidRPr="005E3E87" w:rsidRDefault="00590154" w:rsidP="0059015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5C4E79" w:rsidRPr="00590154" w:rsidRDefault="005C4E79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Сегодня среди ученых и педагогов ведутся споры, которые касаются нового учебника по истории России. Президент РФ инициировал создание единого учебника по истории России, с целью разработки единой концепции, чтобы «на конкретных примерах показать, что судьба России созидалась единением разных народов, традиций и культур», учебник обещал быть «без внутренних противоречий и двойных толкований».</w:t>
      </w:r>
    </w:p>
    <w:p w:rsidR="00991218" w:rsidRPr="00590154" w:rsidRDefault="005C4E79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этой связи был разработан историко-культурный стандарт. Он содержит методические рекомендации о подходах к преподаванию </w:t>
      </w:r>
      <w:r w:rsidR="0099121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отечественной истории с перечнем рекомендуемых для изучения тем, понятий</w:t>
      </w:r>
      <w:r w:rsidR="007D3349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121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терминов, событий и персоналий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. Кроме того, историко-культурный станда</w:t>
      </w:r>
      <w:proofErr w:type="gramStart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рт вкл</w:t>
      </w:r>
      <w:proofErr w:type="gramEnd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ючает в себя </w:t>
      </w:r>
      <w:r w:rsidR="0099121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«трудных вопросов истории России»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9121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</w:t>
      </w:r>
      <w:r w:rsidR="007D3349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таких </w:t>
      </w:r>
      <w:r w:rsidR="0099121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вопросов </w:t>
      </w:r>
      <w:r w:rsidR="007D3349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99121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«Попытки ограничения власти главы государства в период Смуты и в эпоху дворцовых переворотов, возможные причины неудач этих попыток». </w:t>
      </w:r>
    </w:p>
    <w:p w:rsidR="00BB2288" w:rsidRPr="00590154" w:rsidRDefault="00991218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о неудачных попытках </w:t>
      </w:r>
      <w:r w:rsidR="000F5F3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высших слоёв общества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ограничить самодержавную власть в период Смуты и в эпоху Дворцовых переворотов </w:t>
      </w:r>
      <w:r w:rsidR="00F57B31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дискуссионны</w:t>
      </w:r>
      <w:r w:rsidR="005C4E79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C4E79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Сложно прийти к единому мнению о данных событиях прошлого из-за того, что и период Смуты, и период дворцовых переворотов – это одни из самых </w:t>
      </w:r>
      <w:r w:rsidR="00BD3686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загадочных периодов, столкнувших между собой людей, с разными взглядами на то, как должна существовать Россия. </w:t>
      </w:r>
      <w:r w:rsidR="00BB228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дискуссий порождает пробелы в учебном материале в 7, 8 и 10 классе, что не позволяет сформировать у них целостное представление о данных исторических событиях. </w:t>
      </w:r>
    </w:p>
    <w:p w:rsidR="00720E52" w:rsidRPr="00590154" w:rsidRDefault="00BA1C4B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</w:rPr>
        <w:t xml:space="preserve">В период Смуты первой попыткой ограничить власть главы государства стало добровольное издание «крестоцеловальной записи» Василием Шуйским при вступлении на престол. </w:t>
      </w:r>
      <w:r w:rsidR="00720E52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сих пор среди историков продолжаются споры о том, является ли этот документ ограничителем царской власти, или же наоборот, он закреплял самодержавие Василия Шуйского. </w:t>
      </w:r>
    </w:p>
    <w:p w:rsidR="00BC110D" w:rsidRPr="00590154" w:rsidRDefault="00BC110D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Первая точка зрения ярче всего </w:t>
      </w:r>
      <w:proofErr w:type="gramStart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представлена историком Ключевским</w:t>
      </w:r>
      <w:r w:rsidR="00E15807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</w:t>
      </w:r>
      <w:r w:rsidR="00F22D0A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считал</w:t>
      </w:r>
      <w:proofErr w:type="gramEnd"/>
      <w:r w:rsidR="00F22D0A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proofErr w:type="spellStart"/>
      <w:r w:rsidR="00B822B5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В.Шуйский</w:t>
      </w:r>
      <w:proofErr w:type="spellEnd"/>
      <w:r w:rsidR="00B822B5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вынужден пойти на сотрудничество с Земским Собором, так как бояре выбрали его из своего числа, и чтобы заручиться их поддержкой в период правления он выбрал вариант «ограничения собственной власти». 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С его точки зрения, записи были серьезными попытками ограничить свободу действий царя в пользу боярства и Земского собора.</w:t>
      </w:r>
      <w:r w:rsidR="00E15807" w:rsidRPr="0059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10D" w:rsidRPr="00590154" w:rsidRDefault="00BC110D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Другая точка зрения </w:t>
      </w:r>
      <w:proofErr w:type="gramStart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представлена исследованиями историка Платонова</w:t>
      </w:r>
      <w:r w:rsidR="00E15807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С.Ф.</w:t>
      </w:r>
      <w:r w:rsidR="00BD028D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Историк считает</w:t>
      </w:r>
      <w:proofErr w:type="gramEnd"/>
      <w:r w:rsidR="00BD028D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документ не является способом ограничения власти государя, а наоборот, подтверждал права Шуйского на полную власть на царском престоле. Согласно 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этой трактовке Василий Шуйский дал крестоцеловальную клятву, чтобы создать в народе образ справедливого и честного царя. </w:t>
      </w:r>
    </w:p>
    <w:p w:rsidR="006A244F" w:rsidRPr="00590154" w:rsidRDefault="006A244F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одни историки придерживаются мнения, что </w:t>
      </w:r>
      <w:r w:rsidR="00A8543E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запись является доказательс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твом ослабления царя, а другие считают, что</w:t>
      </w:r>
      <w:r w:rsidR="00A8543E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наоборот закрепляла его власть. 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Однако, с методической точки зрения, проблема состоит в том, что ни одна из точек зрения в полной мере не отражена в учебниках истории России 7 и 10 классов, разрешенных для использования Министерством Просвещения РФ. В учебном материале фиксируется лишь факт издания крестоцеловальной записи, но рассуждения о причинах её создания авторы не говорят. </w:t>
      </w:r>
    </w:p>
    <w:p w:rsidR="00BC110D" w:rsidRPr="00590154" w:rsidRDefault="00AA3E2F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Условно ещё одна попытка ограничить власть царя в России была предпринята в 1610 г. во время приглашения польского королевича Владислава на русский престол.</w:t>
      </w:r>
      <w:r w:rsidRPr="00590154">
        <w:rPr>
          <w:rFonts w:ascii="Times New Roman" w:hAnsi="Times New Roman" w:cs="Times New Roman"/>
          <w:sz w:val="24"/>
          <w:szCs w:val="24"/>
        </w:rPr>
        <w:t xml:space="preserve"> 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мыслится как сословно-представительная монархия. Государь делит свою власть с двумя учреждениями – Боярской думой и Земским собором. В Договоре впервые разграничивается компетенция каждого учреждения.</w:t>
      </w:r>
      <w:r w:rsidR="00BC110D" w:rsidRPr="00590154">
        <w:rPr>
          <w:rFonts w:ascii="Times New Roman" w:hAnsi="Times New Roman" w:cs="Times New Roman"/>
          <w:sz w:val="24"/>
          <w:szCs w:val="24"/>
        </w:rPr>
        <w:t xml:space="preserve"> </w:t>
      </w:r>
      <w:r w:rsidR="005F4AD0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элементы договорных отношений между монархом и страной, которые были намечены в «крестоцеловальной» записи Василия Шуйского, получили свое дальнейшее развитие. Если бы все статьи соглашения были соблюдены, Владислав превратился бы в русского царя польского происхождения, </w:t>
      </w:r>
      <w:r w:rsidR="005F4AD0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имея ограниченные полномочия. </w:t>
      </w:r>
      <w:r w:rsidRPr="0059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43E" w:rsidRPr="00590154" w:rsidRDefault="00AA3E2F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исследователи, которые считают этот договор «ан</w:t>
      </w:r>
      <w:r w:rsidR="00BC110D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типатриотичным, антинародным»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. Дру</w:t>
      </w:r>
      <w:r w:rsidR="00BC110D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гие авторы с этим не согласны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. В. О. Ключевский считал, что «Договор 4 февраля – это целый основной закон конституционной монархии, устанавливающий как устройство верховной власти, та</w:t>
      </w:r>
      <w:r w:rsidR="00BC110D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к и основные права подданных»</w:t>
      </w:r>
      <w:r w:rsidR="00240964" w:rsidRPr="0059015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40964" w:rsidRPr="00590154" w:rsidRDefault="00BC110D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то, что в период Смуты были созданы письменные </w:t>
      </w:r>
      <w:proofErr w:type="gramStart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</w:t>
      </w:r>
      <w:proofErr w:type="gramEnd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ограничения власти царя </w:t>
      </w:r>
      <w:r w:rsidR="003C7727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предусматривалось 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закона,</w:t>
      </w:r>
      <w:r w:rsidR="003C7727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 попытки не были удачными. 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AD0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На мой взгляд,</w:t>
      </w:r>
      <w:r w:rsidR="008E7179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попытки добровольного ограничения власти правителями не увенчались успехом потому, ч</w:t>
      </w:r>
      <w:r w:rsidR="005F4AD0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народ был не готов принимать </w:t>
      </w:r>
      <w:r w:rsidR="008E7179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«выборного царя»</w:t>
      </w:r>
      <w:r w:rsidR="00240964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мировоззрение народа того времени базировалось на том, что царь может быть только из представителей царской династии, «кровным». Самостоятельно осуществить выбор царя значило бы </w:t>
      </w:r>
      <w:proofErr w:type="gramStart"/>
      <w:r w:rsidR="00240964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тоже самое</w:t>
      </w:r>
      <w:proofErr w:type="gramEnd"/>
      <w:r w:rsidR="00240964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и нарушить законы природы и здравого смысла, ведь царь это как отец и мать, а их выбрать нельзя. </w:t>
      </w:r>
    </w:p>
    <w:p w:rsidR="00A35CD6" w:rsidRPr="00590154" w:rsidRDefault="003C7727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>В 18 веке к попытке ограничить государственную власть главы государства можно отнести приглашение «</w:t>
      </w:r>
      <w:proofErr w:type="spellStart"/>
      <w:r w:rsidRPr="00590154">
        <w:rPr>
          <w:rFonts w:ascii="Times New Roman" w:hAnsi="Times New Roman" w:cs="Times New Roman"/>
          <w:sz w:val="24"/>
          <w:szCs w:val="24"/>
        </w:rPr>
        <w:t>верховниками</w:t>
      </w:r>
      <w:proofErr w:type="spellEnd"/>
      <w:r w:rsidRPr="00590154">
        <w:rPr>
          <w:rFonts w:ascii="Times New Roman" w:hAnsi="Times New Roman" w:cs="Times New Roman"/>
          <w:sz w:val="24"/>
          <w:szCs w:val="24"/>
        </w:rPr>
        <w:t>» на престол Анн</w:t>
      </w:r>
      <w:proofErr w:type="gramStart"/>
      <w:r w:rsidRPr="00590154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590154">
        <w:rPr>
          <w:rFonts w:ascii="Times New Roman" w:hAnsi="Times New Roman" w:cs="Times New Roman"/>
          <w:sz w:val="24"/>
          <w:szCs w:val="24"/>
        </w:rPr>
        <w:t>нновны и представление ей кондиций. Однако и новая попытка, теперь уже дворян, не увенчалась успехом. И здесь следует рассмотреть разные точки зрения по поводу причин этой неудачи.</w:t>
      </w:r>
    </w:p>
    <w:p w:rsidR="00B215E6" w:rsidRPr="00590154" w:rsidRDefault="00240964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Учебник </w:t>
      </w:r>
      <w:proofErr w:type="spellStart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Торкунова</w:t>
      </w:r>
      <w:proofErr w:type="spellEnd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 </w:t>
      </w:r>
      <w:r w:rsidR="005A686F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содержат следующие положения о причинах неудачи этой попытки</w:t>
      </w:r>
      <w:r w:rsidR="00B215E6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: «Очень многие представители дворянства, духовенства, высших офицеров были недовольные усилением позиций нескольких аристократических семей и ослаблением своей роли. Поэтому они явились во дворец и при поддержке офицеров гвардии пр</w:t>
      </w:r>
      <w:r w:rsidR="00007D04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едложили принять </w:t>
      </w:r>
      <w:proofErr w:type="spellStart"/>
      <w:r w:rsidR="00007D04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самодержавство</w:t>
      </w:r>
      <w:proofErr w:type="spellEnd"/>
      <w:r w:rsidR="00007D04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07D04" w:rsidRPr="0059015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B215E6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7727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учебнике отсутствует как внятный рассказ о замысле князя Дмитрия Михайловича Голицына, так и о других, дворянских проектах ограничения самодержавия! </w:t>
      </w:r>
    </w:p>
    <w:p w:rsidR="001372C8" w:rsidRPr="00590154" w:rsidRDefault="005A686F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учебнике </w:t>
      </w:r>
      <w:proofErr w:type="spellStart"/>
      <w:r w:rsidR="001372C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Мединского</w:t>
      </w:r>
      <w:proofErr w:type="spellEnd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0964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В.Р. 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C7727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нформация о наличии дворянских проектах реформ, о проекте «своего рода конституции Голицына Д.М.» присутствует. </w:t>
      </w:r>
      <w:r w:rsidR="00947AC7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При изучении текста учебника складывается впечатление, что противников такой монархии было всего восемь человек, и всё князья – двое Голицыных да шестеро Долгоруких. А ведь под дворянскими проектами ограничения самод</w:t>
      </w:r>
      <w:r w:rsidR="0010750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ержавия – </w:t>
      </w:r>
      <w:proofErr w:type="gramStart"/>
      <w:r w:rsidR="0010750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около тысячи подписей</w:t>
      </w:r>
      <w:proofErr w:type="gramEnd"/>
      <w:r w:rsidR="0010750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72C8" w:rsidRPr="00590154" w:rsidRDefault="003C7727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такое мнение </w:t>
      </w:r>
      <w:r w:rsidR="001372C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Е.В. </w:t>
      </w:r>
      <w:proofErr w:type="spellStart"/>
      <w:r w:rsidR="001372C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Пчёлова</w:t>
      </w:r>
      <w:proofErr w:type="spellEnd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причинах неудачи принятия кондиций императрицей</w:t>
      </w:r>
      <w:r w:rsidR="001372C8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: обращённую к Анне Иоанновне просьбу дворянской делегации править самодержавно – объясняет всего лишь страхом перед явившимися во дворец гвардейцами, которых разагитировали сторонники самодержавия.</w:t>
      </w:r>
    </w:p>
    <w:p w:rsidR="001372C8" w:rsidRPr="00590154" w:rsidRDefault="001372C8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причинах неудачи попытки 1730-го, </w:t>
      </w:r>
      <w:proofErr w:type="gramStart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помещённому</w:t>
      </w:r>
      <w:proofErr w:type="gramEnd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учебнике для 7-го класса не говориться ничего, и ученик так и остаётся с упрощённым представлением о том, почему в России осталась тогда абсолютная монархия. Всё решил нажим сторонников самодержавия. А ведь немалую роль сыграли и </w:t>
      </w:r>
      <w:proofErr w:type="gramStart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неумение</w:t>
      </w:r>
      <w:proofErr w:type="gramEnd"/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нежелание противников абсолютной монархии договориться между собой, выработать единый проект. </w:t>
      </w:r>
    </w:p>
    <w:p w:rsidR="00400DC7" w:rsidRPr="00590154" w:rsidRDefault="003C7727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Ключевский В.О. рассуждает о нескольких путях развития попытки</w:t>
      </w:r>
      <w:r w:rsidR="008E7179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DC7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власти императрицы Анны Ивановны с помощью кондиций</w:t>
      </w: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. Задуманное</w:t>
      </w:r>
      <w:r w:rsidR="00400DC7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могло бы состояться, если бы:</w:t>
      </w:r>
    </w:p>
    <w:p w:rsidR="00A8543E" w:rsidRPr="00590154" w:rsidRDefault="00400DC7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Дворяне сразу же смогли договориться об объёме ограничений. </w:t>
      </w:r>
      <w:r w:rsidR="008E7179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«Здесь на улицах и в домах только и слышны речи об английской конституции и о правах английского парламента». </w:t>
      </w:r>
      <w:r w:rsidR="00A8543E" w:rsidRPr="00590154">
        <w:rPr>
          <w:rFonts w:ascii="Times New Roman" w:hAnsi="Times New Roman" w:cs="Times New Roman"/>
          <w:sz w:val="24"/>
          <w:szCs w:val="24"/>
          <w:shd w:val="clear" w:color="auto" w:fill="FFFFFF"/>
        </w:rPr>
        <w:t>Дворянство желало создать такую систему управления, которая защитила бы их как от произвола самодержавного правителя, так и от всевластия одной — двух аристократических семей.</w:t>
      </w:r>
    </w:p>
    <w:p w:rsidR="00400DC7" w:rsidRPr="00590154" w:rsidRDefault="00400DC7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 xml:space="preserve">Б) При оглашении кондиций как «милости самой царевны Анны» не был бы поставлен вопрос об их обсуждении. «Голицын бросил этот дар на обсуждение высших чинов вплоть «до бригадира» и тем обнаружил, что  кондиции – не великодушный дар императрицы народу, а её закулисная сделка с </w:t>
      </w:r>
      <w:proofErr w:type="spellStart"/>
      <w:r w:rsidRPr="00590154">
        <w:rPr>
          <w:rFonts w:ascii="Times New Roman" w:hAnsi="Times New Roman" w:cs="Times New Roman"/>
          <w:sz w:val="24"/>
          <w:szCs w:val="24"/>
        </w:rPr>
        <w:t>верховниками</w:t>
      </w:r>
      <w:proofErr w:type="spellEnd"/>
      <w:r w:rsidRPr="00590154">
        <w:rPr>
          <w:rFonts w:ascii="Times New Roman" w:hAnsi="Times New Roman" w:cs="Times New Roman"/>
          <w:sz w:val="24"/>
          <w:szCs w:val="24"/>
        </w:rPr>
        <w:t xml:space="preserve">». </w:t>
      </w:r>
      <w:r w:rsidR="00D60D90" w:rsidRPr="00590154">
        <w:rPr>
          <w:rFonts w:ascii="Times New Roman" w:hAnsi="Times New Roman" w:cs="Times New Roman"/>
          <w:sz w:val="24"/>
          <w:szCs w:val="24"/>
        </w:rPr>
        <w:t>Из-за этого</w:t>
      </w:r>
      <w:r w:rsidRPr="00590154">
        <w:rPr>
          <w:rFonts w:ascii="Times New Roman" w:hAnsi="Times New Roman" w:cs="Times New Roman"/>
          <w:sz w:val="24"/>
          <w:szCs w:val="24"/>
        </w:rPr>
        <w:t xml:space="preserve"> начались </w:t>
      </w:r>
      <w:r w:rsidRPr="00590154">
        <w:rPr>
          <w:rFonts w:ascii="Times New Roman" w:hAnsi="Times New Roman" w:cs="Times New Roman"/>
          <w:sz w:val="24"/>
          <w:szCs w:val="24"/>
        </w:rPr>
        <w:lastRenderedPageBreak/>
        <w:t xml:space="preserve">бурные обсуждения, </w:t>
      </w:r>
      <w:r w:rsidR="00D60D90" w:rsidRPr="00590154">
        <w:rPr>
          <w:rFonts w:ascii="Times New Roman" w:hAnsi="Times New Roman" w:cs="Times New Roman"/>
          <w:sz w:val="24"/>
          <w:szCs w:val="24"/>
        </w:rPr>
        <w:t>представления различных проектов</w:t>
      </w:r>
      <w:r w:rsidRPr="00590154">
        <w:rPr>
          <w:rFonts w:ascii="Times New Roman" w:hAnsi="Times New Roman" w:cs="Times New Roman"/>
          <w:sz w:val="24"/>
          <w:szCs w:val="24"/>
        </w:rPr>
        <w:t xml:space="preserve"> реформ и даже «конституция Голицына», процесс быстро дошёл до своего пика. На политической арене появились люди, которые осознавали, что «От самодержавной императрицы они скорее добьются желаемого, чем от самовластного Верховного совета»</w:t>
      </w:r>
      <w:r w:rsidR="00107508" w:rsidRPr="00590154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="00B215E6" w:rsidRPr="0059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179" w:rsidRPr="00590154" w:rsidRDefault="009621B8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>О</w:t>
      </w:r>
      <w:r w:rsidR="00E47BBB" w:rsidRPr="00590154">
        <w:rPr>
          <w:rFonts w:ascii="Times New Roman" w:hAnsi="Times New Roman" w:cs="Times New Roman"/>
          <w:sz w:val="24"/>
          <w:szCs w:val="24"/>
        </w:rPr>
        <w:t xml:space="preserve">дной из трудностей данной вопроса является тот факт, что при отсутствии единого мнения насчёт причин </w:t>
      </w:r>
      <w:proofErr w:type="gramStart"/>
      <w:r w:rsidR="00E47BBB" w:rsidRPr="00590154">
        <w:rPr>
          <w:rFonts w:ascii="Times New Roman" w:hAnsi="Times New Roman" w:cs="Times New Roman"/>
          <w:sz w:val="24"/>
          <w:szCs w:val="24"/>
        </w:rPr>
        <w:t>неудачи попыток ограничения власти главы</w:t>
      </w:r>
      <w:proofErr w:type="gramEnd"/>
      <w:r w:rsidR="00E47BBB" w:rsidRPr="00590154">
        <w:rPr>
          <w:rFonts w:ascii="Times New Roman" w:hAnsi="Times New Roman" w:cs="Times New Roman"/>
          <w:sz w:val="24"/>
          <w:szCs w:val="24"/>
        </w:rPr>
        <w:t xml:space="preserve"> государства, в учебниках, посвященных данной теме слишком мало, а в некоторы</w:t>
      </w:r>
      <w:r w:rsidR="002D044B" w:rsidRPr="00590154">
        <w:rPr>
          <w:rFonts w:ascii="Times New Roman" w:hAnsi="Times New Roman" w:cs="Times New Roman"/>
          <w:sz w:val="24"/>
          <w:szCs w:val="24"/>
        </w:rPr>
        <w:t>х случаях полностью отсутствует</w:t>
      </w:r>
      <w:r w:rsidR="00E47BBB" w:rsidRPr="00590154">
        <w:rPr>
          <w:rFonts w:ascii="Times New Roman" w:hAnsi="Times New Roman" w:cs="Times New Roman"/>
          <w:sz w:val="24"/>
          <w:szCs w:val="24"/>
        </w:rPr>
        <w:t xml:space="preserve"> фактическая информация о событиях. </w:t>
      </w:r>
      <w:proofErr w:type="gramStart"/>
      <w:r w:rsidR="00E47BBB" w:rsidRPr="00590154">
        <w:rPr>
          <w:rFonts w:ascii="Times New Roman" w:hAnsi="Times New Roman" w:cs="Times New Roman"/>
          <w:sz w:val="24"/>
          <w:szCs w:val="24"/>
        </w:rPr>
        <w:t xml:space="preserve">Это делает затруднительным усвоение обучающимися особенностей данного вопроса. </w:t>
      </w:r>
      <w:proofErr w:type="gramEnd"/>
    </w:p>
    <w:p w:rsidR="00E47BBB" w:rsidRPr="00590154" w:rsidRDefault="00E47BBB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 xml:space="preserve">При изучении каждой темы и освоения учебного материала необходимо составить перечень вопросов, которые направлены на анализ исторического источника (документа) и формулирование </w:t>
      </w:r>
      <w:proofErr w:type="gramStart"/>
      <w:r w:rsidRPr="005901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90154">
        <w:rPr>
          <w:rFonts w:ascii="Times New Roman" w:hAnsi="Times New Roman" w:cs="Times New Roman"/>
          <w:sz w:val="24"/>
          <w:szCs w:val="24"/>
        </w:rPr>
        <w:t xml:space="preserve"> ответов на проблемные вопросы.</w:t>
      </w:r>
    </w:p>
    <w:p w:rsidR="00E47BBB" w:rsidRPr="00590154" w:rsidRDefault="00E47BBB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 xml:space="preserve">К таким наводящим вопросам можно отнести </w:t>
      </w:r>
      <w:proofErr w:type="gramStart"/>
      <w:r w:rsidRPr="0059015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90154">
        <w:rPr>
          <w:rFonts w:ascii="Times New Roman" w:hAnsi="Times New Roman" w:cs="Times New Roman"/>
          <w:sz w:val="24"/>
          <w:szCs w:val="24"/>
        </w:rPr>
        <w:t>:</w:t>
      </w:r>
    </w:p>
    <w:p w:rsidR="00E47BBB" w:rsidRPr="00590154" w:rsidRDefault="00E47BBB" w:rsidP="005901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>Как рассматривала отношения подданных и правителя в данный исторический период?</w:t>
      </w:r>
    </w:p>
    <w:p w:rsidR="00E47BBB" w:rsidRPr="00590154" w:rsidRDefault="00E47BBB" w:rsidP="005901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 xml:space="preserve">Какой документ был создан для урегулирования данных отношений </w:t>
      </w:r>
      <w:r w:rsidR="005F4AD0" w:rsidRPr="00590154">
        <w:rPr>
          <w:rFonts w:ascii="Times New Roman" w:hAnsi="Times New Roman" w:cs="Times New Roman"/>
          <w:sz w:val="24"/>
          <w:szCs w:val="24"/>
        </w:rPr>
        <w:t>и его основные положения</w:t>
      </w:r>
      <w:r w:rsidRPr="00590154">
        <w:rPr>
          <w:rFonts w:ascii="Times New Roman" w:hAnsi="Times New Roman" w:cs="Times New Roman"/>
          <w:sz w:val="24"/>
          <w:szCs w:val="24"/>
        </w:rPr>
        <w:t>?</w:t>
      </w:r>
      <w:r w:rsidR="005F4AD0" w:rsidRPr="00590154">
        <w:rPr>
          <w:rFonts w:ascii="Times New Roman" w:hAnsi="Times New Roman" w:cs="Times New Roman"/>
          <w:sz w:val="24"/>
          <w:szCs w:val="24"/>
        </w:rPr>
        <w:t xml:space="preserve"> Почему он был принят?</w:t>
      </w:r>
    </w:p>
    <w:p w:rsidR="00E47BBB" w:rsidRPr="00590154" w:rsidRDefault="00E47BBB" w:rsidP="005901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>Причины неудач попытки ограничить власть главы государства.</w:t>
      </w:r>
    </w:p>
    <w:p w:rsidR="00E47BBB" w:rsidRPr="00590154" w:rsidRDefault="00E33490" w:rsidP="005901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>Значение данной попытки для полит</w:t>
      </w:r>
      <w:r w:rsidR="004C226D" w:rsidRPr="00590154">
        <w:rPr>
          <w:rFonts w:ascii="Times New Roman" w:hAnsi="Times New Roman" w:cs="Times New Roman"/>
          <w:sz w:val="24"/>
          <w:szCs w:val="24"/>
        </w:rPr>
        <w:t>ического устройства государства.</w:t>
      </w:r>
    </w:p>
    <w:p w:rsidR="00E33490" w:rsidRPr="00590154" w:rsidRDefault="00E33490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>На основании вышеперечисленных вопросов, следует сформировать у обучающихся понимание того, что рассматриваемые попытк</w:t>
      </w:r>
      <w:proofErr w:type="gramStart"/>
      <w:r w:rsidRPr="0059015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90154">
        <w:rPr>
          <w:rFonts w:ascii="Times New Roman" w:hAnsi="Times New Roman" w:cs="Times New Roman"/>
          <w:sz w:val="24"/>
          <w:szCs w:val="24"/>
        </w:rPr>
        <w:t xml:space="preserve"> это результат государственного кризиса во всех сферах общества, порождающий желание связать монарха определёнными ограничениями в пользу заинтересованных лиц. При каждой попытке действительно был создан официальный письменный документ (крестоцеловальная запись, договоры о приглашении польского королевича, кондиции), главной целью которых было стремление установить выборный принцип формирования верховной власти. При издании документов предполагалось, что ограничения власти являются добровольными (по желанию самих правителей). Однако</w:t>
      </w:r>
      <w:proofErr w:type="gramStart"/>
      <w:r w:rsidRPr="005901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0154">
        <w:rPr>
          <w:rFonts w:ascii="Times New Roman" w:hAnsi="Times New Roman" w:cs="Times New Roman"/>
          <w:sz w:val="24"/>
          <w:szCs w:val="24"/>
        </w:rPr>
        <w:t xml:space="preserve"> в действительности данные ограничения не носили реального характера. </w:t>
      </w:r>
    </w:p>
    <w:p w:rsidR="00590154" w:rsidRPr="002E32FC" w:rsidRDefault="00E33490" w:rsidP="002E3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5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D044B" w:rsidRPr="00590154">
        <w:rPr>
          <w:rFonts w:ascii="Times New Roman" w:hAnsi="Times New Roman" w:cs="Times New Roman"/>
          <w:sz w:val="24"/>
          <w:szCs w:val="24"/>
        </w:rPr>
        <w:t xml:space="preserve">при изучении тем, касающихся попыток ограничения власти главы государства в период Смуты и дворцовых переворотов, у обучающихся складывается неверное или недостаточно полное представление об исторических событиях в связи с тем, что не </w:t>
      </w:r>
      <w:r w:rsidR="00991218" w:rsidRPr="00590154">
        <w:rPr>
          <w:rFonts w:ascii="Times New Roman" w:hAnsi="Times New Roman" w:cs="Times New Roman"/>
          <w:sz w:val="24"/>
          <w:szCs w:val="24"/>
        </w:rPr>
        <w:t xml:space="preserve">хватает либо фактической информации, либо оценок, которые объясняют сущность </w:t>
      </w:r>
      <w:r w:rsidR="002D044B" w:rsidRPr="00590154">
        <w:rPr>
          <w:rFonts w:ascii="Times New Roman" w:hAnsi="Times New Roman" w:cs="Times New Roman"/>
          <w:sz w:val="24"/>
          <w:szCs w:val="24"/>
        </w:rPr>
        <w:t>данных событий</w:t>
      </w:r>
      <w:r w:rsidR="00991218" w:rsidRPr="005901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3E87" w:rsidRPr="005E3E87" w:rsidRDefault="005E3E87" w:rsidP="00590154">
      <w:pPr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E3E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5E3E87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5E3E87" w:rsidRPr="005E3E87" w:rsidRDefault="005E3E87" w:rsidP="0059015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E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5E3E87">
        <w:rPr>
          <w:rFonts w:ascii="Times New Roman" w:eastAsia="Calibri" w:hAnsi="Times New Roman" w:cs="Times New Roman"/>
          <w:sz w:val="24"/>
          <w:szCs w:val="24"/>
        </w:rPr>
        <w:t xml:space="preserve">Ключевский В.О. Русская история. – </w:t>
      </w:r>
      <w:proofErr w:type="spellStart"/>
      <w:r w:rsidRPr="005E3E87">
        <w:rPr>
          <w:rFonts w:ascii="Times New Roman" w:eastAsia="Calibri" w:hAnsi="Times New Roman" w:cs="Times New Roman"/>
          <w:sz w:val="24"/>
          <w:szCs w:val="24"/>
        </w:rPr>
        <w:t>М.:Издательство</w:t>
      </w:r>
      <w:proofErr w:type="spellEnd"/>
      <w:r w:rsidRPr="005E3E87">
        <w:rPr>
          <w:rFonts w:ascii="Times New Roman" w:eastAsia="Calibri" w:hAnsi="Times New Roman" w:cs="Times New Roman"/>
          <w:sz w:val="24"/>
          <w:szCs w:val="24"/>
        </w:rPr>
        <w:t xml:space="preserve"> «Э», 2015.-912 с.</w:t>
      </w:r>
    </w:p>
    <w:p w:rsidR="005E3E87" w:rsidRPr="005E3E87" w:rsidRDefault="005E3E87" w:rsidP="0059015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3E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История России. 8 класс. 1 часть - Арсентьев Н.М., Данилов А.А. и др.- 3-е изд. – М.: Просвещение, 2018. – 111 с. </w:t>
      </w:r>
    </w:p>
    <w:p w:rsidR="005E3E87" w:rsidRPr="005E3E87" w:rsidRDefault="005E3E87" w:rsidP="0059015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3E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История России. Конец XVII - XVIII век. 8 класс. Черникова Т.В., Агафонов С.В.; под общей редакцией </w:t>
      </w:r>
      <w:proofErr w:type="spellStart"/>
      <w:r w:rsidRPr="005E3E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Мединского</w:t>
      </w:r>
      <w:proofErr w:type="spellEnd"/>
      <w:r w:rsidRPr="005E3E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В.Р. - – М.: Просвещение, 2021. – 303 с.</w:t>
      </w:r>
    </w:p>
    <w:p w:rsidR="005E3E87" w:rsidRPr="005E3E87" w:rsidRDefault="005E3E87" w:rsidP="00590154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E3E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П</w:t>
      </w:r>
      <w:r w:rsidRPr="005E3E87">
        <w:rPr>
          <w:rFonts w:ascii="Times New Roman" w:eastAsia="Calibri" w:hAnsi="Times New Roman" w:cs="Times New Roman"/>
          <w:sz w:val="24"/>
          <w:szCs w:val="24"/>
        </w:rPr>
        <w:t xml:space="preserve">латонов С.Ф. Очерки по истории Смуты в московском государстве </w:t>
      </w:r>
      <w:proofErr w:type="spellStart"/>
      <w:r w:rsidRPr="005E3E87">
        <w:rPr>
          <w:rFonts w:ascii="Times New Roman" w:eastAsia="Calibri" w:hAnsi="Times New Roman" w:cs="Times New Roman"/>
          <w:sz w:val="24"/>
          <w:szCs w:val="24"/>
        </w:rPr>
        <w:t>xvi-xvii</w:t>
      </w:r>
      <w:proofErr w:type="spellEnd"/>
      <w:r w:rsidRPr="005E3E87">
        <w:rPr>
          <w:rFonts w:ascii="Times New Roman" w:eastAsia="Calibri" w:hAnsi="Times New Roman" w:cs="Times New Roman"/>
          <w:sz w:val="24"/>
          <w:szCs w:val="24"/>
        </w:rPr>
        <w:t xml:space="preserve"> вв. Опыт изучения общественного строя и сословных отношений в смутное время. – 5-е изд. – М. – Издательство: Памятники исторической мысли. – 1995. – 470 с. </w:t>
      </w:r>
    </w:p>
    <w:p w:rsidR="005E3E87" w:rsidRPr="005E3E87" w:rsidRDefault="005E3E87" w:rsidP="0059015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E87">
        <w:rPr>
          <w:rFonts w:ascii="Times New Roman" w:eastAsia="Calibri" w:hAnsi="Times New Roman" w:cs="Times New Roman"/>
          <w:sz w:val="24"/>
          <w:szCs w:val="24"/>
        </w:rPr>
        <w:t xml:space="preserve">5. История России. XVI - XVII века. 7 класс. </w:t>
      </w:r>
      <w:proofErr w:type="spellStart"/>
      <w:r w:rsidRPr="005E3E87">
        <w:rPr>
          <w:rFonts w:ascii="Times New Roman" w:eastAsia="Calibri" w:hAnsi="Times New Roman" w:cs="Times New Roman"/>
          <w:sz w:val="24"/>
          <w:szCs w:val="24"/>
        </w:rPr>
        <w:t>Пчелов</w:t>
      </w:r>
      <w:proofErr w:type="spellEnd"/>
      <w:r w:rsidRPr="005E3E87">
        <w:rPr>
          <w:rFonts w:ascii="Times New Roman" w:eastAsia="Calibri" w:hAnsi="Times New Roman" w:cs="Times New Roman"/>
          <w:sz w:val="24"/>
          <w:szCs w:val="24"/>
        </w:rPr>
        <w:t xml:space="preserve"> Е.В., Лукин П.В. Ч</w:t>
      </w:r>
      <w:proofErr w:type="gramStart"/>
      <w:r w:rsidRPr="005E3E8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5E3E87">
        <w:rPr>
          <w:rFonts w:ascii="Times New Roman" w:eastAsia="Calibri" w:hAnsi="Times New Roman" w:cs="Times New Roman"/>
          <w:sz w:val="24"/>
          <w:szCs w:val="24"/>
        </w:rPr>
        <w:t xml:space="preserve">. – М.-Издательство: </w:t>
      </w:r>
      <w:proofErr w:type="gramStart"/>
      <w:r w:rsidRPr="005E3E87">
        <w:rPr>
          <w:rFonts w:ascii="Times New Roman" w:eastAsia="Calibri" w:hAnsi="Times New Roman" w:cs="Times New Roman"/>
          <w:sz w:val="24"/>
          <w:szCs w:val="24"/>
        </w:rPr>
        <w:t>Русское</w:t>
      </w:r>
      <w:proofErr w:type="gramEnd"/>
      <w:r w:rsidRPr="005E3E87">
        <w:rPr>
          <w:rFonts w:ascii="Times New Roman" w:eastAsia="Calibri" w:hAnsi="Times New Roman" w:cs="Times New Roman"/>
          <w:sz w:val="24"/>
          <w:szCs w:val="24"/>
        </w:rPr>
        <w:t xml:space="preserve"> слова. – 2017. -  224c.</w:t>
      </w:r>
    </w:p>
    <w:p w:rsidR="005E3E87" w:rsidRPr="00590154" w:rsidRDefault="005E3E87" w:rsidP="00590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87" w:rsidRPr="0059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79" w:rsidRDefault="005C4E79" w:rsidP="005C4E79">
      <w:pPr>
        <w:spacing w:after="0" w:line="240" w:lineRule="auto"/>
      </w:pPr>
      <w:r>
        <w:separator/>
      </w:r>
    </w:p>
  </w:endnote>
  <w:endnote w:type="continuationSeparator" w:id="0">
    <w:p w:rsidR="005C4E79" w:rsidRDefault="005C4E79" w:rsidP="005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79" w:rsidRDefault="005C4E79" w:rsidP="005C4E79">
      <w:pPr>
        <w:spacing w:after="0" w:line="240" w:lineRule="auto"/>
      </w:pPr>
      <w:r>
        <w:separator/>
      </w:r>
    </w:p>
  </w:footnote>
  <w:footnote w:type="continuationSeparator" w:id="0">
    <w:p w:rsidR="005C4E79" w:rsidRDefault="005C4E79" w:rsidP="005C4E79">
      <w:pPr>
        <w:spacing w:after="0" w:line="240" w:lineRule="auto"/>
      </w:pPr>
      <w:r>
        <w:continuationSeparator/>
      </w:r>
    </w:p>
  </w:footnote>
  <w:footnote w:id="1">
    <w:p w:rsidR="00240964" w:rsidRPr="00107508" w:rsidRDefault="00240964">
      <w:pPr>
        <w:pStyle w:val="a6"/>
        <w:rPr>
          <w:rFonts w:ascii="Times New Roman" w:hAnsi="Times New Roman" w:cs="Times New Roman"/>
        </w:rPr>
      </w:pPr>
      <w:r w:rsidRPr="00107508">
        <w:rPr>
          <w:rStyle w:val="a8"/>
          <w:rFonts w:ascii="Times New Roman" w:hAnsi="Times New Roman" w:cs="Times New Roman"/>
        </w:rPr>
        <w:footnoteRef/>
      </w:r>
      <w:r w:rsidRPr="00107508">
        <w:rPr>
          <w:rFonts w:ascii="Times New Roman" w:hAnsi="Times New Roman" w:cs="Times New Roman"/>
        </w:rPr>
        <w:t xml:space="preserve"> </w:t>
      </w:r>
      <w:r w:rsidR="005E3E87" w:rsidRPr="00107508">
        <w:rPr>
          <w:rFonts w:ascii="Times New Roman" w:hAnsi="Times New Roman" w:cs="Times New Roman"/>
        </w:rPr>
        <w:t xml:space="preserve">Ключевский В.О. Русская история. – </w:t>
      </w:r>
      <w:proofErr w:type="spellStart"/>
      <w:r w:rsidR="005E3E87" w:rsidRPr="00107508">
        <w:rPr>
          <w:rFonts w:ascii="Times New Roman" w:hAnsi="Times New Roman" w:cs="Times New Roman"/>
        </w:rPr>
        <w:t>М.:Издательство</w:t>
      </w:r>
      <w:proofErr w:type="spellEnd"/>
      <w:r w:rsidR="005E3E87" w:rsidRPr="00107508">
        <w:rPr>
          <w:rFonts w:ascii="Times New Roman" w:hAnsi="Times New Roman" w:cs="Times New Roman"/>
        </w:rPr>
        <w:t xml:space="preserve"> «Э», 2015.-</w:t>
      </w:r>
      <w:r w:rsidR="005E3E87" w:rsidRPr="00107508">
        <w:rPr>
          <w:rFonts w:ascii="Times New Roman" w:hAnsi="Times New Roman" w:cs="Times New Roman"/>
        </w:rPr>
        <w:t xml:space="preserve"> С.356.</w:t>
      </w:r>
    </w:p>
  </w:footnote>
  <w:footnote w:id="2">
    <w:p w:rsidR="00007D04" w:rsidRPr="00107508" w:rsidRDefault="00007D04">
      <w:pPr>
        <w:pStyle w:val="a6"/>
        <w:rPr>
          <w:rFonts w:ascii="Times New Roman" w:hAnsi="Times New Roman" w:cs="Times New Roman"/>
        </w:rPr>
      </w:pPr>
      <w:r w:rsidRPr="00107508">
        <w:rPr>
          <w:rStyle w:val="a8"/>
          <w:rFonts w:ascii="Times New Roman" w:hAnsi="Times New Roman" w:cs="Times New Roman"/>
        </w:rPr>
        <w:footnoteRef/>
      </w:r>
      <w:r w:rsidRPr="00107508">
        <w:rPr>
          <w:rFonts w:ascii="Times New Roman" w:hAnsi="Times New Roman" w:cs="Times New Roman"/>
        </w:rPr>
        <w:t xml:space="preserve"> </w:t>
      </w:r>
      <w:r w:rsidR="005E3E87" w:rsidRPr="00107508">
        <w:rPr>
          <w:rFonts w:ascii="Times New Roman" w:eastAsia="Times New Roman" w:hAnsi="Times New Roman" w:cs="Times New Roman"/>
          <w:bCs/>
          <w:iCs/>
          <w:lang w:eastAsia="ru-RU"/>
        </w:rPr>
        <w:t>История России. 8 класс. 1 часть - Арсентьев Н.М., Данилов А.А. и др.- 3-е изд. – М.: Просвещение, 2018. –</w:t>
      </w:r>
      <w:r w:rsidR="005E3E87" w:rsidRPr="00107508">
        <w:rPr>
          <w:rFonts w:ascii="Times New Roman" w:eastAsia="Times New Roman" w:hAnsi="Times New Roman" w:cs="Times New Roman"/>
          <w:bCs/>
          <w:iCs/>
          <w:lang w:eastAsia="ru-RU"/>
        </w:rPr>
        <w:t xml:space="preserve"> С. 86.</w:t>
      </w:r>
      <w:r w:rsidR="005E3E87" w:rsidRPr="001075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</w:footnote>
  <w:footnote w:id="3">
    <w:p w:rsidR="00107508" w:rsidRDefault="00107508">
      <w:pPr>
        <w:pStyle w:val="a6"/>
      </w:pPr>
      <w:r>
        <w:rPr>
          <w:rStyle w:val="a8"/>
        </w:rPr>
        <w:footnoteRef/>
      </w:r>
      <w:r>
        <w:t xml:space="preserve"> </w:t>
      </w:r>
      <w:r w:rsidRPr="005E3E87">
        <w:rPr>
          <w:rFonts w:ascii="Times New Roman" w:eastAsia="Calibri" w:hAnsi="Times New Roman" w:cs="Times New Roman"/>
        </w:rPr>
        <w:t xml:space="preserve">Ключевский В.О. Русская история. – </w:t>
      </w:r>
      <w:proofErr w:type="spellStart"/>
      <w:r w:rsidRPr="005E3E87">
        <w:rPr>
          <w:rFonts w:ascii="Times New Roman" w:eastAsia="Calibri" w:hAnsi="Times New Roman" w:cs="Times New Roman"/>
        </w:rPr>
        <w:t>М.:Издательство</w:t>
      </w:r>
      <w:proofErr w:type="spellEnd"/>
      <w:r w:rsidRPr="005E3E87">
        <w:rPr>
          <w:rFonts w:ascii="Times New Roman" w:eastAsia="Calibri" w:hAnsi="Times New Roman" w:cs="Times New Roman"/>
        </w:rPr>
        <w:t xml:space="preserve"> «Э», 2015.-912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29B"/>
    <w:multiLevelType w:val="hybridMultilevel"/>
    <w:tmpl w:val="CA20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79"/>
    <w:rsid w:val="00007D04"/>
    <w:rsid w:val="00055509"/>
    <w:rsid w:val="000D3F55"/>
    <w:rsid w:val="000F5F38"/>
    <w:rsid w:val="00107508"/>
    <w:rsid w:val="001372C8"/>
    <w:rsid w:val="00240964"/>
    <w:rsid w:val="002D044B"/>
    <w:rsid w:val="002E32FC"/>
    <w:rsid w:val="003C7727"/>
    <w:rsid w:val="00400DC7"/>
    <w:rsid w:val="004C226D"/>
    <w:rsid w:val="00590154"/>
    <w:rsid w:val="005A686F"/>
    <w:rsid w:val="005C4E79"/>
    <w:rsid w:val="005E3E87"/>
    <w:rsid w:val="005F4AD0"/>
    <w:rsid w:val="006A244F"/>
    <w:rsid w:val="00720E52"/>
    <w:rsid w:val="007D3349"/>
    <w:rsid w:val="008E7179"/>
    <w:rsid w:val="00947AC7"/>
    <w:rsid w:val="009621B8"/>
    <w:rsid w:val="00991218"/>
    <w:rsid w:val="00A35CD6"/>
    <w:rsid w:val="00A8543E"/>
    <w:rsid w:val="00AA3E2F"/>
    <w:rsid w:val="00B215E6"/>
    <w:rsid w:val="00B822B5"/>
    <w:rsid w:val="00BA1C4B"/>
    <w:rsid w:val="00BB2288"/>
    <w:rsid w:val="00BC110D"/>
    <w:rsid w:val="00BD028D"/>
    <w:rsid w:val="00BD3686"/>
    <w:rsid w:val="00C20007"/>
    <w:rsid w:val="00D46BDA"/>
    <w:rsid w:val="00D60D90"/>
    <w:rsid w:val="00E05D86"/>
    <w:rsid w:val="00E15807"/>
    <w:rsid w:val="00E33490"/>
    <w:rsid w:val="00E47BBB"/>
    <w:rsid w:val="00F22D0A"/>
    <w:rsid w:val="00F57B31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0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5C4E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4E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4E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0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5C4E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4E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4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6324-06A2-46F6-B852-68A52EEA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31</cp:revision>
  <cp:lastPrinted>2023-08-28T06:11:00Z</cp:lastPrinted>
  <dcterms:created xsi:type="dcterms:W3CDTF">2023-08-27T19:32:00Z</dcterms:created>
  <dcterms:modified xsi:type="dcterms:W3CDTF">2023-09-02T12:47:00Z</dcterms:modified>
</cp:coreProperties>
</file>