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1" w:rsidRDefault="00E82471"/>
    <w:p w:rsidR="00832859" w:rsidRDefault="00832859"/>
    <w:p w:rsidR="00832859" w:rsidRDefault="00832859"/>
    <w:p w:rsidR="00832859" w:rsidRDefault="00832859"/>
    <w:p w:rsidR="00E82471" w:rsidRDefault="00E82471"/>
    <w:p w:rsidR="00E82471" w:rsidRDefault="00E82471"/>
    <w:p w:rsidR="00E82471" w:rsidRDefault="00E82471"/>
    <w:p w:rsidR="00E82471" w:rsidRPr="00BD17E2" w:rsidRDefault="00E82471" w:rsidP="00BD17E2">
      <w:pPr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  <w:r w:rsidRPr="00832859">
        <w:rPr>
          <w:rFonts w:ascii="Times New Roman" w:hAnsi="Times New Roman" w:cs="Times New Roman"/>
          <w:b/>
          <w:sz w:val="36"/>
          <w:szCs w:val="36"/>
        </w:rPr>
        <w:t xml:space="preserve">Тема  сообщения: </w:t>
      </w:r>
      <w:r w:rsidR="00BD17E2">
        <w:rPr>
          <w:rFonts w:ascii="Times New Roman" w:hAnsi="Times New Roman" w:cs="Times New Roman"/>
          <w:b/>
          <w:bCs/>
          <w:iCs/>
          <w:sz w:val="36"/>
          <w:szCs w:val="36"/>
        </w:rPr>
        <w:t>Интеллект-карта как один из инновационных методов развития речи  детей с ТНР</w:t>
      </w: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832859" w:rsidRDefault="00832859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832859" w:rsidRDefault="00832859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832859" w:rsidRDefault="00832859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Pr="00832859" w:rsidRDefault="00E82471" w:rsidP="00832859">
      <w:pPr>
        <w:tabs>
          <w:tab w:val="left" w:pos="708"/>
        </w:tabs>
        <w:spacing w:after="0"/>
        <w:ind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2859">
        <w:rPr>
          <w:rFonts w:ascii="Times New Roman" w:hAnsi="Times New Roman" w:cs="Times New Roman"/>
          <w:sz w:val="28"/>
          <w:szCs w:val="28"/>
        </w:rPr>
        <w:t>Подготовила</w:t>
      </w:r>
    </w:p>
    <w:p w:rsidR="00832859" w:rsidRDefault="00E82471" w:rsidP="00832859">
      <w:pPr>
        <w:tabs>
          <w:tab w:val="left" w:pos="708"/>
        </w:tabs>
        <w:spacing w:after="0"/>
        <w:ind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285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E82471" w:rsidRPr="00832859" w:rsidRDefault="00E82471" w:rsidP="00832859">
      <w:pPr>
        <w:tabs>
          <w:tab w:val="left" w:pos="708"/>
        </w:tabs>
        <w:spacing w:after="0"/>
        <w:ind w:right="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2859">
        <w:rPr>
          <w:rFonts w:ascii="Times New Roman" w:hAnsi="Times New Roman" w:cs="Times New Roman"/>
          <w:sz w:val="28"/>
          <w:szCs w:val="28"/>
        </w:rPr>
        <w:t>МБДОУ "Детский сад № 16"</w:t>
      </w:r>
    </w:p>
    <w:p w:rsidR="00E82471" w:rsidRPr="00832859" w:rsidRDefault="00E82471" w:rsidP="00832859">
      <w:pPr>
        <w:tabs>
          <w:tab w:val="left" w:pos="708"/>
        </w:tabs>
        <w:spacing w:after="0"/>
        <w:ind w:right="8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2859">
        <w:rPr>
          <w:rFonts w:ascii="Times New Roman" w:hAnsi="Times New Roman" w:cs="Times New Roman"/>
          <w:sz w:val="28"/>
          <w:szCs w:val="28"/>
        </w:rPr>
        <w:t>Огудина</w:t>
      </w:r>
      <w:proofErr w:type="spellEnd"/>
      <w:r w:rsidRPr="0083285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BD17E2" w:rsidRDefault="00BD17E2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BD17E2" w:rsidRDefault="00BD17E2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BD17E2" w:rsidRDefault="00BD17E2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BD17E2" w:rsidRDefault="00BD17E2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E82471">
      <w:pPr>
        <w:tabs>
          <w:tab w:val="left" w:pos="708"/>
        </w:tabs>
        <w:spacing w:after="0"/>
        <w:ind w:right="8"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E82471" w:rsidRDefault="00E82471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</w:rPr>
      </w:pPr>
      <w:r w:rsidRPr="004C6369">
        <w:rPr>
          <w:rFonts w:ascii="Times New Roman" w:hAnsi="Times New Roman"/>
          <w:bCs/>
          <w:sz w:val="28"/>
          <w:szCs w:val="28"/>
        </w:rPr>
        <w:lastRenderedPageBreak/>
        <w:t>Для дошкольников с тяжелыми нарушениями речи характерны не только системные отставания в развитии речи, но и нарушения не</w:t>
      </w:r>
      <w:r>
        <w:rPr>
          <w:rFonts w:ascii="Times New Roman" w:hAnsi="Times New Roman"/>
          <w:bCs/>
          <w:sz w:val="28"/>
          <w:szCs w:val="28"/>
        </w:rPr>
        <w:t>рвно-психического развития. Это</w:t>
      </w:r>
      <w:r w:rsidRPr="004C6369">
        <w:rPr>
          <w:rFonts w:ascii="Times New Roman" w:hAnsi="Times New Roman"/>
          <w:bCs/>
          <w:sz w:val="28"/>
          <w:szCs w:val="28"/>
        </w:rPr>
        <w:t xml:space="preserve"> нарушения внимания, памяти,</w:t>
      </w:r>
      <w:r>
        <w:rPr>
          <w:rFonts w:ascii="Times New Roman" w:hAnsi="Times New Roman"/>
          <w:bCs/>
          <w:sz w:val="28"/>
          <w:szCs w:val="28"/>
        </w:rPr>
        <w:t xml:space="preserve"> мышления,</w:t>
      </w:r>
      <w:r w:rsidRPr="004C6369">
        <w:rPr>
          <w:rFonts w:ascii="Times New Roman" w:hAnsi="Times New Roman"/>
          <w:bCs/>
          <w:sz w:val="28"/>
          <w:szCs w:val="28"/>
        </w:rPr>
        <w:t xml:space="preserve"> быстрая истощаемость нервной системы. А так же, </w:t>
      </w:r>
      <w:proofErr w:type="gramStart"/>
      <w:r w:rsidRPr="004C6369">
        <w:rPr>
          <w:rFonts w:ascii="Times New Roman" w:hAnsi="Times New Roman"/>
          <w:bCs/>
          <w:sz w:val="28"/>
          <w:szCs w:val="28"/>
        </w:rPr>
        <w:t>недостаточная</w:t>
      </w:r>
      <w:proofErr w:type="gramEnd"/>
      <w:r w:rsidRPr="004C6369">
        <w:rPr>
          <w:rFonts w:ascii="Times New Roman" w:hAnsi="Times New Roman"/>
          <w:bCs/>
          <w:sz w:val="28"/>
          <w:szCs w:val="28"/>
        </w:rPr>
        <w:t xml:space="preserve"> сформированность познавательной и социальной мотивации, что осложняет   освоение детьми коррекционной программы. </w:t>
      </w:r>
    </w:p>
    <w:p w:rsidR="00E82471" w:rsidRPr="004C6369" w:rsidRDefault="00E82471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</w:rPr>
      </w:pPr>
    </w:p>
    <w:p w:rsidR="00E82471" w:rsidRDefault="00E82471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6369">
        <w:rPr>
          <w:rFonts w:ascii="Times New Roman" w:hAnsi="Times New Roman"/>
          <w:bCs/>
          <w:color w:val="000000"/>
          <w:sz w:val="28"/>
          <w:szCs w:val="28"/>
        </w:rPr>
        <w:t xml:space="preserve">Работая 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такими детьми, </w:t>
      </w:r>
      <w:r w:rsidRPr="004C6369">
        <w:rPr>
          <w:rFonts w:ascii="Times New Roman" w:hAnsi="Times New Roman"/>
          <w:bCs/>
          <w:color w:val="000000"/>
          <w:sz w:val="28"/>
          <w:szCs w:val="28"/>
        </w:rPr>
        <w:t xml:space="preserve">и сталкиваясь с проблемами в их обучении, мне, как </w:t>
      </w:r>
      <w:r>
        <w:rPr>
          <w:rFonts w:ascii="Times New Roman" w:hAnsi="Times New Roman"/>
          <w:bCs/>
          <w:color w:val="000000"/>
          <w:sz w:val="28"/>
          <w:szCs w:val="28"/>
        </w:rPr>
        <w:t>учителю-логопеду</w:t>
      </w:r>
      <w:r w:rsidRPr="004C6369">
        <w:rPr>
          <w:rFonts w:ascii="Times New Roman" w:hAnsi="Times New Roman"/>
          <w:bCs/>
          <w:color w:val="000000"/>
          <w:sz w:val="28"/>
          <w:szCs w:val="28"/>
        </w:rPr>
        <w:t xml:space="preserve">, приходится искать вспомогательные средства и </w:t>
      </w:r>
      <w:r w:rsidRPr="000F114C">
        <w:rPr>
          <w:rFonts w:ascii="Times New Roman" w:hAnsi="Times New Roman"/>
          <w:bCs/>
          <w:color w:val="000000"/>
          <w:sz w:val="28"/>
          <w:szCs w:val="28"/>
        </w:rPr>
        <w:t>формы обучения, облегчающие, систематизирующие и направляющие усвоение детьми знаний</w:t>
      </w:r>
      <w:r w:rsidR="00242228" w:rsidRPr="000F11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F114C">
        <w:rPr>
          <w:rFonts w:ascii="Times New Roman" w:hAnsi="Times New Roman"/>
          <w:bCs/>
          <w:color w:val="000000"/>
          <w:sz w:val="28"/>
          <w:szCs w:val="28"/>
        </w:rPr>
        <w:t>и  развития  психических процессов</w:t>
      </w:r>
      <w:proofErr w:type="gramStart"/>
      <w:r w:rsidRPr="000F114C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B61D33" w:rsidRPr="00E609FE" w:rsidRDefault="00B61D33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ормирование устной речи и навыков речевого общения с окружающими на основе овладения литературным языком своего народа</w:t>
      </w:r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D33" w:rsidRPr="004C6369" w:rsidRDefault="00B61D33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</w:rPr>
      </w:pPr>
    </w:p>
    <w:p w:rsidR="00B61D33" w:rsidRPr="00D97E11" w:rsidRDefault="00DE17FC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1D33" w:rsidRPr="002208F2">
        <w:rPr>
          <w:rFonts w:ascii="Times New Roman" w:hAnsi="Times New Roman" w:cs="Times New Roman"/>
          <w:sz w:val="28"/>
          <w:szCs w:val="28"/>
        </w:rPr>
        <w:t>едущим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направлением  работы  в  рамках  образовательной  области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«Речевое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развитие»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в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старшем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дошкольном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возрасте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является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формирование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речи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детей с</w:t>
      </w:r>
      <w:r w:rsidR="00B61D33">
        <w:rPr>
          <w:rFonts w:ascii="Times New Roman" w:hAnsi="Times New Roman" w:cs="Times New Roman"/>
          <w:sz w:val="28"/>
          <w:szCs w:val="28"/>
        </w:rPr>
        <w:t xml:space="preserve"> </w:t>
      </w:r>
      <w:r w:rsidR="00B61D33" w:rsidRPr="002208F2">
        <w:rPr>
          <w:rFonts w:ascii="Times New Roman" w:hAnsi="Times New Roman" w:cs="Times New Roman"/>
          <w:sz w:val="28"/>
          <w:szCs w:val="28"/>
        </w:rPr>
        <w:t>ТНР.</w:t>
      </w:r>
    </w:p>
    <w:p w:rsidR="00B61D33" w:rsidRDefault="00B61D33" w:rsidP="000E239B">
      <w:pPr>
        <w:pStyle w:val="a3"/>
        <w:ind w:left="0" w:right="34"/>
      </w:pPr>
      <w:r>
        <w:t xml:space="preserve">Основное внимание уделяется стимулированию речевой активности детей. У них формируется </w:t>
      </w:r>
      <w:proofErr w:type="spellStart"/>
      <w:r>
        <w:t>мотивационно-потребностный</w:t>
      </w:r>
      <w:proofErr w:type="spellEnd"/>
      <w:r>
        <w:t xml:space="preserve"> 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 формирование </w:t>
      </w:r>
      <w:proofErr w:type="spellStart"/>
      <w:r>
        <w:t>вербализованных</w:t>
      </w:r>
      <w:proofErr w:type="spellEnd"/>
      <w: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</w:t>
      </w:r>
    </w:p>
    <w:p w:rsidR="00B61D33" w:rsidRDefault="00B61D33" w:rsidP="000E239B">
      <w:pPr>
        <w:pStyle w:val="a3"/>
        <w:ind w:left="0" w:right="34"/>
      </w:pPr>
    </w:p>
    <w:p w:rsidR="00B61D33" w:rsidRPr="00AA3054" w:rsidRDefault="00B61D33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54">
        <w:rPr>
          <w:rFonts w:ascii="Times New Roman" w:hAnsi="Times New Roman" w:cs="Times New Roman"/>
          <w:sz w:val="28"/>
          <w:szCs w:val="28"/>
        </w:rPr>
        <w:t>ТНР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включать как </w:t>
      </w:r>
      <w:r w:rsidR="00DE17FC">
        <w:rPr>
          <w:rFonts w:ascii="Times New Roman" w:hAnsi="Times New Roman" w:cs="Times New Roman"/>
          <w:sz w:val="28"/>
          <w:szCs w:val="28"/>
        </w:rPr>
        <w:t>традиционные,</w:t>
      </w:r>
      <w:r>
        <w:rPr>
          <w:rFonts w:ascii="Times New Roman" w:hAnsi="Times New Roman" w:cs="Times New Roman"/>
          <w:sz w:val="28"/>
          <w:szCs w:val="28"/>
        </w:rPr>
        <w:t xml:space="preserve"> так и современные</w:t>
      </w:r>
      <w:r w:rsidR="0099183E">
        <w:rPr>
          <w:rFonts w:ascii="Times New Roman" w:hAnsi="Times New Roman" w:cs="Times New Roman"/>
          <w:sz w:val="28"/>
          <w:szCs w:val="28"/>
        </w:rPr>
        <w:t>, 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 методы и средства.</w:t>
      </w:r>
    </w:p>
    <w:p w:rsidR="00B61D33" w:rsidRDefault="00B61D33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2471" w:rsidRPr="000F114C" w:rsidRDefault="00E82471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</w:rPr>
      </w:pPr>
      <w:r w:rsidRPr="000F114C">
        <w:rPr>
          <w:rFonts w:ascii="Times New Roman" w:hAnsi="Times New Roman"/>
          <w:bCs/>
          <w:sz w:val="28"/>
          <w:szCs w:val="28"/>
        </w:rPr>
        <w:t xml:space="preserve">Одним из </w:t>
      </w:r>
      <w:r w:rsidR="000F114C">
        <w:rPr>
          <w:rFonts w:ascii="Times New Roman" w:hAnsi="Times New Roman"/>
          <w:bCs/>
          <w:sz w:val="28"/>
          <w:szCs w:val="28"/>
        </w:rPr>
        <w:t xml:space="preserve">современных </w:t>
      </w:r>
      <w:r w:rsidRPr="000F114C">
        <w:rPr>
          <w:rFonts w:ascii="Times New Roman" w:hAnsi="Times New Roman"/>
          <w:bCs/>
          <w:sz w:val="28"/>
          <w:szCs w:val="28"/>
        </w:rPr>
        <w:t>методов структуризации изученного материала, представления новых знаний, развитию логического мышления</w:t>
      </w:r>
      <w:r w:rsidR="000F114C" w:rsidRPr="000F114C">
        <w:rPr>
          <w:rFonts w:ascii="Times New Roman" w:hAnsi="Times New Roman"/>
          <w:bCs/>
          <w:sz w:val="28"/>
          <w:szCs w:val="28"/>
        </w:rPr>
        <w:t>, памяти</w:t>
      </w:r>
      <w:r w:rsidRPr="000F114C">
        <w:rPr>
          <w:rFonts w:ascii="Times New Roman" w:hAnsi="Times New Roman"/>
          <w:bCs/>
          <w:sz w:val="28"/>
          <w:szCs w:val="28"/>
        </w:rPr>
        <w:t xml:space="preserve"> и связной речи выступают </w:t>
      </w:r>
      <w:proofErr w:type="spellStart"/>
      <w:proofErr w:type="gramStart"/>
      <w:r w:rsidRPr="000F114C">
        <w:rPr>
          <w:rFonts w:ascii="Times New Roman" w:hAnsi="Times New Roman"/>
          <w:bCs/>
          <w:sz w:val="28"/>
          <w:szCs w:val="28"/>
        </w:rPr>
        <w:t>интеллект-карты</w:t>
      </w:r>
      <w:proofErr w:type="spellEnd"/>
      <w:proofErr w:type="gramEnd"/>
      <w:r w:rsidRPr="000F114C">
        <w:rPr>
          <w:rFonts w:ascii="Times New Roman" w:hAnsi="Times New Roman"/>
          <w:bCs/>
          <w:sz w:val="28"/>
          <w:szCs w:val="28"/>
        </w:rPr>
        <w:t>.</w:t>
      </w:r>
    </w:p>
    <w:p w:rsidR="00242228" w:rsidRPr="000F114C" w:rsidRDefault="00242228" w:rsidP="000E239B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/>
          <w:bCs/>
          <w:sz w:val="28"/>
          <w:szCs w:val="28"/>
        </w:rPr>
      </w:pPr>
    </w:p>
    <w:p w:rsidR="00242228" w:rsidRPr="00E609FE" w:rsidRDefault="0024222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609FE">
        <w:rPr>
          <w:rFonts w:ascii="Times New Roman" w:eastAsia="Times New Roman" w:hAnsi="Times New Roman" w:cs="Times New Roman"/>
          <w:sz w:val="28"/>
          <w:szCs w:val="28"/>
        </w:rPr>
        <w:t>Интеллект- карта – это техника представления любого процесса или события, мысли или идеи в комплексной, систематизированной, визуальной (графической) форме.</w:t>
      </w:r>
    </w:p>
    <w:p w:rsidR="00242228" w:rsidRPr="00E609FE" w:rsidRDefault="0024222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609FE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 это разработка Тони </w:t>
      </w:r>
      <w:proofErr w:type="spellStart"/>
      <w:r w:rsidRPr="00E609FE">
        <w:rPr>
          <w:rFonts w:ascii="Times New Roman" w:eastAsia="Times New Roman" w:hAnsi="Times New Roman" w:cs="Times New Roman"/>
          <w:sz w:val="28"/>
          <w:szCs w:val="28"/>
        </w:rPr>
        <w:t>Бьюзена</w:t>
      </w:r>
      <w:proofErr w:type="spellEnd"/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 - известного писателя, лектора и консультанта по вопросам интеллекта, психологии обучения и проблем мышления. </w:t>
      </w:r>
    </w:p>
    <w:p w:rsidR="00242228" w:rsidRDefault="0024222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Мы мыслим не прямолинейно. В нашей голове одновременно «думается» множество мыслей, каждая из которых непрерывно уходит в сторону, разветвляется или пересекается с другими. При столкновении разных мыслей порождаются </w:t>
      </w:r>
      <w:proofErr w:type="gramStart"/>
      <w:r w:rsidRPr="00E609FE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E609FE">
        <w:rPr>
          <w:rFonts w:ascii="Times New Roman" w:eastAsia="Times New Roman" w:hAnsi="Times New Roman" w:cs="Times New Roman"/>
          <w:sz w:val="28"/>
          <w:szCs w:val="28"/>
        </w:rPr>
        <w:t xml:space="preserve">. Попытки упорядочить их и записать на </w:t>
      </w:r>
      <w:r w:rsidRPr="00E609FE">
        <w:rPr>
          <w:rFonts w:ascii="Times New Roman" w:eastAsia="Times New Roman" w:hAnsi="Times New Roman" w:cs="Times New Roman"/>
          <w:sz w:val="28"/>
          <w:szCs w:val="28"/>
        </w:rPr>
        <w:lastRenderedPageBreak/>
        <w:t>бумаге в строгой последовательности обычно приводят к плачевным результатам.</w:t>
      </w:r>
    </w:p>
    <w:p w:rsidR="00242228" w:rsidRPr="008D2FB5" w:rsidRDefault="0024222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B5">
        <w:rPr>
          <w:rFonts w:ascii="Times New Roman" w:eastAsia="Times New Roman" w:hAnsi="Times New Roman" w:cs="Times New Roman"/>
          <w:sz w:val="28"/>
          <w:szCs w:val="28"/>
        </w:rPr>
        <w:t>Между двумя полушариями  человеческого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мозга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 существует своеобразное разделение труда. Как правило, левое полушарие отвечает за логическое, аналитическое мышление, а правое – за образное, интуитивное, творческое. У одних людей больше задействовано правое полушарие, у других – левое, и лишь некоторые счастливчики в полной мере владеют и тем и другим. Более того, в школе в первую очередь развивают способности, связанные с левым полушарием. От нас требуется запоминание и упорядочивание массы фактов.</w:t>
      </w:r>
    </w:p>
    <w:p w:rsidR="00242228" w:rsidRDefault="0024222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сейчас очень востребовано нестандартное мышление, </w:t>
      </w:r>
      <w:proofErr w:type="spellStart"/>
      <w:r w:rsidRPr="008D2FB5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. Для пробуждения творческого подхода к решению задач очень популярны мозговые штурмы, тренинги </w:t>
      </w:r>
      <w:proofErr w:type="spellStart"/>
      <w:r w:rsidRPr="008D2FB5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8D2FB5">
        <w:rPr>
          <w:rFonts w:ascii="Times New Roman" w:eastAsia="Times New Roman" w:hAnsi="Times New Roman" w:cs="Times New Roman"/>
          <w:sz w:val="28"/>
          <w:szCs w:val="28"/>
        </w:rPr>
        <w:t>. В мир дошкольных технологий, интеллект – карты пришли благодаря кандидату педагогических наук В. М. Акименко.</w:t>
      </w:r>
    </w:p>
    <w:p w:rsidR="00242228" w:rsidRPr="00E609FE" w:rsidRDefault="0024222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ED3">
        <w:rPr>
          <w:rFonts w:ascii="Times New Roman" w:eastAsia="Times New Roman" w:hAnsi="Times New Roman" w:cs="Times New Roman"/>
          <w:sz w:val="28"/>
          <w:szCs w:val="28"/>
        </w:rPr>
        <w:t xml:space="preserve">С целью эффективного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 w:rsidRPr="000D2ED3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ED3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 </w:t>
      </w:r>
      <w:r w:rsidRPr="000D2ED3">
        <w:rPr>
          <w:rFonts w:ascii="Times New Roman" w:eastAsia="Times New Roman" w:hAnsi="Times New Roman" w:cs="Times New Roman"/>
          <w:sz w:val="28"/>
          <w:szCs w:val="28"/>
        </w:rPr>
        <w:t xml:space="preserve"> мной разработана технология использования </w:t>
      </w:r>
      <w:proofErr w:type="spellStart"/>
      <w:proofErr w:type="gramStart"/>
      <w:r w:rsidRPr="000D2ED3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0D2ED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логопедических </w:t>
      </w:r>
      <w:r w:rsidRPr="000D2ED3">
        <w:rPr>
          <w:rFonts w:ascii="Times New Roman" w:eastAsia="Times New Roman" w:hAnsi="Times New Roman" w:cs="Times New Roman"/>
          <w:sz w:val="28"/>
          <w:szCs w:val="28"/>
        </w:rPr>
        <w:t xml:space="preserve"> занятиях.</w:t>
      </w:r>
    </w:p>
    <w:p w:rsidR="00584469" w:rsidRPr="000D2ED3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BA">
        <w:rPr>
          <w:rFonts w:ascii="Times New Roman" w:hAnsi="Times New Roman" w:cs="Times New Roman"/>
          <w:color w:val="000000"/>
          <w:sz w:val="28"/>
        </w:rPr>
        <w:t>Накопление словарного запаса и усвоение грамматического строя речи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родного языка способствуют развитию связной речи. Но недостаточность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словарного запаса, непонимание значения и смысла некоторых слов делают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рассказы детей информативно бедными, им трудно строить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последовательный, логический рассказ из-за снижения количества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конкретной информации. Устная речь детей с речевыми нарушениями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обычно отрывочна, непоследовательна.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Они не могут планировать свое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высказывание.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Большое значение для развития связной речи у детей с речевыми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нарушениями имеет мотивация, т.е. желание высказаться, поделиться своими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мыслями. Св</w:t>
      </w:r>
      <w:r>
        <w:rPr>
          <w:rFonts w:ascii="Times New Roman" w:hAnsi="Times New Roman" w:cs="Times New Roman"/>
          <w:color w:val="000000"/>
          <w:sz w:val="28"/>
        </w:rPr>
        <w:t xml:space="preserve">язное устное высказывание может </w:t>
      </w:r>
      <w:r w:rsidRPr="005C14BA">
        <w:rPr>
          <w:rFonts w:ascii="Times New Roman" w:hAnsi="Times New Roman" w:cs="Times New Roman"/>
          <w:color w:val="000000"/>
          <w:sz w:val="28"/>
        </w:rPr>
        <w:t>состояться при условии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наличия у ребенка словаря, внутреннего плана высказывания и желания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 xml:space="preserve">сказать. Эти три фактора должны выступать в единстве, и задача педагога </w:t>
      </w:r>
      <w:proofErr w:type="gramStart"/>
      <w:r w:rsidRPr="005C14BA">
        <w:rPr>
          <w:rFonts w:ascii="Times New Roman" w:hAnsi="Times New Roman" w:cs="Times New Roman"/>
          <w:color w:val="000000"/>
          <w:sz w:val="28"/>
        </w:rPr>
        <w:t>–ч</w:t>
      </w:r>
      <w:proofErr w:type="gramEnd"/>
      <w:r w:rsidRPr="005C14BA">
        <w:rPr>
          <w:rFonts w:ascii="Times New Roman" w:hAnsi="Times New Roman" w:cs="Times New Roman"/>
          <w:color w:val="000000"/>
          <w:sz w:val="28"/>
        </w:rPr>
        <w:t>увствовать речевую готовность к устному высказыванию у каждого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ребенка.</w:t>
      </w:r>
      <w:r w:rsidR="000E239B">
        <w:rPr>
          <w:rFonts w:ascii="Times New Roman" w:hAnsi="Times New Roman" w:cs="Times New Roman"/>
          <w:color w:val="000000"/>
          <w:sz w:val="28"/>
        </w:rPr>
        <w:t xml:space="preserve"> 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Если у ребенка есть словарь, но нет образа в голове, мыслей, о чем и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как говорить, педагог вынужден будет постоянно побуждать, стимулировать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его наводящими вопросами, так как нет мотива к устному высказыванию.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Если у ребенка есть мотивация, но нет словаря и плана высказывания,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то он будет тянуть руку, желая высказаться, но сделать это самостоятельно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5C14BA">
        <w:rPr>
          <w:rFonts w:ascii="Times New Roman" w:hAnsi="Times New Roman" w:cs="Times New Roman"/>
          <w:color w:val="000000"/>
          <w:sz w:val="28"/>
        </w:rPr>
        <w:t>так и не сможет и будет ждать помощи от взрослого.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B5">
        <w:rPr>
          <w:rFonts w:ascii="Times New Roman" w:hAnsi="Times New Roman" w:cs="Times New Roman"/>
          <w:sz w:val="28"/>
          <w:szCs w:val="28"/>
        </w:rPr>
        <w:t>Интеллектуальная карта — это графический способ представления идей, информации в виде карты, состоящей из ключевых и вторичных тем, инструмент для структурирования идей.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B5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недели,</w:t>
      </w:r>
      <w:r w:rsidRPr="008D2FB5">
        <w:rPr>
          <w:rFonts w:ascii="Times New Roman" w:hAnsi="Times New Roman" w:cs="Times New Roman"/>
          <w:sz w:val="28"/>
          <w:szCs w:val="28"/>
        </w:rPr>
        <w:t xml:space="preserve"> в зависимости от цели НОД подбираются наглядный материал, который будет применен при составлении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8D2FB5">
        <w:rPr>
          <w:rFonts w:ascii="Times New Roman" w:hAnsi="Times New Roman" w:cs="Times New Roman"/>
          <w:sz w:val="28"/>
          <w:szCs w:val="28"/>
        </w:rPr>
        <w:t>, также дети могут нарисовать картинку сами.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color w:val="000000"/>
          <w:sz w:val="28"/>
          <w:szCs w:val="28"/>
        </w:rPr>
      </w:pPr>
      <w:r w:rsidRPr="003E5ACA">
        <w:rPr>
          <w:rFonts w:ascii="Times New Roman" w:hAnsi="Times New Roman" w:cs="Times New Roman"/>
          <w:color w:val="000000"/>
          <w:sz w:val="28"/>
        </w:rPr>
        <w:lastRenderedPageBreak/>
        <w:t xml:space="preserve">Для развития речи метод </w:t>
      </w:r>
      <w:proofErr w:type="spellStart"/>
      <w:proofErr w:type="gramStart"/>
      <w:r w:rsidRPr="003E5ACA">
        <w:rPr>
          <w:rFonts w:ascii="Times New Roman" w:hAnsi="Times New Roman" w:cs="Times New Roman"/>
          <w:color w:val="000000"/>
          <w:sz w:val="28"/>
        </w:rPr>
        <w:t>интеллект-карт</w:t>
      </w:r>
      <w:proofErr w:type="spellEnd"/>
      <w:proofErr w:type="gramEnd"/>
      <w:r w:rsidRPr="003E5ACA">
        <w:rPr>
          <w:rFonts w:ascii="Times New Roman" w:hAnsi="Times New Roman" w:cs="Times New Roman"/>
          <w:color w:val="000000"/>
          <w:sz w:val="28"/>
        </w:rPr>
        <w:t xml:space="preserve"> можно использовать в</w:t>
      </w:r>
      <w:r w:rsidR="0058173B">
        <w:rPr>
          <w:rFonts w:ascii="Times New Roman" w:hAnsi="Times New Roman" w:cs="Times New Roman"/>
          <w:color w:val="000000"/>
          <w:sz w:val="28"/>
        </w:rPr>
        <w:t xml:space="preserve"> </w:t>
      </w:r>
      <w:r w:rsidRPr="003E5ACA">
        <w:rPr>
          <w:rFonts w:ascii="Times New Roman" w:hAnsi="Times New Roman" w:cs="Times New Roman"/>
          <w:color w:val="000000"/>
          <w:sz w:val="28"/>
        </w:rPr>
        <w:t xml:space="preserve">разных вариантах, в зависимости от сложности работы с </w:t>
      </w:r>
      <w:proofErr w:type="spellStart"/>
      <w:r w:rsidRPr="003E5ACA">
        <w:rPr>
          <w:rFonts w:ascii="Times New Roman" w:hAnsi="Times New Roman" w:cs="Times New Roman"/>
          <w:color w:val="000000"/>
          <w:sz w:val="28"/>
        </w:rPr>
        <w:t>интеллект-картами</w:t>
      </w:r>
      <w:proofErr w:type="spellEnd"/>
      <w:r w:rsidRPr="003E5ACA">
        <w:rPr>
          <w:rFonts w:ascii="Times New Roman" w:hAnsi="Times New Roman" w:cs="Times New Roman"/>
          <w:color w:val="000000"/>
          <w:sz w:val="28"/>
        </w:rPr>
        <w:t xml:space="preserve"> и</w:t>
      </w:r>
      <w:r w:rsidR="00530985">
        <w:rPr>
          <w:rFonts w:ascii="Times New Roman" w:hAnsi="Times New Roman" w:cs="Times New Roman"/>
          <w:color w:val="000000"/>
          <w:sz w:val="28"/>
        </w:rPr>
        <w:t xml:space="preserve"> </w:t>
      </w:r>
      <w:r w:rsidRPr="003E5ACA">
        <w:rPr>
          <w:rFonts w:ascii="Times New Roman" w:hAnsi="Times New Roman" w:cs="Times New Roman"/>
          <w:color w:val="000000"/>
          <w:sz w:val="28"/>
        </w:rPr>
        <w:t>уровня развития детей.</w:t>
      </w:r>
    </w:p>
    <w:p w:rsidR="00693DB3" w:rsidRDefault="00693DB3" w:rsidP="000E239B">
      <w:pPr>
        <w:tabs>
          <w:tab w:val="left" w:pos="708"/>
        </w:tabs>
        <w:spacing w:after="0" w:line="240" w:lineRule="auto"/>
        <w:ind w:right="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</w:t>
      </w:r>
      <w:r w:rsidR="00584469" w:rsidRPr="003E5ACA">
        <w:rPr>
          <w:rFonts w:ascii="Times New Roman" w:hAnsi="Times New Roman" w:cs="Times New Roman"/>
          <w:b/>
          <w:color w:val="000000"/>
          <w:sz w:val="28"/>
        </w:rPr>
        <w:t>1 вариант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– Дети воспроизводят рассказ по схеме </w:t>
      </w:r>
      <w:proofErr w:type="spellStart"/>
      <w:proofErr w:type="gramStart"/>
      <w:r w:rsidR="00584469" w:rsidRPr="003E5ACA">
        <w:rPr>
          <w:rFonts w:ascii="Times New Roman" w:hAnsi="Times New Roman" w:cs="Times New Roman"/>
          <w:color w:val="000000"/>
          <w:sz w:val="28"/>
        </w:rPr>
        <w:t>интеллект-карты</w:t>
      </w:r>
      <w:proofErr w:type="spellEnd"/>
      <w:proofErr w:type="gramEnd"/>
      <w:r w:rsidR="00584469" w:rsidRPr="003E5ACA">
        <w:rPr>
          <w:rFonts w:ascii="Times New Roman" w:hAnsi="Times New Roman" w:cs="Times New Roman"/>
          <w:color w:val="000000"/>
          <w:sz w:val="28"/>
        </w:rPr>
        <w:t>,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>составленной педагогом. - Читается рассказ. Разбираются непонятные слова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для детей. Задаются вопросы по тексту, дети с помощью </w:t>
      </w:r>
      <w:proofErr w:type="spellStart"/>
      <w:proofErr w:type="gramStart"/>
      <w:r w:rsidR="00584469" w:rsidRPr="003E5ACA">
        <w:rPr>
          <w:rFonts w:ascii="Times New Roman" w:hAnsi="Times New Roman" w:cs="Times New Roman"/>
          <w:color w:val="000000"/>
          <w:sz w:val="28"/>
        </w:rPr>
        <w:t>интеллект-карты</w:t>
      </w:r>
      <w:proofErr w:type="spellEnd"/>
      <w:proofErr w:type="gramEnd"/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>отвечают на вопросы полными предложениями.</w:t>
      </w:r>
      <w:r w:rsidR="00584469" w:rsidRPr="003E5ACA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</w:t>
      </w:r>
      <w:r w:rsidR="00584469" w:rsidRPr="003E5ACA">
        <w:rPr>
          <w:rFonts w:ascii="Times New Roman" w:hAnsi="Times New Roman" w:cs="Times New Roman"/>
          <w:b/>
          <w:color w:val="000000"/>
          <w:sz w:val="28"/>
        </w:rPr>
        <w:t>2 вариант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- Дети с помощью педагога составляют </w:t>
      </w:r>
      <w:proofErr w:type="spellStart"/>
      <w:r w:rsidR="00584469" w:rsidRPr="003E5ACA">
        <w:rPr>
          <w:rFonts w:ascii="Times New Roman" w:hAnsi="Times New Roman" w:cs="Times New Roman"/>
          <w:color w:val="000000"/>
          <w:sz w:val="28"/>
        </w:rPr>
        <w:t>интеллект-карты</w:t>
      </w:r>
      <w:proofErr w:type="spellEnd"/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584469" w:rsidRPr="003E5ACA">
        <w:rPr>
          <w:color w:val="000000"/>
          <w:sz w:val="28"/>
          <w:szCs w:val="28"/>
        </w:rPr>
        <w:br/>
      </w:r>
      <w:r w:rsidR="00174461">
        <w:rPr>
          <w:rFonts w:ascii="Times New Roman" w:hAnsi="Times New Roman" w:cs="Times New Roman"/>
          <w:color w:val="000000"/>
          <w:sz w:val="28"/>
        </w:rPr>
        <w:t xml:space="preserve">теме недели, по разным направлениям развития речи. 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Берётся в горизонтальном направлении</w:t>
      </w:r>
      <w:r w:rsidR="00174461">
        <w:rPr>
          <w:color w:val="000000"/>
          <w:sz w:val="28"/>
          <w:szCs w:val="28"/>
        </w:rPr>
        <w:t xml:space="preserve"> </w:t>
      </w:r>
      <w:r w:rsidR="00584469" w:rsidRPr="003E5ACA">
        <w:rPr>
          <w:rFonts w:ascii="Times New Roman" w:hAnsi="Times New Roman" w:cs="Times New Roman"/>
          <w:color w:val="000000"/>
          <w:sz w:val="28"/>
        </w:rPr>
        <w:t>большой чистый лист (А</w:t>
      </w:r>
      <w:proofErr w:type="gramStart"/>
      <w:r w:rsidR="00584469" w:rsidRPr="003E5ACA">
        <w:rPr>
          <w:rFonts w:ascii="Times New Roman" w:hAnsi="Times New Roman" w:cs="Times New Roman"/>
          <w:color w:val="000000"/>
          <w:sz w:val="28"/>
        </w:rPr>
        <w:t>4</w:t>
      </w:r>
      <w:proofErr w:type="gramEnd"/>
      <w:r w:rsidR="00174461">
        <w:rPr>
          <w:rFonts w:ascii="Times New Roman" w:hAnsi="Times New Roman" w:cs="Times New Roman"/>
          <w:color w:val="000000"/>
          <w:sz w:val="28"/>
        </w:rPr>
        <w:t>, А3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). В центре обозначается </w:t>
      </w:r>
      <w:r w:rsidR="00174461">
        <w:rPr>
          <w:rFonts w:ascii="Times New Roman" w:hAnsi="Times New Roman" w:cs="Times New Roman"/>
          <w:color w:val="000000"/>
          <w:sz w:val="28"/>
        </w:rPr>
        <w:t>тема недели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(можно</w:t>
      </w:r>
      <w:r w:rsidR="00174461">
        <w:rPr>
          <w:color w:val="000000"/>
          <w:sz w:val="28"/>
          <w:szCs w:val="28"/>
        </w:rPr>
        <w:t xml:space="preserve"> </w:t>
      </w:r>
      <w:r w:rsidR="00584469" w:rsidRPr="003E5ACA">
        <w:rPr>
          <w:rFonts w:ascii="Times New Roman" w:hAnsi="Times New Roman" w:cs="Times New Roman"/>
          <w:color w:val="000000"/>
          <w:sz w:val="28"/>
        </w:rPr>
        <w:t>картинкой). Используя разные цвета ручек, маркеров, карандашей рисуются</w:t>
      </w:r>
      <w:r w:rsidR="00174461">
        <w:rPr>
          <w:color w:val="000000"/>
          <w:sz w:val="28"/>
          <w:szCs w:val="28"/>
        </w:rPr>
        <w:t xml:space="preserve"> </w:t>
      </w:r>
      <w:r w:rsidR="00584469" w:rsidRPr="003E5ACA">
        <w:rPr>
          <w:rFonts w:ascii="Times New Roman" w:hAnsi="Times New Roman" w:cs="Times New Roman"/>
          <w:color w:val="000000"/>
          <w:sz w:val="28"/>
        </w:rPr>
        <w:t>разные толстые, кривые ответвления от заголовка. Затем вопросы задаются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>так, чтобы несколько предложений объединялись в одну мысль. И с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>помощью графических изображений, схем, рисунков, фигур, картинок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изображаются модели мыслей по </w:t>
      </w:r>
      <w:r w:rsidR="00174461">
        <w:rPr>
          <w:rFonts w:ascii="Times New Roman" w:hAnsi="Times New Roman" w:cs="Times New Roman"/>
          <w:color w:val="000000"/>
          <w:sz w:val="28"/>
        </w:rPr>
        <w:t>теме</w:t>
      </w:r>
      <w:r w:rsidR="00584469" w:rsidRPr="003E5ACA">
        <w:rPr>
          <w:rFonts w:ascii="Times New Roman" w:hAnsi="Times New Roman" w:cs="Times New Roman"/>
          <w:color w:val="000000"/>
          <w:sz w:val="28"/>
        </w:rPr>
        <w:t>.</w:t>
      </w:r>
    </w:p>
    <w:p w:rsidR="00584469" w:rsidRDefault="00693DB3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</w:rPr>
        <w:t>3</w:t>
      </w:r>
      <w:r w:rsidR="00584469" w:rsidRPr="003E5ACA">
        <w:rPr>
          <w:rFonts w:ascii="Times New Roman" w:hAnsi="Times New Roman" w:cs="Times New Roman"/>
          <w:b/>
          <w:color w:val="000000"/>
          <w:sz w:val="28"/>
        </w:rPr>
        <w:t xml:space="preserve"> вариант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- Дети самостоятельно, составляют рассказ и одновременно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моделируют его по частям: - обозначается тема </w:t>
      </w:r>
      <w:r>
        <w:rPr>
          <w:rFonts w:ascii="Times New Roman" w:hAnsi="Times New Roman" w:cs="Times New Roman"/>
          <w:color w:val="000000"/>
          <w:sz w:val="28"/>
        </w:rPr>
        <w:t xml:space="preserve">занятия; </w:t>
      </w:r>
      <w:r w:rsidR="00584469" w:rsidRPr="003E5ACA">
        <w:rPr>
          <w:rFonts w:ascii="Times New Roman" w:hAnsi="Times New Roman" w:cs="Times New Roman"/>
          <w:color w:val="000000"/>
          <w:sz w:val="28"/>
        </w:rPr>
        <w:t>дети</w:t>
      </w:r>
      <w:r w:rsidR="00584469" w:rsidRPr="003E5ACA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составляют рассказ,</w:t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 составляют интеллект-карту, используя картинки</w:t>
      </w:r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 xml:space="preserve">и включая свои рисунки, изображения; - по составленной </w:t>
      </w:r>
      <w:proofErr w:type="spellStart"/>
      <w:r w:rsidR="00584469" w:rsidRPr="003E5ACA">
        <w:rPr>
          <w:rFonts w:ascii="Times New Roman" w:hAnsi="Times New Roman" w:cs="Times New Roman"/>
          <w:color w:val="000000"/>
          <w:sz w:val="28"/>
        </w:rPr>
        <w:t>интеллект-карте</w:t>
      </w:r>
      <w:proofErr w:type="spellEnd"/>
      <w:r w:rsidR="00584469" w:rsidRPr="003E5ACA">
        <w:rPr>
          <w:color w:val="000000"/>
          <w:sz w:val="28"/>
          <w:szCs w:val="28"/>
        </w:rPr>
        <w:br/>
      </w:r>
      <w:r w:rsidR="00584469" w:rsidRPr="003E5ACA">
        <w:rPr>
          <w:rFonts w:ascii="Times New Roman" w:hAnsi="Times New Roman" w:cs="Times New Roman"/>
          <w:color w:val="000000"/>
          <w:sz w:val="28"/>
        </w:rPr>
        <w:t>рассказывают свой рассказ</w:t>
      </w:r>
      <w:r w:rsidR="005844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применением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строится следующим образом: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E">
        <w:rPr>
          <w:rFonts w:ascii="Times New Roman" w:hAnsi="Times New Roman" w:cs="Times New Roman"/>
          <w:b/>
          <w:sz w:val="28"/>
          <w:szCs w:val="28"/>
        </w:rPr>
        <w:t>1 этап:</w:t>
      </w:r>
      <w:r w:rsidR="00D63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целью которого является стимулирование интереса детей к предстоящей деятельности и мотивирование их на образовательную деятельность.</w:t>
      </w:r>
    </w:p>
    <w:p w:rsidR="00584469" w:rsidRPr="008D2FB5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49E"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Основной,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B5">
        <w:rPr>
          <w:rFonts w:ascii="Times New Roman" w:hAnsi="Times New Roman" w:cs="Times New Roman"/>
          <w:sz w:val="28"/>
          <w:szCs w:val="28"/>
        </w:rPr>
        <w:t>Интеллектуальная карта может быть составлена с использованием различных графических средств (рисунков, фотографий, символов, шрифтов, слов).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B5">
        <w:rPr>
          <w:rFonts w:ascii="Times New Roman" w:hAnsi="Times New Roman" w:cs="Times New Roman"/>
          <w:sz w:val="28"/>
          <w:szCs w:val="28"/>
        </w:rPr>
        <w:t xml:space="preserve">На большом листе в центре располагается, как правило, главная мысль (изображение), а по кругу то, что к этой мысли можно соотнести. Информация считывается по кругу, начиная с центра карты, по направлению от правого верхнего угла и далее по часовой стрелке. Это правило принято для чтения всех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8D2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469" w:rsidRPr="00AF17E9" w:rsidRDefault="00584469" w:rsidP="000E239B">
      <w:pPr>
        <w:tabs>
          <w:tab w:val="left" w:pos="708"/>
        </w:tabs>
        <w:spacing w:after="0" w:line="240" w:lineRule="auto"/>
        <w:ind w:left="360" w:right="8"/>
        <w:jc w:val="both"/>
        <w:rPr>
          <w:rFonts w:ascii="Times New Roman" w:hAnsi="Times New Roman" w:cs="Times New Roman"/>
          <w:sz w:val="28"/>
          <w:szCs w:val="28"/>
        </w:rPr>
      </w:pPr>
      <w:r w:rsidRPr="00C8349E">
        <w:rPr>
          <w:rFonts w:ascii="Times New Roman" w:hAnsi="Times New Roman" w:cs="Times New Roman"/>
          <w:b/>
          <w:sz w:val="28"/>
          <w:szCs w:val="28"/>
        </w:rPr>
        <w:t>3 этап:</w:t>
      </w:r>
      <w:r w:rsidR="001744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17E9">
        <w:rPr>
          <w:rFonts w:ascii="Times New Roman" w:hAnsi="Times New Roman" w:cs="Times New Roman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17E9">
        <w:rPr>
          <w:rFonts w:ascii="Times New Roman" w:hAnsi="Times New Roman" w:cs="Times New Roman"/>
          <w:sz w:val="28"/>
          <w:szCs w:val="28"/>
        </w:rPr>
        <w:t xml:space="preserve"> целью которого является рефлексия, рассказ об объекте познания по </w:t>
      </w:r>
      <w:proofErr w:type="spellStart"/>
      <w:r w:rsidRPr="00AF17E9">
        <w:rPr>
          <w:rFonts w:ascii="Times New Roman" w:hAnsi="Times New Roman" w:cs="Times New Roman"/>
          <w:sz w:val="28"/>
          <w:szCs w:val="28"/>
        </w:rPr>
        <w:t>интеллект-карте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стимулирование речевого высказывания</w:t>
      </w:r>
      <w:r w:rsidRPr="00AF17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469" w:rsidRPr="008D2FB5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2FB5">
        <w:rPr>
          <w:rFonts w:ascii="Times New Roman" w:hAnsi="Times New Roman" w:cs="Times New Roman"/>
          <w:sz w:val="28"/>
          <w:szCs w:val="28"/>
        </w:rPr>
        <w:t xml:space="preserve">нтеллект </w:t>
      </w:r>
      <w:r>
        <w:rPr>
          <w:rFonts w:ascii="Times New Roman" w:hAnsi="Times New Roman" w:cs="Times New Roman"/>
          <w:sz w:val="28"/>
          <w:szCs w:val="28"/>
        </w:rPr>
        <w:t xml:space="preserve">– карта, которая может быть составлена как во время одного занятия, так и </w:t>
      </w:r>
      <w:r w:rsidRPr="008D2FB5">
        <w:rPr>
          <w:rFonts w:ascii="Times New Roman" w:hAnsi="Times New Roman" w:cs="Times New Roman"/>
          <w:sz w:val="28"/>
          <w:szCs w:val="28"/>
        </w:rPr>
        <w:t xml:space="preserve"> являться итоговой работой по изученным темам. 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</w:t>
      </w:r>
      <w:r w:rsidRPr="008D2FB5">
        <w:rPr>
          <w:rFonts w:ascii="Times New Roman" w:hAnsi="Times New Roman" w:cs="Times New Roman"/>
          <w:sz w:val="28"/>
          <w:szCs w:val="28"/>
        </w:rPr>
        <w:lastRenderedPageBreak/>
        <w:t>мышления – анализ, синтез, аналогия, обобщение, сравн</w:t>
      </w:r>
      <w:r>
        <w:rPr>
          <w:rFonts w:ascii="Times New Roman" w:hAnsi="Times New Roman" w:cs="Times New Roman"/>
          <w:sz w:val="28"/>
          <w:szCs w:val="28"/>
        </w:rPr>
        <w:t xml:space="preserve">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классификация. </w:t>
      </w:r>
    </w:p>
    <w:p w:rsidR="00584469" w:rsidRPr="008D2FB5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2FB5">
        <w:rPr>
          <w:rFonts w:ascii="Times New Roman" w:hAnsi="Times New Roman" w:cs="Times New Roman"/>
          <w:sz w:val="28"/>
          <w:szCs w:val="28"/>
        </w:rPr>
        <w:t xml:space="preserve">арты легко поддаются расширению и модернизации. Создание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8D2FB5">
        <w:rPr>
          <w:rFonts w:ascii="Times New Roman" w:hAnsi="Times New Roman" w:cs="Times New Roman"/>
          <w:sz w:val="28"/>
          <w:szCs w:val="28"/>
        </w:rPr>
        <w:t xml:space="preserve"> процесс совместного творчества ребенка и взрослого.</w:t>
      </w:r>
    </w:p>
    <w:p w:rsidR="0058446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B5">
        <w:rPr>
          <w:rFonts w:ascii="Times New Roman" w:hAnsi="Times New Roman" w:cs="Times New Roman"/>
          <w:sz w:val="28"/>
          <w:szCs w:val="28"/>
        </w:rPr>
        <w:t>По картам легко запомнить лексику, формировать и обогащать словарь ребенка,</w:t>
      </w:r>
      <w:r w:rsidR="0026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связную речь,</w:t>
      </w:r>
      <w:r w:rsidRPr="008D2FB5">
        <w:rPr>
          <w:rFonts w:ascii="Times New Roman" w:hAnsi="Times New Roman" w:cs="Times New Roman"/>
          <w:sz w:val="28"/>
          <w:szCs w:val="28"/>
        </w:rPr>
        <w:t xml:space="preserve"> придумывать предложения и рассказы и тем самым обобщать и закреплять тему недели. Наглядность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8D2FB5">
        <w:rPr>
          <w:rFonts w:ascii="Times New Roman" w:hAnsi="Times New Roman" w:cs="Times New Roman"/>
          <w:sz w:val="28"/>
          <w:szCs w:val="28"/>
        </w:rPr>
        <w:t xml:space="preserve"> вызывает у ребенка желание высказаться.</w:t>
      </w:r>
    </w:p>
    <w:p w:rsidR="00584469" w:rsidRPr="008D2FB5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Дети имеют возможность составления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интеллект-карты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совместно с родителями </w:t>
      </w:r>
      <w:r w:rsidRPr="005C14BA">
        <w:rPr>
          <w:rFonts w:ascii="Times New Roman" w:hAnsi="Times New Roman" w:cs="Times New Roman"/>
          <w:color w:val="000000"/>
          <w:sz w:val="28"/>
        </w:rPr>
        <w:t>(в качестве домашнего задания - это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поможет привлечь родителей к коррекционно-развивающему процессу и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сформировать у детей умение в процессе учебы в школе находить</w:t>
      </w:r>
      <w:r w:rsidRPr="005C14BA">
        <w:rPr>
          <w:color w:val="000000"/>
          <w:sz w:val="28"/>
          <w:szCs w:val="28"/>
        </w:rPr>
        <w:br/>
      </w:r>
      <w:r w:rsidRPr="005C14BA">
        <w:rPr>
          <w:rFonts w:ascii="Times New Roman" w:hAnsi="Times New Roman" w:cs="Times New Roman"/>
          <w:color w:val="000000"/>
          <w:sz w:val="28"/>
        </w:rPr>
        <w:t>эффективные способы для усваивания учебного материала)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E82471" w:rsidRPr="00260F49" w:rsidRDefault="00584469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2FB5">
        <w:rPr>
          <w:rFonts w:ascii="Times New Roman" w:hAnsi="Times New Roman" w:cs="Times New Roman"/>
          <w:sz w:val="28"/>
          <w:szCs w:val="28"/>
        </w:rPr>
        <w:t>нтеллект-карт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FB5">
        <w:rPr>
          <w:rFonts w:ascii="Times New Roman" w:hAnsi="Times New Roman" w:cs="Times New Roman"/>
          <w:sz w:val="28"/>
          <w:szCs w:val="28"/>
        </w:rPr>
        <w:t xml:space="preserve"> позволяет развить связную р</w:t>
      </w:r>
      <w:r w:rsidR="00260F49">
        <w:rPr>
          <w:rFonts w:ascii="Times New Roman" w:hAnsi="Times New Roman" w:cs="Times New Roman"/>
          <w:sz w:val="28"/>
          <w:szCs w:val="28"/>
        </w:rPr>
        <w:t>ечь, пополнить словарный запас,</w:t>
      </w:r>
      <w:r w:rsidRPr="008D2FB5">
        <w:rPr>
          <w:rFonts w:ascii="Times New Roman" w:hAnsi="Times New Roman" w:cs="Times New Roman"/>
          <w:sz w:val="28"/>
          <w:szCs w:val="28"/>
        </w:rPr>
        <w:t xml:space="preserve"> лексико-грамматическую структуру речи, различные процессы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471" w:rsidRDefault="0058173B" w:rsidP="000E23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Оценить результативность применения интеллект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речевого развития 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 я смогла путем педагогического наблюдения за д</w:t>
      </w:r>
      <w:r>
        <w:rPr>
          <w:rFonts w:ascii="Times New Roman" w:eastAsia="Times New Roman" w:hAnsi="Times New Roman" w:cs="Times New Roman"/>
          <w:sz w:val="28"/>
          <w:szCs w:val="28"/>
        </w:rPr>
        <w:t>етьми, авторской методики учителей-логопедов МБДОУ «Детский сад №16 «Голосок», и методики «Экспресс-анализа и оценки детской деятельности»</w:t>
      </w:r>
      <w:r w:rsidR="0017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методу О.А.Сафоновой</w:t>
      </w:r>
    </w:p>
    <w:p w:rsidR="0058173B" w:rsidRPr="008D2FB5" w:rsidRDefault="0058173B" w:rsidP="000E239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B5">
        <w:rPr>
          <w:rFonts w:ascii="Times New Roman" w:hAnsi="Times New Roman" w:cs="Times New Roman"/>
          <w:sz w:val="28"/>
          <w:szCs w:val="28"/>
        </w:rPr>
        <w:t xml:space="preserve">Наблюдая за </w:t>
      </w:r>
      <w:r w:rsidR="0064198F" w:rsidRPr="008D2FB5">
        <w:rPr>
          <w:rFonts w:ascii="Times New Roman" w:hAnsi="Times New Roman" w:cs="Times New Roman"/>
          <w:sz w:val="28"/>
          <w:szCs w:val="28"/>
        </w:rPr>
        <w:t>детьми,</w:t>
      </w:r>
      <w:r w:rsidRPr="008D2FB5">
        <w:rPr>
          <w:rFonts w:ascii="Times New Roman" w:hAnsi="Times New Roman" w:cs="Times New Roman"/>
          <w:sz w:val="28"/>
          <w:szCs w:val="28"/>
        </w:rPr>
        <w:t xml:space="preserve"> я сделала </w:t>
      </w:r>
      <w:r w:rsidRPr="008D2FB5">
        <w:rPr>
          <w:rFonts w:ascii="Times New Roman" w:hAnsi="Times New Roman" w:cs="Times New Roman"/>
          <w:b/>
          <w:sz w:val="28"/>
          <w:szCs w:val="28"/>
        </w:rPr>
        <w:t>вывод,</w:t>
      </w:r>
      <w:r w:rsidRPr="008D2FB5">
        <w:rPr>
          <w:rFonts w:ascii="Times New Roman" w:hAnsi="Times New Roman" w:cs="Times New Roman"/>
          <w:sz w:val="28"/>
          <w:szCs w:val="28"/>
        </w:rPr>
        <w:t xml:space="preserve"> что при использовании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8D2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логопедических занятиях</w:t>
      </w:r>
      <w:r w:rsidRPr="008D2FB5">
        <w:rPr>
          <w:rFonts w:ascii="Times New Roman" w:hAnsi="Times New Roman" w:cs="Times New Roman"/>
          <w:sz w:val="28"/>
          <w:szCs w:val="28"/>
        </w:rPr>
        <w:t xml:space="preserve"> усвоение материала детьми проходит легче, лучше запоминается. У детей повышается мотивация к познанию</w:t>
      </w:r>
      <w:r>
        <w:rPr>
          <w:rFonts w:ascii="Times New Roman" w:hAnsi="Times New Roman" w:cs="Times New Roman"/>
          <w:sz w:val="28"/>
          <w:szCs w:val="28"/>
        </w:rPr>
        <w:t>, активно накапливается словарь, усвоение грамматического строя речи и развитие связной речи происходит эффективнее</w:t>
      </w:r>
      <w:r w:rsidRPr="008D2FB5">
        <w:rPr>
          <w:rFonts w:ascii="Times New Roman" w:hAnsi="Times New Roman" w:cs="Times New Roman"/>
          <w:sz w:val="28"/>
          <w:szCs w:val="28"/>
        </w:rPr>
        <w:t xml:space="preserve">. Дети с нетерпением ждут занятий с использованием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8D2FB5">
        <w:rPr>
          <w:rFonts w:ascii="Times New Roman" w:hAnsi="Times New Roman" w:cs="Times New Roman"/>
          <w:sz w:val="28"/>
          <w:szCs w:val="28"/>
        </w:rPr>
        <w:t xml:space="preserve">. Стеснительные и неуверенные в себе дети не боятся отвечать и обобщать полученные знания с помощью </w:t>
      </w:r>
      <w:proofErr w:type="spellStart"/>
      <w:proofErr w:type="gramStart"/>
      <w:r w:rsidRPr="008D2FB5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173B" w:rsidRDefault="0058173B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обследования детей по методике </w:t>
      </w:r>
      <w:r>
        <w:rPr>
          <w:rFonts w:ascii="Times New Roman" w:eastAsia="Times New Roman" w:hAnsi="Times New Roman" w:cs="Times New Roman"/>
          <w:sz w:val="28"/>
          <w:szCs w:val="28"/>
        </w:rPr>
        <w:t>Экспресс-анализа и оценки детской деятельности» по методу О.А.Сафоновой</w:t>
      </w:r>
      <w:r w:rsidR="00286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мы видим положительную динамику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 детей старшего дошкольного возраста, </w:t>
      </w:r>
      <w:r w:rsidRPr="00270C02">
        <w:rPr>
          <w:rFonts w:ascii="Times New Roman" w:eastAsia="Times New Roman" w:hAnsi="Times New Roman" w:cs="Times New Roman"/>
          <w:sz w:val="28"/>
          <w:szCs w:val="28"/>
        </w:rPr>
        <w:t>что наглядно видно на диаграмме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5B8" w:rsidRDefault="00FB55B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3B" w:rsidRDefault="00FB55B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55B8" w:rsidRDefault="00FB55B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3B" w:rsidRDefault="0058173B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37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авторской диагностики, разработанной учителями-логопедами МБДОУ  «Детский сад №16» по выявлению уровня развития связной речи детей с ТНР</w:t>
      </w:r>
      <w:r>
        <w:rPr>
          <w:rFonts w:ascii="Times New Roman" w:eastAsia="Times New Roman" w:hAnsi="Times New Roman" w:cs="Times New Roman"/>
          <w:sz w:val="28"/>
          <w:szCs w:val="28"/>
        </w:rPr>
        <w:t>, можно сделать следующий вывод, на конец года количество детей правильно выполнивших задание выросло, что наглядно показано на диаграмме.</w:t>
      </w:r>
    </w:p>
    <w:p w:rsidR="00FB55B8" w:rsidRDefault="00FB55B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B8" w:rsidRDefault="00FB55B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058" cy="2445249"/>
            <wp:effectExtent l="19050" t="0" r="1274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7858" w:rsidRDefault="00C97858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3B" w:rsidRDefault="0058173B" w:rsidP="000E239B">
      <w:pPr>
        <w:tabs>
          <w:tab w:val="left" w:pos="708"/>
        </w:tabs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рименение </w:t>
      </w:r>
      <w:proofErr w:type="spellStart"/>
      <w:proofErr w:type="gramStart"/>
      <w:r w:rsidRPr="008D2FB5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повышению уровня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 xml:space="preserve"> развития дошкольников,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связной речи, </w:t>
      </w:r>
      <w:r w:rsidRPr="008D2FB5">
        <w:rPr>
          <w:rFonts w:ascii="Times New Roman" w:eastAsia="Times New Roman" w:hAnsi="Times New Roman" w:cs="Times New Roman"/>
          <w:sz w:val="28"/>
          <w:szCs w:val="28"/>
        </w:rPr>
        <w:t>систематизации знаний, проявлению познавательной активности и интереса к процессу получения информации. Ребёнок учится не только усваивать информацию, но и оперативно с ней работать.</w:t>
      </w:r>
      <w:r w:rsidRPr="008D2FB5">
        <w:rPr>
          <w:rFonts w:ascii="Times New Roman" w:hAnsi="Times New Roman" w:cs="Times New Roman"/>
          <w:sz w:val="28"/>
          <w:szCs w:val="28"/>
        </w:rPr>
        <w:t xml:space="preserve"> Применение интеллект </w:t>
      </w:r>
      <w:proofErr w:type="gramStart"/>
      <w:r w:rsidRPr="008D2FB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D2FB5">
        <w:rPr>
          <w:rFonts w:ascii="Times New Roman" w:hAnsi="Times New Roman" w:cs="Times New Roman"/>
          <w:sz w:val="28"/>
          <w:szCs w:val="28"/>
        </w:rPr>
        <w:t>арт учит дошкольников видеть мир во всем его многообразии, находить позитивные решения возникающих проблем, что очень пригодится детям и в школе, и во взрослой жизни.</w:t>
      </w:r>
    </w:p>
    <w:p w:rsidR="0058173B" w:rsidRDefault="0058173B" w:rsidP="000E239B">
      <w:pPr>
        <w:spacing w:line="240" w:lineRule="auto"/>
      </w:pPr>
    </w:p>
    <w:sectPr w:rsidR="0058173B" w:rsidSect="00D6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11"/>
    <w:rsid w:val="000E239B"/>
    <w:rsid w:val="000F114C"/>
    <w:rsid w:val="00174461"/>
    <w:rsid w:val="00242228"/>
    <w:rsid w:val="00260F49"/>
    <w:rsid w:val="002860F5"/>
    <w:rsid w:val="00380CEB"/>
    <w:rsid w:val="004E749B"/>
    <w:rsid w:val="00517942"/>
    <w:rsid w:val="00526D63"/>
    <w:rsid w:val="00530985"/>
    <w:rsid w:val="0058173B"/>
    <w:rsid w:val="00584469"/>
    <w:rsid w:val="005C4B05"/>
    <w:rsid w:val="0064198F"/>
    <w:rsid w:val="00693DB3"/>
    <w:rsid w:val="00832859"/>
    <w:rsid w:val="008470A4"/>
    <w:rsid w:val="008D7B48"/>
    <w:rsid w:val="00971311"/>
    <w:rsid w:val="0099183E"/>
    <w:rsid w:val="00AD152E"/>
    <w:rsid w:val="00AE08F2"/>
    <w:rsid w:val="00B61D33"/>
    <w:rsid w:val="00BD17E2"/>
    <w:rsid w:val="00C66DC1"/>
    <w:rsid w:val="00C97858"/>
    <w:rsid w:val="00CA0E02"/>
    <w:rsid w:val="00CA2C22"/>
    <w:rsid w:val="00D618F9"/>
    <w:rsid w:val="00D63B8A"/>
    <w:rsid w:val="00D81C99"/>
    <w:rsid w:val="00DE17FC"/>
    <w:rsid w:val="00E82471"/>
    <w:rsid w:val="00EA50D9"/>
    <w:rsid w:val="00F524EE"/>
    <w:rsid w:val="00FB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228"/>
    <w:pPr>
      <w:widowControl w:val="0"/>
      <w:autoSpaceDE w:val="0"/>
      <w:autoSpaceDN w:val="0"/>
      <w:spacing w:after="0" w:line="240" w:lineRule="auto"/>
      <w:ind w:left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22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8173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5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4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694043452902253E-2"/>
          <c:y val="6.3898887639045249E-2"/>
          <c:w val="0.68717519685039574"/>
          <c:h val="0.82705005624296968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</c:ser>
        <c:overlap val="100"/>
        <c:axId val="34264576"/>
        <c:axId val="34266112"/>
      </c:barChart>
      <c:catAx>
        <c:axId val="34264576"/>
        <c:scaling>
          <c:orientation val="minMax"/>
        </c:scaling>
        <c:axPos val="b"/>
        <c:tickLblPos val="nextTo"/>
        <c:crossAx val="34266112"/>
        <c:crosses val="autoZero"/>
        <c:auto val="1"/>
        <c:lblAlgn val="ctr"/>
        <c:lblOffset val="100"/>
      </c:catAx>
      <c:valAx>
        <c:axId val="34266112"/>
        <c:scaling>
          <c:orientation val="minMax"/>
        </c:scaling>
        <c:axPos val="l"/>
        <c:majorGridlines/>
        <c:numFmt formatCode="0%" sourceLinked="1"/>
        <c:tickLblPos val="nextTo"/>
        <c:crossAx val="3426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132165775983757"/>
          <c:y val="5.7663657157206026E-2"/>
          <c:w val="0.7206885690918986"/>
          <c:h val="0.6497338307877873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1"/>
                <c:pt idx="0">
                  <c:v>правильно выполненые задания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3.7999999999999999E-2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1"/>
                <c:pt idx="0">
                  <c:v>правильно выполненые задания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7.5999999999999998E-2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правильно выполненые задания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9165440"/>
        <c:axId val="69166976"/>
        <c:axId val="0"/>
      </c:bar3DChart>
      <c:catAx>
        <c:axId val="69165440"/>
        <c:scaling>
          <c:orientation val="minMax"/>
        </c:scaling>
        <c:delete val="1"/>
        <c:axPos val="b"/>
        <c:tickLblPos val="nextTo"/>
        <c:crossAx val="69166976"/>
        <c:crosses val="autoZero"/>
        <c:auto val="1"/>
        <c:lblAlgn val="ctr"/>
        <c:lblOffset val="100"/>
      </c:catAx>
      <c:valAx>
        <c:axId val="69166976"/>
        <c:scaling>
          <c:orientation val="minMax"/>
        </c:scaling>
        <c:axPos val="l"/>
        <c:majorGridlines/>
        <c:numFmt formatCode="0%" sourceLinked="1"/>
        <c:tickLblPos val="nextTo"/>
        <c:crossAx val="69165440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2791776027996267"/>
          <c:y val="0.15029996250468694"/>
          <c:w val="0.15819335083114719"/>
          <c:h val="0.4573362704661917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Дет.сад</cp:lastModifiedBy>
  <cp:revision>11</cp:revision>
  <dcterms:created xsi:type="dcterms:W3CDTF">2023-10-25T10:41:00Z</dcterms:created>
  <dcterms:modified xsi:type="dcterms:W3CDTF">2024-01-26T11:01:00Z</dcterms:modified>
</cp:coreProperties>
</file>