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E30" w14:textId="0702D731" w:rsidR="00EE328A" w:rsidRDefault="00EE328A" w:rsidP="00EE328A">
      <w:pPr>
        <w:spacing w:before="360" w:after="120" w:line="420" w:lineRule="atLeast"/>
        <w:ind w:firstLine="708"/>
        <w:textAlignment w:val="baseline"/>
        <w:outlineLvl w:val="1"/>
        <w:rPr>
          <w:rFonts w:asciiTheme="majorBidi" w:eastAsia="Times New Roman" w:hAnsiTheme="majorBidi" w:cstheme="majorBidi"/>
          <w:color w:val="000000"/>
          <w:lang w:eastAsia="ru-RU"/>
        </w:rPr>
      </w:pPr>
      <w:r w:rsidRPr="00EE328A">
        <w:rPr>
          <w:rFonts w:asciiTheme="majorBidi" w:eastAsia="Times New Roman" w:hAnsiTheme="majorBidi" w:cstheme="majorBidi"/>
          <w:color w:val="000000"/>
          <w:lang w:eastAsia="ru-RU"/>
        </w:rPr>
        <w:t>Обучение языкам представляет собой хотя и увлекательный, но все же трудоемкий процесс. Чтобы преуспеть в выбранном начинании, современному человеку просто нельзя игнорировать новые технологии, которые то и дело появляются в лингвистической сфере. Какие же инструменты способны помочь ученику сформировать необходимые образовательные языковые компетенции?</w:t>
      </w:r>
    </w:p>
    <w:p w14:paraId="00FB737A" w14:textId="183E8EE1" w:rsidR="0055452E" w:rsidRPr="00651F36" w:rsidRDefault="0055452E" w:rsidP="00651F36">
      <w:pPr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ru-RU"/>
        </w:rPr>
      </w:pPr>
      <w:r w:rsidRPr="0055452E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ru-RU"/>
        </w:rPr>
        <w:t>Еще 20-30 лет тому назад в основе обучения лежала классическая методика. 90% времени уделялось теории иностранного языка. На уроках студенты изучали новую лексику, синтаксические конструкции, обсуждали правила, а также читали и переводили тексты, делали письменные задания и иногда </w:t>
      </w:r>
      <w:hyperlink r:id="rId4" w:history="1">
        <w:r w:rsidRPr="0055452E">
          <w:rPr>
            <w:rFonts w:asciiTheme="majorBidi" w:eastAsia="Times New Roman" w:hAnsiTheme="majorBidi" w:cstheme="majorBidi"/>
            <w:color w:val="000000" w:themeColor="text1"/>
            <w:lang w:eastAsia="ru-RU"/>
          </w:rPr>
          <w:t>слушали аудиозаписи</w:t>
        </w:r>
      </w:hyperlink>
      <w:r w:rsidRPr="0055452E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ru-RU"/>
        </w:rPr>
        <w:t xml:space="preserve">. На развитие разговорных навыков уходило всего 10% времени от занятия. В результате человек понимал тексты на английском языке и знал грамматические правила, но не мог говорить. </w:t>
      </w:r>
      <w:r w:rsidR="00651F36">
        <w:rPr>
          <w:rFonts w:asciiTheme="majorBidi" w:eastAsia="Times New Roman" w:hAnsiTheme="majorBidi" w:cstheme="majorBidi"/>
          <w:color w:val="000000" w:themeColor="text1"/>
          <w:shd w:val="clear" w:color="auto" w:fill="FFFFFF"/>
          <w:lang w:eastAsia="ru-RU"/>
        </w:rPr>
        <w:t xml:space="preserve">Подобные результаты продиктовали создать и развить новые подходы и методики в преподавании иностранных языков. </w:t>
      </w:r>
    </w:p>
    <w:p w14:paraId="083476F3" w14:textId="4AF70158" w:rsidR="00BD51AF" w:rsidRPr="0055452E" w:rsidRDefault="00BD51AF" w:rsidP="0055452E">
      <w:pPr>
        <w:rPr>
          <w:rFonts w:asciiTheme="majorBidi" w:eastAsia="Times New Roman" w:hAnsiTheme="majorBidi" w:cstheme="majorBidi"/>
          <w:color w:val="000000" w:themeColor="text1"/>
          <w:lang w:eastAsia="ru-RU"/>
        </w:rPr>
      </w:pPr>
      <w:r w:rsidRPr="00BD51AF">
        <w:rPr>
          <w:rFonts w:asciiTheme="majorBidi" w:eastAsia="Times New Roman" w:hAnsiTheme="majorBidi" w:cstheme="majorBidi"/>
          <w:color w:val="000000"/>
          <w:lang w:eastAsia="ru-RU"/>
        </w:rPr>
        <w:t>На каждом уроке современный учитель сталкивается с вопросами, как-то: как замотивировать учащихся в мире современных технологий, как сделать материал более доступным и интересным, а используемые средства и материалы более эффективными. Я попробовала составить свой список наиболее интересных и привлекательных методов и идей при работе с детьми на уроках иностранного языка.</w:t>
      </w:r>
    </w:p>
    <w:p w14:paraId="4906C71B" w14:textId="7552E552" w:rsidR="00BD51AF" w:rsidRPr="00BD51AF" w:rsidRDefault="00BD51AF" w:rsidP="00BD51AF">
      <w:pPr>
        <w:spacing w:before="360" w:after="120" w:line="420" w:lineRule="atLeast"/>
        <w:textAlignment w:val="baseline"/>
        <w:outlineLvl w:val="1"/>
        <w:rPr>
          <w:rFonts w:asciiTheme="majorBidi" w:eastAsia="Times New Roman" w:hAnsiTheme="majorBidi" w:cstheme="majorBidi"/>
          <w:color w:val="000000"/>
          <w:lang w:eastAsia="ru-RU"/>
        </w:rPr>
      </w:pPr>
      <w:r w:rsidRPr="00BD51AF">
        <w:rPr>
          <w:rFonts w:asciiTheme="majorBidi" w:eastAsia="Times New Roman" w:hAnsiTheme="majorBidi" w:cstheme="majorBidi"/>
          <w:color w:val="000000"/>
          <w:lang w:eastAsia="ru-RU"/>
        </w:rPr>
        <w:t>Проект. </w:t>
      </w:r>
    </w:p>
    <w:p w14:paraId="24114495" w14:textId="77777777" w:rsidR="00BD51AF" w:rsidRPr="00BD51AF" w:rsidRDefault="00BD51AF" w:rsidP="00BD51AF">
      <w:pPr>
        <w:spacing w:before="180" w:after="180"/>
        <w:textAlignment w:val="baseline"/>
        <w:rPr>
          <w:rFonts w:asciiTheme="majorBidi" w:eastAsia="Times New Roman" w:hAnsiTheme="majorBidi" w:cstheme="majorBidi"/>
          <w:color w:val="000000"/>
          <w:lang w:eastAsia="ru-RU"/>
        </w:rPr>
      </w:pPr>
      <w:r w:rsidRPr="00BD51AF">
        <w:rPr>
          <w:rFonts w:asciiTheme="majorBidi" w:eastAsia="Times New Roman" w:hAnsiTheme="majorBidi" w:cstheme="majorBidi"/>
          <w:color w:val="000000"/>
          <w:lang w:eastAsia="ru-RU"/>
        </w:rPr>
        <w:t>Проектная деятельность как новый способ участия ученика в учебном процессе была создана для формирования необходимых навыков и раскрытия творческого потенциала каждого участника.</w:t>
      </w:r>
    </w:p>
    <w:p w14:paraId="2B8D6133" w14:textId="43D224C8" w:rsidR="007B67D9" w:rsidRPr="00BD51AF" w:rsidRDefault="00BD51AF" w:rsidP="007B67D9">
      <w:pPr>
        <w:spacing w:before="180" w:after="180"/>
        <w:textAlignment w:val="baseline"/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>Но как справиться ученику со страхом выступления перед публикой, со стрессом, который он испытывает при создании проекта</w:t>
      </w:r>
      <w:r w:rsidR="007B67D9">
        <w:rPr>
          <w:rFonts w:asciiTheme="majorBidi" w:eastAsia="Times New Roman" w:hAnsiTheme="majorBidi" w:cstheme="majorBidi"/>
          <w:color w:val="000000"/>
          <w:lang w:eastAsia="ru-RU"/>
        </w:rPr>
        <w:t>?</w:t>
      </w: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 Вдруг у него творческий кризис или вообще никогда не было подобного опыта? </w:t>
      </w:r>
      <w:r w:rsidR="007B67D9">
        <w:rPr>
          <w:rFonts w:asciiTheme="majorBidi" w:eastAsia="Times New Roman" w:hAnsiTheme="majorBidi" w:cstheme="majorBidi"/>
          <w:color w:val="000000"/>
          <w:lang w:eastAsia="ru-RU"/>
        </w:rPr>
        <w:t>Справиться с подобной ситуацией весьма просто.</w:t>
      </w:r>
    </w:p>
    <w:p w14:paraId="46A234C7" w14:textId="1683A17B" w:rsidR="00BD51AF" w:rsidRPr="00BD51AF" w:rsidRDefault="00BD51AF" w:rsidP="00BD51AF">
      <w:pPr>
        <w:spacing w:before="180" w:after="180"/>
        <w:textAlignment w:val="baseline"/>
        <w:rPr>
          <w:rFonts w:asciiTheme="majorBidi" w:eastAsia="Times New Roman" w:hAnsiTheme="majorBidi" w:cstheme="majorBidi"/>
          <w:color w:val="000000"/>
          <w:lang w:eastAsia="ru-RU"/>
        </w:rPr>
      </w:pPr>
      <w:r w:rsidRPr="00BD51AF">
        <w:rPr>
          <w:rFonts w:asciiTheme="majorBidi" w:eastAsia="Times New Roman" w:hAnsiTheme="majorBidi" w:cstheme="majorBidi"/>
          <w:color w:val="000000"/>
          <w:lang w:eastAsia="ru-RU"/>
        </w:rPr>
        <w:t>Пересмотреть, упростить и тренироваться. И еще раз тренироваться.</w:t>
      </w:r>
      <w:r w:rsidR="007B67D9">
        <w:rPr>
          <w:rFonts w:asciiTheme="majorBidi" w:eastAsia="Times New Roman" w:hAnsiTheme="majorBidi" w:cstheme="majorBidi"/>
          <w:color w:val="000000"/>
          <w:lang w:eastAsia="ru-RU"/>
        </w:rPr>
        <w:t xml:space="preserve"> Лучше всего первый проект сделать всем вместе, в том числе и учителю. Всем вместе определить общие требования. Ученики сами могут составить свой план подготовки, определить основные критерии.</w:t>
      </w:r>
    </w:p>
    <w:p w14:paraId="521B2B8A" w14:textId="6EC82CF2" w:rsidR="00BD51AF" w:rsidRPr="00BD51AF" w:rsidRDefault="00BD51AF" w:rsidP="007B67D9">
      <w:pPr>
        <w:spacing w:before="180" w:after="180"/>
        <w:textAlignment w:val="baseline"/>
        <w:rPr>
          <w:rFonts w:asciiTheme="majorBidi" w:eastAsia="Times New Roman" w:hAnsiTheme="majorBidi" w:cstheme="majorBidi"/>
          <w:color w:val="000000"/>
          <w:lang w:eastAsia="ru-RU"/>
        </w:rPr>
      </w:pPr>
      <w:r w:rsidRPr="00BD51AF">
        <w:rPr>
          <w:rFonts w:asciiTheme="majorBidi" w:eastAsia="Times New Roman" w:hAnsiTheme="majorBidi" w:cstheme="majorBidi"/>
          <w:color w:val="000000"/>
          <w:lang w:eastAsia="ru-RU"/>
        </w:rPr>
        <w:t xml:space="preserve">Они самостоятельно </w:t>
      </w:r>
      <w:r w:rsidR="007B67D9">
        <w:rPr>
          <w:rFonts w:asciiTheme="majorBidi" w:eastAsia="Times New Roman" w:hAnsiTheme="majorBidi" w:cstheme="majorBidi"/>
          <w:color w:val="000000"/>
          <w:lang w:eastAsia="ru-RU"/>
        </w:rPr>
        <w:t>могут выбрать</w:t>
      </w:r>
      <w:r w:rsidRPr="00BD51AF">
        <w:rPr>
          <w:rFonts w:asciiTheme="majorBidi" w:eastAsia="Times New Roman" w:hAnsiTheme="majorBidi" w:cstheme="majorBidi"/>
          <w:color w:val="000000"/>
          <w:lang w:eastAsia="ru-RU"/>
        </w:rPr>
        <w:t xml:space="preserve"> тему проекта и дату презентации. </w:t>
      </w:r>
      <w:r w:rsidR="007B67D9">
        <w:rPr>
          <w:rFonts w:asciiTheme="majorBidi" w:eastAsia="Times New Roman" w:hAnsiTheme="majorBidi" w:cstheme="majorBidi"/>
          <w:color w:val="000000"/>
          <w:lang w:eastAsia="ru-RU"/>
        </w:rPr>
        <w:t>Выбор тем может отражать содержание УМК, так овладение новой лексикой будет интереснее и результативнее, а процесс заучивания уйдет на задний план.</w:t>
      </w:r>
    </w:p>
    <w:p w14:paraId="6E2D387A" w14:textId="2A047AA6" w:rsidR="00826F96" w:rsidRDefault="007B67D9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В своем выступлении учащиеся отражают </w:t>
      </w:r>
      <w:r w:rsidR="00EF146D">
        <w:rPr>
          <w:rFonts w:asciiTheme="majorBidi" w:eastAsia="Times New Roman" w:hAnsiTheme="majorBidi" w:cstheme="majorBidi"/>
          <w:color w:val="000000"/>
          <w:lang w:eastAsia="ru-RU"/>
        </w:rPr>
        <w:t>актуальные проблемы, используемые ресурсы, при желании-трудности, с которыми они сталкивались при подготовке.</w:t>
      </w:r>
    </w:p>
    <w:p w14:paraId="08E20421" w14:textId="6374249F" w:rsidR="00EF146D" w:rsidRDefault="00EF146D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 </w:t>
      </w:r>
    </w:p>
    <w:p w14:paraId="79ADDAA0" w14:textId="6BC3067B" w:rsidR="00EF146D" w:rsidRDefault="00EF146D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>Объективная оценка.</w:t>
      </w:r>
    </w:p>
    <w:p w14:paraId="33DC7D58" w14:textId="150DDE7D" w:rsidR="00EF146D" w:rsidRDefault="00EF146D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>Зачастую учащиеся жалуются</w:t>
      </w:r>
      <w:r w:rsidR="000E5FCC">
        <w:rPr>
          <w:rFonts w:asciiTheme="majorBidi" w:eastAsia="Times New Roman" w:hAnsiTheme="majorBidi" w:cstheme="majorBidi"/>
          <w:color w:val="000000"/>
          <w:lang w:eastAsia="ru-RU"/>
        </w:rPr>
        <w:t>,</w:t>
      </w: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 что их неправильно или необъективно оценили. Эту проблему можно решить следующим образом: подготовить опросники для урока, т е отразить темы и основные виды деятельности, которые будут задействованы на уроке, и дать ребятам самим проставить оценки своим одноклассникам. Это оказалось очень интересным опытом, ученики стали стараться куда больше, ведь оценку они получали от своих товарищей в любом случае. Сейчас я</w:t>
      </w:r>
      <w:r w:rsidR="000E5FCC">
        <w:rPr>
          <w:rFonts w:asciiTheme="majorBidi" w:eastAsia="Times New Roman" w:hAnsiTheme="majorBidi" w:cstheme="majorBidi"/>
          <w:color w:val="000000"/>
          <w:lang w:eastAsia="ru-RU"/>
        </w:rPr>
        <w:t xml:space="preserve"> продолжаю эту практику:</w:t>
      </w: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 даю </w:t>
      </w:r>
      <w:r w:rsidR="000E5FCC">
        <w:rPr>
          <w:rFonts w:asciiTheme="majorBidi" w:eastAsia="Times New Roman" w:hAnsiTheme="majorBidi" w:cstheme="majorBidi"/>
          <w:color w:val="000000"/>
          <w:lang w:eastAsia="ru-RU"/>
        </w:rPr>
        <w:t>такую</w:t>
      </w: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 </w:t>
      </w:r>
      <w:r>
        <w:rPr>
          <w:rFonts w:asciiTheme="majorBidi" w:eastAsia="Times New Roman" w:hAnsiTheme="majorBidi" w:cstheme="majorBidi"/>
          <w:color w:val="000000"/>
          <w:lang w:eastAsia="ru-RU"/>
        </w:rPr>
        <w:lastRenderedPageBreak/>
        <w:t xml:space="preserve">возможность, но при этом ребята сами себя оценивают. </w:t>
      </w:r>
      <w:r w:rsidR="000E5FCC">
        <w:rPr>
          <w:rFonts w:asciiTheme="majorBidi" w:eastAsia="Times New Roman" w:hAnsiTheme="majorBidi" w:cstheme="majorBidi"/>
          <w:color w:val="000000"/>
          <w:lang w:eastAsia="ru-RU"/>
        </w:rPr>
        <w:t xml:space="preserve">В результате ученики стали работать активнее на уроке. </w:t>
      </w:r>
    </w:p>
    <w:p w14:paraId="501D2392" w14:textId="08EA80CB" w:rsidR="000E5FCC" w:rsidRDefault="000E5FCC">
      <w:pPr>
        <w:rPr>
          <w:rFonts w:asciiTheme="majorBidi" w:eastAsia="Times New Roman" w:hAnsiTheme="majorBidi" w:cstheme="majorBidi"/>
          <w:color w:val="000000"/>
          <w:lang w:eastAsia="ru-RU"/>
        </w:rPr>
      </w:pPr>
    </w:p>
    <w:p w14:paraId="275B9CAD" w14:textId="03D532C7" w:rsidR="000E5FCC" w:rsidRDefault="000E5FCC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>Дополнительный бонус</w:t>
      </w:r>
    </w:p>
    <w:p w14:paraId="2509B77E" w14:textId="61EFAB59" w:rsidR="000E5FCC" w:rsidRDefault="000E5FCC">
      <w:pPr>
        <w:rPr>
          <w:rFonts w:asciiTheme="majorBidi" w:eastAsia="Times New Roman" w:hAnsiTheme="majorBidi" w:cstheme="majorBidi"/>
          <w:color w:val="000000"/>
          <w:lang w:eastAsia="ru-RU"/>
        </w:rPr>
      </w:pPr>
      <w:r>
        <w:rPr>
          <w:rFonts w:asciiTheme="majorBidi" w:eastAsia="Times New Roman" w:hAnsiTheme="majorBidi" w:cstheme="majorBidi"/>
          <w:color w:val="000000"/>
          <w:lang w:eastAsia="ru-RU"/>
        </w:rPr>
        <w:t xml:space="preserve">Как печально работать весь урок, поднимать руку, а этого мало для отличной оценки. Предлагаю следующую практику: за правильный ответ выдавать карточки или же, как делаю это я, наклеивать в тетрадь маленькие наклейки. </w:t>
      </w:r>
      <w:r w:rsidR="0075582D">
        <w:rPr>
          <w:rFonts w:asciiTheme="majorBidi" w:eastAsia="Times New Roman" w:hAnsiTheme="majorBidi" w:cstheme="majorBidi"/>
          <w:color w:val="000000"/>
          <w:lang w:eastAsia="ru-RU"/>
        </w:rPr>
        <w:t xml:space="preserve">Собрал пять наклеек-пять в журнал. Удивительно, но данная практика интересна всем возрастам. </w:t>
      </w:r>
    </w:p>
    <w:p w14:paraId="29FF3AC5" w14:textId="72026444" w:rsidR="00EE328A" w:rsidRPr="00EE328A" w:rsidRDefault="00EE328A" w:rsidP="00EE328A">
      <w:pPr>
        <w:pStyle w:val="3"/>
        <w:spacing w:before="450" w:after="150"/>
        <w:rPr>
          <w:rFonts w:asciiTheme="majorBidi" w:hAnsiTheme="majorBidi"/>
          <w:color w:val="000000" w:themeColor="text1"/>
        </w:rPr>
      </w:pPr>
      <w:r w:rsidRPr="00EE328A">
        <w:rPr>
          <w:rFonts w:asciiTheme="majorBidi" w:hAnsiTheme="majorBidi"/>
          <w:color w:val="000000" w:themeColor="text1"/>
        </w:rPr>
        <w:t>Использование информационно-коммуникационных технологий</w:t>
      </w:r>
    </w:p>
    <w:p w14:paraId="3F7E583B" w14:textId="659E5A80" w:rsidR="00EE328A" w:rsidRPr="00EE328A" w:rsidRDefault="00EE328A" w:rsidP="00EE328A">
      <w:pPr>
        <w:pStyle w:val="a3"/>
        <w:spacing w:before="0" w:beforeAutospacing="0" w:after="450" w:afterAutospacing="0"/>
        <w:rPr>
          <w:rFonts w:asciiTheme="majorBidi" w:hAnsiTheme="majorBidi" w:cstheme="majorBidi"/>
          <w:color w:val="000000" w:themeColor="text1"/>
        </w:rPr>
      </w:pPr>
      <w:r w:rsidRPr="00EE328A">
        <w:rPr>
          <w:rFonts w:asciiTheme="majorBidi" w:hAnsiTheme="majorBidi" w:cstheme="majorBidi"/>
          <w:color w:val="000000" w:themeColor="text1"/>
        </w:rPr>
        <w:t xml:space="preserve">Одними из ведущих технологий в организации </w:t>
      </w:r>
      <w:r w:rsidR="00744CAE">
        <w:rPr>
          <w:rFonts w:asciiTheme="majorBidi" w:hAnsiTheme="majorBidi" w:cstheme="majorBidi"/>
          <w:color w:val="000000" w:themeColor="text1"/>
        </w:rPr>
        <w:t>современного урока</w:t>
      </w:r>
      <w:r w:rsidRPr="00EE328A">
        <w:rPr>
          <w:rFonts w:asciiTheme="majorBidi" w:hAnsiTheme="majorBidi" w:cstheme="majorBidi"/>
          <w:color w:val="000000" w:themeColor="text1"/>
        </w:rPr>
        <w:t xml:space="preserve"> счита</w:t>
      </w:r>
      <w:r w:rsidR="00744CAE">
        <w:rPr>
          <w:rFonts w:asciiTheme="majorBidi" w:hAnsiTheme="majorBidi" w:cstheme="majorBidi"/>
          <w:color w:val="000000" w:themeColor="text1"/>
        </w:rPr>
        <w:t xml:space="preserve">ется </w:t>
      </w:r>
      <w:r w:rsidRPr="00EE328A">
        <w:rPr>
          <w:rFonts w:asciiTheme="majorBidi" w:hAnsiTheme="majorBidi" w:cstheme="majorBidi"/>
          <w:color w:val="000000" w:themeColor="text1"/>
        </w:rPr>
        <w:t>информационно-коммуникационные технологии</w:t>
      </w:r>
      <w:r w:rsidR="00744CAE">
        <w:rPr>
          <w:rFonts w:asciiTheme="majorBidi" w:hAnsiTheme="majorBidi" w:cstheme="majorBidi"/>
          <w:color w:val="000000" w:themeColor="text1"/>
        </w:rPr>
        <w:t xml:space="preserve"> и с этим трудно не согласиться. Дейст</w:t>
      </w:r>
      <w:r w:rsidR="0055452E">
        <w:rPr>
          <w:rFonts w:asciiTheme="majorBidi" w:hAnsiTheme="majorBidi" w:cstheme="majorBidi"/>
          <w:color w:val="000000" w:themeColor="text1"/>
        </w:rPr>
        <w:t>в</w:t>
      </w:r>
      <w:r w:rsidR="00744CAE">
        <w:rPr>
          <w:rFonts w:asciiTheme="majorBidi" w:hAnsiTheme="majorBidi" w:cstheme="majorBidi"/>
          <w:color w:val="000000" w:themeColor="text1"/>
        </w:rPr>
        <w:t>ительно, п</w:t>
      </w:r>
      <w:r w:rsidRPr="00EE328A">
        <w:rPr>
          <w:rFonts w:asciiTheme="majorBidi" w:hAnsiTheme="majorBidi" w:cstheme="majorBidi"/>
          <w:color w:val="000000" w:themeColor="text1"/>
        </w:rPr>
        <w:t>рименение ИКТ на различных этапах урока позволяет оптимизировать образовательный процесс, эффективно использовать время. При объяснении нового материала для наглядности использую</w:t>
      </w:r>
      <w:r w:rsidR="00744CAE">
        <w:rPr>
          <w:rFonts w:asciiTheme="majorBidi" w:hAnsiTheme="majorBidi" w:cstheme="majorBidi"/>
          <w:color w:val="000000" w:themeColor="text1"/>
        </w:rPr>
        <w:t xml:space="preserve">тся </w:t>
      </w:r>
      <w:r w:rsidRPr="00EE328A">
        <w:rPr>
          <w:rFonts w:asciiTheme="majorBidi" w:hAnsiTheme="majorBidi" w:cstheme="majorBidi"/>
          <w:color w:val="000000" w:themeColor="text1"/>
        </w:rPr>
        <w:t xml:space="preserve">компьютерные презентации в </w:t>
      </w:r>
      <w:proofErr w:type="spellStart"/>
      <w:r w:rsidRPr="00EE328A">
        <w:rPr>
          <w:rFonts w:asciiTheme="majorBidi" w:hAnsiTheme="majorBidi" w:cstheme="majorBidi"/>
          <w:color w:val="000000" w:themeColor="text1"/>
        </w:rPr>
        <w:t>Power</w:t>
      </w:r>
      <w:proofErr w:type="spellEnd"/>
      <w:r w:rsidRPr="00EE328A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EE328A">
        <w:rPr>
          <w:rFonts w:asciiTheme="majorBidi" w:hAnsiTheme="majorBidi" w:cstheme="majorBidi"/>
          <w:color w:val="000000" w:themeColor="text1"/>
        </w:rPr>
        <w:t>Point</w:t>
      </w:r>
      <w:proofErr w:type="spellEnd"/>
      <w:r w:rsidRPr="00EE328A">
        <w:rPr>
          <w:rFonts w:asciiTheme="majorBidi" w:hAnsiTheme="majorBidi" w:cstheme="majorBidi"/>
          <w:color w:val="000000" w:themeColor="text1"/>
        </w:rPr>
        <w:t>, видеоролики с сайта www.Youtube.com, учебные фильмы, видеоклипы, отрывки из мультипликационных и художественных фильмов, электронные приложения к УМК. На этапе закрепления лексики, а так же при обобщении и повторении — интерактивные задания, при контроле — интерактивные тесты, при защите проектов- компьютерные презентации.</w:t>
      </w:r>
    </w:p>
    <w:p w14:paraId="6D0B9FE7" w14:textId="627ED97E" w:rsidR="00EE328A" w:rsidRDefault="00EE328A" w:rsidP="00EE328A">
      <w:pPr>
        <w:pStyle w:val="a3"/>
        <w:spacing w:before="0" w:beforeAutospacing="0" w:after="450" w:afterAutospacing="0"/>
        <w:rPr>
          <w:rFonts w:asciiTheme="majorBidi" w:hAnsiTheme="majorBidi" w:cstheme="majorBidi"/>
          <w:color w:val="000000" w:themeColor="text1"/>
        </w:rPr>
      </w:pPr>
      <w:r w:rsidRPr="00EE328A">
        <w:rPr>
          <w:rFonts w:asciiTheme="majorBidi" w:hAnsiTheme="majorBidi" w:cstheme="majorBidi"/>
          <w:color w:val="000000" w:themeColor="text1"/>
        </w:rPr>
        <w:t>Использование информационно-коммуникационных технологий и мультимедийных средств</w:t>
      </w:r>
      <w:r w:rsidR="00744CAE">
        <w:rPr>
          <w:rFonts w:asciiTheme="majorBidi" w:hAnsiTheme="majorBidi" w:cstheme="majorBidi"/>
          <w:color w:val="000000" w:themeColor="text1"/>
        </w:rPr>
        <w:t>, безусловно,</w:t>
      </w:r>
      <w:r w:rsidRPr="00EE328A">
        <w:rPr>
          <w:rFonts w:asciiTheme="majorBidi" w:hAnsiTheme="majorBidi" w:cstheme="majorBidi"/>
          <w:color w:val="000000" w:themeColor="text1"/>
        </w:rPr>
        <w:t xml:space="preserve"> позволяет</w:t>
      </w:r>
      <w:r w:rsidR="00744CAE">
        <w:rPr>
          <w:rFonts w:asciiTheme="majorBidi" w:hAnsiTheme="majorBidi" w:cstheme="majorBidi"/>
          <w:color w:val="000000" w:themeColor="text1"/>
        </w:rPr>
        <w:t xml:space="preserve"> </w:t>
      </w:r>
      <w:r w:rsidRPr="00EE328A">
        <w:rPr>
          <w:rFonts w:asciiTheme="majorBidi" w:hAnsiTheme="majorBidi" w:cstheme="majorBidi"/>
          <w:color w:val="000000" w:themeColor="text1"/>
        </w:rPr>
        <w:t xml:space="preserve">активизировать познавательную деятельность учащихся, повысить мотивацию к изучению </w:t>
      </w:r>
      <w:r w:rsidR="00744CAE">
        <w:rPr>
          <w:rFonts w:asciiTheme="majorBidi" w:hAnsiTheme="majorBidi" w:cstheme="majorBidi"/>
          <w:color w:val="000000" w:themeColor="text1"/>
        </w:rPr>
        <w:t>английского языка</w:t>
      </w:r>
      <w:r w:rsidRPr="00EE328A">
        <w:rPr>
          <w:rFonts w:asciiTheme="majorBidi" w:hAnsiTheme="majorBidi" w:cstheme="majorBidi"/>
          <w:color w:val="000000" w:themeColor="text1"/>
        </w:rPr>
        <w:t>, создают дополнительные условия для формирования и развития коммуникативных умений и языковых навыков учащихся. Использование данной технологии помогает осуществить переход от репродуктивных форм к самостоятельным, творческим видам работы.</w:t>
      </w:r>
    </w:p>
    <w:p w14:paraId="109D5A7D" w14:textId="57A370ED" w:rsidR="00744CAE" w:rsidRPr="00744CAE" w:rsidRDefault="00744CAE" w:rsidP="00744CAE">
      <w:pPr>
        <w:rPr>
          <w:rFonts w:asciiTheme="majorBidi" w:eastAsia="Times New Roman" w:hAnsiTheme="majorBidi" w:cstheme="majorBidi"/>
          <w:lang w:eastAsia="ru-RU"/>
        </w:rPr>
      </w:pP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Как бы то ни было, г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лавн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ой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 задач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ей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 любого учителя 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остается 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развит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ие 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в себе умени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>й</w:t>
      </w:r>
      <w:r w:rsidRPr="00744CA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 творчески планировать и проводить любые уроки на любом материале, в любых новых условиях. Вряд ли найдется учитель, который был бы полностью доволен тем, что и как он делает, какие результаты он получает: неудовлетворенность собой и своими достижениями – первый признак профессиональной добросовестности и долга. Каждый педагог должен стремиться сделать свои уроки еще более современными, интересными, эмоциональными, эффективными.</w:t>
      </w:r>
      <w:r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 Важно найти те точки соприкосновения, которые помогут </w:t>
      </w:r>
      <w:r w:rsidR="0055452E">
        <w:rPr>
          <w:rFonts w:asciiTheme="majorBidi" w:eastAsia="Times New Roman" w:hAnsiTheme="majorBidi" w:cstheme="majorBidi"/>
          <w:color w:val="000000"/>
          <w:shd w:val="clear" w:color="auto" w:fill="FFFFFF"/>
          <w:lang w:eastAsia="ru-RU"/>
        </w:rPr>
        <w:t xml:space="preserve">учителю смотреть в одну сторону с учениками, определить общие цели, найти те рычаги воздействия, которые помогут достичь нужного результата. </w:t>
      </w:r>
    </w:p>
    <w:p w14:paraId="376AA18C" w14:textId="77777777" w:rsidR="00744CAE" w:rsidRPr="00744CAE" w:rsidRDefault="00744CAE" w:rsidP="00EE328A">
      <w:pPr>
        <w:pStyle w:val="a3"/>
        <w:spacing w:before="0" w:beforeAutospacing="0" w:after="450" w:afterAutospacing="0"/>
        <w:rPr>
          <w:rFonts w:asciiTheme="majorBidi" w:hAnsiTheme="majorBidi" w:cstheme="majorBidi"/>
          <w:color w:val="000000" w:themeColor="text1"/>
        </w:rPr>
      </w:pPr>
    </w:p>
    <w:p w14:paraId="428D6BCB" w14:textId="77777777" w:rsidR="00EE328A" w:rsidRPr="00EE328A" w:rsidRDefault="00EE328A">
      <w:pPr>
        <w:rPr>
          <w:rFonts w:asciiTheme="majorBidi" w:hAnsiTheme="majorBidi" w:cstheme="majorBidi"/>
          <w:color w:val="000000" w:themeColor="text1"/>
        </w:rPr>
      </w:pPr>
    </w:p>
    <w:sectPr w:rsidR="00EE328A" w:rsidRPr="00EE328A" w:rsidSect="00D75B6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AF"/>
    <w:rsid w:val="000E5FCC"/>
    <w:rsid w:val="0055452E"/>
    <w:rsid w:val="00651F36"/>
    <w:rsid w:val="00732854"/>
    <w:rsid w:val="00744CAE"/>
    <w:rsid w:val="0075582D"/>
    <w:rsid w:val="007B67D9"/>
    <w:rsid w:val="00BD51AF"/>
    <w:rsid w:val="00D75B66"/>
    <w:rsid w:val="00EE328A"/>
    <w:rsid w:val="00EF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5E1C06"/>
  <w15:chartTrackingRefBased/>
  <w15:docId w15:val="{EA2970BB-7C23-D246-B727-324A3B83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51A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32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1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D51AF"/>
  </w:style>
  <w:style w:type="paragraph" w:styleId="a3">
    <w:name w:val="Normal (Web)"/>
    <w:basedOn w:val="a"/>
    <w:uiPriority w:val="99"/>
    <w:semiHidden/>
    <w:unhideWhenUsed/>
    <w:rsid w:val="00BD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E328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4">
    <w:name w:val="Hyperlink"/>
    <w:basedOn w:val="a0"/>
    <w:uiPriority w:val="99"/>
    <w:semiHidden/>
    <w:unhideWhenUsed/>
    <w:rsid w:val="005545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m-english.com/posts/aydirovanie-po-angliiskomy-yazik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Кнышев</dc:creator>
  <cp:keywords/>
  <dc:description/>
  <cp:lastModifiedBy>Денис Кнышев</cp:lastModifiedBy>
  <cp:revision>1</cp:revision>
  <dcterms:created xsi:type="dcterms:W3CDTF">2022-09-30T18:08:00Z</dcterms:created>
  <dcterms:modified xsi:type="dcterms:W3CDTF">2022-09-30T18:55:00Z</dcterms:modified>
</cp:coreProperties>
</file>