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0A" w:rsidRDefault="00FF0E0A" w:rsidP="00FF0E0A">
      <w:pPr>
        <w:jc w:val="center"/>
        <w:rPr>
          <w:rFonts w:ascii="Times New Roman" w:hAnsi="Times New Roman"/>
          <w:b/>
          <w:sz w:val="28"/>
          <w:szCs w:val="28"/>
        </w:rPr>
      </w:pPr>
      <w:r w:rsidRPr="008F0842">
        <w:rPr>
          <w:rFonts w:ascii="Times New Roman" w:hAnsi="Times New Roman"/>
          <w:b/>
          <w:sz w:val="28"/>
          <w:szCs w:val="28"/>
        </w:rPr>
        <w:t xml:space="preserve">Государственное казенное общеобразовательное учреждение </w:t>
      </w:r>
    </w:p>
    <w:p w:rsidR="00FF0E0A" w:rsidRPr="008F0842" w:rsidRDefault="00FF0E0A" w:rsidP="00FF0E0A">
      <w:pPr>
        <w:jc w:val="center"/>
        <w:rPr>
          <w:rFonts w:ascii="Times New Roman" w:hAnsi="Times New Roman"/>
          <w:b/>
          <w:sz w:val="28"/>
          <w:szCs w:val="28"/>
        </w:rPr>
      </w:pPr>
      <w:r w:rsidRPr="008F0842">
        <w:rPr>
          <w:rFonts w:ascii="Times New Roman" w:hAnsi="Times New Roman"/>
          <w:b/>
          <w:sz w:val="28"/>
          <w:szCs w:val="28"/>
        </w:rPr>
        <w:t>«Школа – интернат №10»</w:t>
      </w: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r>
        <w:rPr>
          <w:rFonts w:ascii="Times New Roman" w:hAnsi="Times New Roman"/>
          <w:b/>
          <w:sz w:val="52"/>
          <w:szCs w:val="52"/>
        </w:rPr>
        <w:t xml:space="preserve">Доклад на тему: </w:t>
      </w:r>
    </w:p>
    <w:p w:rsidR="00FF0E0A" w:rsidRPr="00FF0E0A" w:rsidRDefault="00FF0E0A" w:rsidP="00FF0E0A">
      <w:pPr>
        <w:tabs>
          <w:tab w:val="left" w:pos="1985"/>
        </w:tabs>
        <w:spacing w:after="0"/>
        <w:ind w:firstLine="851"/>
        <w:jc w:val="center"/>
        <w:rPr>
          <w:rFonts w:ascii="Times New Roman" w:hAnsi="Times New Roman" w:cs="Times New Roman"/>
          <w:sz w:val="32"/>
          <w:szCs w:val="32"/>
          <w:lang w:eastAsia="en-US"/>
        </w:rPr>
      </w:pPr>
      <w:r w:rsidRPr="00FF0E0A">
        <w:rPr>
          <w:rFonts w:ascii="Times New Roman" w:hAnsi="Times New Roman"/>
          <w:b/>
          <w:sz w:val="32"/>
          <w:szCs w:val="32"/>
        </w:rPr>
        <w:t>«</w:t>
      </w:r>
      <w:r>
        <w:rPr>
          <w:rFonts w:ascii="Times New Roman" w:hAnsi="Times New Roman" w:cs="Times New Roman"/>
          <w:b/>
          <w:sz w:val="32"/>
          <w:szCs w:val="32"/>
        </w:rPr>
        <w:t>Использование</w:t>
      </w:r>
      <w:r w:rsidRPr="00FF0E0A">
        <w:rPr>
          <w:rFonts w:ascii="Times New Roman" w:hAnsi="Times New Roman" w:cs="Times New Roman"/>
          <w:b/>
          <w:sz w:val="32"/>
          <w:szCs w:val="32"/>
        </w:rPr>
        <w:t xml:space="preserve"> информационно - коммуникационных технологий с </w:t>
      </w:r>
      <w:proofErr w:type="gramStart"/>
      <w:r w:rsidRPr="00FF0E0A">
        <w:rPr>
          <w:rFonts w:ascii="Times New Roman" w:hAnsi="Times New Roman" w:cs="Times New Roman"/>
          <w:b/>
          <w:sz w:val="32"/>
          <w:szCs w:val="32"/>
        </w:rPr>
        <w:t>обучающимися</w:t>
      </w:r>
      <w:proofErr w:type="gramEnd"/>
      <w:r w:rsidRPr="00FF0E0A">
        <w:rPr>
          <w:rFonts w:ascii="Times New Roman" w:hAnsi="Times New Roman" w:cs="Times New Roman"/>
          <w:b/>
          <w:sz w:val="32"/>
          <w:szCs w:val="32"/>
        </w:rPr>
        <w:t xml:space="preserve"> индивидуально на дому, имеющими интеллектуальные нарушения</w:t>
      </w:r>
      <w:r w:rsidRPr="00FF0E0A">
        <w:rPr>
          <w:rFonts w:ascii="Times New Roman" w:hAnsi="Times New Roman"/>
          <w:b/>
          <w:sz w:val="32"/>
          <w:szCs w:val="32"/>
        </w:rPr>
        <w:t>»</w:t>
      </w: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jc w:val="center"/>
        <w:rPr>
          <w:rFonts w:ascii="Times New Roman" w:hAnsi="Times New Roman"/>
          <w:b/>
          <w:sz w:val="52"/>
          <w:szCs w:val="52"/>
        </w:rPr>
      </w:pPr>
    </w:p>
    <w:p w:rsidR="00FF0E0A" w:rsidRDefault="00FF0E0A" w:rsidP="00FF0E0A">
      <w:pPr>
        <w:rPr>
          <w:rFonts w:ascii="Times New Roman" w:hAnsi="Times New Roman"/>
          <w:b/>
          <w:sz w:val="52"/>
          <w:szCs w:val="52"/>
        </w:rPr>
      </w:pPr>
    </w:p>
    <w:p w:rsidR="00FF0E0A" w:rsidRDefault="00FF0E0A" w:rsidP="00FF0E0A">
      <w:pPr>
        <w:jc w:val="right"/>
        <w:rPr>
          <w:rFonts w:ascii="Times New Roman" w:hAnsi="Times New Roman"/>
          <w:sz w:val="28"/>
          <w:szCs w:val="28"/>
        </w:rPr>
      </w:pPr>
      <w:r>
        <w:rPr>
          <w:rFonts w:ascii="Times New Roman" w:hAnsi="Times New Roman"/>
          <w:sz w:val="28"/>
          <w:szCs w:val="28"/>
        </w:rPr>
        <w:t>Доклад</w:t>
      </w:r>
      <w:r w:rsidRPr="008F0842">
        <w:rPr>
          <w:rFonts w:ascii="Times New Roman" w:hAnsi="Times New Roman"/>
          <w:sz w:val="28"/>
          <w:szCs w:val="28"/>
        </w:rPr>
        <w:t xml:space="preserve"> выполнил</w:t>
      </w:r>
      <w:r>
        <w:rPr>
          <w:rFonts w:ascii="Times New Roman" w:hAnsi="Times New Roman"/>
          <w:sz w:val="28"/>
          <w:szCs w:val="28"/>
        </w:rPr>
        <w:t>а</w:t>
      </w:r>
      <w:r w:rsidRPr="008F0842">
        <w:rPr>
          <w:rFonts w:ascii="Times New Roman" w:hAnsi="Times New Roman"/>
          <w:sz w:val="28"/>
          <w:szCs w:val="28"/>
        </w:rPr>
        <w:t xml:space="preserve">: </w:t>
      </w:r>
    </w:p>
    <w:p w:rsidR="00FF0E0A" w:rsidRPr="008F0842" w:rsidRDefault="00FF0E0A" w:rsidP="00FF0E0A">
      <w:pPr>
        <w:jc w:val="right"/>
        <w:rPr>
          <w:rFonts w:ascii="Times New Roman" w:hAnsi="Times New Roman"/>
          <w:sz w:val="28"/>
          <w:szCs w:val="28"/>
        </w:rPr>
      </w:pPr>
      <w:r w:rsidRPr="008F0842">
        <w:rPr>
          <w:rFonts w:ascii="Times New Roman" w:hAnsi="Times New Roman"/>
          <w:sz w:val="28"/>
          <w:szCs w:val="28"/>
        </w:rPr>
        <w:t>Учитель индивидуального обучения</w:t>
      </w:r>
    </w:p>
    <w:p w:rsidR="00FF0E0A" w:rsidRPr="008F0842" w:rsidRDefault="00FF0E0A" w:rsidP="00FF0E0A">
      <w:pPr>
        <w:jc w:val="right"/>
        <w:rPr>
          <w:rFonts w:ascii="Times New Roman" w:hAnsi="Times New Roman"/>
          <w:sz w:val="28"/>
          <w:szCs w:val="28"/>
        </w:rPr>
      </w:pPr>
      <w:proofErr w:type="spellStart"/>
      <w:r>
        <w:rPr>
          <w:rFonts w:ascii="Times New Roman" w:hAnsi="Times New Roman"/>
          <w:sz w:val="28"/>
          <w:szCs w:val="28"/>
        </w:rPr>
        <w:t>Кимлач</w:t>
      </w:r>
      <w:proofErr w:type="spellEnd"/>
      <w:r>
        <w:rPr>
          <w:rFonts w:ascii="Times New Roman" w:hAnsi="Times New Roman"/>
          <w:sz w:val="28"/>
          <w:szCs w:val="28"/>
        </w:rPr>
        <w:t xml:space="preserve"> Вероника Д</w:t>
      </w:r>
      <w:r w:rsidRPr="008F0842">
        <w:rPr>
          <w:rFonts w:ascii="Times New Roman" w:hAnsi="Times New Roman"/>
          <w:sz w:val="28"/>
          <w:szCs w:val="28"/>
        </w:rPr>
        <w:t>митриевна</w:t>
      </w:r>
    </w:p>
    <w:p w:rsidR="00FF0E0A" w:rsidRDefault="00FF0E0A" w:rsidP="00FF0E0A">
      <w:pPr>
        <w:rPr>
          <w:rFonts w:ascii="Times New Roman" w:hAnsi="Times New Roman"/>
          <w:sz w:val="28"/>
          <w:szCs w:val="28"/>
        </w:rPr>
      </w:pPr>
    </w:p>
    <w:p w:rsidR="00FF0E0A" w:rsidRDefault="00FF0E0A" w:rsidP="00FF0E0A">
      <w:pPr>
        <w:jc w:val="right"/>
        <w:rPr>
          <w:rFonts w:ascii="Times New Roman" w:hAnsi="Times New Roman"/>
          <w:sz w:val="28"/>
          <w:szCs w:val="28"/>
        </w:rPr>
      </w:pPr>
    </w:p>
    <w:p w:rsidR="00FF0E0A" w:rsidRPr="008F0842" w:rsidRDefault="00FF0E0A" w:rsidP="00FF0E0A">
      <w:pPr>
        <w:jc w:val="center"/>
        <w:rPr>
          <w:rFonts w:ascii="Times New Roman" w:hAnsi="Times New Roman"/>
          <w:sz w:val="28"/>
          <w:szCs w:val="28"/>
        </w:rPr>
      </w:pPr>
      <w:r w:rsidRPr="008F0842">
        <w:rPr>
          <w:rFonts w:ascii="Times New Roman" w:hAnsi="Times New Roman"/>
          <w:sz w:val="28"/>
          <w:szCs w:val="28"/>
        </w:rPr>
        <w:t>Г. Городец</w:t>
      </w:r>
    </w:p>
    <w:p w:rsidR="00FF0E0A" w:rsidRPr="008F0842" w:rsidRDefault="00FF0E0A" w:rsidP="00FF0E0A">
      <w:pPr>
        <w:jc w:val="center"/>
        <w:rPr>
          <w:rFonts w:ascii="Times New Roman" w:hAnsi="Times New Roman"/>
          <w:sz w:val="28"/>
          <w:szCs w:val="28"/>
        </w:rPr>
      </w:pPr>
      <w:r>
        <w:rPr>
          <w:rFonts w:ascii="Times New Roman" w:hAnsi="Times New Roman"/>
          <w:sz w:val="28"/>
          <w:szCs w:val="28"/>
        </w:rPr>
        <w:t>2023</w:t>
      </w:r>
      <w:r w:rsidRPr="008F0842">
        <w:rPr>
          <w:rFonts w:ascii="Times New Roman" w:hAnsi="Times New Roman"/>
          <w:sz w:val="28"/>
          <w:szCs w:val="28"/>
        </w:rPr>
        <w:t xml:space="preserve"> г.</w:t>
      </w:r>
    </w:p>
    <w:p w:rsidR="00FF0E0A" w:rsidRDefault="00FF0E0A" w:rsidP="00FF0E0A">
      <w:pPr>
        <w:pStyle w:val="a3"/>
        <w:tabs>
          <w:tab w:val="left" w:pos="1985"/>
        </w:tabs>
        <w:ind w:left="851"/>
        <w:jc w:val="center"/>
        <w:rPr>
          <w:rFonts w:ascii="Times New Roman" w:hAnsi="Times New Roman"/>
          <w:b/>
          <w:sz w:val="28"/>
          <w:szCs w:val="28"/>
        </w:rPr>
      </w:pPr>
    </w:p>
    <w:p w:rsidR="00FF0E0A" w:rsidRPr="00FF0E0A" w:rsidRDefault="00FF0E0A" w:rsidP="00FF0E0A">
      <w:pPr>
        <w:pStyle w:val="a3"/>
        <w:tabs>
          <w:tab w:val="left" w:pos="1985"/>
        </w:tabs>
        <w:ind w:left="851"/>
        <w:jc w:val="center"/>
        <w:rPr>
          <w:rFonts w:ascii="Times New Roman" w:hAnsi="Times New Roman"/>
          <w:b/>
          <w:sz w:val="28"/>
          <w:szCs w:val="28"/>
        </w:rPr>
      </w:pPr>
      <w:r w:rsidRPr="00FF0E0A">
        <w:rPr>
          <w:rFonts w:ascii="Times New Roman" w:hAnsi="Times New Roman"/>
          <w:b/>
          <w:sz w:val="28"/>
          <w:szCs w:val="28"/>
        </w:rPr>
        <w:lastRenderedPageBreak/>
        <w:t>Использование новых образовательных технологий</w:t>
      </w:r>
    </w:p>
    <w:p w:rsidR="00FF0E0A" w:rsidRPr="00FF0E0A" w:rsidRDefault="00FF0E0A" w:rsidP="00FF0E0A">
      <w:pPr>
        <w:pStyle w:val="a3"/>
        <w:tabs>
          <w:tab w:val="left" w:pos="1985"/>
        </w:tabs>
        <w:ind w:left="0" w:firstLine="851"/>
        <w:jc w:val="both"/>
        <w:rPr>
          <w:rFonts w:ascii="Times New Roman" w:hAnsi="Times New Roman"/>
          <w:sz w:val="28"/>
          <w:szCs w:val="28"/>
        </w:rPr>
      </w:pPr>
      <w:r w:rsidRPr="00FF0E0A">
        <w:rPr>
          <w:rFonts w:ascii="Times New Roman" w:hAnsi="Times New Roman"/>
          <w:sz w:val="28"/>
          <w:szCs w:val="28"/>
        </w:rPr>
        <w:t>Основными принципами, которыми я руководствуюсь в своей работе как учитель, могу назвать:</w:t>
      </w:r>
    </w:p>
    <w:p w:rsidR="00FF0E0A" w:rsidRPr="00FF0E0A" w:rsidRDefault="00FF0E0A" w:rsidP="00FF0E0A">
      <w:pPr>
        <w:pStyle w:val="a3"/>
        <w:numPr>
          <w:ilvl w:val="0"/>
          <w:numId w:val="1"/>
        </w:numPr>
        <w:tabs>
          <w:tab w:val="left" w:pos="1985"/>
        </w:tabs>
        <w:ind w:left="0" w:firstLine="851"/>
        <w:rPr>
          <w:rFonts w:ascii="Times New Roman" w:hAnsi="Times New Roman"/>
          <w:sz w:val="28"/>
          <w:szCs w:val="28"/>
        </w:rPr>
      </w:pPr>
      <w:r w:rsidRPr="00FF0E0A">
        <w:rPr>
          <w:rFonts w:ascii="Times New Roman" w:hAnsi="Times New Roman"/>
          <w:sz w:val="28"/>
          <w:szCs w:val="28"/>
        </w:rPr>
        <w:t>личностно – ориентированное обучение;</w:t>
      </w:r>
    </w:p>
    <w:p w:rsidR="00FF0E0A" w:rsidRPr="00FF0E0A" w:rsidRDefault="00FF0E0A" w:rsidP="00FF0E0A">
      <w:pPr>
        <w:pStyle w:val="a3"/>
        <w:numPr>
          <w:ilvl w:val="0"/>
          <w:numId w:val="1"/>
        </w:numPr>
        <w:tabs>
          <w:tab w:val="left" w:pos="1985"/>
        </w:tabs>
        <w:ind w:left="0" w:firstLine="851"/>
        <w:rPr>
          <w:rFonts w:ascii="Times New Roman" w:hAnsi="Times New Roman"/>
          <w:sz w:val="28"/>
          <w:szCs w:val="28"/>
        </w:rPr>
      </w:pPr>
      <w:proofErr w:type="spellStart"/>
      <w:r w:rsidRPr="00FF0E0A">
        <w:rPr>
          <w:rFonts w:ascii="Times New Roman" w:hAnsi="Times New Roman"/>
          <w:sz w:val="28"/>
          <w:szCs w:val="28"/>
        </w:rPr>
        <w:t>деятельностное</w:t>
      </w:r>
      <w:proofErr w:type="spellEnd"/>
      <w:r w:rsidRPr="00FF0E0A">
        <w:rPr>
          <w:rFonts w:ascii="Times New Roman" w:hAnsi="Times New Roman"/>
          <w:sz w:val="28"/>
          <w:szCs w:val="28"/>
        </w:rPr>
        <w:t xml:space="preserve"> обучение, ориентированное на продукт;</w:t>
      </w:r>
    </w:p>
    <w:p w:rsidR="00FF0E0A" w:rsidRPr="00FF0E0A" w:rsidRDefault="00FF0E0A" w:rsidP="00FF0E0A">
      <w:pPr>
        <w:pStyle w:val="a3"/>
        <w:numPr>
          <w:ilvl w:val="0"/>
          <w:numId w:val="1"/>
        </w:numPr>
        <w:tabs>
          <w:tab w:val="left" w:pos="1985"/>
        </w:tabs>
        <w:ind w:left="0" w:firstLine="851"/>
        <w:rPr>
          <w:rFonts w:ascii="Times New Roman" w:hAnsi="Times New Roman"/>
          <w:sz w:val="28"/>
          <w:szCs w:val="28"/>
        </w:rPr>
      </w:pPr>
      <w:r w:rsidRPr="00FF0E0A">
        <w:rPr>
          <w:rFonts w:ascii="Times New Roman" w:hAnsi="Times New Roman"/>
          <w:sz w:val="28"/>
          <w:szCs w:val="28"/>
        </w:rPr>
        <w:t xml:space="preserve">использование </w:t>
      </w:r>
      <w:proofErr w:type="spellStart"/>
      <w:r w:rsidRPr="00FF0E0A">
        <w:rPr>
          <w:rFonts w:ascii="Times New Roman" w:hAnsi="Times New Roman"/>
          <w:sz w:val="28"/>
          <w:szCs w:val="28"/>
        </w:rPr>
        <w:t>межпредметных</w:t>
      </w:r>
      <w:proofErr w:type="spellEnd"/>
      <w:r w:rsidRPr="00FF0E0A">
        <w:rPr>
          <w:rFonts w:ascii="Times New Roman" w:hAnsi="Times New Roman"/>
          <w:sz w:val="28"/>
          <w:szCs w:val="28"/>
        </w:rPr>
        <w:t xml:space="preserve"> связей;</w:t>
      </w:r>
    </w:p>
    <w:p w:rsidR="00FF0E0A" w:rsidRPr="00FF0E0A" w:rsidRDefault="00FF0E0A" w:rsidP="00FF0E0A">
      <w:pPr>
        <w:pStyle w:val="a3"/>
        <w:numPr>
          <w:ilvl w:val="0"/>
          <w:numId w:val="1"/>
        </w:numPr>
        <w:tabs>
          <w:tab w:val="left" w:pos="1985"/>
        </w:tabs>
        <w:ind w:left="0" w:firstLine="851"/>
        <w:rPr>
          <w:rFonts w:ascii="Times New Roman" w:hAnsi="Times New Roman"/>
          <w:sz w:val="28"/>
          <w:szCs w:val="28"/>
        </w:rPr>
      </w:pPr>
      <w:r w:rsidRPr="00FF0E0A">
        <w:rPr>
          <w:rFonts w:ascii="Times New Roman" w:hAnsi="Times New Roman"/>
          <w:sz w:val="28"/>
          <w:szCs w:val="28"/>
        </w:rPr>
        <w:t xml:space="preserve">учет потребностей </w:t>
      </w:r>
      <w:proofErr w:type="gramStart"/>
      <w:r w:rsidRPr="00FF0E0A">
        <w:rPr>
          <w:rFonts w:ascii="Times New Roman" w:hAnsi="Times New Roman"/>
          <w:sz w:val="28"/>
          <w:szCs w:val="28"/>
        </w:rPr>
        <w:t>обучающегося</w:t>
      </w:r>
      <w:proofErr w:type="gramEnd"/>
      <w:r w:rsidRPr="00FF0E0A">
        <w:rPr>
          <w:rFonts w:ascii="Times New Roman" w:hAnsi="Times New Roman"/>
          <w:sz w:val="28"/>
          <w:szCs w:val="28"/>
        </w:rPr>
        <w:t xml:space="preserve">; </w:t>
      </w:r>
    </w:p>
    <w:p w:rsidR="00FF0E0A" w:rsidRPr="00FF0E0A" w:rsidRDefault="00FF0E0A" w:rsidP="00FF0E0A">
      <w:pPr>
        <w:tabs>
          <w:tab w:val="left" w:pos="1985"/>
        </w:tabs>
        <w:ind w:firstLine="851"/>
        <w:jc w:val="both"/>
        <w:rPr>
          <w:rFonts w:ascii="Times New Roman" w:hAnsi="Times New Roman" w:cs="Times New Roman"/>
          <w:sz w:val="28"/>
          <w:szCs w:val="28"/>
        </w:rPr>
      </w:pPr>
      <w:r w:rsidRPr="00FF0E0A">
        <w:rPr>
          <w:rFonts w:ascii="Times New Roman" w:hAnsi="Times New Roman" w:cs="Times New Roman"/>
          <w:sz w:val="28"/>
          <w:szCs w:val="28"/>
        </w:rPr>
        <w:t>Чтобы максимально реализовать  эти принципы и достичь предметных результатов, я использую современные образовательные технологии:</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личностно – ориентированную технологию;</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proofErr w:type="spellStart"/>
      <w:r w:rsidRPr="00FF0E0A">
        <w:rPr>
          <w:rFonts w:ascii="Times New Roman" w:hAnsi="Times New Roman"/>
          <w:sz w:val="28"/>
          <w:szCs w:val="28"/>
        </w:rPr>
        <w:t>здоровьесберегающее</w:t>
      </w:r>
      <w:proofErr w:type="spellEnd"/>
      <w:r w:rsidRPr="00FF0E0A">
        <w:rPr>
          <w:rFonts w:ascii="Times New Roman" w:hAnsi="Times New Roman"/>
          <w:sz w:val="28"/>
          <w:szCs w:val="28"/>
        </w:rPr>
        <w:t xml:space="preserve"> и </w:t>
      </w:r>
      <w:proofErr w:type="spellStart"/>
      <w:r w:rsidRPr="00FF0E0A">
        <w:rPr>
          <w:rFonts w:ascii="Times New Roman" w:hAnsi="Times New Roman"/>
          <w:sz w:val="28"/>
          <w:szCs w:val="28"/>
        </w:rPr>
        <w:t>здоровьеформирующие</w:t>
      </w:r>
      <w:proofErr w:type="spellEnd"/>
      <w:r w:rsidRPr="00FF0E0A">
        <w:rPr>
          <w:rFonts w:ascii="Times New Roman" w:hAnsi="Times New Roman"/>
          <w:sz w:val="28"/>
          <w:szCs w:val="28"/>
        </w:rPr>
        <w:t xml:space="preserve"> технологии;</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информационно – коммуникативные технологии;</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игровую технологию;</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развивающее обучение;</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коммуникативное обучение;</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мониторинг индивидуального развития;</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 xml:space="preserve">систему инновационной оценки: </w:t>
      </w:r>
      <w:proofErr w:type="spellStart"/>
      <w:r w:rsidRPr="00FF0E0A">
        <w:rPr>
          <w:rFonts w:ascii="Times New Roman" w:hAnsi="Times New Roman"/>
          <w:sz w:val="28"/>
          <w:szCs w:val="28"/>
        </w:rPr>
        <w:t>портфолио</w:t>
      </w:r>
      <w:proofErr w:type="spellEnd"/>
      <w:r w:rsidRPr="00FF0E0A">
        <w:rPr>
          <w:rFonts w:ascii="Times New Roman" w:hAnsi="Times New Roman"/>
          <w:sz w:val="28"/>
          <w:szCs w:val="28"/>
        </w:rPr>
        <w:t>;</w:t>
      </w:r>
    </w:p>
    <w:p w:rsidR="00FF0E0A" w:rsidRPr="00FF0E0A" w:rsidRDefault="00FF0E0A" w:rsidP="00FF0E0A">
      <w:pPr>
        <w:pStyle w:val="a3"/>
        <w:numPr>
          <w:ilvl w:val="0"/>
          <w:numId w:val="2"/>
        </w:numPr>
        <w:tabs>
          <w:tab w:val="left" w:pos="1985"/>
        </w:tabs>
        <w:ind w:left="0" w:firstLine="851"/>
        <w:rPr>
          <w:rFonts w:ascii="Times New Roman" w:hAnsi="Times New Roman"/>
          <w:sz w:val="28"/>
          <w:szCs w:val="28"/>
        </w:rPr>
      </w:pPr>
      <w:r w:rsidRPr="00FF0E0A">
        <w:rPr>
          <w:rFonts w:ascii="Times New Roman" w:hAnsi="Times New Roman"/>
          <w:sz w:val="28"/>
          <w:szCs w:val="28"/>
        </w:rPr>
        <w:t>электронный дневник.</w:t>
      </w:r>
    </w:p>
    <w:p w:rsidR="00FF0E0A" w:rsidRPr="00FF0E0A" w:rsidRDefault="00FF0E0A" w:rsidP="00FF0E0A">
      <w:pPr>
        <w:tabs>
          <w:tab w:val="left" w:pos="1985"/>
        </w:tabs>
        <w:spacing w:after="0"/>
        <w:ind w:firstLine="851"/>
        <w:jc w:val="both"/>
        <w:rPr>
          <w:rFonts w:ascii="Times New Roman" w:hAnsi="Times New Roman" w:cs="Times New Roman"/>
          <w:sz w:val="28"/>
          <w:szCs w:val="28"/>
          <w:lang w:eastAsia="en-US"/>
        </w:rPr>
      </w:pPr>
      <w:r w:rsidRPr="00FF0E0A">
        <w:rPr>
          <w:rFonts w:ascii="Times New Roman" w:hAnsi="Times New Roman" w:cs="Times New Roman"/>
          <w:sz w:val="28"/>
          <w:szCs w:val="28"/>
          <w:lang w:eastAsia="en-US"/>
        </w:rPr>
        <w:t xml:space="preserve">Совокупное применение этих технологий повышает мотивацию и познавательный интерес обучающегося, расширяет его кругозор, позволяет осуществить обучение во взаимодействии. Эти технологии обеспечивают качество подачи и контроля усвоения материала, позволяют индивидуализировать </w:t>
      </w:r>
      <w:proofErr w:type="gramStart"/>
      <w:r w:rsidRPr="00FF0E0A">
        <w:rPr>
          <w:rFonts w:ascii="Times New Roman" w:hAnsi="Times New Roman" w:cs="Times New Roman"/>
          <w:sz w:val="28"/>
          <w:szCs w:val="28"/>
          <w:lang w:eastAsia="en-US"/>
        </w:rPr>
        <w:t>обучение по темпу</w:t>
      </w:r>
      <w:proofErr w:type="gramEnd"/>
      <w:r w:rsidRPr="00FF0E0A">
        <w:rPr>
          <w:rFonts w:ascii="Times New Roman" w:hAnsi="Times New Roman" w:cs="Times New Roman"/>
          <w:sz w:val="28"/>
          <w:szCs w:val="28"/>
          <w:lang w:eastAsia="en-US"/>
        </w:rPr>
        <w:t xml:space="preserve"> и глубине прохождения учебного материала. Такой подход даёт немалый положительный результат, так как создает условия для успешной деятельности обучающегося индивидуально.</w:t>
      </w:r>
    </w:p>
    <w:p w:rsidR="00FF0E0A" w:rsidRPr="00FF0E0A" w:rsidRDefault="00FF0E0A" w:rsidP="00FF0E0A">
      <w:pPr>
        <w:tabs>
          <w:tab w:val="left" w:pos="1985"/>
        </w:tabs>
        <w:spacing w:after="0"/>
        <w:ind w:firstLine="851"/>
        <w:jc w:val="both"/>
        <w:rPr>
          <w:rFonts w:ascii="Times New Roman" w:hAnsi="Times New Roman" w:cs="Times New Roman"/>
          <w:sz w:val="28"/>
          <w:szCs w:val="28"/>
          <w:lang w:eastAsia="en-US"/>
        </w:rPr>
      </w:pPr>
      <w:r w:rsidRPr="00FF0E0A">
        <w:rPr>
          <w:rFonts w:ascii="Times New Roman" w:hAnsi="Times New Roman" w:cs="Times New Roman"/>
          <w:sz w:val="28"/>
          <w:szCs w:val="28"/>
          <w:lang w:eastAsia="en-US"/>
        </w:rPr>
        <w:t xml:space="preserve">    Организация </w:t>
      </w:r>
      <w:proofErr w:type="spellStart"/>
      <w:proofErr w:type="gramStart"/>
      <w:r w:rsidRPr="00FF0E0A">
        <w:rPr>
          <w:rFonts w:ascii="Times New Roman" w:hAnsi="Times New Roman" w:cs="Times New Roman"/>
          <w:sz w:val="28"/>
          <w:szCs w:val="28"/>
          <w:lang w:eastAsia="en-US"/>
        </w:rPr>
        <w:t>учебно</w:t>
      </w:r>
      <w:proofErr w:type="spellEnd"/>
      <w:r w:rsidRPr="00FF0E0A">
        <w:rPr>
          <w:rFonts w:ascii="Times New Roman" w:hAnsi="Times New Roman" w:cs="Times New Roman"/>
          <w:sz w:val="28"/>
          <w:szCs w:val="28"/>
          <w:lang w:eastAsia="en-US"/>
        </w:rPr>
        <w:t xml:space="preserve"> – воспитательного</w:t>
      </w:r>
      <w:proofErr w:type="gramEnd"/>
      <w:r w:rsidRPr="00FF0E0A">
        <w:rPr>
          <w:rFonts w:ascii="Times New Roman" w:hAnsi="Times New Roman" w:cs="Times New Roman"/>
          <w:sz w:val="28"/>
          <w:szCs w:val="28"/>
          <w:lang w:eastAsia="en-US"/>
        </w:rPr>
        <w:t xml:space="preserve"> процесса на основе новейших образовательных технологий с учетом психофизиологических особенностей и личных интересов обучающегося позволяет добиваться неплохих результатов у </w:t>
      </w:r>
      <w:proofErr w:type="spellStart"/>
      <w:r w:rsidRPr="00FF0E0A">
        <w:rPr>
          <w:rFonts w:ascii="Times New Roman" w:hAnsi="Times New Roman" w:cs="Times New Roman"/>
          <w:sz w:val="28"/>
          <w:szCs w:val="28"/>
          <w:lang w:eastAsia="en-US"/>
        </w:rPr>
        <w:t>чебной</w:t>
      </w:r>
      <w:proofErr w:type="spellEnd"/>
      <w:r w:rsidRPr="00FF0E0A">
        <w:rPr>
          <w:rFonts w:ascii="Times New Roman" w:hAnsi="Times New Roman" w:cs="Times New Roman"/>
          <w:sz w:val="28"/>
          <w:szCs w:val="28"/>
          <w:lang w:eastAsia="en-US"/>
        </w:rPr>
        <w:t xml:space="preserve"> деятельности. Освоение и применение эффективных технологий и нового отношения к школе – требование сегодняшнего дня. Уверена, что именно от учителя зависит то, каким будет выпускник школы.</w:t>
      </w:r>
    </w:p>
    <w:p w:rsidR="00FF0E0A" w:rsidRPr="00FF0E0A" w:rsidRDefault="00FF0E0A" w:rsidP="00FF0E0A">
      <w:pPr>
        <w:tabs>
          <w:tab w:val="left" w:pos="1985"/>
        </w:tabs>
        <w:spacing w:after="0"/>
        <w:ind w:firstLine="851"/>
        <w:jc w:val="both"/>
        <w:rPr>
          <w:rFonts w:ascii="Times New Roman" w:hAnsi="Times New Roman" w:cs="Times New Roman"/>
          <w:sz w:val="28"/>
          <w:szCs w:val="28"/>
          <w:lang w:eastAsia="en-US"/>
        </w:rPr>
      </w:pPr>
      <w:r w:rsidRPr="00FF0E0A">
        <w:rPr>
          <w:rFonts w:ascii="Times New Roman" w:hAnsi="Times New Roman" w:cs="Times New Roman"/>
          <w:sz w:val="28"/>
          <w:szCs w:val="28"/>
          <w:lang w:eastAsia="en-US"/>
        </w:rPr>
        <w:t xml:space="preserve">    Остановлюсь на опыте работы по  созданию </w:t>
      </w:r>
      <w:proofErr w:type="spellStart"/>
      <w:r w:rsidRPr="00FF0E0A">
        <w:rPr>
          <w:rFonts w:ascii="Times New Roman" w:hAnsi="Times New Roman" w:cs="Times New Roman"/>
          <w:sz w:val="28"/>
          <w:szCs w:val="28"/>
          <w:lang w:eastAsia="en-US"/>
        </w:rPr>
        <w:t>коррекционно</w:t>
      </w:r>
      <w:proofErr w:type="spellEnd"/>
      <w:r w:rsidRPr="00FF0E0A">
        <w:rPr>
          <w:rFonts w:ascii="Times New Roman" w:hAnsi="Times New Roman" w:cs="Times New Roman"/>
          <w:sz w:val="28"/>
          <w:szCs w:val="28"/>
          <w:lang w:eastAsia="en-US"/>
        </w:rPr>
        <w:t xml:space="preserve"> – развивающей среды в процессе </w:t>
      </w:r>
      <w:proofErr w:type="spellStart"/>
      <w:proofErr w:type="gramStart"/>
      <w:r w:rsidRPr="00FF0E0A">
        <w:rPr>
          <w:rFonts w:ascii="Times New Roman" w:hAnsi="Times New Roman" w:cs="Times New Roman"/>
          <w:sz w:val="28"/>
          <w:szCs w:val="28"/>
          <w:lang w:eastAsia="en-US"/>
        </w:rPr>
        <w:t>учебно</w:t>
      </w:r>
      <w:proofErr w:type="spellEnd"/>
      <w:r w:rsidRPr="00FF0E0A">
        <w:rPr>
          <w:rFonts w:ascii="Times New Roman" w:hAnsi="Times New Roman" w:cs="Times New Roman"/>
          <w:sz w:val="28"/>
          <w:szCs w:val="28"/>
          <w:lang w:eastAsia="en-US"/>
        </w:rPr>
        <w:t xml:space="preserve"> – воспитательной</w:t>
      </w:r>
      <w:proofErr w:type="gramEnd"/>
      <w:r w:rsidRPr="00FF0E0A">
        <w:rPr>
          <w:rFonts w:ascii="Times New Roman" w:hAnsi="Times New Roman" w:cs="Times New Roman"/>
          <w:sz w:val="28"/>
          <w:szCs w:val="28"/>
          <w:lang w:eastAsia="en-US"/>
        </w:rPr>
        <w:t xml:space="preserve"> работы с обучающимися индивидуально на дому, имеющими множественные нарушения.</w:t>
      </w:r>
    </w:p>
    <w:p w:rsidR="00FF0E0A" w:rsidRPr="00FF0E0A" w:rsidRDefault="00FF0E0A" w:rsidP="00FF0E0A">
      <w:pPr>
        <w:tabs>
          <w:tab w:val="left" w:pos="1985"/>
        </w:tabs>
        <w:spacing w:after="0"/>
        <w:ind w:firstLine="851"/>
        <w:jc w:val="both"/>
        <w:rPr>
          <w:rFonts w:ascii="Times New Roman" w:hAnsi="Times New Roman" w:cs="Times New Roman"/>
          <w:sz w:val="28"/>
          <w:szCs w:val="28"/>
          <w:lang w:eastAsia="en-US"/>
        </w:rPr>
      </w:pPr>
    </w:p>
    <w:p w:rsidR="00FF0E0A" w:rsidRPr="00FF0E0A" w:rsidRDefault="00FF0E0A" w:rsidP="00FF0E0A">
      <w:pPr>
        <w:tabs>
          <w:tab w:val="left" w:pos="1985"/>
        </w:tabs>
        <w:spacing w:after="0"/>
        <w:ind w:firstLine="851"/>
        <w:jc w:val="center"/>
        <w:rPr>
          <w:rFonts w:ascii="Times New Roman" w:hAnsi="Times New Roman" w:cs="Times New Roman"/>
          <w:b/>
          <w:sz w:val="28"/>
          <w:szCs w:val="28"/>
        </w:rPr>
        <w:sectPr w:rsidR="00FF0E0A" w:rsidRPr="00FF0E0A" w:rsidSect="00DD4CA6">
          <w:pgSz w:w="11906" w:h="16838"/>
          <w:pgMar w:top="425" w:right="1259" w:bottom="567" w:left="567" w:header="709" w:footer="709" w:gutter="0"/>
          <w:cols w:space="708"/>
          <w:docGrid w:linePitch="360"/>
        </w:sectPr>
      </w:pPr>
    </w:p>
    <w:p w:rsidR="00FF0E0A" w:rsidRPr="00FF0E0A" w:rsidRDefault="00FF0E0A" w:rsidP="00FF0E0A">
      <w:pPr>
        <w:tabs>
          <w:tab w:val="left" w:pos="1985"/>
        </w:tabs>
        <w:spacing w:after="0"/>
        <w:ind w:firstLine="851"/>
        <w:jc w:val="center"/>
        <w:rPr>
          <w:rFonts w:ascii="Times New Roman" w:hAnsi="Times New Roman" w:cs="Times New Roman"/>
          <w:sz w:val="28"/>
          <w:szCs w:val="28"/>
          <w:lang w:eastAsia="en-US"/>
        </w:rPr>
      </w:pPr>
      <w:r w:rsidRPr="00FF0E0A">
        <w:rPr>
          <w:rFonts w:ascii="Times New Roman" w:hAnsi="Times New Roman" w:cs="Times New Roman"/>
          <w:b/>
          <w:sz w:val="28"/>
          <w:szCs w:val="28"/>
        </w:rPr>
        <w:lastRenderedPageBreak/>
        <w:t xml:space="preserve">Применение информационно - коммуникационных технологий с </w:t>
      </w:r>
      <w:proofErr w:type="gramStart"/>
      <w:r w:rsidRPr="00FF0E0A">
        <w:rPr>
          <w:rFonts w:ascii="Times New Roman" w:hAnsi="Times New Roman" w:cs="Times New Roman"/>
          <w:b/>
          <w:sz w:val="28"/>
          <w:szCs w:val="28"/>
        </w:rPr>
        <w:t>обучающимися</w:t>
      </w:r>
      <w:proofErr w:type="gramEnd"/>
      <w:r w:rsidRPr="00FF0E0A">
        <w:rPr>
          <w:rFonts w:ascii="Times New Roman" w:hAnsi="Times New Roman" w:cs="Times New Roman"/>
          <w:b/>
          <w:sz w:val="28"/>
          <w:szCs w:val="28"/>
        </w:rPr>
        <w:t xml:space="preserve"> индивидуально на дому, имеющими интеллектуальные нарушения</w:t>
      </w:r>
    </w:p>
    <w:p w:rsidR="00FF0E0A" w:rsidRPr="00FF0E0A" w:rsidRDefault="00FF0E0A" w:rsidP="00FF0E0A">
      <w:pPr>
        <w:tabs>
          <w:tab w:val="left" w:pos="1985"/>
        </w:tabs>
        <w:ind w:firstLine="851"/>
        <w:jc w:val="center"/>
        <w:rPr>
          <w:rFonts w:ascii="Times New Roman" w:hAnsi="Times New Roman" w:cs="Times New Roman"/>
          <w:sz w:val="28"/>
          <w:szCs w:val="28"/>
          <w:lang w:eastAsia="en-US"/>
        </w:rPr>
      </w:pPr>
    </w:p>
    <w:p w:rsidR="00FF0E0A" w:rsidRPr="00FF0E0A" w:rsidRDefault="00FF0E0A" w:rsidP="00FF0E0A">
      <w:pPr>
        <w:pStyle w:val="a5"/>
        <w:tabs>
          <w:tab w:val="left" w:pos="1985"/>
        </w:tabs>
        <w:ind w:firstLine="851"/>
        <w:rPr>
          <w:sz w:val="28"/>
          <w:szCs w:val="28"/>
        </w:rPr>
      </w:pPr>
      <w:r w:rsidRPr="00FF0E0A">
        <w:rPr>
          <w:sz w:val="28"/>
          <w:szCs w:val="28"/>
        </w:rPr>
        <w:t xml:space="preserve">В нашу жизнь стремительно ворвались информационные образовательные технологии. Наибольшую актуальность вопрос о роли современных информационных технологий получил в связи с внедрением в практику учебно-воспитательного процесса компьютеров, объединенных как в локальные сети, так и имеющих выход в глобальную сеть.              Применение информационных технологий в процессе обучения в школе дает возможность активизировать познавательную и мыслительную деятельность учащихся с умеренной умственной отсталостью.                                                                                                     Новая грамотность предполагает овладение умением ориентироваться в информационном пространстве.                                                                    Задача учителя состоит не только в том, чтобы вооружить детей знанием по предмету, научить их решать определенные задачи и выполнять определенные действия по выученному заранее алгоритму,  и в том, чтобы развить у детей с умственной отсталостью внимание, восприятие, память, речь, мышление, воображение. Весь учебный процесс направлен на социализацию и адаптацию ребенка с ОВЗ в обществе. Одним из путей решения проблем возникающих перед учителем является внедрение информационных технологий. </w:t>
      </w:r>
      <w:r w:rsidRPr="00FF0E0A">
        <w:rPr>
          <w:rStyle w:val="a4"/>
          <w:sz w:val="28"/>
          <w:szCs w:val="28"/>
        </w:rPr>
        <w:t xml:space="preserve"> </w:t>
      </w:r>
      <w:r w:rsidRPr="00FF0E0A">
        <w:rPr>
          <w:sz w:val="28"/>
          <w:szCs w:val="28"/>
        </w:rPr>
        <w:t xml:space="preserve">В обучении выделяют следующие способы применения компьютерной техники: </w:t>
      </w:r>
      <w:r w:rsidRPr="00FF0E0A">
        <w:rPr>
          <w:sz w:val="28"/>
          <w:szCs w:val="28"/>
        </w:rPr>
        <w:br/>
        <w:t xml:space="preserve">•демонстрационные программы; </w:t>
      </w:r>
      <w:r w:rsidRPr="00FF0E0A">
        <w:rPr>
          <w:sz w:val="28"/>
          <w:szCs w:val="28"/>
        </w:rPr>
        <w:br/>
        <w:t xml:space="preserve">•обучающие программы; </w:t>
      </w:r>
      <w:r w:rsidRPr="00FF0E0A">
        <w:rPr>
          <w:sz w:val="28"/>
          <w:szCs w:val="28"/>
        </w:rPr>
        <w:br/>
        <w:t xml:space="preserve">•программные средства тестирования и контроля уровня знаний; </w:t>
      </w:r>
      <w:r w:rsidRPr="00FF0E0A">
        <w:rPr>
          <w:sz w:val="28"/>
          <w:szCs w:val="28"/>
        </w:rPr>
        <w:br/>
        <w:t xml:space="preserve">•информационно-справочные системы; </w:t>
      </w:r>
      <w:r w:rsidRPr="00FF0E0A">
        <w:rPr>
          <w:sz w:val="28"/>
          <w:szCs w:val="28"/>
        </w:rPr>
        <w:br/>
        <w:t>•интеллектуальные обучающие системы - электронные учебники</w:t>
      </w:r>
      <w:proofErr w:type="gramStart"/>
      <w:r w:rsidRPr="00FF0E0A">
        <w:rPr>
          <w:sz w:val="28"/>
          <w:szCs w:val="28"/>
        </w:rPr>
        <w:t>.</w:t>
      </w:r>
      <w:proofErr w:type="gramEnd"/>
      <w:r w:rsidRPr="00FF0E0A">
        <w:rPr>
          <w:sz w:val="28"/>
          <w:szCs w:val="28"/>
        </w:rPr>
        <w:t xml:space="preserve"> </w:t>
      </w:r>
      <w:r w:rsidRPr="00FF0E0A">
        <w:rPr>
          <w:sz w:val="28"/>
          <w:szCs w:val="28"/>
        </w:rPr>
        <w:br/>
        <w:t>•</w:t>
      </w:r>
      <w:proofErr w:type="gramStart"/>
      <w:r w:rsidRPr="00FF0E0A">
        <w:rPr>
          <w:sz w:val="28"/>
          <w:szCs w:val="28"/>
        </w:rPr>
        <w:t>п</w:t>
      </w:r>
      <w:proofErr w:type="gramEnd"/>
      <w:r w:rsidRPr="00FF0E0A">
        <w:rPr>
          <w:sz w:val="28"/>
          <w:szCs w:val="28"/>
        </w:rPr>
        <w:t xml:space="preserve">одготовка печатных раздаточных материалов  (дидактические карточки для индивидуальной работы); </w:t>
      </w:r>
      <w:r w:rsidRPr="00FF0E0A">
        <w:rPr>
          <w:sz w:val="28"/>
          <w:szCs w:val="28"/>
        </w:rPr>
        <w:br/>
        <w:t>•</w:t>
      </w:r>
      <w:proofErr w:type="spellStart"/>
      <w:r w:rsidRPr="00FF0E0A">
        <w:rPr>
          <w:sz w:val="28"/>
          <w:szCs w:val="28"/>
        </w:rPr>
        <w:t>мультимедийное</w:t>
      </w:r>
      <w:proofErr w:type="spellEnd"/>
      <w:r w:rsidRPr="00FF0E0A">
        <w:rPr>
          <w:sz w:val="28"/>
          <w:szCs w:val="28"/>
        </w:rPr>
        <w:t xml:space="preserve"> сопровождение объяснения нового материала (презентации, учебные видеоролики); </w:t>
      </w:r>
      <w:r w:rsidRPr="00FF0E0A">
        <w:rPr>
          <w:sz w:val="28"/>
          <w:szCs w:val="28"/>
        </w:rPr>
        <w:br/>
        <w:t xml:space="preserve">•интерактивное обучение в индивидуальном режиме; </w:t>
      </w:r>
      <w:r w:rsidRPr="00FF0E0A">
        <w:rPr>
          <w:sz w:val="28"/>
          <w:szCs w:val="28"/>
        </w:rPr>
        <w:br/>
        <w:t xml:space="preserve">•использование на уроках и при подготовке к ним интернет - ресурсов.      Известны многочисленные и вполне убедительные примеры, подтверждающие эффективность использования компьютеров на всех стадиях педагогического процесса: </w:t>
      </w:r>
    </w:p>
    <w:p w:rsidR="00FF0E0A" w:rsidRPr="00FF0E0A" w:rsidRDefault="00FF0E0A" w:rsidP="00FF0E0A">
      <w:pPr>
        <w:numPr>
          <w:ilvl w:val="0"/>
          <w:numId w:val="4"/>
        </w:numPr>
        <w:tabs>
          <w:tab w:val="left" w:pos="1985"/>
        </w:tabs>
        <w:spacing w:before="100" w:beforeAutospacing="1" w:after="100" w:afterAutospacing="1" w:line="240" w:lineRule="auto"/>
        <w:ind w:left="0" w:firstLine="851"/>
        <w:rPr>
          <w:rFonts w:ascii="Times New Roman" w:hAnsi="Times New Roman" w:cs="Times New Roman"/>
          <w:sz w:val="28"/>
          <w:szCs w:val="28"/>
        </w:rPr>
      </w:pPr>
      <w:r w:rsidRPr="00FF0E0A">
        <w:rPr>
          <w:rFonts w:ascii="Times New Roman" w:hAnsi="Times New Roman" w:cs="Times New Roman"/>
          <w:sz w:val="28"/>
          <w:szCs w:val="28"/>
        </w:rPr>
        <w:t xml:space="preserve">на этапе предъявления учебной информации </w:t>
      </w:r>
      <w:proofErr w:type="gramStart"/>
      <w:r w:rsidRPr="00FF0E0A">
        <w:rPr>
          <w:rFonts w:ascii="Times New Roman" w:hAnsi="Times New Roman" w:cs="Times New Roman"/>
          <w:sz w:val="28"/>
          <w:szCs w:val="28"/>
        </w:rPr>
        <w:t>обучающимся</w:t>
      </w:r>
      <w:proofErr w:type="gramEnd"/>
      <w:r w:rsidRPr="00FF0E0A">
        <w:rPr>
          <w:rFonts w:ascii="Times New Roman" w:hAnsi="Times New Roman" w:cs="Times New Roman"/>
          <w:sz w:val="28"/>
          <w:szCs w:val="28"/>
        </w:rPr>
        <w:t xml:space="preserve">; </w:t>
      </w:r>
    </w:p>
    <w:p w:rsidR="00FF0E0A" w:rsidRPr="00FF0E0A" w:rsidRDefault="00FF0E0A" w:rsidP="00FF0E0A">
      <w:pPr>
        <w:numPr>
          <w:ilvl w:val="0"/>
          <w:numId w:val="4"/>
        </w:numPr>
        <w:tabs>
          <w:tab w:val="left" w:pos="1985"/>
        </w:tabs>
        <w:spacing w:before="100" w:beforeAutospacing="1" w:after="100" w:afterAutospacing="1" w:line="240" w:lineRule="auto"/>
        <w:ind w:left="0" w:firstLine="851"/>
        <w:rPr>
          <w:rFonts w:ascii="Times New Roman" w:hAnsi="Times New Roman" w:cs="Times New Roman"/>
          <w:sz w:val="28"/>
          <w:szCs w:val="28"/>
        </w:rPr>
      </w:pPr>
      <w:r w:rsidRPr="00FF0E0A">
        <w:rPr>
          <w:rFonts w:ascii="Times New Roman" w:hAnsi="Times New Roman" w:cs="Times New Roman"/>
          <w:sz w:val="28"/>
          <w:szCs w:val="28"/>
        </w:rPr>
        <w:t xml:space="preserve">на этапе усвоения учебного материала в процессе интерактивного взаимодействия с компьютером; </w:t>
      </w:r>
    </w:p>
    <w:p w:rsidR="00FF0E0A" w:rsidRPr="00FF0E0A" w:rsidRDefault="00FF0E0A" w:rsidP="00FF0E0A">
      <w:pPr>
        <w:numPr>
          <w:ilvl w:val="0"/>
          <w:numId w:val="4"/>
        </w:numPr>
        <w:tabs>
          <w:tab w:val="left" w:pos="1985"/>
        </w:tabs>
        <w:spacing w:before="100" w:beforeAutospacing="1" w:after="100" w:afterAutospacing="1" w:line="240" w:lineRule="auto"/>
        <w:ind w:left="0" w:firstLine="851"/>
        <w:rPr>
          <w:rFonts w:ascii="Times New Roman" w:hAnsi="Times New Roman" w:cs="Times New Roman"/>
          <w:sz w:val="28"/>
          <w:szCs w:val="28"/>
        </w:rPr>
      </w:pPr>
      <w:r w:rsidRPr="00FF0E0A">
        <w:rPr>
          <w:rFonts w:ascii="Times New Roman" w:hAnsi="Times New Roman" w:cs="Times New Roman"/>
          <w:sz w:val="28"/>
          <w:szCs w:val="28"/>
        </w:rPr>
        <w:t xml:space="preserve">на этапе повторения и закрепления усвоенных знаний (навыков, умений); </w:t>
      </w:r>
    </w:p>
    <w:p w:rsidR="00FF0E0A" w:rsidRPr="00FF0E0A" w:rsidRDefault="00FF0E0A" w:rsidP="00FF0E0A">
      <w:pPr>
        <w:numPr>
          <w:ilvl w:val="0"/>
          <w:numId w:val="4"/>
        </w:numPr>
        <w:tabs>
          <w:tab w:val="left" w:pos="1985"/>
        </w:tabs>
        <w:spacing w:before="100" w:beforeAutospacing="1" w:after="100" w:afterAutospacing="1" w:line="240" w:lineRule="auto"/>
        <w:ind w:left="0" w:firstLine="851"/>
        <w:rPr>
          <w:rFonts w:ascii="Times New Roman" w:hAnsi="Times New Roman" w:cs="Times New Roman"/>
          <w:sz w:val="28"/>
          <w:szCs w:val="28"/>
        </w:rPr>
      </w:pPr>
      <w:r w:rsidRPr="00FF0E0A">
        <w:rPr>
          <w:rFonts w:ascii="Times New Roman" w:hAnsi="Times New Roman" w:cs="Times New Roman"/>
          <w:sz w:val="28"/>
          <w:szCs w:val="28"/>
        </w:rPr>
        <w:lastRenderedPageBreak/>
        <w:t xml:space="preserve">на этапе коррекции и самого процесса обучения, и его результатов путем совершенствования дозировки учебного материала, его классификации, систематизации. </w:t>
      </w:r>
    </w:p>
    <w:p w:rsidR="00FF0E0A" w:rsidRPr="00FF0E0A" w:rsidRDefault="00FF0E0A" w:rsidP="00FF0E0A">
      <w:pPr>
        <w:pStyle w:val="a5"/>
        <w:tabs>
          <w:tab w:val="left" w:pos="1985"/>
        </w:tabs>
        <w:ind w:firstLine="851"/>
        <w:rPr>
          <w:sz w:val="28"/>
          <w:szCs w:val="28"/>
        </w:rPr>
      </w:pPr>
      <w:r w:rsidRPr="00FF0E0A">
        <w:rPr>
          <w:sz w:val="28"/>
          <w:szCs w:val="28"/>
        </w:rPr>
        <w:t xml:space="preserve">Информационные образовательные технологии,  способствуют реализации известных дидактических принципов организации учебного процесса, наполняют деятельность учителя  принципиально новым содержанием. Информационно  образовательные технологии способствуют созданию эффективной учебно-познавательной </w:t>
      </w:r>
      <w:proofErr w:type="gramStart"/>
      <w:r w:rsidRPr="00FF0E0A">
        <w:rPr>
          <w:sz w:val="28"/>
          <w:szCs w:val="28"/>
        </w:rPr>
        <w:t>среды</w:t>
      </w:r>
      <w:proofErr w:type="gramEnd"/>
      <w:r w:rsidRPr="00FF0E0A">
        <w:rPr>
          <w:sz w:val="28"/>
          <w:szCs w:val="28"/>
        </w:rPr>
        <w:t xml:space="preserve">  как для коллективной,  так и для индивидуальной форм обучения.                                                                            В процессе обучения с помощью информационных технологий ребенок узнает новые способы сбора информации и учится пользоваться ими, расширяется его кругозор.  Процесс познания должен быть привлекательным. Учитель должен только направлять учебную деятельность ученика в нужное русло.  </w:t>
      </w:r>
    </w:p>
    <w:p w:rsidR="00FF0E0A" w:rsidRPr="00FF0E0A" w:rsidRDefault="00FF0E0A" w:rsidP="00FF0E0A">
      <w:pPr>
        <w:pStyle w:val="a5"/>
        <w:tabs>
          <w:tab w:val="left" w:pos="1985"/>
        </w:tabs>
        <w:ind w:firstLine="851"/>
        <w:rPr>
          <w:sz w:val="28"/>
          <w:szCs w:val="28"/>
        </w:rPr>
      </w:pPr>
      <w:r w:rsidRPr="00FF0E0A">
        <w:rPr>
          <w:sz w:val="28"/>
          <w:szCs w:val="28"/>
        </w:rPr>
        <w:t>При использовании информационных образовательных технологий на занятиях повышается мотивация учения и стимулируется познавательный интерес учащихся, возрастает эффективность самостоятельной работы. Компьютер вместе с информационными технологиями открывает принципиально новые возможности в области образования, в учебной деятельности и творчестве учащегося. Возникает такая ситуация, когда информационные технологии становятся и основными инструментами дальнейшей деятельности человека с умственной отсталостью.                             Таким образом, можно сделать вывод, что грамотное применение информационных технологий в учебном процессе будет способствовать гармоничному развитию учеников с умственной отсталостью.</w:t>
      </w:r>
      <w:r w:rsidRPr="00FF0E0A">
        <w:rPr>
          <w:color w:val="FF0000"/>
          <w:sz w:val="28"/>
          <w:szCs w:val="28"/>
        </w:rPr>
        <w:t xml:space="preserve">               </w:t>
      </w:r>
      <w:r w:rsidRPr="00FF0E0A">
        <w:rPr>
          <w:sz w:val="28"/>
          <w:szCs w:val="28"/>
        </w:rPr>
        <w:t xml:space="preserve">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Дидактические достоинства уроков с использованием информационных технологий – создание эффекта присутствия («Я это видел!»), у учащихся появляется интерес, желание узнать и увидеть больше. </w:t>
      </w:r>
    </w:p>
    <w:p w:rsidR="00FF0E0A" w:rsidRPr="00FF0E0A" w:rsidRDefault="00FF0E0A" w:rsidP="00FF0E0A">
      <w:pPr>
        <w:pStyle w:val="a5"/>
        <w:tabs>
          <w:tab w:val="left" w:pos="1985"/>
        </w:tabs>
        <w:ind w:firstLine="851"/>
        <w:rPr>
          <w:sz w:val="28"/>
          <w:szCs w:val="28"/>
        </w:rPr>
      </w:pPr>
      <w:r w:rsidRPr="00FF0E0A">
        <w:rPr>
          <w:sz w:val="28"/>
          <w:szCs w:val="28"/>
        </w:rPr>
        <w:t xml:space="preserve">Для оптимизации образовательного процесса я практикую объяснение нового материала с использованием компьютерной презентации как источника учебной информации и наглядного пособия. Хочу отметить, что эмоциональный настрой на таких уроках совсем иной, нежели при использовании традиционных наглядных пособий, результативность изучения темы значительно повышается.                                                        Таким образом, использование компьютерных технологий на уроках позволяет реализовывать следующие цели процесса обучения: повысить </w:t>
      </w:r>
      <w:r w:rsidRPr="00FF0E0A">
        <w:rPr>
          <w:sz w:val="28"/>
          <w:szCs w:val="28"/>
        </w:rPr>
        <w:lastRenderedPageBreak/>
        <w:t>качества знаний по теме, продолжить формирование информационной культуры, наиболее полно реализовать учебные возможности каждого ученика.</w:t>
      </w:r>
    </w:p>
    <w:p w:rsidR="00FF0E0A" w:rsidRPr="00FF0E0A" w:rsidRDefault="00FF0E0A" w:rsidP="00FF0E0A">
      <w:pPr>
        <w:pStyle w:val="3"/>
        <w:tabs>
          <w:tab w:val="left" w:pos="1985"/>
        </w:tabs>
        <w:spacing w:before="0"/>
        <w:ind w:firstLine="851"/>
        <w:jc w:val="center"/>
        <w:rPr>
          <w:rFonts w:ascii="Times New Roman" w:hAnsi="Times New Roman" w:cs="Times New Roman"/>
          <w:color w:val="auto"/>
          <w:sz w:val="28"/>
          <w:szCs w:val="28"/>
        </w:rPr>
      </w:pPr>
      <w:r w:rsidRPr="00FF0E0A">
        <w:rPr>
          <w:rFonts w:ascii="Times New Roman" w:hAnsi="Times New Roman" w:cs="Times New Roman"/>
          <w:color w:val="auto"/>
          <w:sz w:val="28"/>
          <w:szCs w:val="28"/>
        </w:rPr>
        <w:t>Система моей работы</w:t>
      </w:r>
    </w:p>
    <w:p w:rsidR="00FF0E0A" w:rsidRPr="00FF0E0A" w:rsidRDefault="00FF0E0A" w:rsidP="00FF0E0A">
      <w:pPr>
        <w:tabs>
          <w:tab w:val="left" w:pos="1985"/>
        </w:tabs>
        <w:spacing w:after="0" w:line="240" w:lineRule="auto"/>
        <w:ind w:firstLine="851"/>
        <w:rPr>
          <w:rFonts w:ascii="Times New Roman" w:hAnsi="Times New Roman" w:cs="Times New Roman"/>
          <w:sz w:val="28"/>
          <w:szCs w:val="28"/>
        </w:rPr>
      </w:pPr>
      <w:r w:rsidRPr="00FF0E0A">
        <w:rPr>
          <w:rFonts w:ascii="Times New Roman" w:hAnsi="Times New Roman" w:cs="Times New Roman"/>
          <w:color w:val="000000"/>
          <w:sz w:val="28"/>
          <w:szCs w:val="28"/>
          <w:shd w:val="clear" w:color="auto" w:fill="FFFFFF"/>
        </w:rPr>
        <w:t> Работу с использованием ИКТ стараюсь четко продумывать и дозировать, учитывая психологические особенности детей с нарушением интеллекта. Планируя урок, тщательно продумываю: место и способ использования ИКТ.</w:t>
      </w:r>
    </w:p>
    <w:p w:rsidR="00FF0E0A" w:rsidRPr="00FF0E0A" w:rsidRDefault="00FF0E0A" w:rsidP="00FF0E0A">
      <w:pPr>
        <w:pStyle w:val="Standard"/>
        <w:tabs>
          <w:tab w:val="left" w:pos="1985"/>
        </w:tabs>
        <w:autoSpaceDE w:val="0"/>
        <w:ind w:firstLine="851"/>
        <w:rPr>
          <w:rFonts w:eastAsia="Times New Roman CYR" w:cs="Times New Roman"/>
          <w:sz w:val="28"/>
          <w:szCs w:val="28"/>
          <w:lang w:val="ru-RU"/>
        </w:rPr>
      </w:pPr>
      <w:r w:rsidRPr="00FF0E0A">
        <w:rPr>
          <w:rFonts w:cs="Times New Roman"/>
          <w:color w:val="333333"/>
          <w:sz w:val="28"/>
          <w:szCs w:val="28"/>
        </w:rPr>
        <w:t xml:space="preserve">           </w:t>
      </w:r>
      <w:r w:rsidRPr="00FF0E0A">
        <w:rPr>
          <w:rFonts w:eastAsia="Times New Roman CYR" w:cs="Times New Roman"/>
          <w:sz w:val="28"/>
          <w:szCs w:val="28"/>
          <w:lang w:val="ru-RU"/>
        </w:rPr>
        <w:t xml:space="preserve">Применение информационно-коммуникативных технологий при индивидуальном обучении на дому  значительно повышает качество образования. Спецификой  обучения детей на дому является сокращение учебных часов, отводимых на изучение основных предметов (чтение, письмо, математика).  Поэтому у </w:t>
      </w:r>
      <w:proofErr w:type="gramStart"/>
      <w:r w:rsidRPr="00FF0E0A">
        <w:rPr>
          <w:rFonts w:eastAsia="Times New Roman CYR" w:cs="Times New Roman"/>
          <w:sz w:val="28"/>
          <w:szCs w:val="28"/>
          <w:lang w:val="ru-RU"/>
        </w:rPr>
        <w:t>обучающихся</w:t>
      </w:r>
      <w:proofErr w:type="gramEnd"/>
      <w:r w:rsidRPr="00FF0E0A">
        <w:rPr>
          <w:rFonts w:eastAsia="Times New Roman CYR" w:cs="Times New Roman"/>
          <w:sz w:val="28"/>
          <w:szCs w:val="28"/>
          <w:lang w:val="ru-RU"/>
        </w:rPr>
        <w:t xml:space="preserve"> на дому многие умения и навыки не сформированы на достаточном уровне.</w:t>
      </w:r>
    </w:p>
    <w:p w:rsidR="00FF0E0A" w:rsidRPr="00FF0E0A" w:rsidRDefault="00FF0E0A" w:rsidP="00FF0E0A">
      <w:pPr>
        <w:pStyle w:val="Standard"/>
        <w:tabs>
          <w:tab w:val="left" w:pos="1985"/>
        </w:tabs>
        <w:autoSpaceDE w:val="0"/>
        <w:ind w:firstLine="851"/>
        <w:rPr>
          <w:rFonts w:cs="Times New Roman"/>
          <w:sz w:val="28"/>
          <w:szCs w:val="28"/>
        </w:rPr>
      </w:pPr>
      <w:r w:rsidRPr="00FF0E0A">
        <w:rPr>
          <w:rFonts w:eastAsia="Times New Roman CYR" w:cs="Times New Roman"/>
          <w:sz w:val="28"/>
          <w:szCs w:val="28"/>
          <w:lang w:val="ru-RU"/>
        </w:rPr>
        <w:t>Компьютер можно использовать на всех этапах обучения на дому:  приобретение новых знаний, закрепление и контроль  знаний, формирование  умений и навыков.</w:t>
      </w:r>
      <w:r w:rsidRPr="00FF0E0A">
        <w:rPr>
          <w:rFonts w:eastAsia="Times New Roman" w:cs="Times New Roman"/>
          <w:sz w:val="28"/>
          <w:szCs w:val="28"/>
          <w:lang w:val="en-US"/>
        </w:rPr>
        <w:t> </w:t>
      </w:r>
    </w:p>
    <w:p w:rsidR="00FF0E0A" w:rsidRPr="00FF0E0A" w:rsidRDefault="00FF0E0A" w:rsidP="00FF0E0A">
      <w:pPr>
        <w:pStyle w:val="Standard"/>
        <w:tabs>
          <w:tab w:val="left" w:pos="1985"/>
        </w:tabs>
        <w:autoSpaceDE w:val="0"/>
        <w:ind w:firstLine="851"/>
        <w:rPr>
          <w:rFonts w:cs="Times New Roman"/>
          <w:color w:val="000000"/>
          <w:sz w:val="28"/>
          <w:szCs w:val="28"/>
          <w:shd w:val="clear" w:color="auto" w:fill="FFFFFF"/>
          <w:lang w:val="ru-RU"/>
        </w:rPr>
      </w:pPr>
      <w:r w:rsidRPr="00FF0E0A">
        <w:rPr>
          <w:rFonts w:cs="Times New Roman"/>
          <w:sz w:val="28"/>
          <w:szCs w:val="28"/>
          <w:lang w:val="ru-RU"/>
        </w:rPr>
        <w:t xml:space="preserve">На этапе организационного момента </w:t>
      </w:r>
      <w:r w:rsidRPr="00FF0E0A">
        <w:rPr>
          <w:rFonts w:cs="Times New Roman"/>
          <w:color w:val="000000"/>
          <w:sz w:val="28"/>
          <w:szCs w:val="28"/>
          <w:shd w:val="clear" w:color="auto" w:fill="FFFFFF"/>
          <w:lang w:val="ru-RU"/>
        </w:rPr>
        <w:t>у</w:t>
      </w:r>
      <w:proofErr w:type="spellStart"/>
      <w:r w:rsidRPr="00FF0E0A">
        <w:rPr>
          <w:rFonts w:cs="Times New Roman"/>
          <w:color w:val="000000"/>
          <w:sz w:val="28"/>
          <w:szCs w:val="28"/>
          <w:shd w:val="clear" w:color="auto" w:fill="FFFFFF"/>
        </w:rPr>
        <w:t>читывая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трудную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переключаемость</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умственно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отсталых</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детей</w:t>
      </w:r>
      <w:proofErr w:type="spellEnd"/>
      <w:r w:rsidRPr="00FF0E0A">
        <w:rPr>
          <w:rFonts w:cs="Times New Roman"/>
          <w:color w:val="000000"/>
          <w:sz w:val="28"/>
          <w:szCs w:val="28"/>
          <w:shd w:val="clear" w:color="auto" w:fill="FFFFFF"/>
        </w:rPr>
        <w:t xml:space="preserve"> с </w:t>
      </w:r>
      <w:proofErr w:type="spellStart"/>
      <w:r w:rsidRPr="00FF0E0A">
        <w:rPr>
          <w:rFonts w:cs="Times New Roman"/>
          <w:color w:val="000000"/>
          <w:sz w:val="28"/>
          <w:szCs w:val="28"/>
          <w:shd w:val="clear" w:color="auto" w:fill="FFFFFF"/>
        </w:rPr>
        <w:t>одного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вида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деятельности</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другой</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время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организационного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момента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стараюсь</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снять</w:t>
      </w:r>
      <w:proofErr w:type="spellEnd"/>
      <w:r w:rsidRPr="00FF0E0A">
        <w:rPr>
          <w:rFonts w:cs="Times New Roman"/>
          <w:color w:val="000000"/>
          <w:sz w:val="28"/>
          <w:szCs w:val="28"/>
          <w:shd w:val="clear" w:color="auto" w:fill="FFFFFF"/>
        </w:rPr>
        <w:t xml:space="preserve"> у </w:t>
      </w:r>
      <w:proofErr w:type="spellStart"/>
      <w:r w:rsidRPr="00FF0E0A">
        <w:rPr>
          <w:rFonts w:cs="Times New Roman"/>
          <w:color w:val="000000"/>
          <w:sz w:val="28"/>
          <w:szCs w:val="28"/>
          <w:shd w:val="clear" w:color="auto" w:fill="FFFFFF"/>
        </w:rPr>
        <w:t>них</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излишнюю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возбудимость</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настраиваю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изучаемый</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материал</w:t>
      </w:r>
      <w:proofErr w:type="spellEnd"/>
      <w:r w:rsidRPr="00FF0E0A">
        <w:rPr>
          <w:rFonts w:cs="Times New Roman"/>
          <w:color w:val="000000"/>
          <w:sz w:val="28"/>
          <w:szCs w:val="28"/>
          <w:shd w:val="clear" w:color="auto" w:fill="FFFFFF"/>
        </w:rPr>
        <w:t>.</w:t>
      </w:r>
    </w:p>
    <w:p w:rsidR="00FF0E0A" w:rsidRPr="00FF0E0A" w:rsidRDefault="00FF0E0A" w:rsidP="00FF0E0A">
      <w:pPr>
        <w:pStyle w:val="Standard"/>
        <w:tabs>
          <w:tab w:val="left" w:pos="1985"/>
        </w:tabs>
        <w:autoSpaceDE w:val="0"/>
        <w:ind w:firstLine="851"/>
        <w:rPr>
          <w:rFonts w:cs="Times New Roman"/>
          <w:sz w:val="28"/>
          <w:szCs w:val="28"/>
          <w:lang w:val="ru-RU"/>
        </w:rPr>
      </w:pPr>
      <w:r w:rsidRPr="00FF0E0A">
        <w:rPr>
          <w:rFonts w:cs="Times New Roman"/>
          <w:color w:val="000000"/>
          <w:sz w:val="28"/>
          <w:szCs w:val="28"/>
          <w:shd w:val="clear" w:color="auto" w:fill="FFFFFF"/>
          <w:lang w:val="ru-RU"/>
        </w:rPr>
        <w:t>Н</w:t>
      </w:r>
      <w:proofErr w:type="spellStart"/>
      <w:r w:rsidRPr="00FF0E0A">
        <w:rPr>
          <w:rFonts w:cs="Times New Roman"/>
          <w:color w:val="000000"/>
          <w:sz w:val="28"/>
          <w:szCs w:val="28"/>
          <w:shd w:val="clear" w:color="auto" w:fill="FFFFFF"/>
        </w:rPr>
        <w:t>апример</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вначале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урока</w:t>
      </w:r>
      <w:proofErr w:type="spellEnd"/>
      <w:r w:rsidRPr="00FF0E0A">
        <w:rPr>
          <w:rFonts w:cs="Times New Roman"/>
          <w:color w:val="000000"/>
          <w:sz w:val="28"/>
          <w:szCs w:val="28"/>
          <w:shd w:val="clear" w:color="auto" w:fill="FFFFFF"/>
        </w:rPr>
        <w:t xml:space="preserve"> </w:t>
      </w:r>
      <w:r w:rsidRPr="00FF0E0A">
        <w:rPr>
          <w:rFonts w:cs="Times New Roman"/>
          <w:color w:val="000000"/>
          <w:sz w:val="28"/>
          <w:szCs w:val="28"/>
          <w:shd w:val="clear" w:color="auto" w:fill="FFFFFF"/>
          <w:lang w:val="ru-RU"/>
        </w:rPr>
        <w:t xml:space="preserve"> биологии на тему «Животные» </w:t>
      </w:r>
      <w:r w:rsidRPr="00FF0E0A">
        <w:rPr>
          <w:rFonts w:cs="Times New Roman"/>
          <w:color w:val="000000"/>
          <w:sz w:val="28"/>
          <w:szCs w:val="28"/>
          <w:shd w:val="clear" w:color="auto" w:fill="FFFFFF"/>
        </w:rPr>
        <w:t xml:space="preserve">я </w:t>
      </w:r>
      <w:proofErr w:type="spellStart"/>
      <w:r w:rsidRPr="00FF0E0A">
        <w:rPr>
          <w:rFonts w:cs="Times New Roman"/>
          <w:color w:val="000000"/>
          <w:sz w:val="28"/>
          <w:szCs w:val="28"/>
          <w:shd w:val="clear" w:color="auto" w:fill="FFFFFF"/>
        </w:rPr>
        <w:t>использ</w:t>
      </w:r>
      <w:r w:rsidRPr="00FF0E0A">
        <w:rPr>
          <w:rFonts w:cs="Times New Roman"/>
          <w:color w:val="000000"/>
          <w:sz w:val="28"/>
          <w:szCs w:val="28"/>
          <w:shd w:val="clear" w:color="auto" w:fill="FFFFFF"/>
          <w:lang w:val="ru-RU"/>
        </w:rPr>
        <w:t>ьзую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элементы</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аутотренинга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Под</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спокойную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музыку</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эмоционально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чита</w:t>
      </w:r>
      <w:r w:rsidRPr="00FF0E0A">
        <w:rPr>
          <w:rFonts w:cs="Times New Roman"/>
          <w:color w:val="000000"/>
          <w:sz w:val="28"/>
          <w:szCs w:val="28"/>
          <w:shd w:val="clear" w:color="auto" w:fill="FFFFFF"/>
          <w:lang w:val="ru-RU"/>
        </w:rPr>
        <w:t>ю</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стихотворение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слайде</w:t>
      </w:r>
      <w:proofErr w:type="spellEnd"/>
      <w:r w:rsidRPr="00FF0E0A">
        <w:rPr>
          <w:rFonts w:cs="Times New Roman"/>
          <w:color w:val="000000"/>
          <w:sz w:val="28"/>
          <w:szCs w:val="28"/>
          <w:shd w:val="clear" w:color="auto" w:fill="FFFFFF"/>
        </w:rPr>
        <w:t xml:space="preserve"> в </w:t>
      </w:r>
      <w:proofErr w:type="spellStart"/>
      <w:r w:rsidRPr="00FF0E0A">
        <w:rPr>
          <w:rFonts w:cs="Times New Roman"/>
          <w:color w:val="000000"/>
          <w:sz w:val="28"/>
          <w:szCs w:val="28"/>
          <w:shd w:val="clear" w:color="auto" w:fill="FFFFFF"/>
        </w:rPr>
        <w:t>это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время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картина</w:t>
      </w:r>
      <w:proofErr w:type="spellEnd"/>
      <w:r w:rsidRPr="00FF0E0A">
        <w:rPr>
          <w:rFonts w:cs="Times New Roman"/>
          <w:color w:val="000000"/>
          <w:sz w:val="28"/>
          <w:szCs w:val="28"/>
          <w:shd w:val="clear" w:color="auto" w:fill="FFFFFF"/>
        </w:rPr>
        <w:t xml:space="preserve"> с </w:t>
      </w:r>
      <w:proofErr w:type="spellStart"/>
      <w:r w:rsidRPr="00FF0E0A">
        <w:rPr>
          <w:rFonts w:cs="Times New Roman"/>
          <w:color w:val="000000"/>
          <w:sz w:val="28"/>
          <w:szCs w:val="28"/>
          <w:shd w:val="clear" w:color="auto" w:fill="FFFFFF"/>
        </w:rPr>
        <w:t>изображением</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которое</w:t>
      </w:r>
      <w:proofErr w:type="spellEnd"/>
      <w:r w:rsidRPr="00FF0E0A">
        <w:rPr>
          <w:rFonts w:cs="Times New Roman"/>
          <w:color w:val="000000"/>
          <w:sz w:val="28"/>
          <w:szCs w:val="28"/>
          <w:shd w:val="clear" w:color="auto" w:fill="FFFFFF"/>
        </w:rPr>
        <w:t xml:space="preserve"> </w:t>
      </w:r>
      <w:r w:rsidRPr="00FF0E0A">
        <w:rPr>
          <w:rFonts w:cs="Times New Roman"/>
          <w:color w:val="000000"/>
          <w:sz w:val="28"/>
          <w:szCs w:val="28"/>
          <w:shd w:val="clear" w:color="auto" w:fill="FFFFFF"/>
          <w:lang w:val="ru-RU"/>
        </w:rPr>
        <w:t xml:space="preserve">соответствует теме урока. </w:t>
      </w:r>
    </w:p>
    <w:p w:rsidR="00FF0E0A" w:rsidRPr="00FF0E0A" w:rsidRDefault="00FF0E0A" w:rsidP="00FF0E0A">
      <w:pPr>
        <w:pStyle w:val="Standard"/>
        <w:tabs>
          <w:tab w:val="left" w:pos="1985"/>
        </w:tabs>
        <w:autoSpaceDE w:val="0"/>
        <w:ind w:firstLine="851"/>
        <w:jc w:val="both"/>
        <w:rPr>
          <w:rFonts w:cs="Times New Roman"/>
          <w:sz w:val="28"/>
          <w:szCs w:val="28"/>
        </w:rPr>
      </w:pPr>
      <w:r w:rsidRPr="00FF0E0A">
        <w:rPr>
          <w:rFonts w:eastAsia="Times New Roman CYR" w:cs="Times New Roman"/>
          <w:sz w:val="28"/>
          <w:szCs w:val="28"/>
          <w:lang w:val="ru-RU"/>
        </w:rPr>
        <w:t xml:space="preserve">На этапе актуализации знаний целесообразно использовать компьютерные тренажеры. На уроках математики  мною успешно используются тренажеры </w:t>
      </w:r>
      <w:r w:rsidRPr="00FF0E0A">
        <w:rPr>
          <w:rFonts w:eastAsia="Times New Roman" w:cs="Times New Roman"/>
          <w:sz w:val="28"/>
          <w:szCs w:val="28"/>
          <w:lang w:val="ru-RU"/>
        </w:rPr>
        <w:t>«</w:t>
      </w:r>
      <w:r w:rsidRPr="00FF0E0A">
        <w:rPr>
          <w:rFonts w:eastAsia="Times New Roman CYR" w:cs="Times New Roman"/>
          <w:sz w:val="28"/>
          <w:szCs w:val="28"/>
          <w:lang w:val="ru-RU"/>
        </w:rPr>
        <w:t>Таблицы умножения и деления</w:t>
      </w:r>
      <w:r w:rsidRPr="00FF0E0A">
        <w:rPr>
          <w:rFonts w:eastAsia="Times New Roman" w:cs="Times New Roman"/>
          <w:sz w:val="28"/>
          <w:szCs w:val="28"/>
          <w:lang w:val="ru-RU"/>
        </w:rPr>
        <w:t>», «</w:t>
      </w:r>
      <w:r w:rsidRPr="00FF0E0A">
        <w:rPr>
          <w:rFonts w:eastAsia="Times New Roman CYR" w:cs="Times New Roman"/>
          <w:sz w:val="28"/>
          <w:szCs w:val="28"/>
          <w:lang w:val="ru-RU"/>
        </w:rPr>
        <w:t>Таблица сложения в пределах 100</w:t>
      </w:r>
      <w:r w:rsidRPr="00FF0E0A">
        <w:rPr>
          <w:rFonts w:eastAsia="Times New Roman" w:cs="Times New Roman"/>
          <w:sz w:val="28"/>
          <w:szCs w:val="28"/>
          <w:lang w:val="ru-RU"/>
        </w:rPr>
        <w:t xml:space="preserve">». </w:t>
      </w:r>
      <w:r w:rsidRPr="00FF0E0A">
        <w:rPr>
          <w:rFonts w:eastAsia="Times New Roman CYR" w:cs="Times New Roman"/>
          <w:sz w:val="28"/>
          <w:szCs w:val="28"/>
          <w:lang w:val="ru-RU"/>
        </w:rPr>
        <w:t xml:space="preserve">На уроках письма используются тренажеры </w:t>
      </w:r>
      <w:r w:rsidRPr="00FF0E0A">
        <w:rPr>
          <w:rFonts w:eastAsia="Times New Roman" w:cs="Times New Roman"/>
          <w:sz w:val="28"/>
          <w:szCs w:val="28"/>
          <w:lang w:val="ru-RU"/>
        </w:rPr>
        <w:t>«</w:t>
      </w:r>
      <w:r w:rsidRPr="00FF0E0A">
        <w:rPr>
          <w:rFonts w:eastAsia="Times New Roman CYR" w:cs="Times New Roman"/>
          <w:sz w:val="28"/>
          <w:szCs w:val="28"/>
          <w:lang w:val="ru-RU"/>
        </w:rPr>
        <w:t>Склонения существительных</w:t>
      </w:r>
      <w:r w:rsidRPr="00FF0E0A">
        <w:rPr>
          <w:rFonts w:eastAsia="Times New Roman" w:cs="Times New Roman"/>
          <w:sz w:val="28"/>
          <w:szCs w:val="28"/>
          <w:lang w:val="ru-RU"/>
        </w:rPr>
        <w:t>», «</w:t>
      </w:r>
      <w:r w:rsidRPr="00FF0E0A">
        <w:rPr>
          <w:rFonts w:eastAsia="Times New Roman CYR" w:cs="Times New Roman"/>
          <w:sz w:val="28"/>
          <w:szCs w:val="28"/>
          <w:lang w:val="ru-RU"/>
        </w:rPr>
        <w:t>Словарные слова</w:t>
      </w:r>
      <w:r w:rsidRPr="00FF0E0A">
        <w:rPr>
          <w:rFonts w:eastAsia="Times New Roman" w:cs="Times New Roman"/>
          <w:sz w:val="28"/>
          <w:szCs w:val="28"/>
          <w:lang w:val="ru-RU"/>
        </w:rPr>
        <w:t>».</w:t>
      </w:r>
    </w:p>
    <w:p w:rsidR="00FF0E0A" w:rsidRPr="00FF0E0A" w:rsidRDefault="00FF0E0A" w:rsidP="00FF0E0A">
      <w:pPr>
        <w:pStyle w:val="Standard"/>
        <w:tabs>
          <w:tab w:val="left" w:pos="1985"/>
        </w:tabs>
        <w:autoSpaceDE w:val="0"/>
        <w:ind w:firstLine="851"/>
        <w:jc w:val="both"/>
        <w:rPr>
          <w:rFonts w:eastAsia="Times New Roman CYR" w:cs="Times New Roman"/>
          <w:sz w:val="28"/>
          <w:szCs w:val="28"/>
          <w:lang w:val="ru-RU"/>
        </w:rPr>
      </w:pPr>
      <w:r w:rsidRPr="00FF0E0A">
        <w:rPr>
          <w:rFonts w:eastAsia="Times New Roman CYR" w:cs="Times New Roman"/>
          <w:sz w:val="28"/>
          <w:szCs w:val="28"/>
          <w:lang w:val="ru-RU"/>
        </w:rPr>
        <w:t xml:space="preserve">Все тренажеры, как правило, представлены в виде красочно оформленных простых игр, в которые с удовольствием играют дети. Если ученик не владеет компьютером, то обучить его пользоваться такими играми несложно. Практика показывает, что умственно отсталые дети довольно быстро осваивают простые алгоритмы пользования компьютерными тренажерами. Удобнее всего тренажеры,  составленные в программе </w:t>
      </w:r>
      <w:r w:rsidRPr="00FF0E0A">
        <w:rPr>
          <w:rFonts w:eastAsia="Times New Roman CYR" w:cs="Times New Roman"/>
          <w:sz w:val="28"/>
          <w:szCs w:val="28"/>
          <w:lang w:val="en-US"/>
        </w:rPr>
        <w:t>Power</w:t>
      </w:r>
      <w:r w:rsidRPr="00FF0E0A">
        <w:rPr>
          <w:rFonts w:eastAsia="Times New Roman CYR" w:cs="Times New Roman"/>
          <w:sz w:val="28"/>
          <w:szCs w:val="28"/>
          <w:lang w:val="ru-RU"/>
        </w:rPr>
        <w:t xml:space="preserve"> </w:t>
      </w:r>
      <w:r w:rsidRPr="00FF0E0A">
        <w:rPr>
          <w:rFonts w:eastAsia="Times New Roman CYR" w:cs="Times New Roman"/>
          <w:sz w:val="28"/>
          <w:szCs w:val="28"/>
          <w:lang w:val="en-US"/>
        </w:rPr>
        <w:t>Point</w:t>
      </w:r>
      <w:r w:rsidRPr="00FF0E0A">
        <w:rPr>
          <w:rFonts w:eastAsia="Times New Roman CYR" w:cs="Times New Roman"/>
          <w:sz w:val="28"/>
          <w:szCs w:val="28"/>
          <w:lang w:val="ru-RU"/>
        </w:rPr>
        <w:t>. Достаточно два-три раза  показать технологию их использования. Потом эти средства  используются учеником в свободное от уроков время под контролем родителей или самостоятельно. Это помогает родителям увидеть уровень усвоенных знаний и умений их ребенка, восполнить пробелы в его умениях и навыках.</w:t>
      </w:r>
    </w:p>
    <w:p w:rsidR="00FF0E0A" w:rsidRPr="00FF0E0A" w:rsidRDefault="00FF0E0A" w:rsidP="00FF0E0A">
      <w:pPr>
        <w:tabs>
          <w:tab w:val="left" w:pos="1985"/>
        </w:tabs>
        <w:spacing w:after="0" w:line="240" w:lineRule="auto"/>
        <w:ind w:firstLine="851"/>
        <w:rPr>
          <w:rFonts w:ascii="Times New Roman" w:eastAsia="Times New Roman CYR" w:hAnsi="Times New Roman" w:cs="Times New Roman"/>
          <w:bCs/>
          <w:sz w:val="28"/>
          <w:szCs w:val="28"/>
        </w:rPr>
      </w:pPr>
      <w:r w:rsidRPr="00FF0E0A">
        <w:rPr>
          <w:rFonts w:ascii="Times New Roman" w:eastAsia="Times New Roman CYR" w:hAnsi="Times New Roman" w:cs="Times New Roman"/>
          <w:sz w:val="28"/>
          <w:szCs w:val="28"/>
        </w:rPr>
        <w:t xml:space="preserve">Использую такие тренажеры систематически. Чаще всего использую тренажеры разных уровней сложности, чтобы ученик, переходя на новый уровень, видел свои достижения.  Примером такого тренажера является </w:t>
      </w:r>
      <w:r w:rsidRPr="00FF0E0A">
        <w:rPr>
          <w:rFonts w:ascii="Times New Roman" w:hAnsi="Times New Roman" w:cs="Times New Roman"/>
          <w:sz w:val="28"/>
          <w:szCs w:val="28"/>
        </w:rPr>
        <w:lastRenderedPageBreak/>
        <w:t>интерактивный тренажёр по математике  «Учим таблицу умножения вместе с олимпийцами»</w:t>
      </w:r>
      <w:r w:rsidRPr="00FF0E0A">
        <w:rPr>
          <w:rFonts w:ascii="Times New Roman" w:eastAsia="Times New Roman CYR" w:hAnsi="Times New Roman" w:cs="Times New Roman"/>
          <w:sz w:val="28"/>
          <w:szCs w:val="28"/>
        </w:rPr>
        <w:t>, разработанный  учителем о</w:t>
      </w:r>
      <w:r w:rsidRPr="00FF0E0A">
        <w:rPr>
          <w:rFonts w:ascii="Times New Roman" w:eastAsia="Times New Roman CYR" w:hAnsi="Times New Roman" w:cs="Times New Roman"/>
          <w:bCs/>
          <w:sz w:val="28"/>
          <w:szCs w:val="28"/>
        </w:rPr>
        <w:t xml:space="preserve">бщеобразовательного   учреждения </w:t>
      </w:r>
      <w:proofErr w:type="gramStart"/>
      <w:r w:rsidRPr="00FF0E0A">
        <w:rPr>
          <w:rFonts w:ascii="Times New Roman" w:eastAsia="Times New Roman CYR" w:hAnsi="Times New Roman" w:cs="Times New Roman"/>
          <w:bCs/>
          <w:sz w:val="28"/>
          <w:szCs w:val="28"/>
        </w:rPr>
        <w:t>г</w:t>
      </w:r>
      <w:proofErr w:type="gramEnd"/>
      <w:r w:rsidRPr="00FF0E0A">
        <w:rPr>
          <w:rFonts w:ascii="Times New Roman" w:eastAsia="Times New Roman CYR" w:hAnsi="Times New Roman" w:cs="Times New Roman"/>
          <w:bCs/>
          <w:sz w:val="28"/>
          <w:szCs w:val="28"/>
        </w:rPr>
        <w:t xml:space="preserve">. Сочи Петренко Еленой   Валерьевной. </w:t>
      </w:r>
    </w:p>
    <w:p w:rsidR="00FF0E0A" w:rsidRPr="00FF0E0A" w:rsidRDefault="00FF0E0A" w:rsidP="00FF0E0A">
      <w:pPr>
        <w:pStyle w:val="Standard"/>
        <w:tabs>
          <w:tab w:val="left" w:pos="1985"/>
        </w:tabs>
        <w:autoSpaceDE w:val="0"/>
        <w:ind w:firstLine="851"/>
        <w:jc w:val="both"/>
        <w:rPr>
          <w:rFonts w:eastAsia="Times New Roman CYR" w:cs="Times New Roman"/>
          <w:sz w:val="28"/>
          <w:szCs w:val="28"/>
          <w:lang w:val="ru-RU"/>
        </w:rPr>
      </w:pPr>
      <w:r w:rsidRPr="00FF0E0A">
        <w:rPr>
          <w:rFonts w:eastAsia="Times New Roman CYR" w:cs="Times New Roman"/>
          <w:sz w:val="28"/>
          <w:szCs w:val="28"/>
          <w:lang w:val="ru-RU"/>
        </w:rPr>
        <w:t xml:space="preserve">Кроме того, при индивидуальном обучении ученика на дому большой недостаток  испытываю  в материально-технических средствах обучения. </w:t>
      </w:r>
      <w:proofErr w:type="spellStart"/>
      <w:r w:rsidRPr="00FF0E0A">
        <w:rPr>
          <w:rStyle w:val="c0"/>
          <w:rFonts w:cs="Times New Roman"/>
          <w:color w:val="000000"/>
          <w:sz w:val="28"/>
          <w:szCs w:val="28"/>
          <w:shd w:val="clear" w:color="auto" w:fill="FFFFFF"/>
        </w:rPr>
        <w:t>Широко</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применяю</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компьютерные</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презентации</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при</w:t>
      </w:r>
      <w:proofErr w:type="spellEnd"/>
      <w:r w:rsidRPr="00FF0E0A">
        <w:rPr>
          <w:rStyle w:val="c0"/>
          <w:rFonts w:cs="Times New Roman"/>
          <w:color w:val="000000"/>
          <w:sz w:val="28"/>
          <w:szCs w:val="28"/>
          <w:shd w:val="clear" w:color="auto" w:fill="FFFFFF"/>
        </w:rPr>
        <w:t> </w:t>
      </w:r>
      <w:proofErr w:type="spellStart"/>
      <w:r w:rsidRPr="00FF0E0A">
        <w:rPr>
          <w:rStyle w:val="c0"/>
          <w:rFonts w:cs="Times New Roman"/>
          <w:iCs/>
          <w:color w:val="000000"/>
          <w:sz w:val="28"/>
          <w:szCs w:val="28"/>
          <w:shd w:val="clear" w:color="auto" w:fill="FFFFFF"/>
        </w:rPr>
        <w:t>изучении</w:t>
      </w:r>
      <w:proofErr w:type="spellEnd"/>
      <w:r w:rsidRPr="00FF0E0A">
        <w:rPr>
          <w:rStyle w:val="c0"/>
          <w:rFonts w:cs="Times New Roman"/>
          <w:iCs/>
          <w:color w:val="000000"/>
          <w:sz w:val="28"/>
          <w:szCs w:val="28"/>
          <w:shd w:val="clear" w:color="auto" w:fill="FFFFFF"/>
        </w:rPr>
        <w:t xml:space="preserve"> </w:t>
      </w:r>
      <w:proofErr w:type="spellStart"/>
      <w:r w:rsidRPr="00FF0E0A">
        <w:rPr>
          <w:rStyle w:val="c0"/>
          <w:rFonts w:cs="Times New Roman"/>
          <w:iCs/>
          <w:color w:val="000000"/>
          <w:sz w:val="28"/>
          <w:szCs w:val="28"/>
          <w:shd w:val="clear" w:color="auto" w:fill="FFFFFF"/>
        </w:rPr>
        <w:t>нового</w:t>
      </w:r>
      <w:proofErr w:type="spellEnd"/>
      <w:r w:rsidRPr="00FF0E0A">
        <w:rPr>
          <w:rStyle w:val="c0"/>
          <w:rFonts w:cs="Times New Roman"/>
          <w:color w:val="000000"/>
          <w:sz w:val="28"/>
          <w:szCs w:val="28"/>
          <w:shd w:val="clear" w:color="auto" w:fill="FFFFFF"/>
        </w:rPr>
        <w:t> </w:t>
      </w:r>
      <w:proofErr w:type="spellStart"/>
      <w:r w:rsidRPr="00FF0E0A">
        <w:rPr>
          <w:rStyle w:val="c0"/>
          <w:rFonts w:cs="Times New Roman"/>
          <w:color w:val="000000"/>
          <w:sz w:val="28"/>
          <w:szCs w:val="28"/>
          <w:shd w:val="clear" w:color="auto" w:fill="FFFFFF"/>
        </w:rPr>
        <w:t>материала</w:t>
      </w:r>
      <w:proofErr w:type="spellEnd"/>
      <w:r w:rsidRPr="00FF0E0A">
        <w:rPr>
          <w:rStyle w:val="c0"/>
          <w:rFonts w:cs="Times New Roman"/>
          <w:color w:val="000000"/>
          <w:sz w:val="28"/>
          <w:szCs w:val="28"/>
          <w:shd w:val="clear" w:color="auto" w:fill="FFFFFF"/>
        </w:rPr>
        <w:t xml:space="preserve">. </w:t>
      </w:r>
      <w:r w:rsidRPr="00FF0E0A">
        <w:rPr>
          <w:rFonts w:eastAsia="Times New Roman CYR" w:cs="Times New Roman"/>
          <w:sz w:val="28"/>
          <w:szCs w:val="28"/>
          <w:lang w:val="ru-RU"/>
        </w:rPr>
        <w:t xml:space="preserve">Например, на уроки географии или биологии   не всегда есть возможность принести оборудование для опытов, глобус и др. Этот недостаток удобно  восполнять с помощью видеофильмов и  презентаций. При изучении темы </w:t>
      </w:r>
      <w:r w:rsidRPr="00FF0E0A">
        <w:rPr>
          <w:rFonts w:eastAsia="Times New Roman" w:cs="Times New Roman"/>
          <w:sz w:val="28"/>
          <w:szCs w:val="28"/>
          <w:lang w:val="ru-RU"/>
        </w:rPr>
        <w:t>«</w:t>
      </w:r>
      <w:r w:rsidRPr="00FF0E0A">
        <w:rPr>
          <w:rFonts w:eastAsia="Times New Roman CYR" w:cs="Times New Roman"/>
          <w:sz w:val="28"/>
          <w:szCs w:val="28"/>
          <w:lang w:val="ru-RU"/>
        </w:rPr>
        <w:t>Солнце-источник тепла и  света на Земле. Планеты  солнечной системы</w:t>
      </w:r>
      <w:r w:rsidRPr="00FF0E0A">
        <w:rPr>
          <w:rFonts w:eastAsia="Times New Roman" w:cs="Times New Roman"/>
          <w:sz w:val="28"/>
          <w:szCs w:val="28"/>
          <w:lang w:val="ru-RU"/>
        </w:rPr>
        <w:t xml:space="preserve">» </w:t>
      </w:r>
      <w:r w:rsidRPr="00FF0E0A">
        <w:rPr>
          <w:rFonts w:eastAsia="Times New Roman CYR" w:cs="Times New Roman"/>
          <w:sz w:val="28"/>
          <w:szCs w:val="28"/>
          <w:lang w:val="ru-RU"/>
        </w:rPr>
        <w:t xml:space="preserve"> использую   видеофильм, который наглядно показывает ученику модель Солнца и Солнечной системы.</w:t>
      </w:r>
    </w:p>
    <w:p w:rsidR="00FF0E0A" w:rsidRPr="00FF0E0A" w:rsidRDefault="00FF0E0A" w:rsidP="00FF0E0A">
      <w:pPr>
        <w:pStyle w:val="Standard"/>
        <w:tabs>
          <w:tab w:val="left" w:pos="1985"/>
        </w:tabs>
        <w:autoSpaceDE w:val="0"/>
        <w:ind w:firstLine="851"/>
        <w:jc w:val="both"/>
        <w:rPr>
          <w:rFonts w:eastAsia="Times New Roman CYR" w:cs="Times New Roman"/>
          <w:sz w:val="28"/>
          <w:szCs w:val="28"/>
          <w:lang w:val="ru-RU"/>
        </w:rPr>
      </w:pPr>
      <w:r w:rsidRPr="00FF0E0A">
        <w:rPr>
          <w:rFonts w:cs="Times New Roman"/>
          <w:color w:val="000000"/>
          <w:sz w:val="28"/>
          <w:szCs w:val="28"/>
          <w:shd w:val="clear" w:color="auto" w:fill="FFFFFF"/>
          <w:lang w:val="ru-RU"/>
        </w:rPr>
        <w:t xml:space="preserve">На уроках использую схемы и таблицы. </w:t>
      </w:r>
      <w:proofErr w:type="spellStart"/>
      <w:r w:rsidRPr="00FF0E0A">
        <w:rPr>
          <w:rFonts w:cs="Times New Roman"/>
          <w:color w:val="000000"/>
          <w:sz w:val="28"/>
          <w:szCs w:val="28"/>
          <w:shd w:val="clear" w:color="auto" w:fill="FFFFFF"/>
        </w:rPr>
        <w:t>При</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проведении</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грамматического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разбора</w:t>
      </w:r>
      <w:proofErr w:type="spellEnd"/>
      <w:r w:rsidRPr="00FF0E0A">
        <w:rPr>
          <w:rFonts w:cs="Times New Roman"/>
          <w:color w:val="000000"/>
          <w:sz w:val="28"/>
          <w:szCs w:val="28"/>
          <w:shd w:val="clear" w:color="auto" w:fill="FFFFFF"/>
        </w:rPr>
        <w:t xml:space="preserve"> </w:t>
      </w:r>
      <w:r w:rsidRPr="00FF0E0A">
        <w:rPr>
          <w:rFonts w:cs="Times New Roman"/>
          <w:color w:val="000000"/>
          <w:sz w:val="28"/>
          <w:szCs w:val="28"/>
          <w:shd w:val="clear" w:color="auto" w:fill="FFFFFF"/>
          <w:lang w:val="ru-RU"/>
        </w:rPr>
        <w:t>обучающийся</w:t>
      </w:r>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постоянно</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пута</w:t>
      </w:r>
      <w:r w:rsidRPr="00FF0E0A">
        <w:rPr>
          <w:rFonts w:cs="Times New Roman"/>
          <w:color w:val="000000"/>
          <w:sz w:val="28"/>
          <w:szCs w:val="28"/>
          <w:shd w:val="clear" w:color="auto" w:fill="FFFFFF"/>
          <w:lang w:val="ru-RU"/>
        </w:rPr>
        <w:t>ет</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понятия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названия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предмета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название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действия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названия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признака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забывают</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на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какие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вопросы</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отвечает</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каждая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категория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слов</w:t>
      </w:r>
      <w:proofErr w:type="spellEnd"/>
      <w:r w:rsidRPr="00FF0E0A">
        <w:rPr>
          <w:rFonts w:cs="Times New Roman"/>
          <w:color w:val="000000"/>
          <w:sz w:val="28"/>
          <w:szCs w:val="28"/>
          <w:shd w:val="clear" w:color="auto" w:fill="FFFFFF"/>
        </w:rPr>
        <w:t xml:space="preserve">, и </w:t>
      </w:r>
      <w:proofErr w:type="spellStart"/>
      <w:r w:rsidRPr="00FF0E0A">
        <w:rPr>
          <w:rFonts w:cs="Times New Roman"/>
          <w:color w:val="000000"/>
          <w:sz w:val="28"/>
          <w:szCs w:val="28"/>
          <w:shd w:val="clear" w:color="auto" w:fill="FFFFFF"/>
        </w:rPr>
        <w:t>как</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эти</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слова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подчеркиваются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Составленная</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схема</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сразу</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облегчает</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работу</w:t>
      </w:r>
      <w:proofErr w:type="spellEnd"/>
      <w:r w:rsidRPr="00FF0E0A">
        <w:rPr>
          <w:rFonts w:cs="Times New Roman"/>
          <w:color w:val="000000"/>
          <w:sz w:val="28"/>
          <w:szCs w:val="28"/>
          <w:shd w:val="clear" w:color="auto" w:fill="FFFFFF"/>
        </w:rPr>
        <w:t xml:space="preserve"> и </w:t>
      </w:r>
      <w:proofErr w:type="spellStart"/>
      <w:r w:rsidRPr="00FF0E0A">
        <w:rPr>
          <w:rFonts w:cs="Times New Roman"/>
          <w:color w:val="000000"/>
          <w:sz w:val="28"/>
          <w:szCs w:val="28"/>
          <w:shd w:val="clear" w:color="auto" w:fill="FFFFFF"/>
        </w:rPr>
        <w:t>делает</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ее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более</w:t>
      </w:r>
      <w:proofErr w:type="spellEnd"/>
      <w:r w:rsidRPr="00FF0E0A">
        <w:rPr>
          <w:rFonts w:cs="Times New Roman"/>
          <w:color w:val="000000"/>
          <w:sz w:val="28"/>
          <w:szCs w:val="28"/>
          <w:shd w:val="clear" w:color="auto" w:fill="FFFFFF"/>
        </w:rPr>
        <w:t xml:space="preserve"> </w:t>
      </w:r>
      <w:proofErr w:type="spellStart"/>
      <w:r w:rsidRPr="00FF0E0A">
        <w:rPr>
          <w:rFonts w:cs="Times New Roman"/>
          <w:color w:val="000000"/>
          <w:sz w:val="28"/>
          <w:szCs w:val="28"/>
          <w:shd w:val="clear" w:color="auto" w:fill="FFFFFF"/>
        </w:rPr>
        <w:t>интересной</w:t>
      </w:r>
      <w:proofErr w:type="spellEnd"/>
      <w:r w:rsidRPr="00FF0E0A">
        <w:rPr>
          <w:rFonts w:cs="Times New Roman"/>
          <w:color w:val="000000"/>
          <w:sz w:val="28"/>
          <w:szCs w:val="28"/>
          <w:shd w:val="clear" w:color="auto" w:fill="FFFFFF"/>
        </w:rPr>
        <w:t>.      </w:t>
      </w:r>
    </w:p>
    <w:p w:rsidR="00FF0E0A" w:rsidRPr="00FF0E0A" w:rsidRDefault="00FF0E0A" w:rsidP="00FF0E0A">
      <w:pPr>
        <w:pStyle w:val="Standard"/>
        <w:tabs>
          <w:tab w:val="left" w:pos="1985"/>
        </w:tabs>
        <w:autoSpaceDE w:val="0"/>
        <w:ind w:firstLine="851"/>
        <w:jc w:val="both"/>
        <w:rPr>
          <w:rFonts w:cs="Times New Roman"/>
          <w:sz w:val="28"/>
          <w:szCs w:val="28"/>
        </w:rPr>
      </w:pPr>
      <w:r w:rsidRPr="00FF0E0A">
        <w:rPr>
          <w:rFonts w:eastAsia="Times New Roman CYR" w:cs="Times New Roman"/>
          <w:sz w:val="28"/>
          <w:szCs w:val="28"/>
          <w:lang w:val="ru-RU"/>
        </w:rPr>
        <w:t xml:space="preserve">На уроках чтение использую презентации сопровождающие рассказ о жизни и творчестве автора. Часто слушаем </w:t>
      </w:r>
      <w:proofErr w:type="spellStart"/>
      <w:r w:rsidRPr="00FF0E0A">
        <w:rPr>
          <w:rFonts w:eastAsia="Times New Roman CYR" w:cs="Times New Roman"/>
          <w:sz w:val="28"/>
          <w:szCs w:val="28"/>
          <w:lang w:val="ru-RU"/>
        </w:rPr>
        <w:t>аудизаписи</w:t>
      </w:r>
      <w:proofErr w:type="spellEnd"/>
      <w:r w:rsidRPr="00FF0E0A">
        <w:rPr>
          <w:rFonts w:eastAsia="Times New Roman CYR" w:cs="Times New Roman"/>
          <w:sz w:val="28"/>
          <w:szCs w:val="28"/>
          <w:lang w:val="ru-RU"/>
        </w:rPr>
        <w:t xml:space="preserve"> по изучаемым произведениям. </w:t>
      </w:r>
      <w:proofErr w:type="gramStart"/>
      <w:r w:rsidRPr="00FF0E0A">
        <w:rPr>
          <w:rFonts w:eastAsia="Times New Roman CYR" w:cs="Times New Roman"/>
          <w:sz w:val="28"/>
          <w:szCs w:val="28"/>
          <w:lang w:val="ru-RU"/>
        </w:rPr>
        <w:t>Например</w:t>
      </w:r>
      <w:proofErr w:type="gramEnd"/>
      <w:r w:rsidRPr="00FF0E0A">
        <w:rPr>
          <w:rFonts w:eastAsia="Times New Roman CYR" w:cs="Times New Roman"/>
          <w:sz w:val="28"/>
          <w:szCs w:val="28"/>
          <w:lang w:val="ru-RU"/>
        </w:rPr>
        <w:t xml:space="preserve"> при изучении басни И.А. Крылова использовала презентацию, как способ изучения биографии автора. Первичное знакомство с басней «Кот и повар» осуществила с помощью воспроизведения аудиозаписи басни. Нередко устраиваем </w:t>
      </w:r>
      <w:proofErr w:type="spellStart"/>
      <w:r w:rsidRPr="00FF0E0A">
        <w:rPr>
          <w:rFonts w:eastAsia="Times New Roman CYR" w:cs="Times New Roman"/>
          <w:sz w:val="28"/>
          <w:szCs w:val="28"/>
          <w:lang w:val="ru-RU"/>
        </w:rPr>
        <w:t>кинопоказы</w:t>
      </w:r>
      <w:proofErr w:type="spellEnd"/>
      <w:r w:rsidRPr="00FF0E0A">
        <w:rPr>
          <w:rFonts w:eastAsia="Times New Roman CYR" w:cs="Times New Roman"/>
          <w:sz w:val="28"/>
          <w:szCs w:val="28"/>
          <w:lang w:val="ru-RU"/>
        </w:rPr>
        <w:t xml:space="preserve">,  по </w:t>
      </w:r>
      <w:proofErr w:type="gramStart"/>
      <w:r w:rsidRPr="00FF0E0A">
        <w:rPr>
          <w:rFonts w:eastAsia="Times New Roman CYR" w:cs="Times New Roman"/>
          <w:sz w:val="28"/>
          <w:szCs w:val="28"/>
          <w:lang w:val="ru-RU"/>
        </w:rPr>
        <w:t>прочитанных</w:t>
      </w:r>
      <w:proofErr w:type="gramEnd"/>
      <w:r w:rsidRPr="00FF0E0A">
        <w:rPr>
          <w:rFonts w:eastAsia="Times New Roman CYR" w:cs="Times New Roman"/>
          <w:sz w:val="28"/>
          <w:szCs w:val="28"/>
          <w:lang w:val="ru-RU"/>
        </w:rPr>
        <w:t xml:space="preserve"> произведения. Так изучив произведение А.С. Пушкина «Барышня - крестьянка» не упустили возможность посмотреть кинофильм. </w:t>
      </w:r>
    </w:p>
    <w:p w:rsidR="00FF0E0A" w:rsidRPr="00FF0E0A" w:rsidRDefault="00FF0E0A" w:rsidP="00FF0E0A">
      <w:pPr>
        <w:pStyle w:val="Standard"/>
        <w:tabs>
          <w:tab w:val="left" w:pos="1985"/>
        </w:tabs>
        <w:autoSpaceDE w:val="0"/>
        <w:ind w:firstLine="851"/>
        <w:rPr>
          <w:rStyle w:val="c0"/>
          <w:rFonts w:cs="Times New Roman"/>
          <w:color w:val="000000"/>
          <w:sz w:val="28"/>
          <w:szCs w:val="28"/>
          <w:shd w:val="clear" w:color="auto" w:fill="FFFFFF"/>
          <w:lang w:val="ru-RU"/>
        </w:rPr>
      </w:pPr>
      <w:proofErr w:type="spellStart"/>
      <w:r w:rsidRPr="00FF0E0A">
        <w:rPr>
          <w:rStyle w:val="c0"/>
          <w:rFonts w:cs="Times New Roman"/>
          <w:iCs/>
          <w:color w:val="000000"/>
          <w:sz w:val="28"/>
          <w:szCs w:val="28"/>
          <w:shd w:val="clear" w:color="auto" w:fill="FFFFFF"/>
        </w:rPr>
        <w:t>Закрепление</w:t>
      </w:r>
      <w:proofErr w:type="spellEnd"/>
      <w:r w:rsidRPr="00FF0E0A">
        <w:rPr>
          <w:rStyle w:val="c0"/>
          <w:rFonts w:cs="Times New Roman"/>
          <w:color w:val="000000"/>
          <w:sz w:val="28"/>
          <w:szCs w:val="28"/>
          <w:shd w:val="clear" w:color="auto" w:fill="FFFFFF"/>
        </w:rPr>
        <w:t xml:space="preserve"> – </w:t>
      </w:r>
      <w:proofErr w:type="spellStart"/>
      <w:r w:rsidRPr="00FF0E0A">
        <w:rPr>
          <w:rStyle w:val="c0"/>
          <w:rFonts w:cs="Times New Roman"/>
          <w:color w:val="000000"/>
          <w:sz w:val="28"/>
          <w:szCs w:val="28"/>
          <w:shd w:val="clear" w:color="auto" w:fill="FFFFFF"/>
        </w:rPr>
        <w:t>этому</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этапу</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урока</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уделяю</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особое</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внимание</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Закрепление</w:t>
      </w:r>
      <w:proofErr w:type="spellEnd"/>
      <w:r w:rsidRPr="00FF0E0A">
        <w:rPr>
          <w:rStyle w:val="c0"/>
          <w:rFonts w:cs="Times New Roman"/>
          <w:color w:val="000000"/>
          <w:sz w:val="28"/>
          <w:szCs w:val="28"/>
          <w:shd w:val="clear" w:color="auto" w:fill="FFFFFF"/>
        </w:rPr>
        <w:t xml:space="preserve"> в </w:t>
      </w:r>
      <w:proofErr w:type="spellStart"/>
      <w:r w:rsidRPr="00FF0E0A">
        <w:rPr>
          <w:rStyle w:val="c0"/>
          <w:rFonts w:cs="Times New Roman"/>
          <w:color w:val="000000"/>
          <w:sz w:val="28"/>
          <w:szCs w:val="28"/>
          <w:shd w:val="clear" w:color="auto" w:fill="FFFFFF"/>
        </w:rPr>
        <w:t>виде</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системы</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упражнений</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специальных</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заданий</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использую</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после</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объяснения</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нового</w:t>
      </w:r>
      <w:proofErr w:type="spellEnd"/>
      <w:r w:rsidRPr="00FF0E0A">
        <w:rPr>
          <w:rStyle w:val="c0"/>
          <w:rFonts w:cs="Times New Roman"/>
          <w:color w:val="000000"/>
          <w:sz w:val="28"/>
          <w:szCs w:val="28"/>
          <w:shd w:val="clear" w:color="auto" w:fill="FFFFFF"/>
        </w:rPr>
        <w:t xml:space="preserve"> </w:t>
      </w:r>
      <w:proofErr w:type="spellStart"/>
      <w:r w:rsidRPr="00FF0E0A">
        <w:rPr>
          <w:rStyle w:val="c0"/>
          <w:rFonts w:cs="Times New Roman"/>
          <w:color w:val="000000"/>
          <w:sz w:val="28"/>
          <w:szCs w:val="28"/>
          <w:shd w:val="clear" w:color="auto" w:fill="FFFFFF"/>
        </w:rPr>
        <w:t>материала</w:t>
      </w:r>
      <w:proofErr w:type="spellEnd"/>
      <w:r w:rsidRPr="00FF0E0A">
        <w:rPr>
          <w:rStyle w:val="c0"/>
          <w:rFonts w:cs="Times New Roman"/>
          <w:color w:val="000000"/>
          <w:sz w:val="28"/>
          <w:szCs w:val="28"/>
          <w:shd w:val="clear" w:color="auto" w:fill="FFFFFF"/>
        </w:rPr>
        <w:t>.</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xml:space="preserve">На уроке русского языка по теме «Простое предложение» проводится игра «Собери предложение». На экране появляются слова двух цветов вразброс, дети должны составить предложения и записать их, затем проверяют себя по слайду. Здесь так же ведется дифференцированная работа по группам </w:t>
      </w:r>
      <w:proofErr w:type="spellStart"/>
      <w:r w:rsidRPr="00FF0E0A">
        <w:rPr>
          <w:rStyle w:val="c0"/>
          <w:color w:val="000000"/>
          <w:sz w:val="28"/>
          <w:szCs w:val="28"/>
        </w:rPr>
        <w:t>обученности</w:t>
      </w:r>
      <w:proofErr w:type="spellEnd"/>
      <w:r w:rsidRPr="00FF0E0A">
        <w:rPr>
          <w:rStyle w:val="c0"/>
          <w:color w:val="000000"/>
          <w:sz w:val="28"/>
          <w:szCs w:val="28"/>
        </w:rPr>
        <w:t xml:space="preserve">. Из слов зелёного цвета составляют предложения дети 1, 2 групп; из слов оранжевого цвета предложения составляют дети, относящиеся к 3 группе </w:t>
      </w:r>
      <w:proofErr w:type="spellStart"/>
      <w:r w:rsidRPr="00FF0E0A">
        <w:rPr>
          <w:rStyle w:val="c0"/>
          <w:color w:val="000000"/>
          <w:sz w:val="28"/>
          <w:szCs w:val="28"/>
        </w:rPr>
        <w:t>обученности</w:t>
      </w:r>
      <w:proofErr w:type="spellEnd"/>
      <w:r w:rsidRPr="00FF0E0A">
        <w:rPr>
          <w:rStyle w:val="c0"/>
          <w:color w:val="000000"/>
          <w:sz w:val="28"/>
          <w:szCs w:val="28"/>
        </w:rPr>
        <w:t>.</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Для закрепления темы «Имя существительное» использую тесты.</w:t>
      </w:r>
      <w:r w:rsidRPr="00FF0E0A">
        <w:rPr>
          <w:rStyle w:val="c7"/>
          <w:color w:val="000000"/>
          <w:sz w:val="28"/>
          <w:szCs w:val="28"/>
        </w:rPr>
        <w:t> </w:t>
      </w:r>
      <w:r w:rsidRPr="00FF0E0A">
        <w:rPr>
          <w:rStyle w:val="c0"/>
          <w:color w:val="000000"/>
          <w:sz w:val="28"/>
          <w:szCs w:val="28"/>
        </w:rPr>
        <w:t> </w:t>
      </w:r>
      <w:r w:rsidRPr="00FF0E0A">
        <w:rPr>
          <w:rStyle w:val="c34"/>
          <w:bCs/>
          <w:color w:val="000000"/>
          <w:sz w:val="28"/>
          <w:szCs w:val="28"/>
        </w:rPr>
        <w:t> </w:t>
      </w:r>
      <w:r w:rsidRPr="00FF0E0A">
        <w:rPr>
          <w:rStyle w:val="c0"/>
          <w:color w:val="000000"/>
          <w:sz w:val="28"/>
          <w:szCs w:val="28"/>
        </w:rPr>
        <w:t>С целью совершенствования умения учащихся определять род и  число имён существительных, распознавать падеж по вопросу и предлогу.</w:t>
      </w:r>
    </w:p>
    <w:p w:rsidR="00FF0E0A" w:rsidRPr="00FF0E0A" w:rsidRDefault="00FF0E0A" w:rsidP="00FF0E0A">
      <w:pPr>
        <w:pStyle w:val="Standard"/>
        <w:tabs>
          <w:tab w:val="left" w:pos="1985"/>
        </w:tabs>
        <w:autoSpaceDE w:val="0"/>
        <w:ind w:firstLine="851"/>
        <w:rPr>
          <w:rFonts w:cs="Times New Roman"/>
          <w:sz w:val="28"/>
          <w:szCs w:val="28"/>
          <w:lang w:val="ru-RU"/>
        </w:rPr>
      </w:pPr>
    </w:p>
    <w:p w:rsidR="00FF0E0A" w:rsidRPr="00FF0E0A" w:rsidRDefault="00FF0E0A" w:rsidP="00FF0E0A">
      <w:pPr>
        <w:shd w:val="clear" w:color="auto" w:fill="EAEAE9"/>
        <w:tabs>
          <w:tab w:val="left" w:pos="1985"/>
        </w:tabs>
        <w:spacing w:after="0" w:line="240" w:lineRule="auto"/>
        <w:ind w:firstLine="851"/>
        <w:textAlignment w:val="baseline"/>
        <w:rPr>
          <w:rFonts w:ascii="Times New Roman" w:hAnsi="Times New Roman" w:cs="Times New Roman"/>
          <w:color w:val="181818"/>
          <w:sz w:val="28"/>
          <w:szCs w:val="28"/>
        </w:rPr>
      </w:pPr>
      <w:r w:rsidRPr="00FF0E0A">
        <w:rPr>
          <w:rFonts w:ascii="Times New Roman" w:hAnsi="Times New Roman" w:cs="Times New Roman"/>
          <w:color w:val="000000"/>
          <w:sz w:val="28"/>
          <w:szCs w:val="28"/>
        </w:rPr>
        <w:t xml:space="preserve">На уроке с использованием компьютера необходимо  обязательно провожу </w:t>
      </w:r>
      <w:proofErr w:type="spellStart"/>
      <w:r w:rsidRPr="00FF0E0A">
        <w:rPr>
          <w:rFonts w:ascii="Times New Roman" w:hAnsi="Times New Roman" w:cs="Times New Roman"/>
          <w:color w:val="000000"/>
          <w:sz w:val="28"/>
          <w:szCs w:val="28"/>
        </w:rPr>
        <w:t>глазодвигательную</w:t>
      </w:r>
      <w:proofErr w:type="spellEnd"/>
      <w:r w:rsidRPr="00FF0E0A">
        <w:rPr>
          <w:rFonts w:ascii="Times New Roman" w:hAnsi="Times New Roman" w:cs="Times New Roman"/>
          <w:color w:val="000000"/>
          <w:sz w:val="28"/>
          <w:szCs w:val="28"/>
        </w:rPr>
        <w:t xml:space="preserve"> гимнастику, с целью профилактики зрительного утомления ребенка.</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Таким образом, используя различные формы и методы повторения изученного материала, стараюсь добиться системы в знаниях детей и гарантированных результатов обучения.</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lastRenderedPageBreak/>
        <w:t>Итак, уроки с использованием ИКТ – это, на мой взгляд, один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и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Анализируя опыт использования ИКТ на различных уроках, можно с уверенностью сказать, что использование информационно-коммуникативных технологий позволяет:</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обеспечить положительную мотивацию обучения;</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проводить уроки на высоком эстетическом и эмоциональном уровне (музыка, анимация);</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обеспечить высокую степень дифференциации обучения;</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повысить объем выполняемой на уроке работы в 1,5 – 2 раза;</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рационально организовать учебный процесс, повысить эффективность урока;</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обеспечить доступ к различным справочным системам, электронным библиотекам, другим информационным ресурсам.</w:t>
      </w:r>
    </w:p>
    <w:p w:rsidR="00FF0E0A" w:rsidRPr="00FF0E0A" w:rsidRDefault="00FF0E0A" w:rsidP="00FF0E0A">
      <w:pPr>
        <w:pStyle w:val="c2"/>
        <w:shd w:val="clear" w:color="auto" w:fill="FFFFFF"/>
        <w:tabs>
          <w:tab w:val="left" w:pos="1985"/>
        </w:tabs>
        <w:spacing w:before="0" w:beforeAutospacing="0" w:after="0" w:afterAutospacing="0"/>
        <w:ind w:firstLine="851"/>
        <w:jc w:val="both"/>
        <w:rPr>
          <w:color w:val="000000"/>
          <w:sz w:val="28"/>
          <w:szCs w:val="28"/>
        </w:rPr>
      </w:pPr>
      <w:r w:rsidRPr="00FF0E0A">
        <w:rPr>
          <w:rStyle w:val="c0"/>
          <w:color w:val="000000"/>
          <w:sz w:val="28"/>
          <w:szCs w:val="28"/>
        </w:rPr>
        <w:t xml:space="preserve">        Информационные технологии применяю не только в образовательном процессе, но и в воспитательной работе. Тематические классные часы планирую и провожу при поддержке ИКТ. Это позволяет обеспечить положительную мотивацию, создать условия для получения полной и доступной информации по выбранной теме. Вместе с тем положительно влияет на активизацию познавательной деятельности учащихся с нарушением интеллекта. Дети с интересом принимают участие в классных часах с использованием ИКТ. </w:t>
      </w:r>
    </w:p>
    <w:p w:rsidR="004C759B" w:rsidRPr="00FF0E0A" w:rsidRDefault="004C759B" w:rsidP="00FF0E0A">
      <w:pPr>
        <w:tabs>
          <w:tab w:val="left" w:pos="1985"/>
        </w:tabs>
        <w:ind w:firstLine="851"/>
        <w:rPr>
          <w:rFonts w:ascii="Times New Roman" w:hAnsi="Times New Roman" w:cs="Times New Roman"/>
          <w:sz w:val="28"/>
          <w:szCs w:val="28"/>
        </w:rPr>
      </w:pPr>
    </w:p>
    <w:sectPr w:rsidR="004C759B" w:rsidRPr="00FF0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70F"/>
    <w:multiLevelType w:val="hybridMultilevel"/>
    <w:tmpl w:val="8E0E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2927ED"/>
    <w:multiLevelType w:val="multilevel"/>
    <w:tmpl w:val="D7A460B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6C956319"/>
    <w:multiLevelType w:val="hybridMultilevel"/>
    <w:tmpl w:val="E83A7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24559D"/>
    <w:multiLevelType w:val="multilevel"/>
    <w:tmpl w:val="3E7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F0E0A"/>
    <w:rsid w:val="004C759B"/>
    <w:rsid w:val="00FF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F0E0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0E0A"/>
    <w:rPr>
      <w:rFonts w:asciiTheme="majorHAnsi" w:eastAsiaTheme="majorEastAsia" w:hAnsiTheme="majorHAnsi" w:cstheme="majorBidi"/>
      <w:b/>
      <w:bCs/>
      <w:color w:val="4F81BD" w:themeColor="accent1"/>
      <w:sz w:val="24"/>
      <w:szCs w:val="24"/>
    </w:rPr>
  </w:style>
  <w:style w:type="paragraph" w:styleId="a3">
    <w:name w:val="List Paragraph"/>
    <w:basedOn w:val="a"/>
    <w:uiPriority w:val="34"/>
    <w:qFormat/>
    <w:rsid w:val="00FF0E0A"/>
    <w:pPr>
      <w:ind w:left="720"/>
      <w:contextualSpacing/>
    </w:pPr>
    <w:rPr>
      <w:rFonts w:ascii="Calibri" w:eastAsia="Times New Roman" w:hAnsi="Calibri" w:cs="Times New Roman"/>
      <w:lang w:eastAsia="en-US"/>
    </w:rPr>
  </w:style>
  <w:style w:type="character" w:styleId="a4">
    <w:name w:val="Strong"/>
    <w:basedOn w:val="a0"/>
    <w:qFormat/>
    <w:rsid w:val="00FF0E0A"/>
    <w:rPr>
      <w:b/>
      <w:bCs/>
    </w:rPr>
  </w:style>
  <w:style w:type="paragraph" w:styleId="a5">
    <w:name w:val="Normal (Web)"/>
    <w:basedOn w:val="a"/>
    <w:rsid w:val="00FF0E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F0E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0">
    <w:name w:val="c0"/>
    <w:basedOn w:val="a0"/>
    <w:rsid w:val="00FF0E0A"/>
  </w:style>
  <w:style w:type="paragraph" w:customStyle="1" w:styleId="c2">
    <w:name w:val="c2"/>
    <w:basedOn w:val="a"/>
    <w:rsid w:val="00FF0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F0E0A"/>
  </w:style>
  <w:style w:type="character" w:customStyle="1" w:styleId="c34">
    <w:name w:val="c34"/>
    <w:basedOn w:val="a0"/>
    <w:rsid w:val="00FF0E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2</cp:revision>
  <dcterms:created xsi:type="dcterms:W3CDTF">2023-11-19T05:46:00Z</dcterms:created>
  <dcterms:modified xsi:type="dcterms:W3CDTF">2023-11-19T05:49:00Z</dcterms:modified>
</cp:coreProperties>
</file>