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1D" w:rsidRPr="00D2221A" w:rsidRDefault="00727C1D" w:rsidP="00447D55">
      <w:pPr>
        <w:spacing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D2221A">
        <w:rPr>
          <w:rFonts w:ascii="Times New Roman" w:eastAsia="Calibri" w:hAnsi="Times New Roman" w:cs="Times New Roman"/>
          <w:sz w:val="24"/>
          <w:szCs w:val="24"/>
        </w:rPr>
        <w:t> </w:t>
      </w:r>
      <w:r w:rsidRPr="00D2221A">
        <w:rPr>
          <w:rFonts w:ascii="Times New Roman" w:eastAsia="Calibri" w:hAnsi="Times New Roman" w:cs="Times New Roman"/>
          <w:bCs/>
          <w:sz w:val="24"/>
          <w:szCs w:val="24"/>
        </w:rPr>
        <w:t>период</w:t>
      </w:r>
      <w:r w:rsidRPr="00D2221A">
        <w:rPr>
          <w:rFonts w:ascii="Times New Roman" w:eastAsia="Calibri" w:hAnsi="Times New Roman" w:cs="Times New Roman"/>
          <w:sz w:val="24"/>
          <w:szCs w:val="24"/>
        </w:rPr>
        <w:t> пандемии коронавирусной инфекции особое внимание было уделено интеграции </w:t>
      </w:r>
      <w:r w:rsidRPr="00D2221A">
        <w:rPr>
          <w:rFonts w:ascii="Times New Roman" w:eastAsia="Calibri" w:hAnsi="Times New Roman" w:cs="Times New Roman"/>
          <w:bCs/>
          <w:sz w:val="24"/>
          <w:szCs w:val="24"/>
        </w:rPr>
        <w:t>интерактивных</w:t>
      </w:r>
      <w:r w:rsidRPr="00D2221A">
        <w:rPr>
          <w:rFonts w:ascii="Times New Roman" w:eastAsia="Calibri" w:hAnsi="Times New Roman" w:cs="Times New Roman"/>
          <w:sz w:val="24"/>
          <w:szCs w:val="24"/>
        </w:rPr>
        <w:t> </w:t>
      </w:r>
      <w:r w:rsidRPr="00D2221A">
        <w:rPr>
          <w:rFonts w:ascii="Times New Roman" w:eastAsia="Calibri" w:hAnsi="Times New Roman" w:cs="Times New Roman"/>
          <w:bCs/>
          <w:sz w:val="24"/>
          <w:szCs w:val="24"/>
        </w:rPr>
        <w:t>технологий</w:t>
      </w:r>
      <w:r w:rsidRPr="00D2221A">
        <w:rPr>
          <w:rFonts w:ascii="Times New Roman" w:eastAsia="Calibri" w:hAnsi="Times New Roman" w:cs="Times New Roman"/>
          <w:sz w:val="24"/>
          <w:szCs w:val="24"/>
        </w:rPr>
        <w:t> </w:t>
      </w:r>
      <w:r w:rsidRPr="00D2221A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 образование. В 186 странах мира пандемия COVID-19 лишила 1,2 миллиарда детей традиционного школьного образования. </w:t>
      </w:r>
      <w:r w:rsidR="009C2D9A" w:rsidRPr="00D2221A">
        <w:rPr>
          <w:rFonts w:ascii="Times New Roman" w:eastAsia="Calibri" w:hAnsi="Times New Roman" w:cs="Times New Roman"/>
          <w:sz w:val="24"/>
          <w:szCs w:val="24"/>
        </w:rPr>
        <w:t>Перед системой образования</w:t>
      </w: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D9A" w:rsidRPr="00D2221A">
        <w:rPr>
          <w:rFonts w:ascii="Times New Roman" w:eastAsia="Calibri" w:hAnsi="Times New Roman" w:cs="Times New Roman"/>
          <w:sz w:val="24"/>
          <w:szCs w:val="24"/>
        </w:rPr>
        <w:t>встала задача найти</w:t>
      </w: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 разумные, безопасные и </w:t>
      </w:r>
      <w:r w:rsidR="009C2D9A" w:rsidRPr="00D2221A">
        <w:rPr>
          <w:rFonts w:ascii="Times New Roman" w:eastAsia="Calibri" w:hAnsi="Times New Roman" w:cs="Times New Roman"/>
          <w:sz w:val="24"/>
          <w:szCs w:val="24"/>
        </w:rPr>
        <w:t xml:space="preserve">эффективные </w:t>
      </w: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альтернативы </w:t>
      </w:r>
      <w:proofErr w:type="gramStart"/>
      <w:r w:rsidR="009C2D9A" w:rsidRPr="00D2221A">
        <w:rPr>
          <w:rFonts w:ascii="Times New Roman" w:eastAsia="Calibri" w:hAnsi="Times New Roman" w:cs="Times New Roman"/>
          <w:sz w:val="24"/>
          <w:szCs w:val="24"/>
        </w:rPr>
        <w:t>привычным занятиям</w:t>
      </w:r>
      <w:proofErr w:type="gramEnd"/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C2D9A" w:rsidRPr="00D2221A">
        <w:rPr>
          <w:rFonts w:ascii="Times New Roman" w:eastAsia="Calibri" w:hAnsi="Times New Roman" w:cs="Times New Roman"/>
          <w:sz w:val="24"/>
          <w:szCs w:val="24"/>
        </w:rPr>
        <w:t xml:space="preserve">В этот период особенно возросла актуальность использования интерактивных технологий. </w:t>
      </w:r>
    </w:p>
    <w:p w:rsidR="007A365B" w:rsidRDefault="00447D55" w:rsidP="00447D55">
      <w:pPr>
        <w:spacing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>Целью применения интерактивных технологий на уроке является достижение более глубокого запоминания учебного материала через образное восприятие, усиление его эмоционального воздействия</w:t>
      </w:r>
      <w:r w:rsidR="007A36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2221A">
        <w:rPr>
          <w:rFonts w:ascii="Times New Roman" w:eastAsia="Calibri" w:hAnsi="Times New Roman" w:cs="Times New Roman"/>
          <w:sz w:val="24"/>
          <w:szCs w:val="24"/>
        </w:rPr>
        <w:t>Это происходит за счет использования вид</w:t>
      </w:r>
      <w:proofErr w:type="gramStart"/>
      <w:r w:rsidRPr="00D2221A">
        <w:rPr>
          <w:rFonts w:ascii="Times New Roman" w:eastAsia="Calibri" w:hAnsi="Times New Roman" w:cs="Times New Roman"/>
          <w:sz w:val="24"/>
          <w:szCs w:val="24"/>
        </w:rPr>
        <w:t>ео и ау</w:t>
      </w:r>
      <w:proofErr w:type="gramEnd"/>
      <w:r w:rsidRPr="00D2221A">
        <w:rPr>
          <w:rFonts w:ascii="Times New Roman" w:eastAsia="Calibri" w:hAnsi="Times New Roman" w:cs="Times New Roman"/>
          <w:sz w:val="24"/>
          <w:szCs w:val="24"/>
        </w:rPr>
        <w:t>дио возможностей компьютеров</w:t>
      </w:r>
      <w:r w:rsidR="000B78DC" w:rsidRPr="00D222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5EF9" w:rsidRPr="00D2221A" w:rsidRDefault="000B78DC" w:rsidP="00447D55">
      <w:pPr>
        <w:spacing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В период пандемии </w:t>
      </w:r>
      <w:r w:rsidRPr="00D2221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интерактивные технологии обучения позволили учителям погрузить учащихся в привычную атмосферу классной комнаты, не выходя из дома. Это </w:t>
      </w:r>
      <w:r w:rsidR="00F10CC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дало возможность </w:t>
      </w:r>
      <w:r w:rsidRPr="00D2221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компенсировать учащимся недостаток общения с учителями и сверстниками. Следует отметить, что </w:t>
      </w:r>
      <w:r w:rsidR="00D2221A" w:rsidRPr="00D2221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концепция образовательных технологий набирала популярность еще до COVID-19.</w:t>
      </w:r>
    </w:p>
    <w:p w:rsidR="00447D55" w:rsidRPr="00D2221A" w:rsidRDefault="00447D55" w:rsidP="00447D5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Педагогом-психологом Ричардом Э. Мейером разработана теория мультимедийного обучения. В ее основе лежит мнение Мейера о том, что оптимальное обучение происходит, когда визуальные и вербальные материалы представлены вместе и одновременно. </w:t>
      </w:r>
    </w:p>
    <w:p w:rsidR="00447D55" w:rsidRPr="00D2221A" w:rsidRDefault="00447D55" w:rsidP="00447D5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>Приведем принципы применения интерактивных технологий на уроке:</w:t>
      </w:r>
    </w:p>
    <w:p w:rsidR="00447D55" w:rsidRPr="00D2221A" w:rsidRDefault="00447D55" w:rsidP="00447D5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 Эффект модальности. Информация закодирована как визуально, так и вербально. Это позволяет снизить когнитивную нагрузку на учащихся, в результате чего они лучше усваивают новую информацию.</w:t>
      </w:r>
    </w:p>
    <w:p w:rsidR="00447D55" w:rsidRPr="00D2221A" w:rsidRDefault="00447D55" w:rsidP="00447D5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Принцип пространственной связи. Повышается качества обученности, когда слова учителя и соответствующие им визуальные изображения представлены на экране рядом. </w:t>
      </w:r>
    </w:p>
    <w:p w:rsidR="00447D55" w:rsidRPr="00D2221A" w:rsidRDefault="00447D55" w:rsidP="00447D5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Принцип избыточности. Рассказ учителя должен сопровождаться анимацией. Если же добавить на экран монитора, помимо анимации, текст, ученикам будет тяжело воспринимать информацию. Преподаватель должен исключить посторонний материал. </w:t>
      </w:r>
    </w:p>
    <w:p w:rsidR="00447D55" w:rsidRPr="00D2221A" w:rsidRDefault="00447D55" w:rsidP="00447D5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Принцип индивидуальных отличий. Целевые эффекты лучше воспринимают слабо эрудированные учащиеся. Учитель должен учитывать этот принцип при подготовке к уроку. </w:t>
      </w:r>
    </w:p>
    <w:p w:rsidR="00447D55" w:rsidRPr="00D2221A" w:rsidRDefault="00447D55" w:rsidP="00447D5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221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Сущность интерактивного обучения</w:t>
      </w:r>
      <w:r w:rsidRPr="00D222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состоит в том, чтобы организовать учебный процесс таким образом, что практически все обучающиеся оказывались вовлеченными в </w:t>
      </w:r>
      <w:r w:rsidRPr="00D222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познавательную деятельность. И</w:t>
      </w:r>
      <w:r w:rsidRPr="00D2221A">
        <w:rPr>
          <w:rFonts w:ascii="Times New Roman" w:eastAsia="Calibri" w:hAnsi="Times New Roman" w:cs="Times New Roman"/>
          <w:bCs/>
          <w:sz w:val="24"/>
          <w:szCs w:val="24"/>
        </w:rPr>
        <w:t>спользование интерактивных технологий в преподавании истории в школе позволяет решать</w:t>
      </w: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 следующие задачи:</w:t>
      </w:r>
    </w:p>
    <w:p w:rsidR="00447D55" w:rsidRPr="00D2221A" w:rsidRDefault="00447D55" w:rsidP="00447D55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принимают активное участие в процессе усвоения нового материала, повышается их познавательная мотивация, вырабатываются навыки самостоятельной учебной деятельности;</w:t>
      </w:r>
    </w:p>
    <w:p w:rsidR="00447D55" w:rsidRPr="00D2221A" w:rsidRDefault="00447D55" w:rsidP="00447D55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повышаются навыки группового общения (круглый стол, мозговой штурм, конференция);</w:t>
      </w:r>
    </w:p>
    <w:p w:rsidR="00447D55" w:rsidRPr="00D2221A" w:rsidRDefault="00447D55" w:rsidP="00447D55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учатся работать в команде (выполнение индивидуальных и групповых проектов, деловые и ролевые игры).</w:t>
      </w:r>
    </w:p>
    <w:p w:rsidR="00447D55" w:rsidRPr="00D2221A" w:rsidRDefault="00447D55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подробнее интерактивные технологии, которые применяются в процессе преподавания истории в школе. В первую очередь, важно упомянуть о роли мультимедийных обучающих систем. Они включают в себя материалы, направленные на изучение и закрепление знаний по курсу предмета «История» в школе. Во время урока учитель выступает в роли тьютера – помощника учащихся. В задачи тьютера входит разработка индивидуальных образовательных программ </w:t>
      </w:r>
      <w:proofErr w:type="gramStart"/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Также он выступает в роли консультанта, организует коммуникацию между участниками группы, чтобы ученики обменивались друг с другом информацией. </w:t>
      </w:r>
    </w:p>
    <w:p w:rsidR="00306E3E" w:rsidRPr="00D2221A" w:rsidRDefault="00447D55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 и мультимедийные презентации сопровождают объяснения учителя во время урока. Эти технологии получили широкое распространение в современных школах. Изучение истории невозможно без просмотра исторических хроник, фотографий, обучающих видео материалов. Ученики должны понимать, о чем рассказывает учитель. Информация лучше воспринимается, когда задействована слуховая и зрительная память.</w:t>
      </w:r>
    </w:p>
    <w:p w:rsidR="00306E3E" w:rsidRPr="00D2221A" w:rsidRDefault="00306E3E" w:rsidP="00306E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>Исследование восприятия человеком информации</w:t>
      </w:r>
    </w:p>
    <w:p w:rsidR="00447D55" w:rsidRPr="00D2221A" w:rsidRDefault="00D2221A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767267" wp14:editId="5B0F8B9E">
            <wp:simplePos x="0" y="0"/>
            <wp:positionH relativeFrom="margin">
              <wp:posOffset>1153160</wp:posOffset>
            </wp:positionH>
            <wp:positionV relativeFrom="margin">
              <wp:posOffset>6642100</wp:posOffset>
            </wp:positionV>
            <wp:extent cx="3909695" cy="22840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28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D55"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EF9" w:rsidRPr="00D2221A" w:rsidRDefault="00995EF9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3E" w:rsidRPr="00D2221A" w:rsidRDefault="00306E3E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3E" w:rsidRPr="00D2221A" w:rsidRDefault="00306E3E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3E" w:rsidRPr="00D2221A" w:rsidRDefault="00306E3E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3E" w:rsidRPr="00D2221A" w:rsidRDefault="00306E3E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3E" w:rsidRPr="00D2221A" w:rsidRDefault="00306E3E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3E" w:rsidRPr="00D2221A" w:rsidRDefault="00306E3E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3E" w:rsidRPr="00D2221A" w:rsidRDefault="00306E3E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3E" w:rsidRPr="00D2221A" w:rsidRDefault="00306E3E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D55" w:rsidRPr="00D2221A" w:rsidRDefault="00447D55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истории </w:t>
      </w:r>
      <w:r w:rsidR="00944E72"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средством визуализации </w:t>
      </w:r>
      <w:r w:rsidR="0094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презентация. Современные учебные </w:t>
      </w: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презентации становятся уже не просто набором слайдов с картинками и текстом. Наибольшего эффекта можно добиться, создавая интерактивные презентации, с использование многочисленных технических средств (триггеры, гиперссылки, анимированные указки и т.п.). </w:t>
      </w:r>
    </w:p>
    <w:p w:rsidR="00447D55" w:rsidRPr="00D2221A" w:rsidRDefault="00447D55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Глубокому погружению в тему также способствует просмотр виртуальных экскурсий. Это уникальная возможность познакомиться с историческими памятниками, музейными коллекциями и архитектурными объектами, которые территориально недоступны. Крупнейшие музеи мира дают возможность познакомиться с их экспонатами, не отходя от компьютера. При изучении культуры разных стран мира, будет уместно показать ученикам виртуальную экскурсию. Это значительно расширит их знания по теме и вызовет у них интерес к уроку. </w:t>
      </w:r>
    </w:p>
    <w:p w:rsidR="00447D55" w:rsidRPr="00D2221A" w:rsidRDefault="00447D55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информации позволяет сочетать работа с электронными учебниками: видео, гиперссылки, контрольные материалы. Однако практика работы с электронными учебниками не получила на данный момент широкого распространения в российских школах. Чтобы дети могли пользоваться электронным учебником, родители должны приобрести для них полноценный компьютер-планшет. Большая часть российских семей не может позволить себе эту покупку. Родители также считают, что планшет послужит дополнительным отвлекающим фактором на уроке, поэтому выступают против внедрения электронных учебников в образовательный процесс.</w:t>
      </w:r>
    </w:p>
    <w:p w:rsidR="00447D55" w:rsidRPr="00D2221A" w:rsidRDefault="00447D55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поиска дополнительной информации по истории и выполнения самостоятельной работы применяются мультимедийные энциклопедии, словари и электронные справочники. С их помощью ученики могут находить материал для выполнения творческих заданий и самостоятельного создания мультимедийных продуктов к уроку истории. </w:t>
      </w:r>
    </w:p>
    <w:p w:rsidR="00447D55" w:rsidRPr="00D2221A" w:rsidRDefault="00447D55" w:rsidP="00447D5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Для историка важно использовать в своей работе карты исторических событий. </w:t>
      </w:r>
      <w:proofErr w:type="gramStart"/>
      <w:r w:rsidRPr="00D2221A">
        <w:rPr>
          <w:rFonts w:ascii="Times New Roman" w:eastAsia="Calibri" w:hAnsi="Times New Roman" w:cs="Times New Roman"/>
          <w:sz w:val="24"/>
          <w:szCs w:val="24"/>
        </w:rPr>
        <w:t>Создание мультимедийного слайда поможет решить конкретные задачи урока с использованием такой карты.</w:t>
      </w:r>
      <w:proofErr w:type="gramEnd"/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 Анимированные карты отображают события в динамике. Особенно они актуальны при изучении войн. Ученики могут видеть расположение войск противников, ход военных действий, потери и достижения сторон. </w:t>
      </w:r>
    </w:p>
    <w:p w:rsidR="00447D55" w:rsidRPr="00D2221A" w:rsidRDefault="00447D55" w:rsidP="00447D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вышеизложенного, выделим </w:t>
      </w:r>
      <w:r w:rsidRPr="00D2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преимущества обучения с использованием интерактивных технологий</w:t>
      </w: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D55" w:rsidRPr="00D2221A" w:rsidRDefault="00447D55" w:rsidP="00447D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усвоение учебного материала учениками, которые выступают в роли активных участников образовательного процесса. </w:t>
      </w:r>
    </w:p>
    <w:p w:rsidR="00447D55" w:rsidRPr="00D2221A" w:rsidRDefault="00447D55" w:rsidP="00447D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урок усваивается больший объем учебного материала. </w:t>
      </w:r>
    </w:p>
    <w:p w:rsidR="00447D55" w:rsidRPr="00D2221A" w:rsidRDefault="00447D55" w:rsidP="00447D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получают навык работы в группах.</w:t>
      </w:r>
    </w:p>
    <w:p w:rsidR="00447D55" w:rsidRPr="00D2221A" w:rsidRDefault="00447D55" w:rsidP="00447D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знакомятся с современными интерактивными технологиями и учатся пользоваться ими для получения дополнительной информации по предмету. </w:t>
      </w:r>
    </w:p>
    <w:p w:rsidR="00447D55" w:rsidRPr="00D2221A" w:rsidRDefault="00447D55" w:rsidP="00447D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обучающегося.</w:t>
      </w:r>
    </w:p>
    <w:p w:rsidR="00447D55" w:rsidRPr="00D2221A" w:rsidRDefault="00447D55" w:rsidP="00447D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технологии дают возможность постоянной коммуникации с преподавателем и делают образование более индивидуальным.</w:t>
      </w:r>
    </w:p>
    <w:p w:rsidR="00447D55" w:rsidRPr="00D2221A" w:rsidRDefault="00447D55" w:rsidP="008E72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bookmarkStart w:id="0" w:name="_Hlk496791075"/>
      <w:r w:rsidRPr="00D2221A">
        <w:rPr>
          <w:rFonts w:ascii="Times New Roman" w:eastAsia="Calibri" w:hAnsi="Times New Roman" w:cs="Times New Roman"/>
          <w:sz w:val="24"/>
          <w:szCs w:val="24"/>
        </w:rPr>
        <w:t xml:space="preserve">применение интерактивных технологий играет большую роль в преподавании истории в школе. Информация усваивается лучше, когда ученики интерактивно взаимодействуют с ней под руководством учителя. </w:t>
      </w:r>
      <w:bookmarkStart w:id="1" w:name="_GoBack"/>
      <w:bookmarkEnd w:id="1"/>
    </w:p>
    <w:bookmarkEnd w:id="0"/>
    <w:p w:rsidR="0059410F" w:rsidRPr="00D2221A" w:rsidRDefault="0059410F" w:rsidP="008E72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1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9410F" w:rsidRPr="00D2221A" w:rsidRDefault="0059410F" w:rsidP="008E72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hAnsi="Times New Roman" w:cs="Times New Roman"/>
          <w:color w:val="000000" w:themeColor="text1"/>
          <w:sz w:val="24"/>
          <w:szCs w:val="24"/>
        </w:rPr>
        <w:t>Андресен Бент Б. Мультимедиа в образовании: специальный учебный курс. Информационные технологии в образовании. 2-е изд., испр. и доп. - М.: Дрофа, 2007. - 224 с.</w:t>
      </w:r>
    </w:p>
    <w:p w:rsidR="0059410F" w:rsidRPr="00D2221A" w:rsidRDefault="0059410F" w:rsidP="0059410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hAnsi="Times New Roman" w:cs="Times New Roman"/>
          <w:color w:val="000000"/>
          <w:sz w:val="24"/>
          <w:szCs w:val="24"/>
        </w:rPr>
        <w:t>Бордовский, Г.А. Использование электронных образовательных ресурсов нового поколения в учебном процессе /Г.А. Бордовский, И.Б. Готская, С.П. Ильина, В.И. Снегурова. – М: РГПУ, 2007. – 484с.</w:t>
      </w:r>
    </w:p>
    <w:p w:rsidR="0059410F" w:rsidRPr="00D2221A" w:rsidRDefault="0059410F" w:rsidP="0059410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О. Е. Организация проектной деятельности учащихся с помощью интернет-ресурсов образовательного назначения // Школьная педагогика. - 2017. №1. С. 50-57.</w:t>
      </w:r>
    </w:p>
    <w:p w:rsidR="0059410F" w:rsidRPr="00D2221A" w:rsidRDefault="0059410F" w:rsidP="0059410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Дендев Б. Информационные и коммуникационные технологии в образовании. Монография / Под.редакцией: Бадарча Дендева. - Институт ЮНЕСКО по информационным технологиям в образовании. М.: ИИТО ЮНЕСКО, 2013. – 320 с.</w:t>
      </w:r>
    </w:p>
    <w:p w:rsidR="0059410F" w:rsidRPr="008E7216" w:rsidRDefault="0059410F" w:rsidP="008E72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1A">
        <w:rPr>
          <w:rFonts w:ascii="Times New Roman" w:hAnsi="Times New Roman" w:cs="Times New Roman"/>
          <w:color w:val="000000" w:themeColor="text1"/>
          <w:sz w:val="24"/>
          <w:szCs w:val="24"/>
        </w:rPr>
        <w:t>Смирнов А.</w:t>
      </w:r>
      <w:proofErr w:type="gramStart"/>
      <w:r w:rsidRPr="00D2221A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proofErr w:type="gramEnd"/>
      <w:r w:rsidRPr="00D22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мультимедиа? // Наука и школа. 2006. №4.</w:t>
      </w:r>
    </w:p>
    <w:sectPr w:rsidR="0059410F" w:rsidRPr="008E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A17"/>
    <w:multiLevelType w:val="hybridMultilevel"/>
    <w:tmpl w:val="A27014EA"/>
    <w:lvl w:ilvl="0" w:tplc="AFD29A4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446620"/>
    <w:multiLevelType w:val="hybridMultilevel"/>
    <w:tmpl w:val="5A246E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000A20"/>
    <w:multiLevelType w:val="hybridMultilevel"/>
    <w:tmpl w:val="A1E4432C"/>
    <w:lvl w:ilvl="0" w:tplc="7EA28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169D"/>
    <w:multiLevelType w:val="multilevel"/>
    <w:tmpl w:val="733680F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90122A6"/>
    <w:multiLevelType w:val="hybridMultilevel"/>
    <w:tmpl w:val="CA2C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6F20"/>
    <w:multiLevelType w:val="hybridMultilevel"/>
    <w:tmpl w:val="FCDABAA0"/>
    <w:lvl w:ilvl="0" w:tplc="2334D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0A66"/>
    <w:multiLevelType w:val="hybridMultilevel"/>
    <w:tmpl w:val="D6C25524"/>
    <w:lvl w:ilvl="0" w:tplc="E1C62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E0698"/>
    <w:multiLevelType w:val="hybridMultilevel"/>
    <w:tmpl w:val="CB8A2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0E63FD0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55"/>
    <w:rsid w:val="000B78DC"/>
    <w:rsid w:val="001D4F20"/>
    <w:rsid w:val="00292C88"/>
    <w:rsid w:val="00306E3E"/>
    <w:rsid w:val="00447D55"/>
    <w:rsid w:val="0059410F"/>
    <w:rsid w:val="00727C1D"/>
    <w:rsid w:val="007751FA"/>
    <w:rsid w:val="007A365B"/>
    <w:rsid w:val="008E7216"/>
    <w:rsid w:val="00944E72"/>
    <w:rsid w:val="00995EF9"/>
    <w:rsid w:val="009C2D9A"/>
    <w:rsid w:val="009F1913"/>
    <w:rsid w:val="00D2221A"/>
    <w:rsid w:val="00D5399F"/>
    <w:rsid w:val="00D56852"/>
    <w:rsid w:val="00F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47D5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47D55"/>
    <w:pPr>
      <w:ind w:left="720"/>
      <w:contextualSpacing/>
    </w:pPr>
  </w:style>
  <w:style w:type="character" w:customStyle="1" w:styleId="word">
    <w:name w:val="word"/>
    <w:basedOn w:val="a0"/>
    <w:rsid w:val="00995EF9"/>
  </w:style>
  <w:style w:type="paragraph" w:styleId="a4">
    <w:name w:val="Balloon Text"/>
    <w:basedOn w:val="a"/>
    <w:link w:val="a5"/>
    <w:uiPriority w:val="99"/>
    <w:semiHidden/>
    <w:unhideWhenUsed/>
    <w:rsid w:val="009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47D5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47D55"/>
    <w:pPr>
      <w:ind w:left="720"/>
      <w:contextualSpacing/>
    </w:pPr>
  </w:style>
  <w:style w:type="character" w:customStyle="1" w:styleId="word">
    <w:name w:val="word"/>
    <w:basedOn w:val="a0"/>
    <w:rsid w:val="00995EF9"/>
  </w:style>
  <w:style w:type="paragraph" w:styleId="a4">
    <w:name w:val="Balloon Text"/>
    <w:basedOn w:val="a"/>
    <w:link w:val="a5"/>
    <w:uiPriority w:val="99"/>
    <w:semiHidden/>
    <w:unhideWhenUsed/>
    <w:rsid w:val="009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dcterms:created xsi:type="dcterms:W3CDTF">2022-11-11T19:32:00Z</dcterms:created>
  <dcterms:modified xsi:type="dcterms:W3CDTF">2022-11-16T16:35:00Z</dcterms:modified>
</cp:coreProperties>
</file>