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E5932" w:rsidP="00574412">
      <w:pPr>
        <w:rPr>
          <w:rFonts w:ascii="Times New Roman" w:hAnsi="Times New Roman" w:cs="Times New Roman"/>
          <w:b/>
          <w:sz w:val="24"/>
        </w:rPr>
      </w:pPr>
      <w:r w:rsidRPr="00574412">
        <w:rPr>
          <w:rFonts w:ascii="Times New Roman" w:hAnsi="Times New Roman" w:cs="Times New Roman"/>
          <w:b/>
          <w:sz w:val="24"/>
        </w:rPr>
        <w:t>Проект «Галерея памяти» в Санкт-Петербургском Техническом колледже</w:t>
      </w:r>
    </w:p>
    <w:p w:rsidR="00574412" w:rsidRDefault="00574412" w:rsidP="00574412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Автор </w:t>
      </w:r>
      <w:proofErr w:type="spellStart"/>
      <w:r>
        <w:rPr>
          <w:rFonts w:ascii="Times New Roman" w:hAnsi="Times New Roman" w:cs="Times New Roman"/>
          <w:b/>
          <w:sz w:val="24"/>
        </w:rPr>
        <w:t>Терсеро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Давила Лилия Анатольевна</w:t>
      </w:r>
    </w:p>
    <w:p w:rsidR="00574412" w:rsidRDefault="00574412" w:rsidP="00574412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Организация:  ГБПОУ Санкт-Петербургский Технический колледж</w:t>
      </w:r>
    </w:p>
    <w:p w:rsidR="00574412" w:rsidRPr="00574412" w:rsidRDefault="00574412" w:rsidP="00574412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Населенный пункт г</w:t>
      </w:r>
      <w:proofErr w:type="gramStart"/>
      <w:r>
        <w:rPr>
          <w:rFonts w:ascii="Times New Roman" w:hAnsi="Times New Roman" w:cs="Times New Roman"/>
          <w:b/>
          <w:sz w:val="24"/>
        </w:rPr>
        <w:t>.С</w:t>
      </w:r>
      <w:proofErr w:type="gramEnd"/>
      <w:r>
        <w:rPr>
          <w:rFonts w:ascii="Times New Roman" w:hAnsi="Times New Roman" w:cs="Times New Roman"/>
          <w:b/>
          <w:sz w:val="24"/>
        </w:rPr>
        <w:t>анкт-Петербург</w:t>
      </w:r>
    </w:p>
    <w:p w:rsidR="002E5932" w:rsidRDefault="002E5932" w:rsidP="00D63356">
      <w:pPr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Галерея расположена в вестибюле главного корпуса нашего колледжа. Входящие обязательно обращают внимание на симметрично расположенные портреты Галереи. </w:t>
      </w:r>
      <w:r w:rsidR="00BA0D1D">
        <w:rPr>
          <w:rFonts w:ascii="Times New Roman" w:hAnsi="Times New Roman" w:cs="Times New Roman"/>
          <w:sz w:val="24"/>
        </w:rPr>
        <w:t>Это истории о Великой войне, блокаде, рассказанные преподавателями, сотрудниками и студентами о своих родных и близких – участниках тех славных, героических событий.</w:t>
      </w:r>
    </w:p>
    <w:p w:rsidR="005E6E27" w:rsidRDefault="005E6E27" w:rsidP="002949DD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940425" cy="393234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D1D" w:rsidRDefault="00BA0D1D" w:rsidP="00D63356">
      <w:pPr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Идея создания Галереи пришла не сразу: готовясь к памятным мероприятиям, посвященным Великой Отечественной войне, захотелось ощутить правду, смысл и силу идеи о том, что военная беда коснулась всех, каждой семьи. </w:t>
      </w:r>
      <w:r w:rsidR="00EB0841">
        <w:rPr>
          <w:rFonts w:ascii="Times New Roman" w:hAnsi="Times New Roman" w:cs="Times New Roman"/>
          <w:sz w:val="24"/>
        </w:rPr>
        <w:t xml:space="preserve">До сих пор, да и всегда, каждая семья будет хранить эту память, эти истории. </w:t>
      </w:r>
      <w:r>
        <w:rPr>
          <w:rFonts w:ascii="Times New Roman" w:hAnsi="Times New Roman" w:cs="Times New Roman"/>
          <w:sz w:val="24"/>
        </w:rPr>
        <w:t>Поделиться с коллегами, друзьями, студентами своими рассказами о судьбах своих близких в годы тяжких испытаний</w:t>
      </w:r>
      <w:r w:rsidR="00EB0841">
        <w:rPr>
          <w:rFonts w:ascii="Times New Roman" w:hAnsi="Times New Roman" w:cs="Times New Roman"/>
          <w:sz w:val="24"/>
        </w:rPr>
        <w:t xml:space="preserve"> – такова главная причина создания Галереи.</w:t>
      </w:r>
    </w:p>
    <w:p w:rsidR="00C92B49" w:rsidRDefault="00AD06BB" w:rsidP="00D63356">
      <w:pPr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Материалы для Галереи постоянно пополняются исслед</w:t>
      </w:r>
      <w:r w:rsidR="00C92B49">
        <w:rPr>
          <w:rFonts w:ascii="Times New Roman" w:hAnsi="Times New Roman" w:cs="Times New Roman"/>
          <w:sz w:val="24"/>
        </w:rPr>
        <w:t>овательскими работами студентов -</w:t>
      </w:r>
      <w:r>
        <w:rPr>
          <w:rFonts w:ascii="Times New Roman" w:hAnsi="Times New Roman" w:cs="Times New Roman"/>
          <w:sz w:val="24"/>
        </w:rPr>
        <w:t xml:space="preserve"> участников конкурса «Моя семья в годы войны»</w:t>
      </w:r>
      <w:r w:rsidR="005E6E27">
        <w:rPr>
          <w:rFonts w:ascii="Times New Roman" w:hAnsi="Times New Roman" w:cs="Times New Roman"/>
          <w:sz w:val="24"/>
        </w:rPr>
        <w:t>. Часто бывало</w:t>
      </w:r>
      <w:r>
        <w:rPr>
          <w:rFonts w:ascii="Times New Roman" w:hAnsi="Times New Roman" w:cs="Times New Roman"/>
          <w:sz w:val="24"/>
        </w:rPr>
        <w:t xml:space="preserve"> так, что студенты немного знали о </w:t>
      </w:r>
      <w:r w:rsidR="00574412">
        <w:rPr>
          <w:rFonts w:ascii="Times New Roman" w:hAnsi="Times New Roman" w:cs="Times New Roman"/>
          <w:sz w:val="24"/>
        </w:rPr>
        <w:t xml:space="preserve">воевавших </w:t>
      </w:r>
      <w:r>
        <w:rPr>
          <w:rFonts w:ascii="Times New Roman" w:hAnsi="Times New Roman" w:cs="Times New Roman"/>
          <w:sz w:val="24"/>
        </w:rPr>
        <w:t xml:space="preserve">родственниках, </w:t>
      </w:r>
      <w:r w:rsidR="00574412">
        <w:rPr>
          <w:rFonts w:ascii="Times New Roman" w:hAnsi="Times New Roman" w:cs="Times New Roman"/>
          <w:sz w:val="24"/>
        </w:rPr>
        <w:t>работниках тыла</w:t>
      </w:r>
      <w:r>
        <w:rPr>
          <w:rFonts w:ascii="Times New Roman" w:hAnsi="Times New Roman" w:cs="Times New Roman"/>
          <w:sz w:val="24"/>
        </w:rPr>
        <w:t>. Но заинтересовавшись этой вдохновляющей темой, искали материалы в семейных архивах, музеях, общались</w:t>
      </w:r>
      <w:r w:rsidR="00C92B49">
        <w:rPr>
          <w:rFonts w:ascii="Times New Roman" w:hAnsi="Times New Roman" w:cs="Times New Roman"/>
          <w:sz w:val="24"/>
        </w:rPr>
        <w:t xml:space="preserve"> с теми, кто мог многое вспомнить и рассказать. Результатом этого совместного труда и стала Галерея памяти.</w:t>
      </w:r>
    </w:p>
    <w:p w:rsidR="00C92B49" w:rsidRDefault="00C92B49" w:rsidP="00D63356">
      <w:pPr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Каждый слайд Галереи имеет два портрета: рассказчика – это наш преподаватель, сотрудник или студент, и того, о ком рассказ. Это целый исторический альманах о войне, о жизни и тяжелой работе людей, приближавших Победу. Мы все много удивительного узнали друг о друге, горячо обсуждали рассказанные истории, плакали и радовались, что помним</w:t>
      </w:r>
      <w:r w:rsidR="005E6E27">
        <w:rPr>
          <w:rFonts w:ascii="Times New Roman" w:hAnsi="Times New Roman" w:cs="Times New Roman"/>
          <w:sz w:val="24"/>
        </w:rPr>
        <w:t>. Эта память делает нас сильными, единым целым, одной семьей.</w:t>
      </w:r>
    </w:p>
    <w:p w:rsidR="00EB0841" w:rsidRDefault="005E6E27" w:rsidP="002949DD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940425" cy="383451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4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9DD" w:rsidRDefault="002949DD" w:rsidP="002949DD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940425" cy="3936357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6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9DD" w:rsidRDefault="002949DD" w:rsidP="002949DD">
      <w:pPr>
        <w:jc w:val="center"/>
        <w:rPr>
          <w:rFonts w:ascii="Times New Roman" w:hAnsi="Times New Roman" w:cs="Times New Roman"/>
          <w:sz w:val="24"/>
          <w:szCs w:val="26"/>
        </w:rPr>
      </w:pPr>
      <w:r w:rsidRPr="002949DD">
        <w:rPr>
          <w:rFonts w:ascii="Times New Roman" w:hAnsi="Times New Roman" w:cs="Times New Roman"/>
          <w:sz w:val="24"/>
          <w:szCs w:val="26"/>
        </w:rPr>
        <w:lastRenderedPageBreak/>
        <w:t xml:space="preserve">ПОЛОЖЕНИЕ </w:t>
      </w:r>
    </w:p>
    <w:p w:rsidR="002949DD" w:rsidRDefault="002949DD" w:rsidP="002949DD">
      <w:pPr>
        <w:jc w:val="center"/>
        <w:rPr>
          <w:rFonts w:ascii="Times New Roman" w:hAnsi="Times New Roman" w:cs="Times New Roman"/>
          <w:sz w:val="24"/>
          <w:szCs w:val="26"/>
        </w:rPr>
      </w:pPr>
      <w:r w:rsidRPr="002949DD">
        <w:rPr>
          <w:rFonts w:ascii="Times New Roman" w:hAnsi="Times New Roman" w:cs="Times New Roman"/>
          <w:sz w:val="24"/>
          <w:szCs w:val="26"/>
        </w:rPr>
        <w:t xml:space="preserve">О КОНКУРСЕ ТВОРЧЕСКИХ РАБОТ  «МОЯ СЕМЬЯ В ГОДЫ ВЕЛИКОЙ ОТЕЧЕСТВЕННОЙ ВОЙНЫ» </w:t>
      </w:r>
    </w:p>
    <w:p w:rsidR="002949DD" w:rsidRPr="00F72374" w:rsidRDefault="002949DD" w:rsidP="002949DD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F72374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Общие положения </w:t>
      </w:r>
    </w:p>
    <w:p w:rsidR="002949DD" w:rsidRPr="00F72374" w:rsidRDefault="002949DD" w:rsidP="002949DD">
      <w:pPr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72374">
        <w:rPr>
          <w:rFonts w:ascii="Times New Roman" w:hAnsi="Times New Roman" w:cs="Times New Roman"/>
          <w:bCs/>
          <w:sz w:val="24"/>
          <w:szCs w:val="24"/>
        </w:rPr>
        <w:t xml:space="preserve">Настоящее Положение регламентирует порядок организации  и проведения конкурса творческих работ </w:t>
      </w:r>
      <w:r w:rsidRPr="00F72374">
        <w:rPr>
          <w:rFonts w:ascii="Times New Roman" w:hAnsi="Times New Roman" w:cs="Times New Roman"/>
          <w:spacing w:val="2"/>
          <w:kern w:val="24"/>
          <w:sz w:val="24"/>
          <w:szCs w:val="24"/>
        </w:rPr>
        <w:t>«Моя семья в годы Великой Отечественной войны»</w:t>
      </w:r>
      <w:r w:rsidRPr="00F72374">
        <w:rPr>
          <w:rFonts w:ascii="Times New Roman" w:hAnsi="Times New Roman" w:cs="Times New Roman"/>
          <w:bCs/>
          <w:sz w:val="24"/>
          <w:szCs w:val="24"/>
        </w:rPr>
        <w:t xml:space="preserve"> в 20</w:t>
      </w:r>
      <w:r w:rsidR="00D63356">
        <w:rPr>
          <w:rFonts w:ascii="Times New Roman" w:hAnsi="Times New Roman" w:cs="Times New Roman"/>
          <w:bCs/>
          <w:sz w:val="24"/>
          <w:szCs w:val="24"/>
        </w:rPr>
        <w:t>22</w:t>
      </w:r>
      <w:r w:rsidRPr="00F72374">
        <w:rPr>
          <w:rFonts w:ascii="Times New Roman" w:hAnsi="Times New Roman" w:cs="Times New Roman"/>
          <w:bCs/>
          <w:sz w:val="24"/>
          <w:szCs w:val="24"/>
        </w:rPr>
        <w:t>/20</w:t>
      </w:r>
      <w:r w:rsidR="00D63356">
        <w:rPr>
          <w:rFonts w:ascii="Times New Roman" w:hAnsi="Times New Roman" w:cs="Times New Roman"/>
          <w:bCs/>
          <w:sz w:val="24"/>
          <w:szCs w:val="24"/>
        </w:rPr>
        <w:t>23</w:t>
      </w:r>
      <w:r w:rsidRPr="00F72374">
        <w:rPr>
          <w:rFonts w:ascii="Times New Roman" w:hAnsi="Times New Roman" w:cs="Times New Roman"/>
          <w:bCs/>
          <w:sz w:val="24"/>
          <w:szCs w:val="24"/>
        </w:rPr>
        <w:t xml:space="preserve"> учебном году (далее – Конкурс, конкурс «</w:t>
      </w:r>
      <w:r w:rsidRPr="00F72374">
        <w:rPr>
          <w:rFonts w:ascii="Times New Roman" w:hAnsi="Times New Roman" w:cs="Times New Roman"/>
          <w:spacing w:val="2"/>
          <w:kern w:val="24"/>
          <w:sz w:val="24"/>
          <w:szCs w:val="24"/>
        </w:rPr>
        <w:t>Моя семья в годы Великой Отечественной войны</w:t>
      </w:r>
      <w:r w:rsidRPr="00F72374">
        <w:rPr>
          <w:rFonts w:ascii="Times New Roman" w:hAnsi="Times New Roman" w:cs="Times New Roman"/>
          <w:bCs/>
          <w:sz w:val="24"/>
          <w:szCs w:val="24"/>
        </w:rPr>
        <w:t>») и определяет его организационное и методическое обеспечение, определение победителей и призёров.</w:t>
      </w:r>
    </w:p>
    <w:p w:rsidR="002949DD" w:rsidRPr="00F72374" w:rsidRDefault="002949DD" w:rsidP="002949DD">
      <w:pPr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72374">
        <w:rPr>
          <w:rFonts w:ascii="Times New Roman" w:hAnsi="Times New Roman" w:cs="Times New Roman"/>
          <w:bCs/>
          <w:sz w:val="24"/>
          <w:szCs w:val="24"/>
        </w:rPr>
        <w:t>Организатором конкурса «</w:t>
      </w:r>
      <w:r w:rsidRPr="00F72374">
        <w:rPr>
          <w:rFonts w:ascii="Times New Roman" w:hAnsi="Times New Roman" w:cs="Times New Roman"/>
          <w:spacing w:val="2"/>
          <w:kern w:val="24"/>
          <w:sz w:val="24"/>
          <w:szCs w:val="24"/>
        </w:rPr>
        <w:t>Моя семья в годы Великой Отечественной войны</w:t>
      </w:r>
      <w:r w:rsidRPr="00F72374">
        <w:rPr>
          <w:rFonts w:ascii="Times New Roman" w:hAnsi="Times New Roman" w:cs="Times New Roman"/>
          <w:bCs/>
          <w:sz w:val="24"/>
          <w:szCs w:val="24"/>
        </w:rPr>
        <w:t xml:space="preserve">» является предметно-цикловая комиссия гуманитарных дисциплин Санкт-Петербургского технического колледжа. Непосредственное проведение Конкурса осуществляется преподавателями </w:t>
      </w:r>
      <w:r w:rsidR="00F72374" w:rsidRPr="00F72374">
        <w:rPr>
          <w:rFonts w:ascii="Times New Roman" w:hAnsi="Times New Roman" w:cs="Times New Roman"/>
          <w:bCs/>
          <w:sz w:val="24"/>
          <w:szCs w:val="24"/>
        </w:rPr>
        <w:t xml:space="preserve">– историками </w:t>
      </w:r>
      <w:r w:rsidRPr="00F72374">
        <w:rPr>
          <w:rFonts w:ascii="Times New Roman" w:hAnsi="Times New Roman" w:cs="Times New Roman"/>
          <w:bCs/>
          <w:sz w:val="24"/>
          <w:szCs w:val="24"/>
        </w:rPr>
        <w:t>в рамках реализации декады предметно-цикловой комиссии гуманитарных дисциплин.</w:t>
      </w:r>
    </w:p>
    <w:p w:rsidR="002949DD" w:rsidRPr="00F72374" w:rsidRDefault="002949DD" w:rsidP="002949DD">
      <w:pPr>
        <w:numPr>
          <w:ilvl w:val="0"/>
          <w:numId w:val="1"/>
        </w:numPr>
        <w:shd w:val="clear" w:color="auto" w:fill="FFFFFF"/>
        <w:spacing w:after="0"/>
        <w:jc w:val="center"/>
        <w:rPr>
          <w:rStyle w:val="a6"/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F72374">
        <w:rPr>
          <w:rStyle w:val="a6"/>
          <w:rFonts w:ascii="Times New Roman" w:hAnsi="Times New Roman" w:cs="Times New Roman"/>
          <w:color w:val="000000"/>
          <w:spacing w:val="-3"/>
          <w:sz w:val="24"/>
          <w:szCs w:val="24"/>
        </w:rPr>
        <w:t>Цель и задачи конкурса</w:t>
      </w:r>
    </w:p>
    <w:p w:rsidR="002949DD" w:rsidRPr="00F72374" w:rsidRDefault="002949DD" w:rsidP="002949DD">
      <w:pPr>
        <w:ind w:right="-2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72374">
        <w:rPr>
          <w:rFonts w:ascii="Times New Roman" w:hAnsi="Times New Roman" w:cs="Times New Roman"/>
          <w:bCs/>
          <w:sz w:val="24"/>
          <w:szCs w:val="24"/>
        </w:rPr>
        <w:t>Предметно-цикловая комиссия гуманитарных дисциплин Санкт-Петербургского технического колледжа</w:t>
      </w:r>
      <w:r w:rsidRPr="00F72374">
        <w:rPr>
          <w:rFonts w:ascii="Times New Roman" w:hAnsi="Times New Roman" w:cs="Times New Roman"/>
          <w:sz w:val="24"/>
          <w:szCs w:val="24"/>
        </w:rPr>
        <w:t xml:space="preserve"> проводит </w:t>
      </w:r>
      <w:r w:rsidRPr="00F72374">
        <w:rPr>
          <w:rFonts w:ascii="Times New Roman" w:hAnsi="Times New Roman" w:cs="Times New Roman"/>
          <w:bCs/>
          <w:sz w:val="24"/>
          <w:szCs w:val="24"/>
        </w:rPr>
        <w:t xml:space="preserve">конкурс </w:t>
      </w:r>
      <w:r w:rsidRPr="00F72374">
        <w:rPr>
          <w:rFonts w:ascii="Times New Roman" w:hAnsi="Times New Roman" w:cs="Times New Roman"/>
          <w:spacing w:val="2"/>
          <w:kern w:val="24"/>
          <w:sz w:val="24"/>
          <w:szCs w:val="24"/>
        </w:rPr>
        <w:t>«Моя семья в годы Великой Отечественной войны</w:t>
      </w:r>
      <w:r w:rsidRPr="00F72374">
        <w:rPr>
          <w:rFonts w:ascii="Times New Roman" w:hAnsi="Times New Roman" w:cs="Times New Roman"/>
          <w:bCs/>
          <w:sz w:val="24"/>
          <w:szCs w:val="24"/>
        </w:rPr>
        <w:t xml:space="preserve">» </w:t>
      </w:r>
      <w:r w:rsidRPr="00F72374">
        <w:rPr>
          <w:rFonts w:ascii="Times New Roman" w:hAnsi="Times New Roman" w:cs="Times New Roman"/>
          <w:sz w:val="24"/>
          <w:szCs w:val="24"/>
        </w:rPr>
        <w:t>с целью выявления, поддержки и мотивирования студентов на творческое и личностное развитие, а также привлечения внимания к изучению прошлого нашей страны через историю своей семьи.</w:t>
      </w:r>
    </w:p>
    <w:p w:rsidR="002949DD" w:rsidRPr="00F72374" w:rsidRDefault="002949DD" w:rsidP="002949DD">
      <w:pPr>
        <w:ind w:right="-2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72374">
        <w:rPr>
          <w:rFonts w:ascii="Times New Roman" w:hAnsi="Times New Roman" w:cs="Times New Roman"/>
          <w:sz w:val="24"/>
          <w:szCs w:val="24"/>
        </w:rPr>
        <w:t>Основными задачами Конкурса являются:</w:t>
      </w:r>
    </w:p>
    <w:p w:rsidR="002949DD" w:rsidRPr="00F72374" w:rsidRDefault="002949DD" w:rsidP="002949DD">
      <w:pPr>
        <w:jc w:val="both"/>
        <w:rPr>
          <w:rFonts w:ascii="Times New Roman" w:hAnsi="Times New Roman" w:cs="Times New Roman"/>
          <w:sz w:val="24"/>
          <w:szCs w:val="24"/>
        </w:rPr>
      </w:pPr>
      <w:r w:rsidRPr="00F72374">
        <w:rPr>
          <w:rFonts w:ascii="Times New Roman" w:hAnsi="Times New Roman" w:cs="Times New Roman"/>
          <w:sz w:val="24"/>
          <w:szCs w:val="24"/>
        </w:rPr>
        <w:t>- воспитание чувства патриотизма и гражданственности, чувства уважения к прошлому нашей страны;</w:t>
      </w:r>
    </w:p>
    <w:p w:rsidR="002949DD" w:rsidRPr="00F72374" w:rsidRDefault="002949DD" w:rsidP="002949DD">
      <w:pPr>
        <w:jc w:val="both"/>
        <w:rPr>
          <w:rFonts w:ascii="Times New Roman" w:hAnsi="Times New Roman" w:cs="Times New Roman"/>
          <w:sz w:val="24"/>
          <w:szCs w:val="24"/>
        </w:rPr>
      </w:pPr>
      <w:r w:rsidRPr="00F72374">
        <w:rPr>
          <w:rFonts w:ascii="Times New Roman" w:hAnsi="Times New Roman" w:cs="Times New Roman"/>
          <w:sz w:val="24"/>
          <w:szCs w:val="24"/>
        </w:rPr>
        <w:t>- развитие интереса к историческому прошлому России;</w:t>
      </w:r>
    </w:p>
    <w:p w:rsidR="002949DD" w:rsidRPr="00F72374" w:rsidRDefault="002949DD" w:rsidP="002949DD">
      <w:pPr>
        <w:jc w:val="both"/>
        <w:rPr>
          <w:rFonts w:ascii="Times New Roman" w:hAnsi="Times New Roman" w:cs="Times New Roman"/>
          <w:sz w:val="24"/>
          <w:szCs w:val="24"/>
        </w:rPr>
      </w:pPr>
      <w:r w:rsidRPr="00F72374">
        <w:rPr>
          <w:rFonts w:ascii="Times New Roman" w:hAnsi="Times New Roman" w:cs="Times New Roman"/>
          <w:sz w:val="24"/>
          <w:szCs w:val="24"/>
        </w:rPr>
        <w:t>- выявление и развитие творческих способностей обучающихся;</w:t>
      </w:r>
    </w:p>
    <w:p w:rsidR="002949DD" w:rsidRPr="00F72374" w:rsidRDefault="002949DD" w:rsidP="002949DD">
      <w:pPr>
        <w:jc w:val="both"/>
        <w:rPr>
          <w:rFonts w:ascii="Times New Roman" w:hAnsi="Times New Roman" w:cs="Times New Roman"/>
          <w:sz w:val="24"/>
          <w:szCs w:val="24"/>
        </w:rPr>
      </w:pPr>
      <w:r w:rsidRPr="00F72374">
        <w:rPr>
          <w:rFonts w:ascii="Times New Roman" w:hAnsi="Times New Roman" w:cs="Times New Roman"/>
          <w:sz w:val="24"/>
          <w:szCs w:val="24"/>
        </w:rPr>
        <w:t>- вовлечение студентов в самостоятельную работу по углублению знаний по истории, развития творческой инициативы и интереса к исследовательской работе;</w:t>
      </w:r>
    </w:p>
    <w:p w:rsidR="002949DD" w:rsidRPr="00F72374" w:rsidRDefault="002949DD" w:rsidP="002949DD">
      <w:pPr>
        <w:jc w:val="both"/>
        <w:rPr>
          <w:rFonts w:ascii="Times New Roman" w:hAnsi="Times New Roman" w:cs="Times New Roman"/>
          <w:sz w:val="24"/>
          <w:szCs w:val="24"/>
        </w:rPr>
      </w:pPr>
      <w:r w:rsidRPr="00F72374">
        <w:rPr>
          <w:rFonts w:ascii="Times New Roman" w:hAnsi="Times New Roman" w:cs="Times New Roman"/>
          <w:sz w:val="24"/>
          <w:szCs w:val="24"/>
        </w:rPr>
        <w:t>- создание условий для интеллектуального роста студентов.</w:t>
      </w:r>
    </w:p>
    <w:p w:rsidR="002949DD" w:rsidRPr="00F72374" w:rsidRDefault="002949DD" w:rsidP="00F72374">
      <w:pPr>
        <w:ind w:left="2124" w:right="-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2374">
        <w:rPr>
          <w:rFonts w:ascii="Times New Roman" w:hAnsi="Times New Roman" w:cs="Times New Roman"/>
          <w:sz w:val="24"/>
          <w:szCs w:val="24"/>
        </w:rPr>
        <w:t xml:space="preserve"> </w:t>
      </w:r>
      <w:r w:rsidRPr="00F72374">
        <w:rPr>
          <w:rFonts w:ascii="Times New Roman" w:hAnsi="Times New Roman" w:cs="Times New Roman"/>
          <w:b/>
          <w:sz w:val="24"/>
          <w:szCs w:val="24"/>
        </w:rPr>
        <w:t>3. Место проведения конкурса</w:t>
      </w:r>
    </w:p>
    <w:p w:rsidR="002949DD" w:rsidRPr="00F72374" w:rsidRDefault="002949DD" w:rsidP="002949DD">
      <w:pPr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72374">
        <w:rPr>
          <w:rFonts w:ascii="Times New Roman" w:hAnsi="Times New Roman" w:cs="Times New Roman"/>
          <w:bCs/>
          <w:sz w:val="24"/>
          <w:szCs w:val="24"/>
        </w:rPr>
        <w:t>Санкт-Петербургский технический колледж.</w:t>
      </w:r>
    </w:p>
    <w:p w:rsidR="00F72374" w:rsidRDefault="00D63356" w:rsidP="00D63356">
      <w:pPr>
        <w:pStyle w:val="a5"/>
        <w:ind w:left="2496" w:firstLine="336"/>
        <w:rPr>
          <w:b/>
        </w:rPr>
      </w:pPr>
      <w:r>
        <w:rPr>
          <w:b/>
        </w:rPr>
        <w:t>4.</w:t>
      </w:r>
      <w:r w:rsidR="002949DD" w:rsidRPr="00D63356">
        <w:rPr>
          <w:b/>
        </w:rPr>
        <w:t>Требования к участникам конкурса</w:t>
      </w:r>
    </w:p>
    <w:p w:rsidR="00D63356" w:rsidRPr="00D63356" w:rsidRDefault="00D63356" w:rsidP="00D63356">
      <w:pPr>
        <w:pStyle w:val="a5"/>
        <w:ind w:left="2496" w:firstLine="336"/>
        <w:rPr>
          <w:b/>
        </w:rPr>
      </w:pPr>
    </w:p>
    <w:p w:rsidR="002949DD" w:rsidRPr="00F72374" w:rsidRDefault="00F72374" w:rsidP="00F72374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F72374">
        <w:rPr>
          <w:rFonts w:ascii="Times New Roman" w:hAnsi="Times New Roman" w:cs="Times New Roman"/>
          <w:bCs/>
          <w:sz w:val="24"/>
          <w:szCs w:val="24"/>
        </w:rPr>
        <w:t>В</w:t>
      </w:r>
      <w:r w:rsidR="002949DD" w:rsidRPr="00F72374">
        <w:rPr>
          <w:rFonts w:ascii="Times New Roman" w:hAnsi="Times New Roman" w:cs="Times New Roman"/>
          <w:bCs/>
          <w:sz w:val="24"/>
          <w:szCs w:val="24"/>
        </w:rPr>
        <w:t xml:space="preserve"> Конкурсе принимают участие все заинтересованные студенты, обучающиеся по основным профессиональным образовательным программам базовой (или углу</w:t>
      </w:r>
      <w:r w:rsidR="002949DD" w:rsidRPr="00F72374">
        <w:rPr>
          <w:rFonts w:ascii="Times New Roman" w:hAnsi="Times New Roman" w:cs="Times New Roman"/>
          <w:bCs/>
          <w:sz w:val="24"/>
          <w:szCs w:val="24"/>
        </w:rPr>
        <w:t>б</w:t>
      </w:r>
      <w:r w:rsidR="002949DD" w:rsidRPr="00F72374">
        <w:rPr>
          <w:rFonts w:ascii="Times New Roman" w:hAnsi="Times New Roman" w:cs="Times New Roman"/>
          <w:bCs/>
          <w:sz w:val="24"/>
          <w:szCs w:val="24"/>
        </w:rPr>
        <w:t>ленной) подготовки. Количество участников не ограничено</w:t>
      </w:r>
      <w:r w:rsidR="002949DD" w:rsidRPr="00F72374">
        <w:rPr>
          <w:rFonts w:ascii="Times New Roman" w:hAnsi="Times New Roman" w:cs="Times New Roman"/>
          <w:sz w:val="24"/>
          <w:szCs w:val="24"/>
        </w:rPr>
        <w:t>.</w:t>
      </w:r>
    </w:p>
    <w:p w:rsidR="002949DD" w:rsidRPr="00F72374" w:rsidRDefault="002949DD" w:rsidP="002949DD">
      <w:pPr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2374">
        <w:rPr>
          <w:rFonts w:ascii="Times New Roman" w:hAnsi="Times New Roman" w:cs="Times New Roman"/>
          <w:b/>
          <w:sz w:val="24"/>
          <w:szCs w:val="24"/>
        </w:rPr>
        <w:t>5. Структура и содержание заданий конкурса</w:t>
      </w:r>
    </w:p>
    <w:p w:rsidR="002949DD" w:rsidRPr="00F72374" w:rsidRDefault="002949DD" w:rsidP="002949DD">
      <w:pPr>
        <w:pStyle w:val="p12"/>
        <w:spacing w:before="0" w:beforeAutospacing="0" w:after="0" w:afterAutospacing="0" w:line="276" w:lineRule="auto"/>
        <w:ind w:firstLine="720"/>
        <w:jc w:val="both"/>
        <w:rPr>
          <w:rStyle w:val="s8"/>
        </w:rPr>
      </w:pPr>
      <w:r w:rsidRPr="00F72374">
        <w:rPr>
          <w:rStyle w:val="s8"/>
          <w:b/>
        </w:rPr>
        <w:lastRenderedPageBreak/>
        <w:t>5.1</w:t>
      </w:r>
      <w:r w:rsidRPr="00F72374">
        <w:rPr>
          <w:rStyle w:val="s8"/>
        </w:rPr>
        <w:t xml:space="preserve">. </w:t>
      </w:r>
      <w:r w:rsidRPr="00F72374">
        <w:rPr>
          <w:rStyle w:val="s8"/>
          <w:b/>
        </w:rPr>
        <w:t>Сроки проведения</w:t>
      </w:r>
      <w:r w:rsidRPr="00F72374">
        <w:rPr>
          <w:rStyle w:val="s8"/>
        </w:rPr>
        <w:t xml:space="preserve"> Конкурса:</w:t>
      </w:r>
      <w:r w:rsidRPr="00F72374">
        <w:t xml:space="preserve"> </w:t>
      </w:r>
      <w:r w:rsidR="00F72374" w:rsidRPr="00F72374">
        <w:t>предметная декада</w:t>
      </w:r>
      <w:r w:rsidRPr="00F72374">
        <w:t>. Работы на Конкурс предоставляются преподавател</w:t>
      </w:r>
      <w:r w:rsidR="00F72374" w:rsidRPr="00F72374">
        <w:t>ям</w:t>
      </w:r>
      <w:r w:rsidRPr="00F72374">
        <w:t xml:space="preserve"> в </w:t>
      </w:r>
      <w:proofErr w:type="spellStart"/>
      <w:r w:rsidRPr="00F72374">
        <w:t>каб</w:t>
      </w:r>
      <w:proofErr w:type="spellEnd"/>
      <w:r w:rsidRPr="00F72374">
        <w:t>.</w:t>
      </w:r>
      <w:r w:rsidR="00F72374" w:rsidRPr="00F72374">
        <w:t xml:space="preserve"> 25 и </w:t>
      </w:r>
      <w:r w:rsidRPr="00F72374">
        <w:t xml:space="preserve">34 не позднее </w:t>
      </w:r>
      <w:r w:rsidR="00F72374">
        <w:t>срока окончания декады</w:t>
      </w:r>
      <w:r w:rsidRPr="00F72374">
        <w:t xml:space="preserve">. </w:t>
      </w:r>
    </w:p>
    <w:p w:rsidR="002949DD" w:rsidRPr="00F72374" w:rsidRDefault="002949DD" w:rsidP="002949DD">
      <w:pPr>
        <w:pStyle w:val="p12"/>
        <w:spacing w:before="0" w:beforeAutospacing="0" w:after="0" w:afterAutospacing="0" w:line="276" w:lineRule="auto"/>
        <w:ind w:firstLine="720"/>
        <w:jc w:val="both"/>
      </w:pPr>
      <w:r w:rsidRPr="00F72374">
        <w:rPr>
          <w:rStyle w:val="s1"/>
          <w:b/>
        </w:rPr>
        <w:t>5.2</w:t>
      </w:r>
      <w:r w:rsidRPr="00F72374">
        <w:rPr>
          <w:rStyle w:val="s1"/>
        </w:rPr>
        <w:t xml:space="preserve">. </w:t>
      </w:r>
      <w:r w:rsidRPr="00F72374">
        <w:rPr>
          <w:rStyle w:val="s1"/>
          <w:b/>
        </w:rPr>
        <w:t>Критерии оценивания работ</w:t>
      </w:r>
      <w:r w:rsidRPr="00F72374">
        <w:rPr>
          <w:rStyle w:val="s1"/>
        </w:rPr>
        <w:t>:</w:t>
      </w:r>
    </w:p>
    <w:p w:rsidR="002949DD" w:rsidRPr="00F72374" w:rsidRDefault="002949DD" w:rsidP="002949DD">
      <w:pPr>
        <w:pStyle w:val="p12"/>
        <w:spacing w:before="0" w:beforeAutospacing="0" w:after="0" w:afterAutospacing="0" w:line="276" w:lineRule="auto"/>
        <w:ind w:firstLine="720"/>
        <w:jc w:val="both"/>
      </w:pPr>
      <w:r w:rsidRPr="00F72374">
        <w:t>- информационная насыщенность и исторический кругозор;</w:t>
      </w:r>
    </w:p>
    <w:p w:rsidR="002949DD" w:rsidRPr="00F72374" w:rsidRDefault="002949DD" w:rsidP="002949DD">
      <w:pPr>
        <w:pStyle w:val="a5"/>
        <w:spacing w:line="276" w:lineRule="auto"/>
        <w:ind w:left="360" w:firstLine="360"/>
        <w:jc w:val="both"/>
      </w:pPr>
      <w:r w:rsidRPr="00F72374">
        <w:t>- аргументированность, логичность и связность изложения, грамотность;</w:t>
      </w:r>
    </w:p>
    <w:p w:rsidR="002949DD" w:rsidRPr="00F72374" w:rsidRDefault="002949DD" w:rsidP="002949DD">
      <w:pPr>
        <w:pStyle w:val="a5"/>
        <w:spacing w:line="276" w:lineRule="auto"/>
        <w:ind w:left="0" w:firstLine="720"/>
        <w:jc w:val="both"/>
      </w:pPr>
      <w:r w:rsidRPr="00F72374">
        <w:t>- творческий подход в написании работы.</w:t>
      </w:r>
    </w:p>
    <w:p w:rsidR="002949DD" w:rsidRPr="00F72374" w:rsidRDefault="002949DD" w:rsidP="002949DD">
      <w:pPr>
        <w:pStyle w:val="p12"/>
        <w:spacing w:before="0" w:beforeAutospacing="0" w:after="0" w:afterAutospacing="0" w:line="276" w:lineRule="auto"/>
        <w:ind w:firstLine="720"/>
        <w:jc w:val="both"/>
      </w:pPr>
      <w:r w:rsidRPr="00F72374">
        <w:rPr>
          <w:rStyle w:val="s8"/>
          <w:b/>
        </w:rPr>
        <w:t>5.3</w:t>
      </w:r>
      <w:r w:rsidRPr="00F72374">
        <w:rPr>
          <w:rStyle w:val="s8"/>
        </w:rPr>
        <w:t xml:space="preserve">. </w:t>
      </w:r>
      <w:r w:rsidRPr="00F72374">
        <w:rPr>
          <w:rStyle w:val="s8"/>
          <w:b/>
        </w:rPr>
        <w:t>Оценивание конкурсных работ</w:t>
      </w:r>
      <w:r w:rsidRPr="00F72374">
        <w:rPr>
          <w:rStyle w:val="s8"/>
        </w:rPr>
        <w:t>.</w:t>
      </w:r>
    </w:p>
    <w:p w:rsidR="002949DD" w:rsidRPr="00F72374" w:rsidRDefault="002949DD" w:rsidP="002949DD">
      <w:pPr>
        <w:pStyle w:val="p12"/>
        <w:spacing w:before="0" w:beforeAutospacing="0" w:after="0" w:afterAutospacing="0" w:line="276" w:lineRule="auto"/>
        <w:ind w:firstLine="720"/>
        <w:jc w:val="both"/>
      </w:pPr>
      <w:r w:rsidRPr="00F72374">
        <w:rPr>
          <w:rStyle w:val="s13"/>
        </w:rPr>
        <w:t>Выставление оценок</w:t>
      </w:r>
      <w:r w:rsidRPr="00F72374">
        <w:rPr>
          <w:rStyle w:val="s4"/>
        </w:rPr>
        <w:t xml:space="preserve"> за работу производится по 30-балльной шкале. За каждый из критериев начисляются баллы от 1 до 10.</w:t>
      </w:r>
    </w:p>
    <w:p w:rsidR="002949DD" w:rsidRPr="00F72374" w:rsidRDefault="002949DD" w:rsidP="002949DD">
      <w:pPr>
        <w:pStyle w:val="p12"/>
        <w:spacing w:before="0" w:beforeAutospacing="0" w:after="0" w:afterAutospacing="0" w:line="276" w:lineRule="auto"/>
        <w:ind w:firstLine="720"/>
        <w:jc w:val="both"/>
        <w:rPr>
          <w:rStyle w:val="s4"/>
        </w:rPr>
      </w:pPr>
      <w:r w:rsidRPr="00F72374">
        <w:rPr>
          <w:rStyle w:val="s4"/>
        </w:rPr>
        <w:t xml:space="preserve">Максимальное суммарное количество баллов – </w:t>
      </w:r>
      <w:r w:rsidRPr="00F72374">
        <w:rPr>
          <w:rStyle w:val="s8"/>
        </w:rPr>
        <w:t>30</w:t>
      </w:r>
      <w:r w:rsidRPr="00F72374">
        <w:rPr>
          <w:rStyle w:val="s4"/>
        </w:rPr>
        <w:t>. Каждая работа оценивается двумя членами жюри, в случае разногласий решающий голос принадлежит председателю жюри.</w:t>
      </w:r>
    </w:p>
    <w:p w:rsidR="002949DD" w:rsidRPr="00F72374" w:rsidRDefault="002949DD" w:rsidP="002949D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72374">
        <w:rPr>
          <w:rFonts w:ascii="Times New Roman" w:hAnsi="Times New Roman" w:cs="Times New Roman"/>
          <w:sz w:val="24"/>
          <w:szCs w:val="24"/>
        </w:rPr>
        <w:t xml:space="preserve">Конкурсные работы должны быть написаны в жанре эссе. </w:t>
      </w:r>
      <w:proofErr w:type="gramStart"/>
      <w:r w:rsidRPr="00F72374">
        <w:rPr>
          <w:rFonts w:ascii="Times New Roman" w:hAnsi="Times New Roman" w:cs="Times New Roman"/>
          <w:sz w:val="24"/>
          <w:szCs w:val="24"/>
        </w:rPr>
        <w:t>(Эссе – прозаическое сочинение небольшого объёма и свободной композиции.</w:t>
      </w:r>
      <w:proofErr w:type="gramEnd"/>
      <w:r w:rsidRPr="00F7237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72374">
        <w:rPr>
          <w:rFonts w:ascii="Times New Roman" w:hAnsi="Times New Roman" w:cs="Times New Roman"/>
          <w:sz w:val="24"/>
          <w:szCs w:val="24"/>
        </w:rPr>
        <w:t xml:space="preserve">Эссе выражает индивидуальные впечатления и соображения автора по конкретному поводу или предмету и не претендует на исчерпывающую или определяющую трактовку проблемы). </w:t>
      </w:r>
      <w:proofErr w:type="gramEnd"/>
    </w:p>
    <w:p w:rsidR="002949DD" w:rsidRPr="00F72374" w:rsidRDefault="002949DD" w:rsidP="002949DD">
      <w:pPr>
        <w:pStyle w:val="p12"/>
        <w:spacing w:before="0" w:beforeAutospacing="0" w:after="0" w:afterAutospacing="0" w:line="276" w:lineRule="auto"/>
        <w:ind w:firstLine="567"/>
        <w:jc w:val="both"/>
      </w:pPr>
      <w:r w:rsidRPr="00F72374">
        <w:t>Лауреатами</w:t>
      </w:r>
      <w:r w:rsidRPr="00F72374">
        <w:rPr>
          <w:rStyle w:val="s7"/>
        </w:rPr>
        <w:t xml:space="preserve"> К</w:t>
      </w:r>
      <w:r w:rsidRPr="00F72374">
        <w:rPr>
          <w:rStyle w:val="s4"/>
        </w:rPr>
        <w:t>онкурса считают участника, набравшего наибольшее количество баллов.</w:t>
      </w:r>
    </w:p>
    <w:p w:rsidR="002949DD" w:rsidRPr="00F72374" w:rsidRDefault="002949DD" w:rsidP="002949DD">
      <w:pPr>
        <w:ind w:right="-2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2374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5.4</w:t>
      </w:r>
      <w:r w:rsidRPr="00F72374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.</w:t>
      </w:r>
      <w:r w:rsidRPr="00F72374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Pr="00F72374">
        <w:rPr>
          <w:rFonts w:ascii="Times New Roman" w:hAnsi="Times New Roman" w:cs="Times New Roman"/>
          <w:b/>
          <w:sz w:val="24"/>
          <w:szCs w:val="24"/>
        </w:rPr>
        <w:t>Требования к оформлению работ.</w:t>
      </w:r>
    </w:p>
    <w:p w:rsidR="002949DD" w:rsidRPr="00F72374" w:rsidRDefault="002949DD" w:rsidP="002949DD">
      <w:pPr>
        <w:ind w:right="-2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72374">
        <w:rPr>
          <w:rFonts w:ascii="Times New Roman" w:hAnsi="Times New Roman" w:cs="Times New Roman"/>
          <w:sz w:val="24"/>
          <w:szCs w:val="24"/>
        </w:rPr>
        <w:t>Работы принимаются без предварительного отбора. Конкурс проходит в один тур.</w:t>
      </w:r>
    </w:p>
    <w:p w:rsidR="002949DD" w:rsidRPr="00F72374" w:rsidRDefault="002949DD" w:rsidP="002949DD">
      <w:pPr>
        <w:ind w:right="-2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72374">
        <w:rPr>
          <w:rFonts w:ascii="Times New Roman" w:hAnsi="Times New Roman" w:cs="Times New Roman"/>
          <w:sz w:val="24"/>
          <w:szCs w:val="24"/>
        </w:rPr>
        <w:t xml:space="preserve">Работы предоставляются в рукописном, печатном или электронном виде. </w:t>
      </w:r>
      <w:proofErr w:type="gramStart"/>
      <w:r w:rsidRPr="00F72374">
        <w:rPr>
          <w:rFonts w:ascii="Times New Roman" w:hAnsi="Times New Roman" w:cs="Times New Roman"/>
          <w:sz w:val="24"/>
          <w:szCs w:val="24"/>
        </w:rPr>
        <w:t xml:space="preserve">Объем конкурсной работы в печатном, электронном виде не должен превышать 6-х страниц формата А-4 (включая титульный лист); </w:t>
      </w:r>
      <w:proofErr w:type="spellStart"/>
      <w:r w:rsidRPr="00F72374"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 w:rsidRPr="00F72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374">
        <w:rPr>
          <w:rFonts w:ascii="Times New Roman" w:hAnsi="Times New Roman" w:cs="Times New Roman"/>
          <w:sz w:val="24"/>
          <w:szCs w:val="24"/>
        </w:rPr>
        <w:t>Word</w:t>
      </w:r>
      <w:proofErr w:type="spellEnd"/>
      <w:r w:rsidRPr="00F72374">
        <w:rPr>
          <w:rFonts w:ascii="Times New Roman" w:hAnsi="Times New Roman" w:cs="Times New Roman"/>
          <w:sz w:val="24"/>
          <w:szCs w:val="24"/>
        </w:rPr>
        <w:t xml:space="preserve">, шрифт </w:t>
      </w:r>
      <w:proofErr w:type="spellStart"/>
      <w:r w:rsidRPr="00F72374">
        <w:rPr>
          <w:rFonts w:ascii="Times New Roman" w:hAnsi="Times New Roman" w:cs="Times New Roman"/>
          <w:sz w:val="24"/>
          <w:szCs w:val="24"/>
        </w:rPr>
        <w:t>Times</w:t>
      </w:r>
      <w:proofErr w:type="spellEnd"/>
      <w:r w:rsidRPr="00F72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374">
        <w:rPr>
          <w:rFonts w:ascii="Times New Roman" w:hAnsi="Times New Roman" w:cs="Times New Roman"/>
          <w:sz w:val="24"/>
          <w:szCs w:val="24"/>
        </w:rPr>
        <w:t>New</w:t>
      </w:r>
      <w:proofErr w:type="spellEnd"/>
      <w:r w:rsidRPr="00F72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374">
        <w:rPr>
          <w:rFonts w:ascii="Times New Roman" w:hAnsi="Times New Roman" w:cs="Times New Roman"/>
          <w:sz w:val="24"/>
          <w:szCs w:val="24"/>
        </w:rPr>
        <w:t>Roman</w:t>
      </w:r>
      <w:proofErr w:type="spellEnd"/>
      <w:r w:rsidRPr="00F72374">
        <w:rPr>
          <w:rFonts w:ascii="Times New Roman" w:hAnsi="Times New Roman" w:cs="Times New Roman"/>
          <w:sz w:val="24"/>
          <w:szCs w:val="24"/>
        </w:rPr>
        <w:t xml:space="preserve">, размер шрифта 14, интервал - 1,5, выравнивание по ширине, абзацный отступ - </w:t>
      </w:r>
      <w:smartTag w:uri="urn:schemas-microsoft-com:office:smarttags" w:element="metricconverter">
        <w:smartTagPr>
          <w:attr w:name="ProductID" w:val="1,25 см"/>
        </w:smartTagPr>
        <w:r w:rsidRPr="00F72374">
          <w:rPr>
            <w:rFonts w:ascii="Times New Roman" w:hAnsi="Times New Roman" w:cs="Times New Roman"/>
            <w:sz w:val="24"/>
            <w:szCs w:val="24"/>
          </w:rPr>
          <w:t>1,25 см</w:t>
        </w:r>
      </w:smartTag>
      <w:r w:rsidRPr="00F72374">
        <w:rPr>
          <w:rFonts w:ascii="Times New Roman" w:hAnsi="Times New Roman" w:cs="Times New Roman"/>
          <w:sz w:val="24"/>
          <w:szCs w:val="24"/>
        </w:rPr>
        <w:t xml:space="preserve">, поля: левое – </w:t>
      </w:r>
      <w:smartTag w:uri="urn:schemas-microsoft-com:office:smarttags" w:element="metricconverter">
        <w:smartTagPr>
          <w:attr w:name="ProductID" w:val="3 см"/>
        </w:smartTagPr>
        <w:r w:rsidRPr="00F72374">
          <w:rPr>
            <w:rFonts w:ascii="Times New Roman" w:hAnsi="Times New Roman" w:cs="Times New Roman"/>
            <w:sz w:val="24"/>
            <w:szCs w:val="24"/>
          </w:rPr>
          <w:t>3 см</w:t>
        </w:r>
      </w:smartTag>
      <w:r w:rsidRPr="00F72374">
        <w:rPr>
          <w:rFonts w:ascii="Times New Roman" w:hAnsi="Times New Roman" w:cs="Times New Roman"/>
          <w:sz w:val="24"/>
          <w:szCs w:val="24"/>
        </w:rPr>
        <w:t xml:space="preserve">, правое – </w:t>
      </w:r>
      <w:smartTag w:uri="urn:schemas-microsoft-com:office:smarttags" w:element="metricconverter">
        <w:smartTagPr>
          <w:attr w:name="ProductID" w:val="1,5 см"/>
        </w:smartTagPr>
        <w:r w:rsidRPr="00F72374">
          <w:rPr>
            <w:rFonts w:ascii="Times New Roman" w:hAnsi="Times New Roman" w:cs="Times New Roman"/>
            <w:sz w:val="24"/>
            <w:szCs w:val="24"/>
          </w:rPr>
          <w:t>1,5 см</w:t>
        </w:r>
      </w:smartTag>
      <w:r w:rsidRPr="00F72374">
        <w:rPr>
          <w:rFonts w:ascii="Times New Roman" w:hAnsi="Times New Roman" w:cs="Times New Roman"/>
          <w:sz w:val="24"/>
          <w:szCs w:val="24"/>
        </w:rPr>
        <w:t xml:space="preserve">, верхнее и нижнее – </w:t>
      </w:r>
      <w:smartTag w:uri="urn:schemas-microsoft-com:office:smarttags" w:element="metricconverter">
        <w:smartTagPr>
          <w:attr w:name="ProductID" w:val="2 см"/>
        </w:smartTagPr>
        <w:r w:rsidRPr="00F72374">
          <w:rPr>
            <w:rFonts w:ascii="Times New Roman" w:hAnsi="Times New Roman" w:cs="Times New Roman"/>
            <w:sz w:val="24"/>
            <w:szCs w:val="24"/>
          </w:rPr>
          <w:t>2 см</w:t>
        </w:r>
      </w:smartTag>
      <w:r w:rsidRPr="00F72374">
        <w:rPr>
          <w:rFonts w:ascii="Times New Roman" w:hAnsi="Times New Roman" w:cs="Times New Roman"/>
          <w:sz w:val="24"/>
          <w:szCs w:val="24"/>
        </w:rPr>
        <w:t>. Фотографии, изображения оформляются в приложении.</w:t>
      </w:r>
      <w:proofErr w:type="gramEnd"/>
    </w:p>
    <w:p w:rsidR="002949DD" w:rsidRPr="00F72374" w:rsidRDefault="002949DD" w:rsidP="002949D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72374">
        <w:rPr>
          <w:rFonts w:ascii="Times New Roman" w:hAnsi="Times New Roman" w:cs="Times New Roman"/>
          <w:sz w:val="24"/>
          <w:szCs w:val="24"/>
        </w:rPr>
        <w:t>Страницы должны быть пронумерованы (</w:t>
      </w:r>
      <w:proofErr w:type="gramStart"/>
      <w:r w:rsidRPr="00F72374">
        <w:rPr>
          <w:rFonts w:ascii="Times New Roman" w:hAnsi="Times New Roman" w:cs="Times New Roman"/>
          <w:sz w:val="24"/>
          <w:szCs w:val="24"/>
        </w:rPr>
        <w:t>кроме</w:t>
      </w:r>
      <w:proofErr w:type="gramEnd"/>
      <w:r w:rsidRPr="00F72374">
        <w:rPr>
          <w:rFonts w:ascii="Times New Roman" w:hAnsi="Times New Roman" w:cs="Times New Roman"/>
          <w:sz w:val="24"/>
          <w:szCs w:val="24"/>
        </w:rPr>
        <w:t xml:space="preserve"> титульной). Титульный  лист должен содержать следующие данные: название конкурса, тема работы, данные об авторе: фамилия, имя, группа.</w:t>
      </w:r>
    </w:p>
    <w:p w:rsidR="002949DD" w:rsidRPr="00F72374" w:rsidRDefault="002949DD" w:rsidP="002949DD">
      <w:pPr>
        <w:shd w:val="clear" w:color="auto" w:fill="FFFFFF"/>
        <w:spacing w:before="100" w:beforeAutospacing="1" w:after="100" w:afterAutospacing="1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2374">
        <w:rPr>
          <w:rFonts w:ascii="Times New Roman" w:hAnsi="Times New Roman" w:cs="Times New Roman"/>
          <w:b/>
          <w:sz w:val="24"/>
          <w:szCs w:val="24"/>
        </w:rPr>
        <w:t>6. Состав жюри конкурса</w:t>
      </w:r>
    </w:p>
    <w:p w:rsidR="002949DD" w:rsidRPr="00F72374" w:rsidRDefault="002949DD" w:rsidP="002949DD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F72374">
        <w:rPr>
          <w:rFonts w:ascii="Times New Roman" w:hAnsi="Times New Roman" w:cs="Times New Roman"/>
          <w:sz w:val="24"/>
          <w:szCs w:val="24"/>
        </w:rPr>
        <w:t>1. Председатель жюри -  заместитель директора по УВР  ГБПОУ СПБТК.</w:t>
      </w:r>
    </w:p>
    <w:p w:rsidR="002949DD" w:rsidRPr="00F72374" w:rsidRDefault="002949DD" w:rsidP="002949DD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F72374">
        <w:rPr>
          <w:rFonts w:ascii="Times New Roman" w:hAnsi="Times New Roman" w:cs="Times New Roman"/>
          <w:sz w:val="24"/>
          <w:szCs w:val="24"/>
        </w:rPr>
        <w:t xml:space="preserve">2. Члены жюри: </w:t>
      </w:r>
      <w:r w:rsidR="00F72374">
        <w:rPr>
          <w:rFonts w:ascii="Times New Roman" w:hAnsi="Times New Roman" w:cs="Times New Roman"/>
          <w:sz w:val="24"/>
          <w:szCs w:val="24"/>
        </w:rPr>
        <w:t>преподаватели – историки.</w:t>
      </w:r>
    </w:p>
    <w:p w:rsidR="002949DD" w:rsidRPr="00F72374" w:rsidRDefault="002949DD" w:rsidP="002949DD">
      <w:pPr>
        <w:widowControl w:val="0"/>
        <w:tabs>
          <w:tab w:val="left" w:pos="284"/>
        </w:tabs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2374">
        <w:rPr>
          <w:rFonts w:ascii="Times New Roman" w:hAnsi="Times New Roman" w:cs="Times New Roman"/>
          <w:b/>
          <w:sz w:val="24"/>
          <w:szCs w:val="24"/>
        </w:rPr>
        <w:t>7. Подведение итогов конкурса</w:t>
      </w:r>
    </w:p>
    <w:p w:rsidR="002949DD" w:rsidRPr="00F72374" w:rsidRDefault="002949DD" w:rsidP="002949DD">
      <w:pPr>
        <w:pStyle w:val="p12"/>
        <w:spacing w:before="0" w:beforeAutospacing="0" w:after="0" w:afterAutospacing="0" w:line="276" w:lineRule="auto"/>
        <w:ind w:firstLine="567"/>
        <w:jc w:val="both"/>
      </w:pPr>
      <w:r w:rsidRPr="00F72374">
        <w:rPr>
          <w:rStyle w:val="s4"/>
        </w:rPr>
        <w:t>Оценивание конкурсных работ  производится по 30-балльной шкале. За каждый из критериев начисляются баллы от 1 до 10.</w:t>
      </w:r>
    </w:p>
    <w:p w:rsidR="002949DD" w:rsidRPr="00F72374" w:rsidRDefault="002949DD" w:rsidP="002949DD">
      <w:pPr>
        <w:pStyle w:val="p12"/>
        <w:spacing w:before="0" w:beforeAutospacing="0" w:after="0" w:afterAutospacing="0" w:line="276" w:lineRule="auto"/>
        <w:ind w:firstLine="567"/>
        <w:jc w:val="both"/>
      </w:pPr>
      <w:r w:rsidRPr="00F72374">
        <w:rPr>
          <w:rStyle w:val="s4"/>
        </w:rPr>
        <w:t xml:space="preserve">Максимальное суммарное количество баллов – </w:t>
      </w:r>
      <w:r w:rsidRPr="00F72374">
        <w:rPr>
          <w:rStyle w:val="s8"/>
        </w:rPr>
        <w:t>30</w:t>
      </w:r>
      <w:r w:rsidRPr="00F72374">
        <w:rPr>
          <w:rStyle w:val="s4"/>
        </w:rPr>
        <w:t>. Каждая работа оценивается двумя членами жюри, в случае разногласий решающий голос принадлежит председателю жюри.</w:t>
      </w:r>
    </w:p>
    <w:p w:rsidR="002949DD" w:rsidRPr="00F72374" w:rsidRDefault="002949DD" w:rsidP="002949DD">
      <w:pPr>
        <w:pStyle w:val="p12"/>
        <w:spacing w:before="0" w:beforeAutospacing="0" w:after="0" w:afterAutospacing="0" w:line="276" w:lineRule="auto"/>
        <w:ind w:firstLine="567"/>
        <w:jc w:val="both"/>
        <w:rPr>
          <w:rStyle w:val="s4"/>
        </w:rPr>
      </w:pPr>
      <w:r w:rsidRPr="00F72374">
        <w:t>Победителями</w:t>
      </w:r>
      <w:r w:rsidRPr="00F72374">
        <w:rPr>
          <w:rStyle w:val="s7"/>
        </w:rPr>
        <w:t xml:space="preserve"> К</w:t>
      </w:r>
      <w:r w:rsidRPr="00F72374">
        <w:rPr>
          <w:rStyle w:val="s4"/>
        </w:rPr>
        <w:t xml:space="preserve">онкурса считаются участники, набравшие наибольшее количество баллов. </w:t>
      </w:r>
    </w:p>
    <w:p w:rsidR="002949DD" w:rsidRPr="00F72374" w:rsidRDefault="002949DD" w:rsidP="002949DD">
      <w:pPr>
        <w:pStyle w:val="p12"/>
        <w:spacing w:before="0" w:beforeAutospacing="0" w:after="0" w:afterAutospacing="0" w:line="276" w:lineRule="auto"/>
        <w:ind w:firstLine="567"/>
        <w:jc w:val="both"/>
        <w:rPr>
          <w:rStyle w:val="s4"/>
        </w:rPr>
      </w:pPr>
      <w:r w:rsidRPr="00F72374">
        <w:rPr>
          <w:rStyle w:val="s4"/>
        </w:rPr>
        <w:lastRenderedPageBreak/>
        <w:t xml:space="preserve">Конкурсные работы всех участников размещаются в электронной Галерее памяти колледжа, которая является проектом коллектива ГБПОУ </w:t>
      </w:r>
      <w:proofErr w:type="spellStart"/>
      <w:r w:rsidRPr="00F72374">
        <w:rPr>
          <w:rStyle w:val="s4"/>
        </w:rPr>
        <w:t>СПбТК</w:t>
      </w:r>
      <w:proofErr w:type="spellEnd"/>
      <w:r w:rsidRPr="00F72374">
        <w:rPr>
          <w:rStyle w:val="s4"/>
        </w:rPr>
        <w:t xml:space="preserve"> в честь победы в Великой Отечественной войне. В создании этого проекта принимают участие студенты, преподаватели и сотрудники колледжа. Галерея памяти постоянно пополняется новыми исследованиями.</w:t>
      </w:r>
    </w:p>
    <w:p w:rsidR="002949DD" w:rsidRPr="00F72374" w:rsidRDefault="002949DD" w:rsidP="002949DD">
      <w:pPr>
        <w:ind w:firstLine="72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72374">
        <w:rPr>
          <w:rFonts w:ascii="Times New Roman" w:hAnsi="Times New Roman" w:cs="Times New Roman"/>
          <w:b/>
          <w:color w:val="000000"/>
          <w:sz w:val="24"/>
          <w:szCs w:val="24"/>
        </w:rPr>
        <w:t>8. Награждение призеров конкурса</w:t>
      </w:r>
    </w:p>
    <w:p w:rsidR="002949DD" w:rsidRPr="00F72374" w:rsidRDefault="002949DD" w:rsidP="002949DD">
      <w:pPr>
        <w:ind w:firstLine="720"/>
        <w:jc w:val="both"/>
        <w:rPr>
          <w:rStyle w:val="s4"/>
          <w:rFonts w:ascii="Times New Roman" w:hAnsi="Times New Roman" w:cs="Times New Roman"/>
          <w:sz w:val="24"/>
          <w:szCs w:val="24"/>
        </w:rPr>
      </w:pPr>
      <w:r w:rsidRPr="00F72374">
        <w:rPr>
          <w:rStyle w:val="s4"/>
          <w:rFonts w:ascii="Times New Roman" w:hAnsi="Times New Roman" w:cs="Times New Roman"/>
          <w:sz w:val="24"/>
          <w:szCs w:val="24"/>
        </w:rPr>
        <w:t>Победителям Конкурса вручаются дипломы</w:t>
      </w:r>
      <w:proofErr w:type="gramStart"/>
      <w:r w:rsidRPr="00F72374">
        <w:rPr>
          <w:rStyle w:val="s4"/>
          <w:rFonts w:ascii="Times New Roman" w:hAnsi="Times New Roman" w:cs="Times New Roman"/>
          <w:sz w:val="24"/>
          <w:szCs w:val="24"/>
        </w:rPr>
        <w:t>.</w:t>
      </w:r>
      <w:proofErr w:type="gramEnd"/>
      <w:r w:rsidRPr="00F72374">
        <w:rPr>
          <w:rStyle w:val="s4"/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72374">
        <w:rPr>
          <w:rStyle w:val="s4"/>
          <w:rFonts w:ascii="Times New Roman" w:hAnsi="Times New Roman" w:cs="Times New Roman"/>
          <w:sz w:val="24"/>
          <w:szCs w:val="24"/>
        </w:rPr>
        <w:t>п</w:t>
      </w:r>
      <w:proofErr w:type="gramEnd"/>
      <w:r w:rsidRPr="00F72374">
        <w:rPr>
          <w:rStyle w:val="s4"/>
          <w:rFonts w:ascii="Times New Roman" w:hAnsi="Times New Roman" w:cs="Times New Roman"/>
          <w:sz w:val="24"/>
          <w:szCs w:val="24"/>
        </w:rPr>
        <w:t xml:space="preserve">реподаватели, подготовившие победителей Конкурса, награждаются дипломами ГБПОУ </w:t>
      </w:r>
      <w:proofErr w:type="spellStart"/>
      <w:r w:rsidRPr="00F72374">
        <w:rPr>
          <w:rStyle w:val="s4"/>
          <w:rFonts w:ascii="Times New Roman" w:hAnsi="Times New Roman" w:cs="Times New Roman"/>
          <w:sz w:val="24"/>
          <w:szCs w:val="24"/>
        </w:rPr>
        <w:t>СПбТК</w:t>
      </w:r>
      <w:proofErr w:type="spellEnd"/>
      <w:r w:rsidRPr="00F72374">
        <w:rPr>
          <w:rStyle w:val="s4"/>
          <w:rFonts w:ascii="Times New Roman" w:hAnsi="Times New Roman" w:cs="Times New Roman"/>
          <w:sz w:val="24"/>
          <w:szCs w:val="24"/>
        </w:rPr>
        <w:t xml:space="preserve">. </w:t>
      </w:r>
      <w:r w:rsidRPr="00F72374">
        <w:rPr>
          <w:rFonts w:ascii="Times New Roman" w:hAnsi="Times New Roman" w:cs="Times New Roman"/>
          <w:sz w:val="24"/>
          <w:szCs w:val="24"/>
        </w:rPr>
        <w:t>Награждение победителей осуществляется представителем жюри после подведения итогов Конкурса на общей линейке колледжа.</w:t>
      </w:r>
    </w:p>
    <w:p w:rsidR="002949DD" w:rsidRPr="00F72374" w:rsidRDefault="002949DD" w:rsidP="002949DD">
      <w:pPr>
        <w:ind w:firstLine="720"/>
        <w:jc w:val="both"/>
        <w:rPr>
          <w:sz w:val="24"/>
          <w:szCs w:val="24"/>
        </w:rPr>
      </w:pPr>
    </w:p>
    <w:p w:rsidR="002949DD" w:rsidRPr="00F72374" w:rsidRDefault="002949DD" w:rsidP="002949D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49DD" w:rsidRPr="00F72374" w:rsidRDefault="002949DD" w:rsidP="002949DD">
      <w:pPr>
        <w:spacing w:line="360" w:lineRule="auto"/>
        <w:jc w:val="center"/>
        <w:rPr>
          <w:b/>
          <w:sz w:val="24"/>
          <w:szCs w:val="24"/>
        </w:rPr>
      </w:pPr>
    </w:p>
    <w:p w:rsidR="00BA0D1D" w:rsidRPr="00F72374" w:rsidRDefault="00BA0D1D" w:rsidP="002E5932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BA0D1D" w:rsidRPr="00F723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4E3F4E"/>
    <w:multiLevelType w:val="hybridMultilevel"/>
    <w:tmpl w:val="89561F1E"/>
    <w:lvl w:ilvl="0" w:tplc="EB4A2D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016424A"/>
    <w:multiLevelType w:val="hybridMultilevel"/>
    <w:tmpl w:val="6B8AE8A6"/>
    <w:lvl w:ilvl="0" w:tplc="D7B60FE0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2E5932"/>
    <w:rsid w:val="002949DD"/>
    <w:rsid w:val="002E5932"/>
    <w:rsid w:val="00574412"/>
    <w:rsid w:val="005E6E27"/>
    <w:rsid w:val="00AD06BB"/>
    <w:rsid w:val="00BA0D1D"/>
    <w:rsid w:val="00C92B49"/>
    <w:rsid w:val="00D63356"/>
    <w:rsid w:val="00EB0841"/>
    <w:rsid w:val="00F723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6E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6E27"/>
    <w:rPr>
      <w:rFonts w:ascii="Tahoma" w:hAnsi="Tahoma" w:cs="Tahoma"/>
      <w:sz w:val="16"/>
      <w:szCs w:val="16"/>
    </w:rPr>
  </w:style>
  <w:style w:type="paragraph" w:styleId="a5">
    <w:name w:val="List Paragraph"/>
    <w:basedOn w:val="a"/>
    <w:qFormat/>
    <w:rsid w:val="002949D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qFormat/>
    <w:rsid w:val="002949DD"/>
    <w:rPr>
      <w:b/>
      <w:bCs/>
    </w:rPr>
  </w:style>
  <w:style w:type="character" w:customStyle="1" w:styleId="s1">
    <w:name w:val="s1"/>
    <w:basedOn w:val="a0"/>
    <w:rsid w:val="002949DD"/>
  </w:style>
  <w:style w:type="character" w:customStyle="1" w:styleId="s4">
    <w:name w:val="s4"/>
    <w:basedOn w:val="a0"/>
    <w:rsid w:val="002949DD"/>
  </w:style>
  <w:style w:type="character" w:customStyle="1" w:styleId="s8">
    <w:name w:val="s8"/>
    <w:basedOn w:val="a0"/>
    <w:rsid w:val="002949DD"/>
  </w:style>
  <w:style w:type="paragraph" w:customStyle="1" w:styleId="p12">
    <w:name w:val="p12"/>
    <w:basedOn w:val="a"/>
    <w:rsid w:val="002949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7">
    <w:name w:val="s7"/>
    <w:basedOn w:val="a0"/>
    <w:rsid w:val="002949DD"/>
  </w:style>
  <w:style w:type="character" w:customStyle="1" w:styleId="s13">
    <w:name w:val="s13"/>
    <w:basedOn w:val="a0"/>
    <w:rsid w:val="002949D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5</Pages>
  <Words>989</Words>
  <Characters>5641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Лилия</dc:creator>
  <cp:keywords/>
  <dc:description/>
  <cp:lastModifiedBy>Лилия</cp:lastModifiedBy>
  <cp:revision>5</cp:revision>
  <dcterms:created xsi:type="dcterms:W3CDTF">2023-09-14T17:55:00Z</dcterms:created>
  <dcterms:modified xsi:type="dcterms:W3CDTF">2023-09-14T19:15:00Z</dcterms:modified>
</cp:coreProperties>
</file>