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CF7" w:rsidRPr="00181CF7" w:rsidRDefault="00181CF7" w:rsidP="00BE4B4A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CF7">
        <w:rPr>
          <w:rFonts w:ascii="Times New Roman" w:hAnsi="Times New Roman" w:cs="Times New Roman"/>
          <w:b/>
          <w:sz w:val="24"/>
          <w:szCs w:val="24"/>
        </w:rPr>
        <w:t>Формирование графической культуры учащихся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Сегодня трудно назвать области человеческой деятельности, которые не требовали бы умения читать, то есть понимания графиков, и в большинстве случаев их реализации.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>При использовании техники рисования для рисования объектов это не зависит от зрения и точности рук, но использует различные аксессуары.  Однако изображение должно точно повторять размер объекта в определенном масштабе, в результате чего перспективный вид используется редко (поскольку он искажает размеры деталей) и заменяется предположениями, основанными на законах начертательной геометри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181CF7">
        <w:rPr>
          <w:rFonts w:ascii="Times New Roman" w:hAnsi="Times New Roman" w:cs="Times New Roman"/>
          <w:sz w:val="24"/>
          <w:szCs w:val="24"/>
        </w:rPr>
        <w:t>С совершенствованием графических приложений стало проще и быстрее решать многие задачи в области проектирования конструкций и машин, а</w:t>
      </w:r>
      <w:bookmarkStart w:id="0" w:name="_GoBack"/>
      <w:bookmarkEnd w:id="0"/>
      <w:r w:rsidRPr="00181CF7">
        <w:rPr>
          <w:rFonts w:ascii="Times New Roman" w:hAnsi="Times New Roman" w:cs="Times New Roman"/>
          <w:sz w:val="24"/>
          <w:szCs w:val="24"/>
        </w:rPr>
        <w:t xml:space="preserve"> также необходимость в сложных алгебраических вычислениях.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Значение </w:t>
      </w:r>
      <w:r>
        <w:rPr>
          <w:rFonts w:ascii="Times New Roman" w:hAnsi="Times New Roman" w:cs="Times New Roman"/>
          <w:sz w:val="24"/>
          <w:szCs w:val="24"/>
        </w:rPr>
        <w:t>чертежа в нашей жизни очень велико, с</w:t>
      </w:r>
      <w:r w:rsidRPr="00181CF7">
        <w:rPr>
          <w:rFonts w:ascii="Times New Roman" w:hAnsi="Times New Roman" w:cs="Times New Roman"/>
          <w:sz w:val="24"/>
          <w:szCs w:val="24"/>
        </w:rPr>
        <w:t>овременное произ</w:t>
      </w:r>
      <w:r>
        <w:rPr>
          <w:rFonts w:ascii="Times New Roman" w:hAnsi="Times New Roman" w:cs="Times New Roman"/>
          <w:sz w:val="24"/>
          <w:szCs w:val="24"/>
        </w:rPr>
        <w:t>водство немыслимо без них</w:t>
      </w:r>
      <w:r w:rsidRPr="00181CF7">
        <w:rPr>
          <w:rFonts w:ascii="Times New Roman" w:hAnsi="Times New Roman" w:cs="Times New Roman"/>
          <w:sz w:val="24"/>
          <w:szCs w:val="24"/>
        </w:rPr>
        <w:t xml:space="preserve">.  Школьная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181CF7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графической культуры учащихся, развитие мышления и раскрытие личного творческого потенциала.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Формирование графической культуры детей неотделимо от развития образного (локального), логического и абстрактного мышления через темы, реализуемые при решении графических задач.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На основе решения задач </w:t>
      </w:r>
      <w:r>
        <w:rPr>
          <w:rFonts w:ascii="Times New Roman" w:hAnsi="Times New Roman" w:cs="Times New Roman"/>
          <w:sz w:val="24"/>
          <w:szCs w:val="24"/>
        </w:rPr>
        <w:t>графических задач</w:t>
      </w:r>
      <w:r w:rsidRPr="00181CF7">
        <w:rPr>
          <w:rFonts w:ascii="Times New Roman" w:hAnsi="Times New Roman" w:cs="Times New Roman"/>
          <w:sz w:val="24"/>
          <w:szCs w:val="24"/>
        </w:rPr>
        <w:t xml:space="preserve"> учащиеся развили базовую подструктуру пространственного мышления: обеспечение рельефа местности, м</w:t>
      </w:r>
      <w:r>
        <w:rPr>
          <w:rFonts w:ascii="Times New Roman" w:hAnsi="Times New Roman" w:cs="Times New Roman"/>
          <w:sz w:val="24"/>
          <w:szCs w:val="24"/>
        </w:rPr>
        <w:t>етрические, проективные</w:t>
      </w:r>
      <w:r w:rsidRPr="00181CF7">
        <w:rPr>
          <w:rFonts w:ascii="Times New Roman" w:hAnsi="Times New Roman" w:cs="Times New Roman"/>
          <w:sz w:val="24"/>
          <w:szCs w:val="24"/>
        </w:rPr>
        <w:t>, динамику простр</w:t>
      </w:r>
      <w:r>
        <w:rPr>
          <w:rFonts w:ascii="Times New Roman" w:hAnsi="Times New Roman" w:cs="Times New Roman"/>
          <w:sz w:val="24"/>
          <w:szCs w:val="24"/>
        </w:rPr>
        <w:t>анственных изображений</w:t>
      </w:r>
      <w:r w:rsidRPr="00181CF7">
        <w:rPr>
          <w:rFonts w:ascii="Times New Roman" w:hAnsi="Times New Roman" w:cs="Times New Roman"/>
          <w:sz w:val="24"/>
          <w:szCs w:val="24"/>
        </w:rPr>
        <w:t xml:space="preserve">, скорость, полноту и </w:t>
      </w:r>
      <w:proofErr w:type="spellStart"/>
      <w:r w:rsidRPr="00181CF7">
        <w:rPr>
          <w:rFonts w:ascii="Times New Roman" w:hAnsi="Times New Roman" w:cs="Times New Roman"/>
          <w:sz w:val="24"/>
          <w:szCs w:val="24"/>
        </w:rPr>
        <w:t>простр</w:t>
      </w:r>
      <w:r>
        <w:rPr>
          <w:rFonts w:ascii="Times New Roman" w:hAnsi="Times New Roman" w:cs="Times New Roman"/>
          <w:sz w:val="24"/>
          <w:szCs w:val="24"/>
        </w:rPr>
        <w:t>анственность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 Это позволяет</w:t>
      </w:r>
      <w:r w:rsidRPr="00181CF7">
        <w:rPr>
          <w:rFonts w:ascii="Times New Roman" w:hAnsi="Times New Roman" w:cs="Times New Roman"/>
          <w:sz w:val="24"/>
          <w:szCs w:val="24"/>
        </w:rPr>
        <w:t xml:space="preserve"> мысленно работать с объектами, изменять их формы, дизайн и находить импровизированные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181CF7">
        <w:rPr>
          <w:rFonts w:ascii="Times New Roman" w:hAnsi="Times New Roman" w:cs="Times New Roman"/>
          <w:sz w:val="24"/>
          <w:szCs w:val="24"/>
        </w:rPr>
        <w:t xml:space="preserve">.  Затем на этом </w:t>
      </w:r>
      <w:r>
        <w:rPr>
          <w:rFonts w:ascii="Times New Roman" w:hAnsi="Times New Roman" w:cs="Times New Roman"/>
          <w:sz w:val="24"/>
          <w:szCs w:val="24"/>
        </w:rPr>
        <w:t>базисе</w:t>
      </w:r>
      <w:r w:rsidRPr="00181CF7">
        <w:rPr>
          <w:rFonts w:ascii="Times New Roman" w:hAnsi="Times New Roman" w:cs="Times New Roman"/>
          <w:sz w:val="24"/>
          <w:szCs w:val="24"/>
        </w:rPr>
        <w:t xml:space="preserve"> развились профессиональные навыки в области инженерии, архитектуры, зодчества, дизайна и искусства.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Способность мыслить в пространственной форме - одна из важнейших человеческих способностей.  В процессе взаимоотношений пространственное мышление является актуальной потребностью в ориентации между различными частями материального мира, важной частью человеческого мышления, способом расшифровки различных реальностей и явлений и предпосылкой для развития потенциальных способностей. Первая проблема в развитии пространственного мышления детей связана с пространственным восприятием (книги, картинки, фотографии), отраженным на плоскости.  Как мы все знаем, дети основываются на форме, описанной в плане восприятия их положения на картинке, то есть форма, показанная на фотографии с отдаленным городом в качестве фона, воспринимается детьми как эквивалент дома, в то время как хижина на заднем плане воспринимается детьми как эквивалент к </w:t>
      </w:r>
      <w:r>
        <w:rPr>
          <w:rFonts w:ascii="Times New Roman" w:hAnsi="Times New Roman" w:cs="Times New Roman"/>
          <w:sz w:val="24"/>
          <w:szCs w:val="24"/>
        </w:rPr>
        <w:t>предмету на переднем плане. Пространственные</w:t>
      </w:r>
      <w:r w:rsidRPr="00181CF7">
        <w:rPr>
          <w:rFonts w:ascii="Times New Roman" w:hAnsi="Times New Roman" w:cs="Times New Roman"/>
          <w:sz w:val="24"/>
          <w:szCs w:val="24"/>
        </w:rPr>
        <w:t xml:space="preserve"> категории "слева направо", "близко спереди", "сверху вниз" </w:t>
      </w:r>
      <w:r>
        <w:rPr>
          <w:rFonts w:ascii="Times New Roman" w:hAnsi="Times New Roman" w:cs="Times New Roman"/>
          <w:sz w:val="24"/>
          <w:szCs w:val="24"/>
        </w:rPr>
        <w:t>затруднены</w:t>
      </w:r>
      <w:r w:rsidRPr="00181CF7">
        <w:rPr>
          <w:rFonts w:ascii="Times New Roman" w:hAnsi="Times New Roman" w:cs="Times New Roman"/>
          <w:sz w:val="24"/>
          <w:szCs w:val="24"/>
        </w:rPr>
        <w:t xml:space="preserve"> благодаря своему эго, то есть восприятие всего в пространстве связано только с положением тела.  По мере "развития" мозга ребенка и с помощью правильно сформулированных методов работы с самим собой эта проблема постепенно решается.  Трехмерное простра</w:t>
      </w:r>
      <w:r>
        <w:rPr>
          <w:rFonts w:ascii="Times New Roman" w:hAnsi="Times New Roman" w:cs="Times New Roman"/>
          <w:sz w:val="24"/>
          <w:szCs w:val="24"/>
        </w:rPr>
        <w:t>нство, отраженное на бумаге</w:t>
      </w:r>
      <w:r w:rsidRPr="00181CF7">
        <w:rPr>
          <w:rFonts w:ascii="Times New Roman" w:hAnsi="Times New Roman" w:cs="Times New Roman"/>
          <w:sz w:val="24"/>
          <w:szCs w:val="24"/>
        </w:rPr>
        <w:t xml:space="preserve">, является "выходным каналом" пространственного мышления.  Поскольку изображение трехмерного объекта на листе бумаги является двумерным, механизм довольно сложен и иногда недоступен без системы обучения.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инновационных технологий позволяет подбирать необходимые материалы и образовательные инструменты в рамках программы </w:t>
      </w:r>
      <w:r w:rsidR="001329AD" w:rsidRPr="003B359E">
        <w:rPr>
          <w:sz w:val="28"/>
          <w:szCs w:val="28"/>
        </w:rPr>
        <w:t>ФГОС</w:t>
      </w:r>
      <w:r w:rsidRPr="00181CF7">
        <w:rPr>
          <w:rFonts w:ascii="Times New Roman" w:hAnsi="Times New Roman" w:cs="Times New Roman"/>
          <w:sz w:val="24"/>
          <w:szCs w:val="24"/>
        </w:rPr>
        <w:t xml:space="preserve">.  Самой сложной задачей является изменение личных взглядов учителей и учащихся на самообразование и личностное развитие.  Традиционные методы обучения в учебных заведениях в основном используют устные методы обучения для предоставления учебных материалов в устной форме.  </w:t>
      </w:r>
      <w:r w:rsidR="001329AD">
        <w:rPr>
          <w:rFonts w:ascii="Times New Roman" w:hAnsi="Times New Roman" w:cs="Times New Roman"/>
          <w:sz w:val="24"/>
          <w:szCs w:val="24"/>
        </w:rPr>
        <w:t>Лекция</w:t>
      </w:r>
      <w:r w:rsidRPr="00181CF7">
        <w:rPr>
          <w:rFonts w:ascii="Times New Roman" w:hAnsi="Times New Roman" w:cs="Times New Roman"/>
          <w:sz w:val="24"/>
          <w:szCs w:val="24"/>
        </w:rPr>
        <w:t xml:space="preserve"> является основной частью всей учебной программы и представляет собой способ предоставления различного академического контента для обеспечения целостности и целенаправленности восприятия учащимися.  Однако у этой </w:t>
      </w:r>
      <w:r w:rsidR="001329AD">
        <w:rPr>
          <w:rFonts w:ascii="Times New Roman" w:hAnsi="Times New Roman" w:cs="Times New Roman"/>
          <w:sz w:val="24"/>
          <w:szCs w:val="24"/>
        </w:rPr>
        <w:t>формы</w:t>
      </w:r>
      <w:r w:rsidRPr="00181CF7">
        <w:rPr>
          <w:rFonts w:ascii="Times New Roman" w:hAnsi="Times New Roman" w:cs="Times New Roman"/>
          <w:sz w:val="24"/>
          <w:szCs w:val="24"/>
        </w:rPr>
        <w:t xml:space="preserve"> есть несколько слабых мест.  Один из них заключается в том, что курс учит вас понимать предмет пассивным способом. Однако недавние технологические достижения значительно изменили понимание роли и использования информационных и телекоммуникационных технологий.  Главной новинкой компьютеров в процессе обучения является взаимодействие, которое позволяет улучшить активное обучение.  Именно эта новая функция заставляет нас надеяться на эффективное и по-настоящему полезное повышение интереса к науке. Независимо от того, какой метод используется для повышения эффективности профессионального образования, должны быть созданы психологические и педагогические условия, чтобы учащиеся могли претендовать на роль субъекта образовательной деятельности.  Благодаря использованию мультимедийных инструментальных систем текст, звук, видео, графические изображения и анимация (одушевление) могут быть объединены в компьютерной системе в образовательном процессе, тем самым способствуя развитию компьютерных </w:t>
      </w:r>
      <w:r w:rsidR="001329AD">
        <w:rPr>
          <w:rFonts w:ascii="Times New Roman" w:hAnsi="Times New Roman" w:cs="Times New Roman"/>
          <w:sz w:val="24"/>
          <w:szCs w:val="24"/>
        </w:rPr>
        <w:t>знаний и навыков на уроках технологии.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Мультимедийные технологии обеспечивают визуальный и слуховой доступ к контенту.  Эти системы позволяют применять различные и понятные визуальные инструменты на одном рабочем месте.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>Использование электронных мультимедийных ресурсов на курсах рисования значительно повысило скорость и качество обучения, усовершенствовало практические стратегии и повысило качество образования.  Презентации используются в качестве наглядных пособий, помогающих учителям предоставлять учебные материалы, развивать навыки наблюдения и анализа формы объектов, а также обеспечивать дальнейшую адаптацию учащихся к зн</w:t>
      </w:r>
      <w:r w:rsidR="001329AD">
        <w:rPr>
          <w:rFonts w:ascii="Times New Roman" w:hAnsi="Times New Roman" w:cs="Times New Roman"/>
          <w:sz w:val="24"/>
          <w:szCs w:val="24"/>
        </w:rPr>
        <w:t>аниям и повышать интерес к предмету</w:t>
      </w:r>
      <w:r w:rsidRPr="00181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Четкая цель состоит в том, чтобы добиться демонстрации на всех этапах </w:t>
      </w:r>
      <w:r w:rsidR="001329AD">
        <w:rPr>
          <w:rFonts w:ascii="Times New Roman" w:hAnsi="Times New Roman" w:cs="Times New Roman"/>
          <w:sz w:val="24"/>
          <w:szCs w:val="24"/>
        </w:rPr>
        <w:t>урока</w:t>
      </w:r>
      <w:r w:rsidRPr="00181CF7">
        <w:rPr>
          <w:rFonts w:ascii="Times New Roman" w:hAnsi="Times New Roman" w:cs="Times New Roman"/>
          <w:sz w:val="24"/>
          <w:szCs w:val="24"/>
        </w:rPr>
        <w:t xml:space="preserve"> для выполнения графических и практических заданий.  Слайд-фильмы позволяют указать статус задачи на одном слайде и решение (шаг за шагом) на другом слайде.  Это позволяет вам тратить больше времени на просмотр проектов, практику, внедрение нового контента, исправление и выполнение фактических и графических задач, четкое понимание цели и процесса предстоящих проектов, избежание многих графических ошибок и ускорение процес</w:t>
      </w:r>
      <w:r w:rsidR="001329AD">
        <w:rPr>
          <w:rFonts w:ascii="Times New Roman" w:hAnsi="Times New Roman" w:cs="Times New Roman"/>
          <w:sz w:val="24"/>
          <w:szCs w:val="24"/>
        </w:rPr>
        <w:t>са выполнения задач.  Показанные</w:t>
      </w:r>
      <w:r w:rsidRPr="00181CF7">
        <w:rPr>
          <w:rFonts w:ascii="Times New Roman" w:hAnsi="Times New Roman" w:cs="Times New Roman"/>
          <w:sz w:val="24"/>
          <w:szCs w:val="24"/>
        </w:rPr>
        <w:t xml:space="preserve"> слайд</w:t>
      </w:r>
      <w:r w:rsidR="001329AD">
        <w:rPr>
          <w:rFonts w:ascii="Times New Roman" w:hAnsi="Times New Roman" w:cs="Times New Roman"/>
          <w:sz w:val="24"/>
          <w:szCs w:val="24"/>
        </w:rPr>
        <w:t>ы</w:t>
      </w:r>
      <w:r w:rsidRPr="00181CF7">
        <w:rPr>
          <w:rFonts w:ascii="Times New Roman" w:hAnsi="Times New Roman" w:cs="Times New Roman"/>
          <w:sz w:val="24"/>
          <w:szCs w:val="24"/>
        </w:rPr>
        <w:t xml:space="preserve"> можно использовать в качестве шаблона для правильной графики для выполнения работы.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Использование презентаций создает важные возможности для творческого обучения </w:t>
      </w:r>
      <w:r w:rsidR="001329AD">
        <w:rPr>
          <w:rFonts w:ascii="Times New Roman" w:hAnsi="Times New Roman" w:cs="Times New Roman"/>
          <w:sz w:val="24"/>
          <w:szCs w:val="24"/>
        </w:rPr>
        <w:t>черчению</w:t>
      </w:r>
      <w:r w:rsidRPr="00181CF7">
        <w:rPr>
          <w:rFonts w:ascii="Times New Roman" w:hAnsi="Times New Roman" w:cs="Times New Roman"/>
          <w:sz w:val="24"/>
          <w:szCs w:val="24"/>
        </w:rPr>
        <w:t xml:space="preserve">, обеспечивая </w:t>
      </w:r>
      <w:proofErr w:type="spellStart"/>
      <w:r w:rsidRPr="00181CF7">
        <w:rPr>
          <w:rFonts w:ascii="Times New Roman" w:hAnsi="Times New Roman" w:cs="Times New Roman"/>
          <w:sz w:val="24"/>
          <w:szCs w:val="24"/>
        </w:rPr>
        <w:t>мультитехнический</w:t>
      </w:r>
      <w:proofErr w:type="spellEnd"/>
      <w:r w:rsidRPr="00181CF7">
        <w:rPr>
          <w:rFonts w:ascii="Times New Roman" w:hAnsi="Times New Roman" w:cs="Times New Roman"/>
          <w:sz w:val="24"/>
          <w:szCs w:val="24"/>
        </w:rPr>
        <w:t>, дифференцированный и личностно</w:t>
      </w:r>
      <w:r w:rsidR="001329AD">
        <w:rPr>
          <w:rFonts w:ascii="Times New Roman" w:hAnsi="Times New Roman" w:cs="Times New Roman"/>
          <w:sz w:val="24"/>
          <w:szCs w:val="24"/>
        </w:rPr>
        <w:t>-</w:t>
      </w:r>
      <w:r w:rsidRPr="00181CF7">
        <w:rPr>
          <w:rFonts w:ascii="Times New Roman" w:hAnsi="Times New Roman" w:cs="Times New Roman"/>
          <w:sz w:val="24"/>
          <w:szCs w:val="24"/>
        </w:rPr>
        <w:t>ориентированный метод обучения (</w:t>
      </w:r>
      <w:r w:rsidR="001329AD">
        <w:rPr>
          <w:rFonts w:ascii="Times New Roman" w:hAnsi="Times New Roman" w:cs="Times New Roman"/>
          <w:sz w:val="24"/>
          <w:szCs w:val="24"/>
        </w:rPr>
        <w:t>урок</w:t>
      </w:r>
      <w:r w:rsidRPr="00181CF7">
        <w:rPr>
          <w:rFonts w:ascii="Times New Roman" w:hAnsi="Times New Roman" w:cs="Times New Roman"/>
          <w:sz w:val="24"/>
          <w:szCs w:val="24"/>
        </w:rPr>
        <w:t xml:space="preserve"> техно</w:t>
      </w:r>
      <w:r w:rsidR="001329AD">
        <w:rPr>
          <w:rFonts w:ascii="Times New Roman" w:hAnsi="Times New Roman" w:cs="Times New Roman"/>
          <w:sz w:val="24"/>
          <w:szCs w:val="24"/>
        </w:rPr>
        <w:t>логии</w:t>
      </w:r>
      <w:r w:rsidRPr="00181CF7">
        <w:rPr>
          <w:rFonts w:ascii="Times New Roman" w:hAnsi="Times New Roman" w:cs="Times New Roman"/>
          <w:sz w:val="24"/>
          <w:szCs w:val="24"/>
        </w:rPr>
        <w:t xml:space="preserve"> в </w:t>
      </w:r>
      <w:r w:rsidR="001329AD">
        <w:rPr>
          <w:rFonts w:ascii="Times New Roman" w:hAnsi="Times New Roman" w:cs="Times New Roman"/>
          <w:sz w:val="24"/>
          <w:szCs w:val="24"/>
        </w:rPr>
        <w:t xml:space="preserve">компьютерном </w:t>
      </w:r>
      <w:r w:rsidRPr="00181CF7">
        <w:rPr>
          <w:rFonts w:ascii="Times New Roman" w:hAnsi="Times New Roman" w:cs="Times New Roman"/>
          <w:sz w:val="24"/>
          <w:szCs w:val="24"/>
        </w:rPr>
        <w:t xml:space="preserve">классе).  Помимо изучения чертежной графики, компьютерные технологии используются при изготовлении электронных и традиционных плакатов, что необходимо для оформления чертежей по ГОСТу и также очень эффективно. </w:t>
      </w:r>
    </w:p>
    <w:p w:rsidR="00181CF7" w:rsidRPr="00181CF7" w:rsidRDefault="001329AD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 к стандартам</w:t>
      </w:r>
      <w:r w:rsidR="00181CF7" w:rsidRPr="00181CF7">
        <w:rPr>
          <w:rFonts w:ascii="Times New Roman" w:hAnsi="Times New Roman" w:cs="Times New Roman"/>
          <w:sz w:val="24"/>
          <w:szCs w:val="24"/>
        </w:rPr>
        <w:t xml:space="preserve"> третьего поколения означает дальнейшее формирование навыков и применение полученных знаний в работе и повседневной жизни. </w:t>
      </w:r>
    </w:p>
    <w:p w:rsidR="00181CF7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 xml:space="preserve">В прошлом образовательный процесс в школах и профессиональных учреждениях заключался не в создании набора практических навыков и базисных умений, подходящих для многих профессий, а в обучении конкретным профессиям. </w:t>
      </w:r>
    </w:p>
    <w:p w:rsidR="00C8627C" w:rsidRPr="00181CF7" w:rsidRDefault="00181CF7" w:rsidP="00BE4B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1CF7">
        <w:rPr>
          <w:rFonts w:ascii="Times New Roman" w:hAnsi="Times New Roman" w:cs="Times New Roman"/>
          <w:sz w:val="24"/>
          <w:szCs w:val="24"/>
        </w:rPr>
        <w:t>Сегодня многие учебные заведения пытаются модернизировать систему образования за счет широкого использования информационно-коммуникационных технологий. Эти технологии сегодня предоставляют но</w:t>
      </w:r>
      <w:r w:rsidR="00BE4B4A">
        <w:rPr>
          <w:rFonts w:ascii="Times New Roman" w:hAnsi="Times New Roman" w:cs="Times New Roman"/>
          <w:sz w:val="24"/>
          <w:szCs w:val="24"/>
        </w:rPr>
        <w:t>вые и удивительные возможности.</w:t>
      </w:r>
    </w:p>
    <w:sectPr w:rsidR="00C8627C" w:rsidRPr="00181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F7"/>
    <w:rsid w:val="001329AD"/>
    <w:rsid w:val="00181CF7"/>
    <w:rsid w:val="003140C0"/>
    <w:rsid w:val="007C44C3"/>
    <w:rsid w:val="00B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4B5C2-9EC7-47C8-83A7-2401E98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849</Words>
  <Characters>6216</Characters>
  <Application>Microsoft Office Word</Application>
  <DocSecurity>0</DocSecurity>
  <Lines>97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Павлова</dc:creator>
  <cp:keywords/>
  <dc:description/>
  <cp:lastModifiedBy>Наталья Павлова</cp:lastModifiedBy>
  <cp:revision>1</cp:revision>
  <dcterms:created xsi:type="dcterms:W3CDTF">2024-03-29T17:19:00Z</dcterms:created>
  <dcterms:modified xsi:type="dcterms:W3CDTF">2024-03-29T17:54:00Z</dcterms:modified>
</cp:coreProperties>
</file>