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B2" w:rsidRPr="00E346B0" w:rsidRDefault="0010414C" w:rsidP="00E346B0">
      <w:pPr>
        <w:jc w:val="center"/>
        <w:rPr>
          <w:b/>
          <w:bCs/>
        </w:rPr>
      </w:pPr>
      <w:bookmarkStart w:id="0" w:name="_GoBack"/>
      <w:bookmarkEnd w:id="0"/>
      <w:r w:rsidRPr="00E346B0">
        <w:rPr>
          <w:b/>
          <w:bCs/>
        </w:rPr>
        <w:t>Патриотическое воспитание детей через изучение наследия великих русских хореографов</w:t>
      </w:r>
    </w:p>
    <w:p w:rsidR="007833F3" w:rsidRDefault="007833F3"/>
    <w:p w:rsidR="007833F3" w:rsidRDefault="007833F3"/>
    <w:p w:rsidR="00330E8C" w:rsidRPr="00CF450F" w:rsidRDefault="00330E8C" w:rsidP="007833F3">
      <w:pPr>
        <w:spacing w:line="360" w:lineRule="auto"/>
        <w:rPr>
          <w:rFonts w:eastAsia="Times New Roman" w:cs="Times New Roman"/>
          <w:sz w:val="24"/>
          <w:szCs w:val="24"/>
        </w:rPr>
      </w:pPr>
      <w:r w:rsidRPr="00CF450F">
        <w:rPr>
          <w:rFonts w:eastAsia="Times New Roman" w:cs="Times New Roman"/>
          <w:sz w:val="24"/>
          <w:szCs w:val="24"/>
        </w:rPr>
        <w:t>Аннотация:</w:t>
      </w:r>
      <w:r w:rsidR="000F5A3A" w:rsidRPr="00CF450F">
        <w:rPr>
          <w:rFonts w:eastAsia="Times New Roman" w:cs="Times New Roman"/>
          <w:sz w:val="24"/>
          <w:szCs w:val="24"/>
        </w:rPr>
        <w:t xml:space="preserve"> </w:t>
      </w:r>
      <w:r w:rsidR="003632CE" w:rsidRPr="00CF450F">
        <w:rPr>
          <w:rFonts w:eastAsia="Times New Roman" w:cs="Times New Roman"/>
          <w:sz w:val="24"/>
          <w:szCs w:val="24"/>
        </w:rPr>
        <w:t xml:space="preserve">в статье рассмотрены формы и возможности организации патриотического воспитания при изучении произведений хореографического искусства. Выявлены особенности хореографического искусства как одного из средств организации патриотического воспитания. Проанализированы возможности организации патриотического воспитания средствами хореографического искусства в рамках классно-урочной и внеурочной деятельности. </w:t>
      </w:r>
    </w:p>
    <w:p w:rsidR="00330E8C" w:rsidRPr="00CF450F" w:rsidRDefault="00330E8C" w:rsidP="007833F3">
      <w:pPr>
        <w:spacing w:line="360" w:lineRule="auto"/>
        <w:rPr>
          <w:rFonts w:eastAsia="Times New Roman" w:cs="Times New Roman"/>
          <w:sz w:val="24"/>
          <w:szCs w:val="24"/>
        </w:rPr>
      </w:pPr>
      <w:r w:rsidRPr="00CF450F">
        <w:rPr>
          <w:rFonts w:eastAsia="Times New Roman" w:cs="Times New Roman"/>
          <w:sz w:val="24"/>
          <w:szCs w:val="24"/>
        </w:rPr>
        <w:t>Кл</w:t>
      </w:r>
      <w:r w:rsidR="007226F6" w:rsidRPr="00CF450F">
        <w:rPr>
          <w:rFonts w:eastAsia="Times New Roman" w:cs="Times New Roman"/>
          <w:sz w:val="24"/>
          <w:szCs w:val="24"/>
        </w:rPr>
        <w:t>ючевые слова:</w:t>
      </w:r>
      <w:r w:rsidR="00607945" w:rsidRPr="00CF450F">
        <w:rPr>
          <w:rFonts w:eastAsia="Times New Roman" w:cs="Times New Roman"/>
          <w:sz w:val="24"/>
          <w:szCs w:val="24"/>
        </w:rPr>
        <w:t xml:space="preserve"> патриотическое воспитание, традиционная культура, хореографическое искусство, </w:t>
      </w:r>
      <w:r w:rsidR="000F5A3A" w:rsidRPr="00CF450F">
        <w:rPr>
          <w:rFonts w:eastAsia="Times New Roman" w:cs="Times New Roman"/>
          <w:sz w:val="24"/>
          <w:szCs w:val="24"/>
        </w:rPr>
        <w:t>глобализация, народный танец, русские хореографы.</w:t>
      </w:r>
    </w:p>
    <w:p w:rsidR="00330E8C" w:rsidRPr="00CF450F" w:rsidRDefault="00330E8C" w:rsidP="007833F3">
      <w:pPr>
        <w:spacing w:line="360" w:lineRule="auto"/>
        <w:rPr>
          <w:rFonts w:eastAsia="Times New Roman" w:cs="Times New Roman"/>
          <w:sz w:val="24"/>
          <w:szCs w:val="24"/>
        </w:rPr>
      </w:pPr>
    </w:p>
    <w:p w:rsidR="007226F6" w:rsidRPr="00CF450F" w:rsidRDefault="007226F6" w:rsidP="00607945">
      <w:pPr>
        <w:spacing w:line="360" w:lineRule="auto"/>
        <w:rPr>
          <w:rFonts w:eastAsia="Times New Roman" w:cs="Times New Roman"/>
          <w:sz w:val="24"/>
          <w:szCs w:val="24"/>
        </w:rPr>
      </w:pPr>
      <w:r w:rsidRPr="00CF450F">
        <w:rPr>
          <w:rFonts w:eastAsia="Times New Roman" w:cs="Times New Roman"/>
          <w:sz w:val="24"/>
          <w:szCs w:val="24"/>
        </w:rPr>
        <w:t>Организация патриотического воспитания</w:t>
      </w:r>
      <w:r w:rsidR="00607945" w:rsidRPr="00CF450F">
        <w:rPr>
          <w:rFonts w:eastAsia="Times New Roman" w:cs="Times New Roman"/>
          <w:sz w:val="24"/>
          <w:szCs w:val="24"/>
        </w:rPr>
        <w:t xml:space="preserve"> детей и подростков</w:t>
      </w:r>
      <w:r w:rsidRPr="00CF450F">
        <w:rPr>
          <w:rFonts w:eastAsia="Times New Roman" w:cs="Times New Roman"/>
          <w:sz w:val="24"/>
          <w:szCs w:val="24"/>
        </w:rPr>
        <w:t xml:space="preserve"> на </w:t>
      </w:r>
      <w:r w:rsidR="00607945" w:rsidRPr="00CF450F">
        <w:rPr>
          <w:rFonts w:eastAsia="Times New Roman" w:cs="Times New Roman"/>
          <w:sz w:val="24"/>
          <w:szCs w:val="24"/>
        </w:rPr>
        <w:t xml:space="preserve">современном этапе приобретает особое значение в условия глобализации и информатизации общества, снижения уровня дифференциации культурных особенностей и различий. </w:t>
      </w:r>
    </w:p>
    <w:p w:rsidR="007833F3" w:rsidRPr="00CF450F" w:rsidRDefault="00607945" w:rsidP="00FC4A9B">
      <w:pPr>
        <w:spacing w:line="360" w:lineRule="auto"/>
        <w:rPr>
          <w:rFonts w:eastAsia="Times New Roman" w:cs="Times New Roman"/>
          <w:sz w:val="24"/>
          <w:szCs w:val="24"/>
        </w:rPr>
      </w:pPr>
      <w:r w:rsidRPr="00CF450F">
        <w:rPr>
          <w:rFonts w:eastAsia="Times New Roman" w:cs="Times New Roman"/>
          <w:sz w:val="24"/>
          <w:szCs w:val="24"/>
        </w:rPr>
        <w:t xml:space="preserve">Система способов организации патриотического воспитания достаточно </w:t>
      </w:r>
      <w:r w:rsidR="000F5A3A" w:rsidRPr="00CF450F">
        <w:rPr>
          <w:rFonts w:eastAsia="Times New Roman" w:cs="Times New Roman"/>
          <w:sz w:val="24"/>
          <w:szCs w:val="24"/>
        </w:rPr>
        <w:t>широка, вместе с тем, в ней недостаточно значительное внимание сегодня уделяется таким средствам патриотического воспитания как литература, культура и искусство. И наименее изученным вопросом является организация патриотического воспитания средствами хореографического искусства</w:t>
      </w:r>
      <w:r w:rsidR="00FC4A9B" w:rsidRPr="00CF450F">
        <w:rPr>
          <w:rFonts w:eastAsia="Times New Roman" w:cs="Times New Roman"/>
          <w:sz w:val="24"/>
          <w:szCs w:val="24"/>
        </w:rPr>
        <w:t xml:space="preserve">. При </w:t>
      </w:r>
      <w:proofErr w:type="gramStart"/>
      <w:r w:rsidR="00FC4A9B" w:rsidRPr="00CF450F">
        <w:rPr>
          <w:rFonts w:eastAsia="Times New Roman" w:cs="Times New Roman"/>
          <w:sz w:val="24"/>
          <w:szCs w:val="24"/>
        </w:rPr>
        <w:t xml:space="preserve">этом, </w:t>
      </w:r>
      <w:r w:rsidR="000F5A3A" w:rsidRPr="00CF450F">
        <w:rPr>
          <w:rFonts w:eastAsia="Times New Roman" w:cs="Times New Roman"/>
          <w:sz w:val="24"/>
          <w:szCs w:val="24"/>
        </w:rPr>
        <w:t xml:space="preserve"> </w:t>
      </w:r>
      <w:r w:rsidR="00FC4A9B" w:rsidRPr="00CF450F">
        <w:rPr>
          <w:rFonts w:eastAsia="Times New Roman" w:cs="Times New Roman"/>
          <w:sz w:val="24"/>
          <w:szCs w:val="24"/>
        </w:rPr>
        <w:t>х</w:t>
      </w:r>
      <w:r w:rsidR="007833F3" w:rsidRPr="00CF450F">
        <w:rPr>
          <w:rFonts w:eastAsia="Times New Roman" w:cs="Times New Roman"/>
          <w:sz w:val="24"/>
          <w:szCs w:val="24"/>
        </w:rPr>
        <w:t>ореографическое</w:t>
      </w:r>
      <w:proofErr w:type="gramEnd"/>
      <w:r w:rsidR="007833F3" w:rsidRPr="00CF450F">
        <w:rPr>
          <w:rFonts w:eastAsia="Times New Roman" w:cs="Times New Roman"/>
          <w:sz w:val="24"/>
          <w:szCs w:val="24"/>
        </w:rPr>
        <w:t xml:space="preserve"> искусство – одно из самых древних искусств человечества, которое на современном этапе характеризуется разнообразием форм и видов</w:t>
      </w:r>
      <w:r w:rsidR="00FC4A9B" w:rsidRPr="00CF450F">
        <w:rPr>
          <w:rFonts w:eastAsia="Times New Roman" w:cs="Times New Roman"/>
          <w:sz w:val="24"/>
          <w:szCs w:val="24"/>
        </w:rPr>
        <w:t>, а в исторической ретроспективе отражает социальные, культурные особенности народа, его традиции</w:t>
      </w:r>
      <w:r w:rsidR="007833F3" w:rsidRPr="00CF450F">
        <w:rPr>
          <w:rFonts w:eastAsia="Times New Roman" w:cs="Times New Roman"/>
          <w:sz w:val="24"/>
          <w:szCs w:val="24"/>
        </w:rPr>
        <w:t xml:space="preserve">. </w:t>
      </w:r>
    </w:p>
    <w:p w:rsidR="007833F3" w:rsidRPr="00CF450F" w:rsidRDefault="007833F3" w:rsidP="007833F3">
      <w:pPr>
        <w:spacing w:line="360" w:lineRule="auto"/>
        <w:rPr>
          <w:rFonts w:eastAsia="Times New Roman" w:cs="Times New Roman"/>
          <w:sz w:val="24"/>
          <w:szCs w:val="24"/>
        </w:rPr>
      </w:pPr>
      <w:r w:rsidRPr="00CF450F">
        <w:rPr>
          <w:rFonts w:eastAsia="Times New Roman" w:cs="Times New Roman"/>
          <w:sz w:val="24"/>
          <w:szCs w:val="24"/>
        </w:rPr>
        <w:t>Хореография как искусство имеет ярко выраженную историческую и этнографическую направленность, в связи с чем</w:t>
      </w:r>
      <w:r w:rsidR="00FC4A9B" w:rsidRPr="00CF450F">
        <w:rPr>
          <w:rFonts w:eastAsia="Times New Roman" w:cs="Times New Roman"/>
          <w:sz w:val="24"/>
          <w:szCs w:val="24"/>
        </w:rPr>
        <w:t>,</w:t>
      </w:r>
      <w:r w:rsidRPr="00CF450F">
        <w:rPr>
          <w:rFonts w:eastAsia="Times New Roman" w:cs="Times New Roman"/>
          <w:sz w:val="24"/>
          <w:szCs w:val="24"/>
        </w:rPr>
        <w:t xml:space="preserve"> ее изучение позволяет лучше понять историю, традиции многих народов</w:t>
      </w:r>
      <w:r w:rsidR="00FC4A9B" w:rsidRPr="00CF450F">
        <w:rPr>
          <w:rFonts w:eastAsia="Times New Roman" w:cs="Times New Roman"/>
          <w:sz w:val="24"/>
          <w:szCs w:val="24"/>
        </w:rPr>
        <w:t>, что и обуславливает возможность ее использования в качестве средства патриотического воспитания</w:t>
      </w:r>
      <w:r w:rsidRPr="00CF450F">
        <w:rPr>
          <w:rFonts w:eastAsia="Times New Roman" w:cs="Times New Roman"/>
          <w:sz w:val="24"/>
          <w:szCs w:val="24"/>
        </w:rPr>
        <w:t>. В современном глобальном мире, хореография, как и ряд иных видов искусств является одним из объединяющих факторов.</w:t>
      </w:r>
    </w:p>
    <w:p w:rsidR="00C33BFF" w:rsidRPr="00CF450F" w:rsidRDefault="007833F3" w:rsidP="00C33BFF">
      <w:pPr>
        <w:spacing w:line="360" w:lineRule="auto"/>
        <w:rPr>
          <w:rFonts w:eastAsia="Times New Roman" w:cs="Times New Roman"/>
          <w:sz w:val="24"/>
          <w:szCs w:val="24"/>
        </w:rPr>
      </w:pPr>
      <w:r w:rsidRPr="00CF450F">
        <w:rPr>
          <w:rFonts w:eastAsia="Times New Roman" w:cs="Times New Roman"/>
          <w:sz w:val="24"/>
          <w:szCs w:val="24"/>
        </w:rPr>
        <w:t>При этом само искусство хореографии весьма динамично, так, например, даже в классическом балете за последние сто лет произошли множественные изменения в части требований, характерных движений танца, актерской игры. Кроме того, различаются и балетные школы разных стран – французская, русская и др. В случае же современного, классического и народного танца, можно говорить о многообразии видов и форм хореографического искусства, отражающих историю развития и культуры стран.</w:t>
      </w:r>
    </w:p>
    <w:p w:rsidR="00E346B0" w:rsidRPr="00CF450F" w:rsidRDefault="00E346B0" w:rsidP="00C33BFF">
      <w:pPr>
        <w:spacing w:line="360" w:lineRule="auto"/>
        <w:rPr>
          <w:rFonts w:eastAsia="Times New Roman" w:cs="Times New Roman"/>
          <w:sz w:val="24"/>
          <w:szCs w:val="24"/>
        </w:rPr>
      </w:pPr>
      <w:r w:rsidRPr="00CF450F">
        <w:rPr>
          <w:rFonts w:eastAsia="Times New Roman" w:cs="Times New Roman"/>
          <w:sz w:val="24"/>
          <w:szCs w:val="24"/>
        </w:rPr>
        <w:lastRenderedPageBreak/>
        <w:t>В прикладной классификации принято выделять три масштабных формы хореографического искусства: балет (характеризуется строгим соблюдением канонов, требований к выполнению движений, формированием посредством танцев определенного сюжета), современный танец (характеризуется развитием в направлении выявления яркой направленности отдельного танцора, поиска его индивидуального стиля, характера, трактовки художественного произведения и смысла движений), народный танец (характеризуется наличием традиционных, исторически сложившихся в отдельной социально-этнической группе индивидуальных для данной группы элементов движений, сохраняемых этой группой неизменными долгое время, как представляющих культурную и историческую ценность)</w:t>
      </w:r>
      <w:r w:rsidR="00BC611C" w:rsidRPr="00CF450F">
        <w:rPr>
          <w:rFonts w:eastAsia="Times New Roman" w:cs="Times New Roman"/>
          <w:sz w:val="24"/>
          <w:szCs w:val="24"/>
        </w:rPr>
        <w:t xml:space="preserve"> [4]</w:t>
      </w:r>
      <w:r w:rsidRPr="00CF450F">
        <w:rPr>
          <w:rFonts w:eastAsia="Times New Roman" w:cs="Times New Roman"/>
          <w:sz w:val="24"/>
          <w:szCs w:val="24"/>
        </w:rPr>
        <w:t>.</w:t>
      </w:r>
    </w:p>
    <w:p w:rsidR="00E346B0" w:rsidRPr="00CF450F" w:rsidRDefault="00E346B0" w:rsidP="00C33BFF">
      <w:pPr>
        <w:spacing w:line="360" w:lineRule="auto"/>
        <w:rPr>
          <w:rFonts w:eastAsia="Times New Roman" w:cs="Times New Roman"/>
          <w:sz w:val="24"/>
          <w:szCs w:val="24"/>
        </w:rPr>
      </w:pPr>
      <w:r w:rsidRPr="00CF450F">
        <w:rPr>
          <w:rFonts w:eastAsia="Times New Roman" w:cs="Times New Roman"/>
          <w:sz w:val="24"/>
          <w:szCs w:val="24"/>
        </w:rPr>
        <w:t>Народный танец, который отражает традиции и культуру отдельного народа, характеризуется разнообразием (по числу различных этносов, народов, народностей и др.) и при этом длительной неизменностью в веках. При характеристике отдельного народного танца или группы танцев, можно отметить, что соответствующие танцевальные традиции присущи конкретно одной социальной этнической группе и длительное время поддерживаются ею, вплоть до нескольких веков [2].</w:t>
      </w:r>
      <w:r w:rsidR="00C33BFF" w:rsidRPr="00CF450F">
        <w:rPr>
          <w:rFonts w:eastAsia="Times New Roman" w:cs="Times New Roman"/>
          <w:sz w:val="24"/>
          <w:szCs w:val="24"/>
        </w:rPr>
        <w:t xml:space="preserve"> Изучение народного танца разных народов, этносов, позволяет сформировать у детей и подростков представление о многообразии народов и культур, уникальности «своего» народа и «своей» культуры, исторических предпосылок ее развития. В свою очередь, знание своей культуры, традиций, искусства – основа формирования гражданской идентичности, знаний о родной стране и основа формирования чувства патриотизма, гордости за свою страну.</w:t>
      </w:r>
    </w:p>
    <w:p w:rsidR="00C33BFF" w:rsidRPr="00CF450F" w:rsidRDefault="00C33BFF" w:rsidP="00E346B0">
      <w:pPr>
        <w:spacing w:line="360" w:lineRule="auto"/>
        <w:rPr>
          <w:rFonts w:eastAsia="Times New Roman" w:cs="Times New Roman"/>
          <w:sz w:val="24"/>
          <w:szCs w:val="24"/>
        </w:rPr>
      </w:pPr>
      <w:r w:rsidRPr="00CF450F">
        <w:rPr>
          <w:rFonts w:eastAsia="Times New Roman" w:cs="Times New Roman"/>
          <w:sz w:val="24"/>
          <w:szCs w:val="24"/>
        </w:rPr>
        <w:t xml:space="preserve">Изучение наследия великих русских хореографов (балетмейстеров), их роли в развитии хореографического искусства во всем мире, в свою очередь, также формирует представления о значимости </w:t>
      </w:r>
      <w:r w:rsidR="00C77421" w:rsidRPr="00CF450F">
        <w:rPr>
          <w:rFonts w:eastAsia="Times New Roman" w:cs="Times New Roman"/>
          <w:sz w:val="24"/>
          <w:szCs w:val="24"/>
        </w:rPr>
        <w:t>культурных традиций, традиций в развитии искусства как фактора формирования роли Родины в мировом культурном пространстве</w:t>
      </w:r>
      <w:r w:rsidR="00BC611C" w:rsidRPr="00CF450F">
        <w:rPr>
          <w:rFonts w:eastAsia="Times New Roman" w:cs="Times New Roman"/>
          <w:sz w:val="24"/>
          <w:szCs w:val="24"/>
        </w:rPr>
        <w:t xml:space="preserve"> [3]</w:t>
      </w:r>
      <w:r w:rsidR="00C77421" w:rsidRPr="00CF450F">
        <w:rPr>
          <w:rFonts w:eastAsia="Times New Roman" w:cs="Times New Roman"/>
          <w:sz w:val="24"/>
          <w:szCs w:val="24"/>
        </w:rPr>
        <w:t xml:space="preserve">. </w:t>
      </w:r>
    </w:p>
    <w:p w:rsidR="00E346B0" w:rsidRPr="00CF450F" w:rsidRDefault="00E346B0" w:rsidP="00E346B0">
      <w:pPr>
        <w:spacing w:line="360" w:lineRule="auto"/>
        <w:rPr>
          <w:rFonts w:cs="Times New Roman"/>
          <w:sz w:val="24"/>
          <w:szCs w:val="24"/>
        </w:rPr>
      </w:pPr>
      <w:r w:rsidRPr="00CF450F">
        <w:rPr>
          <w:rFonts w:cs="Times New Roman"/>
          <w:sz w:val="24"/>
          <w:szCs w:val="24"/>
        </w:rPr>
        <w:t>Анализируя творчество ведущих балетмейстеров, можно отметить, что большое значение в работе балетмейстера при создании целостного сюжета танцевального произведения из малых хореографических форм, можно отметить, что важное значение имеет формирование целостности музыки и движения в каждой из форм в сюжете произведения, наличие логического и продуманного перехода в сюжете</w:t>
      </w:r>
      <w:r w:rsidR="00C77421" w:rsidRPr="00CF450F">
        <w:rPr>
          <w:rFonts w:cs="Times New Roman"/>
          <w:sz w:val="24"/>
          <w:szCs w:val="24"/>
        </w:rPr>
        <w:t xml:space="preserve"> от одной малой формы в другую. </w:t>
      </w:r>
    </w:p>
    <w:p w:rsidR="00330E8C" w:rsidRPr="00CF450F" w:rsidRDefault="00330E8C" w:rsidP="00C77421">
      <w:pPr>
        <w:spacing w:line="360" w:lineRule="auto"/>
        <w:rPr>
          <w:rFonts w:eastAsia="Times New Roman" w:cs="Times New Roman"/>
          <w:sz w:val="24"/>
          <w:szCs w:val="24"/>
        </w:rPr>
      </w:pPr>
      <w:r w:rsidRPr="00CF450F">
        <w:rPr>
          <w:rFonts w:cs="Times New Roman"/>
          <w:sz w:val="24"/>
          <w:szCs w:val="24"/>
        </w:rPr>
        <w:t xml:space="preserve">Балетмейстер должен обладать обширным кругозором, а также постоянно совершенствовать свои знания. Отметим, что многие балетмейстеры самостоятельно совершенствовали свои умения, с учетом того, что длительное время балетмейстеров не готовили в хореографических училищах, как правило, балетмейстерами становились </w:t>
      </w:r>
      <w:r w:rsidRPr="00CF450F">
        <w:rPr>
          <w:rFonts w:cs="Times New Roman"/>
          <w:sz w:val="24"/>
          <w:szCs w:val="24"/>
        </w:rPr>
        <w:lastRenderedPageBreak/>
        <w:t>бывшие танцоры. Таким был</w:t>
      </w:r>
      <w:r w:rsidR="00C77421" w:rsidRPr="00CF450F">
        <w:rPr>
          <w:rFonts w:cs="Times New Roman"/>
          <w:sz w:val="24"/>
          <w:szCs w:val="24"/>
        </w:rPr>
        <w:t>, например, русский хореограф</w:t>
      </w:r>
      <w:r w:rsidRPr="00CF450F">
        <w:rPr>
          <w:rFonts w:cs="Times New Roman"/>
          <w:sz w:val="24"/>
          <w:szCs w:val="24"/>
        </w:rPr>
        <w:t xml:space="preserve"> </w:t>
      </w:r>
      <w:r w:rsidRPr="00CF450F">
        <w:rPr>
          <w:rFonts w:eastAsia="Times New Roman" w:cs="Times New Roman"/>
          <w:sz w:val="24"/>
          <w:szCs w:val="24"/>
        </w:rPr>
        <w:t>Михаил Фокин, обладавший и</w:t>
      </w:r>
      <w:r w:rsidR="00C77421" w:rsidRPr="00CF450F">
        <w:rPr>
          <w:rFonts w:eastAsia="Times New Roman" w:cs="Times New Roman"/>
          <w:sz w:val="24"/>
          <w:szCs w:val="24"/>
        </w:rPr>
        <w:t xml:space="preserve">сключительной широтой познаний, вклад которого в развитие русского балета, сделал его известным во всем мире и своего рода каноном для развития хореографического искусства в других странах </w:t>
      </w:r>
      <w:r w:rsidRPr="00CF450F">
        <w:rPr>
          <w:rFonts w:eastAsia="Times New Roman" w:cs="Times New Roman"/>
          <w:sz w:val="24"/>
          <w:szCs w:val="24"/>
        </w:rPr>
        <w:t>[</w:t>
      </w:r>
      <w:r w:rsidR="00C77421" w:rsidRPr="00CF450F">
        <w:rPr>
          <w:rFonts w:eastAsia="Times New Roman" w:cs="Times New Roman"/>
          <w:sz w:val="24"/>
          <w:szCs w:val="24"/>
        </w:rPr>
        <w:t>6</w:t>
      </w:r>
      <w:r w:rsidRPr="00CF450F">
        <w:rPr>
          <w:rFonts w:eastAsia="Times New Roman" w:cs="Times New Roman"/>
          <w:sz w:val="24"/>
          <w:szCs w:val="24"/>
        </w:rPr>
        <w:t xml:space="preserve">]. </w:t>
      </w:r>
    </w:p>
    <w:p w:rsidR="00330E8C" w:rsidRPr="00CF450F" w:rsidRDefault="00330E8C" w:rsidP="002645F7">
      <w:pPr>
        <w:spacing w:line="360" w:lineRule="auto"/>
        <w:rPr>
          <w:rFonts w:cs="Times New Roman"/>
          <w:sz w:val="24"/>
          <w:szCs w:val="24"/>
        </w:rPr>
      </w:pPr>
      <w:r w:rsidRPr="00CF450F">
        <w:rPr>
          <w:rFonts w:eastAsia="Times New Roman" w:cs="Times New Roman"/>
          <w:sz w:val="24"/>
          <w:szCs w:val="24"/>
        </w:rPr>
        <w:t>Совет</w:t>
      </w:r>
      <w:r w:rsidR="002645F7" w:rsidRPr="00CF450F">
        <w:rPr>
          <w:rFonts w:eastAsia="Times New Roman" w:cs="Times New Roman"/>
          <w:sz w:val="24"/>
          <w:szCs w:val="24"/>
        </w:rPr>
        <w:t>ский балетмейстер К.</w:t>
      </w:r>
      <w:r w:rsidRPr="00CF450F">
        <w:rPr>
          <w:rFonts w:eastAsia="Times New Roman" w:cs="Times New Roman"/>
          <w:sz w:val="24"/>
          <w:szCs w:val="24"/>
        </w:rPr>
        <w:t xml:space="preserve">Я. </w:t>
      </w:r>
      <w:proofErr w:type="spellStart"/>
      <w:r w:rsidRPr="00CF450F">
        <w:rPr>
          <w:rFonts w:eastAsia="Times New Roman" w:cs="Times New Roman"/>
          <w:sz w:val="24"/>
          <w:szCs w:val="24"/>
        </w:rPr>
        <w:t>Голейзовский</w:t>
      </w:r>
      <w:proofErr w:type="spellEnd"/>
      <w:r w:rsidR="002645F7" w:rsidRPr="00CF450F">
        <w:rPr>
          <w:rFonts w:eastAsia="Times New Roman" w:cs="Times New Roman"/>
          <w:sz w:val="24"/>
          <w:szCs w:val="24"/>
        </w:rPr>
        <w:t xml:space="preserve"> в своих постановках выражал общие культурные и национальные особенности разных народов, проживающих на территории СССР в современном ему периоде – исходя из </w:t>
      </w:r>
      <w:proofErr w:type="gramStart"/>
      <w:r w:rsidR="002645F7" w:rsidRPr="00CF450F">
        <w:rPr>
          <w:rFonts w:eastAsia="Times New Roman" w:cs="Times New Roman"/>
          <w:sz w:val="24"/>
          <w:szCs w:val="24"/>
        </w:rPr>
        <w:t xml:space="preserve">сюжета </w:t>
      </w:r>
      <w:r w:rsidRPr="00CF450F">
        <w:rPr>
          <w:rFonts w:eastAsia="Times New Roman" w:cs="Times New Roman"/>
          <w:sz w:val="24"/>
          <w:szCs w:val="24"/>
        </w:rPr>
        <w:t xml:space="preserve"> </w:t>
      </w:r>
      <w:r w:rsidR="002645F7" w:rsidRPr="00CF450F">
        <w:rPr>
          <w:rFonts w:eastAsia="Times New Roman" w:cs="Times New Roman"/>
          <w:sz w:val="24"/>
          <w:szCs w:val="24"/>
        </w:rPr>
        <w:t>того</w:t>
      </w:r>
      <w:proofErr w:type="gramEnd"/>
      <w:r w:rsidR="002645F7" w:rsidRPr="00CF450F">
        <w:rPr>
          <w:rFonts w:eastAsia="Times New Roman" w:cs="Times New Roman"/>
          <w:sz w:val="24"/>
          <w:szCs w:val="24"/>
        </w:rPr>
        <w:t xml:space="preserve"> произведения, постановку которого он создавал </w:t>
      </w:r>
      <w:r w:rsidRPr="00CF450F">
        <w:rPr>
          <w:rFonts w:eastAsia="Times New Roman" w:cs="Times New Roman"/>
          <w:sz w:val="24"/>
          <w:szCs w:val="24"/>
        </w:rPr>
        <w:t>[</w:t>
      </w:r>
      <w:r w:rsidR="002645F7" w:rsidRPr="00CF450F">
        <w:rPr>
          <w:rFonts w:eastAsia="Times New Roman" w:cs="Times New Roman"/>
          <w:sz w:val="24"/>
          <w:szCs w:val="24"/>
        </w:rPr>
        <w:t>5</w:t>
      </w:r>
      <w:r w:rsidRPr="00CF450F">
        <w:rPr>
          <w:rFonts w:eastAsia="Times New Roman" w:cs="Times New Roman"/>
          <w:sz w:val="24"/>
          <w:szCs w:val="24"/>
        </w:rPr>
        <w:t>].</w:t>
      </w:r>
      <w:r w:rsidR="002645F7" w:rsidRPr="00CF450F">
        <w:rPr>
          <w:rFonts w:eastAsia="Times New Roman" w:cs="Times New Roman"/>
          <w:sz w:val="24"/>
          <w:szCs w:val="24"/>
        </w:rPr>
        <w:t xml:space="preserve"> Отметим, что и современные балетмейстеры сегодня специализируются именно</w:t>
      </w:r>
      <w:r w:rsidR="00A7678C" w:rsidRPr="00CF450F">
        <w:rPr>
          <w:rFonts w:eastAsia="Times New Roman" w:cs="Times New Roman"/>
          <w:sz w:val="24"/>
          <w:szCs w:val="24"/>
        </w:rPr>
        <w:t xml:space="preserve"> на</w:t>
      </w:r>
      <w:r w:rsidR="002645F7" w:rsidRPr="00CF450F">
        <w:rPr>
          <w:rFonts w:eastAsia="Times New Roman" w:cs="Times New Roman"/>
          <w:sz w:val="24"/>
          <w:szCs w:val="24"/>
        </w:rPr>
        <w:t xml:space="preserve"> народном танце, совмещая его с классическим балетом, и тем самым, показывая различные культурные и национальные </w:t>
      </w:r>
      <w:r w:rsidR="00BC611C" w:rsidRPr="00CF450F">
        <w:rPr>
          <w:rFonts w:eastAsia="Times New Roman" w:cs="Times New Roman"/>
          <w:sz w:val="24"/>
          <w:szCs w:val="24"/>
        </w:rPr>
        <w:t>особенности</w:t>
      </w:r>
      <w:r w:rsidR="002645F7" w:rsidRPr="00CF450F">
        <w:rPr>
          <w:rFonts w:eastAsia="Times New Roman" w:cs="Times New Roman"/>
          <w:sz w:val="24"/>
          <w:szCs w:val="24"/>
        </w:rPr>
        <w:t xml:space="preserve"> разных народов. Например, </w:t>
      </w:r>
      <w:r w:rsidR="002645F7" w:rsidRPr="00CF450F">
        <w:rPr>
          <w:rFonts w:cs="Times New Roman"/>
          <w:sz w:val="24"/>
          <w:szCs w:val="24"/>
        </w:rPr>
        <w:t>И. Моисеев также выдающийся советский и российский балетмейстер формир</w:t>
      </w:r>
      <w:r w:rsidR="00A7678C" w:rsidRPr="00CF450F">
        <w:rPr>
          <w:rFonts w:cs="Times New Roman"/>
          <w:sz w:val="24"/>
          <w:szCs w:val="24"/>
        </w:rPr>
        <w:t>овал</w:t>
      </w:r>
      <w:r w:rsidR="002645F7" w:rsidRPr="00CF450F">
        <w:rPr>
          <w:rFonts w:cs="Times New Roman"/>
          <w:sz w:val="24"/>
          <w:szCs w:val="24"/>
        </w:rPr>
        <w:t xml:space="preserve"> собственную систему создания хореографических произведений, в основе которых народн</w:t>
      </w:r>
      <w:r w:rsidR="00A7678C" w:rsidRPr="00CF450F">
        <w:rPr>
          <w:rFonts w:cs="Times New Roman"/>
          <w:sz w:val="24"/>
          <w:szCs w:val="24"/>
        </w:rPr>
        <w:t>ые</w:t>
      </w:r>
      <w:r w:rsidR="002645F7" w:rsidRPr="00CF450F">
        <w:rPr>
          <w:rFonts w:cs="Times New Roman"/>
          <w:sz w:val="24"/>
          <w:szCs w:val="24"/>
        </w:rPr>
        <w:t xml:space="preserve"> тан</w:t>
      </w:r>
      <w:r w:rsidR="00A7678C" w:rsidRPr="00CF450F">
        <w:rPr>
          <w:rFonts w:cs="Times New Roman"/>
          <w:sz w:val="24"/>
          <w:szCs w:val="24"/>
        </w:rPr>
        <w:t>цы</w:t>
      </w:r>
      <w:r w:rsidR="002645F7" w:rsidRPr="00CF450F">
        <w:rPr>
          <w:rFonts w:cs="Times New Roman"/>
          <w:sz w:val="24"/>
          <w:szCs w:val="24"/>
        </w:rPr>
        <w:t xml:space="preserve"> (финская полька, кавказский танец, сиртаки и др.), которые приобретают особые черты при их новой, более современной трактовке.</w:t>
      </w:r>
    </w:p>
    <w:p w:rsidR="00330E8C" w:rsidRPr="00CF450F" w:rsidRDefault="00330E8C" w:rsidP="002645F7">
      <w:pPr>
        <w:spacing w:line="360" w:lineRule="auto"/>
        <w:rPr>
          <w:rFonts w:eastAsia="Times New Roman" w:cs="Times New Roman"/>
          <w:sz w:val="24"/>
          <w:szCs w:val="24"/>
        </w:rPr>
      </w:pPr>
      <w:r w:rsidRPr="00CF450F">
        <w:rPr>
          <w:rFonts w:eastAsia="Times New Roman" w:cs="Times New Roman"/>
          <w:sz w:val="24"/>
          <w:szCs w:val="24"/>
        </w:rPr>
        <w:t xml:space="preserve">Создатель хореографического шедевра – танцы лебедей в балете «Лебединое озеро», балета «Щелкунчик» в 1-ой редакции Лев Иванов был незаурядным музыкантом, он обладал особым музыкальным слухом, умел передавать при помощи музыки настроение, и именно </w:t>
      </w:r>
      <w:r w:rsidR="002645F7" w:rsidRPr="00CF450F">
        <w:rPr>
          <w:rFonts w:eastAsia="Times New Roman" w:cs="Times New Roman"/>
          <w:sz w:val="24"/>
          <w:szCs w:val="24"/>
        </w:rPr>
        <w:t>его балет стал эталоном во всем мире</w:t>
      </w:r>
      <w:r w:rsidR="00BC611C" w:rsidRPr="00CF450F">
        <w:rPr>
          <w:rFonts w:eastAsia="Times New Roman" w:cs="Times New Roman"/>
          <w:sz w:val="24"/>
          <w:szCs w:val="24"/>
        </w:rPr>
        <w:t xml:space="preserve"> [1]</w:t>
      </w:r>
      <w:r w:rsidR="002645F7" w:rsidRPr="00CF450F">
        <w:rPr>
          <w:rFonts w:eastAsia="Times New Roman" w:cs="Times New Roman"/>
          <w:sz w:val="24"/>
          <w:szCs w:val="24"/>
        </w:rPr>
        <w:t>.</w:t>
      </w:r>
    </w:p>
    <w:p w:rsidR="002645F7" w:rsidRPr="00CF450F" w:rsidRDefault="002645F7" w:rsidP="002645F7">
      <w:pPr>
        <w:spacing w:line="360" w:lineRule="auto"/>
        <w:rPr>
          <w:rFonts w:eastAsia="Times New Roman" w:cs="Times New Roman"/>
          <w:sz w:val="24"/>
          <w:szCs w:val="24"/>
        </w:rPr>
      </w:pPr>
      <w:r w:rsidRPr="00CF450F">
        <w:rPr>
          <w:rFonts w:eastAsia="Times New Roman" w:cs="Times New Roman"/>
          <w:sz w:val="24"/>
          <w:szCs w:val="24"/>
        </w:rPr>
        <w:t>Таким образом, ознакомление детей и подростков с хореографическим искусством – как классическим, так и советским</w:t>
      </w:r>
      <w:r w:rsidR="00A7678C" w:rsidRPr="00CF450F">
        <w:rPr>
          <w:rFonts w:eastAsia="Times New Roman" w:cs="Times New Roman"/>
          <w:sz w:val="24"/>
          <w:szCs w:val="24"/>
        </w:rPr>
        <w:t>,</w:t>
      </w:r>
      <w:r w:rsidRPr="00CF450F">
        <w:rPr>
          <w:rFonts w:eastAsia="Times New Roman" w:cs="Times New Roman"/>
          <w:sz w:val="24"/>
          <w:szCs w:val="24"/>
        </w:rPr>
        <w:t xml:space="preserve"> и современным, позволяет не только сформировать общие представления об этом искусстве, но и представление о многообразии народов, которые проживают на территории России, уважение к их разнообразным традициям в искусстве, а также о масштабном вкладе советских и российских хореографов в процесс развития хореографического искусства, его популяризации во всем мире.  </w:t>
      </w:r>
    </w:p>
    <w:p w:rsidR="00F17A24" w:rsidRPr="00CF450F" w:rsidRDefault="00F17A24" w:rsidP="002645F7">
      <w:pPr>
        <w:spacing w:line="360" w:lineRule="auto"/>
        <w:rPr>
          <w:rFonts w:eastAsia="Times New Roman" w:cs="Times New Roman"/>
          <w:sz w:val="24"/>
          <w:szCs w:val="24"/>
        </w:rPr>
      </w:pPr>
      <w:r w:rsidRPr="00CF450F">
        <w:rPr>
          <w:rFonts w:eastAsia="Times New Roman" w:cs="Times New Roman"/>
          <w:sz w:val="24"/>
          <w:szCs w:val="24"/>
        </w:rPr>
        <w:t>Основными формами ознакомления детей и подростков с хореографическим искусством могут являться такие, как</w:t>
      </w:r>
      <w:r w:rsidR="00BC611C" w:rsidRPr="00CF450F">
        <w:rPr>
          <w:rFonts w:eastAsia="Times New Roman" w:cs="Times New Roman"/>
          <w:sz w:val="24"/>
          <w:szCs w:val="24"/>
        </w:rPr>
        <w:t xml:space="preserve"> [4]</w:t>
      </w:r>
      <w:r w:rsidRPr="00CF450F">
        <w:rPr>
          <w:rFonts w:eastAsia="Times New Roman" w:cs="Times New Roman"/>
          <w:sz w:val="24"/>
          <w:szCs w:val="24"/>
        </w:rPr>
        <w:t>:</w:t>
      </w:r>
    </w:p>
    <w:p w:rsidR="00F17A24" w:rsidRPr="00CF450F" w:rsidRDefault="00F17A24" w:rsidP="002645F7">
      <w:pPr>
        <w:spacing w:line="360" w:lineRule="auto"/>
        <w:rPr>
          <w:rFonts w:eastAsia="Times New Roman" w:cs="Times New Roman"/>
          <w:sz w:val="24"/>
          <w:szCs w:val="24"/>
        </w:rPr>
      </w:pPr>
      <w:r w:rsidRPr="00CF450F">
        <w:rPr>
          <w:rFonts w:eastAsia="Times New Roman" w:cs="Times New Roman"/>
          <w:sz w:val="24"/>
          <w:szCs w:val="24"/>
        </w:rPr>
        <w:t>1. Классно-урочная форма (например, изучение в рамках уроков истории отдельных направлений развития традиций и культуры в России, и в том числе, хореографического искусства, прослушивание на уроках музыки произведений, которые легли в основу хореографических постановок);</w:t>
      </w:r>
    </w:p>
    <w:p w:rsidR="00F17A24" w:rsidRPr="00CF450F" w:rsidRDefault="00F17A24" w:rsidP="002645F7">
      <w:pPr>
        <w:spacing w:line="360" w:lineRule="auto"/>
        <w:rPr>
          <w:rFonts w:eastAsia="Times New Roman" w:cs="Times New Roman"/>
          <w:sz w:val="24"/>
          <w:szCs w:val="24"/>
        </w:rPr>
      </w:pPr>
      <w:r w:rsidRPr="00CF450F">
        <w:rPr>
          <w:rFonts w:eastAsia="Times New Roman" w:cs="Times New Roman"/>
          <w:sz w:val="24"/>
          <w:szCs w:val="24"/>
        </w:rPr>
        <w:t>2. Внеурочная форма (в рамках внеурочной деятельности), форма дополнительного образования (например, организация секций народного или классического танца, факультативов и кружков по изучению наследия русских хореографов, традиций народов, проживающих на территории России).</w:t>
      </w:r>
    </w:p>
    <w:p w:rsidR="0009361C" w:rsidRPr="00CF450F" w:rsidRDefault="002C1438" w:rsidP="0009361C">
      <w:pPr>
        <w:spacing w:line="360" w:lineRule="auto"/>
        <w:rPr>
          <w:rFonts w:eastAsia="Times New Roman" w:cs="Times New Roman"/>
          <w:sz w:val="24"/>
          <w:szCs w:val="24"/>
        </w:rPr>
      </w:pPr>
      <w:r w:rsidRPr="00CF450F">
        <w:rPr>
          <w:rFonts w:eastAsia="Times New Roman" w:cs="Times New Roman"/>
          <w:sz w:val="24"/>
          <w:szCs w:val="24"/>
        </w:rPr>
        <w:lastRenderedPageBreak/>
        <w:t xml:space="preserve">Отметим, что актуально знакомить обучающихся как с классическим танцем, так и с классикой хореографического искусства – балетным искусством. </w:t>
      </w:r>
      <w:r w:rsidR="0009361C" w:rsidRPr="00CF450F">
        <w:rPr>
          <w:rFonts w:eastAsia="Times New Roman" w:cs="Times New Roman"/>
          <w:sz w:val="24"/>
          <w:szCs w:val="24"/>
        </w:rPr>
        <w:t xml:space="preserve">Период глобализации характеризуется для хореографического искусства, с одной стороны, некоторым нивелированием культурных различий в танцевальном искусстве (например, этнические танцы становятся скорее историческим объектом, нежели формой искусства, танцевальной жизни), но с другой формированием у отдельных лиц яркой индивидуальности, индивидуального почерка в хореографическом искусстве. Это необходимо отражать и в работе с обучающимися при формировании у них представлений о роли хореографического искусства в культуре народов, истории страны. </w:t>
      </w:r>
    </w:p>
    <w:p w:rsidR="002C1438" w:rsidRPr="00CF450F" w:rsidRDefault="002C1438" w:rsidP="002645F7">
      <w:pPr>
        <w:spacing w:line="360" w:lineRule="auto"/>
        <w:rPr>
          <w:rFonts w:eastAsia="Times New Roman" w:cs="Times New Roman"/>
          <w:sz w:val="24"/>
          <w:szCs w:val="24"/>
        </w:rPr>
      </w:pPr>
      <w:r w:rsidRPr="00CF450F">
        <w:rPr>
          <w:rFonts w:eastAsia="Times New Roman" w:cs="Times New Roman"/>
          <w:sz w:val="24"/>
          <w:szCs w:val="24"/>
        </w:rPr>
        <w:t>Основными методами организации ознакомления детей с произведения</w:t>
      </w:r>
      <w:r w:rsidR="0009361C" w:rsidRPr="00CF450F">
        <w:rPr>
          <w:rFonts w:eastAsia="Times New Roman" w:cs="Times New Roman"/>
          <w:sz w:val="24"/>
          <w:szCs w:val="24"/>
        </w:rPr>
        <w:t>ми великих русских хореографов могут быть такие, как:</w:t>
      </w:r>
    </w:p>
    <w:p w:rsidR="0009361C" w:rsidRPr="00CF450F" w:rsidRDefault="0009361C" w:rsidP="002645F7">
      <w:pPr>
        <w:spacing w:line="360" w:lineRule="auto"/>
        <w:rPr>
          <w:rFonts w:eastAsia="Times New Roman" w:cs="Times New Roman"/>
          <w:sz w:val="24"/>
          <w:szCs w:val="24"/>
        </w:rPr>
      </w:pPr>
      <w:r w:rsidRPr="00CF450F">
        <w:rPr>
          <w:rFonts w:eastAsia="Times New Roman" w:cs="Times New Roman"/>
          <w:sz w:val="24"/>
          <w:szCs w:val="24"/>
        </w:rPr>
        <w:t>- беседа, лекции и др.;</w:t>
      </w:r>
    </w:p>
    <w:p w:rsidR="0009361C" w:rsidRPr="00CF450F" w:rsidRDefault="0009361C" w:rsidP="002645F7">
      <w:pPr>
        <w:spacing w:line="360" w:lineRule="auto"/>
        <w:rPr>
          <w:rFonts w:eastAsia="Times New Roman" w:cs="Times New Roman"/>
          <w:sz w:val="24"/>
          <w:szCs w:val="24"/>
        </w:rPr>
      </w:pPr>
      <w:r w:rsidRPr="00CF450F">
        <w:rPr>
          <w:rFonts w:eastAsia="Times New Roman" w:cs="Times New Roman"/>
          <w:sz w:val="24"/>
          <w:szCs w:val="24"/>
        </w:rPr>
        <w:t>- проектная деятельность, учебно-исследовательская деятельность, в ходе которой обучающиеся готовят учебные исследования по вопросам развития хореографического искусства, творчества русских балетмейстеров;</w:t>
      </w:r>
    </w:p>
    <w:p w:rsidR="0009361C" w:rsidRPr="00CF450F" w:rsidRDefault="0009361C" w:rsidP="002645F7">
      <w:pPr>
        <w:spacing w:line="360" w:lineRule="auto"/>
        <w:rPr>
          <w:rFonts w:cs="Times New Roman"/>
          <w:sz w:val="24"/>
          <w:szCs w:val="24"/>
        </w:rPr>
      </w:pPr>
      <w:r w:rsidRPr="00CF450F">
        <w:rPr>
          <w:rFonts w:cs="Times New Roman"/>
          <w:sz w:val="24"/>
          <w:szCs w:val="24"/>
        </w:rPr>
        <w:t xml:space="preserve">- </w:t>
      </w:r>
      <w:r w:rsidR="000E5253" w:rsidRPr="00CF450F">
        <w:rPr>
          <w:rFonts w:cs="Times New Roman"/>
          <w:sz w:val="24"/>
          <w:szCs w:val="24"/>
        </w:rPr>
        <w:t>организация экскурсий, походов в музеи, на концерты;</w:t>
      </w:r>
    </w:p>
    <w:p w:rsidR="000E5253" w:rsidRPr="00CF450F" w:rsidRDefault="000E5253" w:rsidP="002645F7">
      <w:pPr>
        <w:spacing w:line="360" w:lineRule="auto"/>
        <w:rPr>
          <w:rFonts w:cs="Times New Roman"/>
          <w:sz w:val="24"/>
          <w:szCs w:val="24"/>
        </w:rPr>
      </w:pPr>
      <w:r w:rsidRPr="00CF450F">
        <w:rPr>
          <w:rFonts w:cs="Times New Roman"/>
          <w:sz w:val="24"/>
          <w:szCs w:val="24"/>
        </w:rPr>
        <w:t>- организация непосредственно танцевальных постановок на основе значимых сюжетов русского хореографического искусства.</w:t>
      </w:r>
    </w:p>
    <w:p w:rsidR="000E5253" w:rsidRPr="00CF450F" w:rsidRDefault="000E5253" w:rsidP="000E5253">
      <w:pPr>
        <w:spacing w:line="360" w:lineRule="auto"/>
        <w:rPr>
          <w:rFonts w:cs="Times New Roman"/>
          <w:sz w:val="24"/>
          <w:szCs w:val="24"/>
        </w:rPr>
      </w:pPr>
      <w:r w:rsidRPr="00CF450F">
        <w:rPr>
          <w:rFonts w:cs="Times New Roman"/>
          <w:sz w:val="24"/>
          <w:szCs w:val="24"/>
        </w:rPr>
        <w:t xml:space="preserve">Для наиболее эффективной организации работы необходимо применять все перечисленные формы в различных комбинациях. </w:t>
      </w:r>
    </w:p>
    <w:p w:rsidR="00330E8C" w:rsidRPr="00CF450F" w:rsidRDefault="000E5253" w:rsidP="000E5253">
      <w:pPr>
        <w:spacing w:line="360" w:lineRule="auto"/>
        <w:rPr>
          <w:rFonts w:cs="Times New Roman"/>
          <w:sz w:val="24"/>
          <w:szCs w:val="24"/>
        </w:rPr>
      </w:pPr>
      <w:r w:rsidRPr="00CF450F">
        <w:rPr>
          <w:rFonts w:cs="Times New Roman"/>
          <w:sz w:val="24"/>
          <w:szCs w:val="24"/>
        </w:rPr>
        <w:t xml:space="preserve">Таким образом, можно отметить, что включение ознакомления с образцами хореографического искусства в систему патриотического воспитания, позволяет также расширять кругозор обучающихся, формировать у них чувственно-эстетическое восприятие произведений искусства, представления о многообразии традиций и культуры народов России, значимости русской культуры в мире, влияния русской танцевальной культуры на развитие хореографии в мире. </w:t>
      </w:r>
    </w:p>
    <w:p w:rsidR="00E346B0" w:rsidRPr="00CF450F" w:rsidRDefault="00E346B0" w:rsidP="00E346B0">
      <w:pPr>
        <w:spacing w:line="360" w:lineRule="auto"/>
        <w:rPr>
          <w:rFonts w:eastAsia="Times New Roman" w:cs="Times New Roman"/>
          <w:sz w:val="24"/>
          <w:szCs w:val="24"/>
        </w:rPr>
      </w:pPr>
    </w:p>
    <w:p w:rsidR="007226F6" w:rsidRPr="00CF450F" w:rsidRDefault="007226F6" w:rsidP="007226F6">
      <w:pPr>
        <w:spacing w:line="36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CF450F">
        <w:rPr>
          <w:rFonts w:eastAsia="Times New Roman" w:cs="Times New Roman"/>
          <w:b/>
          <w:bCs/>
          <w:sz w:val="24"/>
          <w:szCs w:val="24"/>
        </w:rPr>
        <w:t>Список литературы</w:t>
      </w:r>
    </w:p>
    <w:p w:rsidR="007226F6" w:rsidRPr="00CF450F" w:rsidRDefault="007226F6" w:rsidP="007226F6">
      <w:pPr>
        <w:spacing w:line="360" w:lineRule="auto"/>
        <w:rPr>
          <w:rFonts w:eastAsia="Times New Roman" w:cs="Times New Roman"/>
          <w:sz w:val="24"/>
          <w:szCs w:val="24"/>
        </w:rPr>
      </w:pPr>
      <w:r w:rsidRPr="00CF450F">
        <w:rPr>
          <w:rFonts w:eastAsia="Times New Roman" w:cs="Times New Roman"/>
          <w:sz w:val="24"/>
          <w:szCs w:val="24"/>
        </w:rPr>
        <w:t xml:space="preserve">1. </w:t>
      </w:r>
      <w:proofErr w:type="spellStart"/>
      <w:r w:rsidRPr="00CF450F">
        <w:rPr>
          <w:rFonts w:eastAsia="Times New Roman" w:cs="Times New Roman"/>
          <w:sz w:val="24"/>
          <w:szCs w:val="24"/>
        </w:rPr>
        <w:t>Бабарыкина</w:t>
      </w:r>
      <w:proofErr w:type="spellEnd"/>
      <w:r w:rsidRPr="00CF450F">
        <w:rPr>
          <w:rFonts w:eastAsia="Times New Roman" w:cs="Times New Roman"/>
          <w:sz w:val="24"/>
          <w:szCs w:val="24"/>
        </w:rPr>
        <w:t xml:space="preserve"> Н.В., Ильин Р.В., Первушина О.В., </w:t>
      </w:r>
      <w:proofErr w:type="spellStart"/>
      <w:r w:rsidRPr="00CF450F">
        <w:rPr>
          <w:rFonts w:eastAsia="Times New Roman" w:cs="Times New Roman"/>
          <w:sz w:val="24"/>
          <w:szCs w:val="24"/>
        </w:rPr>
        <w:t>Плюснин</w:t>
      </w:r>
      <w:proofErr w:type="spellEnd"/>
      <w:r w:rsidRPr="00CF450F">
        <w:rPr>
          <w:rFonts w:eastAsia="Times New Roman" w:cs="Times New Roman"/>
          <w:sz w:val="24"/>
          <w:szCs w:val="24"/>
        </w:rPr>
        <w:t xml:space="preserve"> А.Д., Третьякова Н.В., </w:t>
      </w:r>
      <w:proofErr w:type="spellStart"/>
      <w:r w:rsidRPr="00CF450F">
        <w:rPr>
          <w:rFonts w:eastAsia="Times New Roman" w:cs="Times New Roman"/>
          <w:sz w:val="24"/>
          <w:szCs w:val="24"/>
        </w:rPr>
        <w:t>Фисюк</w:t>
      </w:r>
      <w:proofErr w:type="spellEnd"/>
      <w:r w:rsidRPr="00CF450F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CF450F">
        <w:rPr>
          <w:rFonts w:eastAsia="Times New Roman" w:cs="Times New Roman"/>
          <w:sz w:val="24"/>
          <w:szCs w:val="24"/>
        </w:rPr>
        <w:t>Т.Т..</w:t>
      </w:r>
      <w:proofErr w:type="gramEnd"/>
      <w:r w:rsidRPr="00CF450F">
        <w:rPr>
          <w:rFonts w:eastAsia="Times New Roman" w:cs="Times New Roman"/>
          <w:sz w:val="24"/>
          <w:szCs w:val="24"/>
        </w:rPr>
        <w:t xml:space="preserve"> Использование метода кейс-анализа в организации образовательного процесса по направлению подготовки «Социально-культурная деятельность» в вузах культуры // Мир науки, культуры, образования, № 2 (69), 2018, С.  62-65.</w:t>
      </w:r>
    </w:p>
    <w:p w:rsidR="007226F6" w:rsidRPr="00CF450F" w:rsidRDefault="007226F6" w:rsidP="007226F6">
      <w:pPr>
        <w:spacing w:line="360" w:lineRule="auto"/>
        <w:rPr>
          <w:rFonts w:eastAsia="Times New Roman" w:cs="Times New Roman"/>
          <w:sz w:val="24"/>
          <w:szCs w:val="24"/>
        </w:rPr>
      </w:pPr>
      <w:r w:rsidRPr="00CF450F">
        <w:rPr>
          <w:rFonts w:eastAsia="Times New Roman" w:cs="Times New Roman"/>
          <w:sz w:val="24"/>
          <w:szCs w:val="24"/>
        </w:rPr>
        <w:t xml:space="preserve">2. </w:t>
      </w:r>
      <w:proofErr w:type="spellStart"/>
      <w:r w:rsidRPr="00CF450F">
        <w:rPr>
          <w:rFonts w:eastAsia="Times New Roman" w:cs="Times New Roman"/>
          <w:sz w:val="24"/>
          <w:szCs w:val="24"/>
        </w:rPr>
        <w:t>Голейзовский</w:t>
      </w:r>
      <w:proofErr w:type="spellEnd"/>
      <w:r w:rsidRPr="00CF450F">
        <w:rPr>
          <w:rFonts w:eastAsia="Times New Roman" w:cs="Times New Roman"/>
          <w:sz w:val="24"/>
          <w:szCs w:val="24"/>
        </w:rPr>
        <w:t xml:space="preserve"> К. Я. Образы русской народной хореографии. – М.: Искусство, 1964. – 368 с.</w:t>
      </w:r>
    </w:p>
    <w:p w:rsidR="007226F6" w:rsidRPr="00CF450F" w:rsidRDefault="007226F6" w:rsidP="007226F6">
      <w:pPr>
        <w:spacing w:line="360" w:lineRule="auto"/>
        <w:rPr>
          <w:sz w:val="24"/>
          <w:szCs w:val="24"/>
        </w:rPr>
      </w:pPr>
      <w:r w:rsidRPr="00CF450F">
        <w:rPr>
          <w:sz w:val="24"/>
          <w:szCs w:val="24"/>
        </w:rPr>
        <w:lastRenderedPageBreak/>
        <w:t>3. Долгая Н.А., Магомедова Л.И., Кравцова Л.А. Патриотическое воспитание детей младшего школьного возраста через различные виды деятельности в системе дополнительного образования // Мир науки. Педагогика и психология. 2018. Т. 6. №. 1. С. 24.</w:t>
      </w:r>
    </w:p>
    <w:p w:rsidR="007226F6" w:rsidRPr="00CF450F" w:rsidRDefault="007226F6" w:rsidP="007226F6">
      <w:pPr>
        <w:spacing w:line="360" w:lineRule="auto"/>
        <w:rPr>
          <w:sz w:val="24"/>
          <w:szCs w:val="24"/>
        </w:rPr>
      </w:pPr>
      <w:r w:rsidRPr="00CF450F">
        <w:rPr>
          <w:sz w:val="24"/>
          <w:szCs w:val="24"/>
        </w:rPr>
        <w:t>4. Каменева Е.Г., Черемисина А.А. Особенности организации патриотического воспитания подростков в учреждении дополнительного образования // Проблемы современного педагогического образования. 2020. №. 69-3. С. 81-84.</w:t>
      </w:r>
    </w:p>
    <w:p w:rsidR="007226F6" w:rsidRPr="00CF450F" w:rsidRDefault="007226F6" w:rsidP="007226F6">
      <w:pPr>
        <w:spacing w:line="360" w:lineRule="auto"/>
        <w:rPr>
          <w:rFonts w:eastAsia="Times New Roman" w:cs="Times New Roman"/>
          <w:sz w:val="24"/>
          <w:szCs w:val="24"/>
        </w:rPr>
      </w:pPr>
      <w:r w:rsidRPr="00CF450F">
        <w:rPr>
          <w:rFonts w:eastAsia="Times New Roman" w:cs="Times New Roman"/>
          <w:sz w:val="24"/>
          <w:szCs w:val="24"/>
        </w:rPr>
        <w:t>5. Нилов В. Н. Народная хореография. Традиционная культура Муромского края. – М.: РГРФЦ, 2008. – 432 с.</w:t>
      </w:r>
    </w:p>
    <w:p w:rsidR="007226F6" w:rsidRPr="00CF450F" w:rsidRDefault="007226F6" w:rsidP="007226F6">
      <w:pPr>
        <w:spacing w:line="360" w:lineRule="auto"/>
        <w:rPr>
          <w:rFonts w:eastAsia="Times New Roman" w:cs="Times New Roman"/>
          <w:sz w:val="24"/>
          <w:szCs w:val="24"/>
        </w:rPr>
      </w:pPr>
      <w:r w:rsidRPr="00CF450F">
        <w:rPr>
          <w:rFonts w:eastAsia="Times New Roman" w:cs="Times New Roman"/>
          <w:sz w:val="24"/>
          <w:szCs w:val="24"/>
        </w:rPr>
        <w:t xml:space="preserve">6. </w:t>
      </w:r>
      <w:proofErr w:type="spellStart"/>
      <w:r w:rsidRPr="00CF450F">
        <w:rPr>
          <w:rFonts w:eastAsia="Times New Roman" w:cs="Times New Roman"/>
          <w:sz w:val="24"/>
          <w:szCs w:val="24"/>
        </w:rPr>
        <w:t>Ходжаметова</w:t>
      </w:r>
      <w:proofErr w:type="spellEnd"/>
      <w:r w:rsidRPr="00CF450F">
        <w:rPr>
          <w:rFonts w:eastAsia="Times New Roman" w:cs="Times New Roman"/>
          <w:sz w:val="24"/>
          <w:szCs w:val="24"/>
        </w:rPr>
        <w:t xml:space="preserve"> Г.И. Становление и развитие хореографического искусства в Республике Каракалпакстан // </w:t>
      </w:r>
      <w:proofErr w:type="spellStart"/>
      <w:r w:rsidRPr="00CF450F">
        <w:rPr>
          <w:rFonts w:eastAsia="Times New Roman" w:cs="Times New Roman"/>
          <w:sz w:val="24"/>
          <w:szCs w:val="24"/>
        </w:rPr>
        <w:t>Science</w:t>
      </w:r>
      <w:proofErr w:type="spellEnd"/>
      <w:r w:rsidRPr="00CF450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F450F">
        <w:rPr>
          <w:rFonts w:eastAsia="Times New Roman" w:cs="Times New Roman"/>
          <w:sz w:val="24"/>
          <w:szCs w:val="24"/>
        </w:rPr>
        <w:t>and</w:t>
      </w:r>
      <w:proofErr w:type="spellEnd"/>
      <w:r w:rsidRPr="00CF450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F450F">
        <w:rPr>
          <w:rFonts w:eastAsia="Times New Roman" w:cs="Times New Roman"/>
          <w:sz w:val="24"/>
          <w:szCs w:val="24"/>
        </w:rPr>
        <w:t>Education</w:t>
      </w:r>
      <w:proofErr w:type="spellEnd"/>
      <w:r w:rsidRPr="00CF450F">
        <w:rPr>
          <w:rFonts w:eastAsia="Times New Roman" w:cs="Times New Roman"/>
          <w:sz w:val="24"/>
          <w:szCs w:val="24"/>
        </w:rPr>
        <w:t>, Т. 1, №. 5, 2020, С. 251-258.</w:t>
      </w:r>
    </w:p>
    <w:p w:rsidR="007226F6" w:rsidRPr="00CF450F" w:rsidRDefault="007226F6" w:rsidP="007226F6">
      <w:pPr>
        <w:spacing w:line="360" w:lineRule="auto"/>
        <w:rPr>
          <w:rFonts w:eastAsia="Times New Roman" w:cs="Times New Roman"/>
          <w:sz w:val="24"/>
          <w:szCs w:val="24"/>
        </w:rPr>
      </w:pPr>
    </w:p>
    <w:p w:rsidR="007833F3" w:rsidRDefault="007833F3"/>
    <w:sectPr w:rsidR="007833F3" w:rsidSect="0094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4C"/>
    <w:rsid w:val="0009361C"/>
    <w:rsid w:val="000E5253"/>
    <w:rsid w:val="000F5A3A"/>
    <w:rsid w:val="0010414C"/>
    <w:rsid w:val="002645F7"/>
    <w:rsid w:val="002A0137"/>
    <w:rsid w:val="002C1438"/>
    <w:rsid w:val="00330E8C"/>
    <w:rsid w:val="003632CE"/>
    <w:rsid w:val="004847B8"/>
    <w:rsid w:val="00524432"/>
    <w:rsid w:val="00607945"/>
    <w:rsid w:val="00633D21"/>
    <w:rsid w:val="007226F6"/>
    <w:rsid w:val="007833F3"/>
    <w:rsid w:val="00790898"/>
    <w:rsid w:val="009439B2"/>
    <w:rsid w:val="00945CB5"/>
    <w:rsid w:val="009D7D39"/>
    <w:rsid w:val="00A52634"/>
    <w:rsid w:val="00A7678C"/>
    <w:rsid w:val="00BC611C"/>
    <w:rsid w:val="00BF4DEA"/>
    <w:rsid w:val="00C33BFF"/>
    <w:rsid w:val="00C77421"/>
    <w:rsid w:val="00CF450F"/>
    <w:rsid w:val="00D049DF"/>
    <w:rsid w:val="00D3071C"/>
    <w:rsid w:val="00E346B0"/>
    <w:rsid w:val="00E55FEC"/>
    <w:rsid w:val="00ED6093"/>
    <w:rsid w:val="00F17A24"/>
    <w:rsid w:val="00F4790F"/>
    <w:rsid w:val="00FC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8A22"/>
  <w15:docId w15:val="{B91BE9AA-1A23-46E8-B3E8-9AE4834B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90898"/>
    <w:pPr>
      <w:widowControl w:val="0"/>
      <w:autoSpaceDE w:val="0"/>
      <w:autoSpaceDN w:val="0"/>
      <w:adjustRightInd w:val="0"/>
    </w:pPr>
    <w:rPr>
      <w:rFonts w:eastAsiaTheme="minorEastAsia" w:cs="Times New Roman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90898"/>
    <w:rPr>
      <w:rFonts w:eastAsiaTheme="minorEastAsia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Ушастик</dc:creator>
  <cp:keywords/>
  <dc:description/>
  <cp:lastModifiedBy>Татьяна Колоева</cp:lastModifiedBy>
  <cp:revision>2</cp:revision>
  <dcterms:created xsi:type="dcterms:W3CDTF">2024-02-09T08:15:00Z</dcterms:created>
  <dcterms:modified xsi:type="dcterms:W3CDTF">2024-02-09T08:15:00Z</dcterms:modified>
</cp:coreProperties>
</file>