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527" w:rsidRPr="00AB2E2C" w:rsidRDefault="00D04527" w:rsidP="00D04527">
      <w:pPr>
        <w:rPr>
          <w:rFonts w:ascii="Times New Roman" w:hAnsi="Times New Roman" w:cs="Times New Roman"/>
          <w:sz w:val="24"/>
          <w:szCs w:val="24"/>
        </w:rPr>
      </w:pPr>
      <w:r w:rsidRPr="00AB2E2C">
        <w:rPr>
          <w:rFonts w:ascii="Times New Roman" w:hAnsi="Times New Roman" w:cs="Times New Roman"/>
          <w:sz w:val="24"/>
          <w:szCs w:val="24"/>
        </w:rPr>
        <w:t>Разр</w:t>
      </w:r>
      <w:r w:rsidR="0023068D" w:rsidRPr="00AB2E2C">
        <w:rPr>
          <w:rFonts w:ascii="Times New Roman" w:hAnsi="Times New Roman" w:cs="Times New Roman"/>
          <w:sz w:val="24"/>
          <w:szCs w:val="24"/>
        </w:rPr>
        <w:t>аботка внеурочного занятия</w:t>
      </w:r>
      <w:r w:rsidR="00C11617" w:rsidRPr="00AB2E2C">
        <w:rPr>
          <w:rFonts w:ascii="Times New Roman" w:hAnsi="Times New Roman" w:cs="Times New Roman"/>
          <w:sz w:val="24"/>
          <w:szCs w:val="24"/>
        </w:rPr>
        <w:t xml:space="preserve"> </w:t>
      </w:r>
      <w:r w:rsidRPr="00AB2E2C">
        <w:rPr>
          <w:rFonts w:ascii="Times New Roman" w:hAnsi="Times New Roman" w:cs="Times New Roman"/>
          <w:sz w:val="24"/>
          <w:szCs w:val="24"/>
        </w:rPr>
        <w:t>«Учителя блокадного Ленинграда»</w:t>
      </w:r>
    </w:p>
    <w:p w:rsidR="00D04527" w:rsidRPr="00AB2E2C" w:rsidRDefault="00D04527" w:rsidP="00D04527">
      <w:pPr>
        <w:rPr>
          <w:rFonts w:ascii="Times New Roman" w:hAnsi="Times New Roman" w:cs="Times New Roman"/>
          <w:sz w:val="24"/>
          <w:szCs w:val="24"/>
        </w:rPr>
      </w:pPr>
      <w:r w:rsidRPr="00AB2E2C">
        <w:rPr>
          <w:rFonts w:ascii="Times New Roman" w:hAnsi="Times New Roman" w:cs="Times New Roman"/>
          <w:sz w:val="24"/>
          <w:szCs w:val="24"/>
        </w:rPr>
        <w:t>Цель занятия:</w:t>
      </w:r>
    </w:p>
    <w:p w:rsidR="00D04527" w:rsidRPr="00AB2E2C" w:rsidRDefault="00D04527" w:rsidP="00D04527">
      <w:pPr>
        <w:rPr>
          <w:rFonts w:ascii="Times New Roman" w:hAnsi="Times New Roman" w:cs="Times New Roman"/>
          <w:sz w:val="24"/>
          <w:szCs w:val="24"/>
        </w:rPr>
      </w:pPr>
      <w:r w:rsidRPr="00AB2E2C">
        <w:rPr>
          <w:rFonts w:ascii="Times New Roman" w:hAnsi="Times New Roman" w:cs="Times New Roman"/>
          <w:sz w:val="24"/>
          <w:szCs w:val="24"/>
        </w:rPr>
        <w:t xml:space="preserve">формирование у учащихся целостного представления </w:t>
      </w:r>
      <w:r w:rsidR="00F12C8D">
        <w:rPr>
          <w:rFonts w:ascii="Times New Roman" w:hAnsi="Times New Roman" w:cs="Times New Roman"/>
          <w:sz w:val="24"/>
          <w:szCs w:val="24"/>
        </w:rPr>
        <w:t>о роли учителя во время</w:t>
      </w:r>
      <w:r w:rsidR="009B51AB" w:rsidRPr="00AB2E2C">
        <w:rPr>
          <w:rFonts w:ascii="Times New Roman" w:hAnsi="Times New Roman" w:cs="Times New Roman"/>
          <w:sz w:val="24"/>
          <w:szCs w:val="24"/>
        </w:rPr>
        <w:t xml:space="preserve"> б</w:t>
      </w:r>
      <w:r w:rsidR="00F12C8D">
        <w:rPr>
          <w:rFonts w:ascii="Times New Roman" w:hAnsi="Times New Roman" w:cs="Times New Roman"/>
          <w:sz w:val="24"/>
          <w:szCs w:val="24"/>
        </w:rPr>
        <w:t>локады Ленинграда в период</w:t>
      </w:r>
      <w:r w:rsidRPr="00AB2E2C">
        <w:rPr>
          <w:rFonts w:ascii="Times New Roman" w:hAnsi="Times New Roman" w:cs="Times New Roman"/>
          <w:sz w:val="24"/>
          <w:szCs w:val="24"/>
        </w:rPr>
        <w:t xml:space="preserve"> Великой Отечественной войны</w:t>
      </w:r>
      <w:r w:rsidRPr="00AB2E2C">
        <w:rPr>
          <w:rFonts w:ascii="Times New Roman" w:hAnsi="Times New Roman" w:cs="Times New Roman"/>
          <w:sz w:val="24"/>
          <w:szCs w:val="24"/>
        </w:rPr>
        <w:t xml:space="preserve">, </w:t>
      </w:r>
      <w:r w:rsidR="00F12C8D">
        <w:rPr>
          <w:rFonts w:ascii="Times New Roman" w:hAnsi="Times New Roman" w:cs="Times New Roman"/>
          <w:sz w:val="24"/>
          <w:szCs w:val="24"/>
        </w:rPr>
        <w:t xml:space="preserve">приобщение к истории своей страны, </w:t>
      </w:r>
      <w:r w:rsidRPr="00AB2E2C">
        <w:rPr>
          <w:rFonts w:ascii="Times New Roman" w:hAnsi="Times New Roman" w:cs="Times New Roman"/>
          <w:sz w:val="24"/>
          <w:szCs w:val="24"/>
        </w:rPr>
        <w:t>воспитание патриотизма и ощущен</w:t>
      </w:r>
      <w:r w:rsidR="009B51AB" w:rsidRPr="00AB2E2C">
        <w:rPr>
          <w:rFonts w:ascii="Times New Roman" w:hAnsi="Times New Roman" w:cs="Times New Roman"/>
          <w:sz w:val="24"/>
          <w:szCs w:val="24"/>
        </w:rPr>
        <w:t>ия причастности к судьбе Р</w:t>
      </w:r>
      <w:r w:rsidR="0023068D" w:rsidRPr="00AB2E2C">
        <w:rPr>
          <w:rFonts w:ascii="Times New Roman" w:hAnsi="Times New Roman" w:cs="Times New Roman"/>
          <w:sz w:val="24"/>
          <w:szCs w:val="24"/>
        </w:rPr>
        <w:t>одины.</w:t>
      </w:r>
    </w:p>
    <w:p w:rsidR="00D04527" w:rsidRPr="00AB2E2C" w:rsidRDefault="00D04527" w:rsidP="00D04527">
      <w:pPr>
        <w:rPr>
          <w:rFonts w:ascii="Times New Roman" w:hAnsi="Times New Roman" w:cs="Times New Roman"/>
          <w:sz w:val="24"/>
          <w:szCs w:val="24"/>
        </w:rPr>
      </w:pPr>
      <w:r w:rsidRPr="00AB2E2C">
        <w:rPr>
          <w:rFonts w:ascii="Times New Roman" w:hAnsi="Times New Roman" w:cs="Times New Roman"/>
          <w:sz w:val="24"/>
          <w:szCs w:val="24"/>
        </w:rPr>
        <w:t xml:space="preserve">Рекомендуемая форма занятия: </w:t>
      </w:r>
      <w:r w:rsidR="00BB16BD" w:rsidRPr="00AB2E2C">
        <w:rPr>
          <w:rFonts w:ascii="Times New Roman" w:hAnsi="Times New Roman" w:cs="Times New Roman"/>
          <w:sz w:val="24"/>
          <w:szCs w:val="24"/>
        </w:rPr>
        <w:t>лекция с элементами обсуждения.</w:t>
      </w:r>
      <w:r w:rsidR="00FF408B" w:rsidRPr="00AB2E2C">
        <w:rPr>
          <w:rFonts w:ascii="Times New Roman" w:hAnsi="Times New Roman" w:cs="Times New Roman"/>
          <w:sz w:val="24"/>
          <w:szCs w:val="24"/>
        </w:rPr>
        <w:t xml:space="preserve"> </w:t>
      </w:r>
      <w:r w:rsidRPr="00AB2E2C">
        <w:rPr>
          <w:rFonts w:ascii="Times New Roman" w:hAnsi="Times New Roman" w:cs="Times New Roman"/>
          <w:sz w:val="24"/>
          <w:szCs w:val="24"/>
        </w:rPr>
        <w:t>Занятие предполагает также использование презентации,</w:t>
      </w:r>
      <w:r w:rsidR="00FF408B" w:rsidRPr="00AB2E2C">
        <w:rPr>
          <w:rFonts w:ascii="Times New Roman" w:hAnsi="Times New Roman" w:cs="Times New Roman"/>
          <w:sz w:val="24"/>
          <w:szCs w:val="24"/>
        </w:rPr>
        <w:t xml:space="preserve"> видеоролика,</w:t>
      </w:r>
      <w:r w:rsidRPr="00AB2E2C">
        <w:rPr>
          <w:rFonts w:ascii="Times New Roman" w:hAnsi="Times New Roman" w:cs="Times New Roman"/>
          <w:sz w:val="24"/>
          <w:szCs w:val="24"/>
        </w:rPr>
        <w:t xml:space="preserve"> включает в себя анализ текстовой и в</w:t>
      </w:r>
      <w:r w:rsidR="00BB16BD" w:rsidRPr="00AB2E2C">
        <w:rPr>
          <w:rFonts w:ascii="Times New Roman" w:hAnsi="Times New Roman" w:cs="Times New Roman"/>
          <w:sz w:val="24"/>
          <w:szCs w:val="24"/>
        </w:rPr>
        <w:t>изуальной информации.</w:t>
      </w: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6520"/>
        <w:gridCol w:w="1412"/>
      </w:tblGrid>
      <w:tr w:rsidR="001B1BD5" w:rsidRPr="00AB2E2C" w:rsidTr="004F4EE8">
        <w:tc>
          <w:tcPr>
            <w:tcW w:w="1135" w:type="dxa"/>
          </w:tcPr>
          <w:p w:rsidR="00516BA2" w:rsidRPr="00AB2E2C" w:rsidRDefault="00516BA2" w:rsidP="0032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2C">
              <w:rPr>
                <w:rFonts w:ascii="Times New Roman" w:hAnsi="Times New Roman" w:cs="Times New Roman"/>
                <w:sz w:val="24"/>
                <w:szCs w:val="24"/>
              </w:rPr>
              <w:t xml:space="preserve">Этап занятия </w:t>
            </w:r>
          </w:p>
        </w:tc>
        <w:tc>
          <w:tcPr>
            <w:tcW w:w="709" w:type="dxa"/>
          </w:tcPr>
          <w:p w:rsidR="00516BA2" w:rsidRPr="00AB2E2C" w:rsidRDefault="00516BA2" w:rsidP="0032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2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520" w:type="dxa"/>
          </w:tcPr>
          <w:p w:rsidR="00516BA2" w:rsidRPr="00AB2E2C" w:rsidRDefault="00516BA2" w:rsidP="0032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2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2" w:type="dxa"/>
          </w:tcPr>
          <w:p w:rsidR="00516BA2" w:rsidRPr="00AB2E2C" w:rsidRDefault="00516BA2" w:rsidP="0032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2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B1BD5" w:rsidRPr="00AB2E2C" w:rsidTr="004F4EE8">
        <w:tc>
          <w:tcPr>
            <w:tcW w:w="1135" w:type="dxa"/>
          </w:tcPr>
          <w:p w:rsidR="00516BA2" w:rsidRPr="00AB2E2C" w:rsidRDefault="00516BA2" w:rsidP="0032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2C">
              <w:rPr>
                <w:rFonts w:ascii="Times New Roman" w:hAnsi="Times New Roman" w:cs="Times New Roman"/>
                <w:sz w:val="24"/>
                <w:szCs w:val="24"/>
              </w:rPr>
              <w:t>Мотивационная часть</w:t>
            </w:r>
          </w:p>
        </w:tc>
        <w:tc>
          <w:tcPr>
            <w:tcW w:w="709" w:type="dxa"/>
          </w:tcPr>
          <w:p w:rsidR="00516BA2" w:rsidRPr="00AB2E2C" w:rsidRDefault="004F4EE8" w:rsidP="0032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2C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6520" w:type="dxa"/>
          </w:tcPr>
          <w:p w:rsidR="00516BA2" w:rsidRPr="00AB2E2C" w:rsidRDefault="00516BA2" w:rsidP="0032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2C">
              <w:rPr>
                <w:rFonts w:ascii="Times New Roman" w:hAnsi="Times New Roman" w:cs="Times New Roman"/>
                <w:sz w:val="24"/>
                <w:szCs w:val="24"/>
              </w:rPr>
              <w:t>Вступительное слово</w:t>
            </w:r>
            <w:r w:rsidR="00FC753B" w:rsidRPr="00AB2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753B" w:rsidRPr="00AB2E2C" w:rsidRDefault="00BA2FB7" w:rsidP="0032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2C">
              <w:rPr>
                <w:rFonts w:ascii="Times New Roman" w:hAnsi="Times New Roman" w:cs="Times New Roman"/>
                <w:sz w:val="24"/>
                <w:szCs w:val="24"/>
              </w:rPr>
              <w:t>Указом президента В.В. Путина 2023 год в России признан Годом педагога и наставника с целью признания особого статуса представителей данной профессии.   Не подлежит забвению важная и значимая роль учителей в тяжелые времена нашей страны. Особое внимание и признательность заслуживают педагоги блокадного Ленинграда, на чью долю пришлось не только бремя спасения детей во время войны, но и их обучение в нечеловеческих условиях. Это образец мужества и геро</w:t>
            </w:r>
            <w:r w:rsidR="009B51AB" w:rsidRPr="00AB2E2C">
              <w:rPr>
                <w:rFonts w:ascii="Times New Roman" w:hAnsi="Times New Roman" w:cs="Times New Roman"/>
                <w:sz w:val="24"/>
                <w:szCs w:val="24"/>
              </w:rPr>
              <w:t>изма, на который надо равняться (Слайд 2).</w:t>
            </w:r>
          </w:p>
        </w:tc>
        <w:tc>
          <w:tcPr>
            <w:tcW w:w="1412" w:type="dxa"/>
          </w:tcPr>
          <w:p w:rsidR="00516BA2" w:rsidRPr="00AB2E2C" w:rsidRDefault="002D04E9" w:rsidP="0032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2C">
              <w:rPr>
                <w:rFonts w:ascii="Times New Roman" w:hAnsi="Times New Roman" w:cs="Times New Roman"/>
                <w:sz w:val="24"/>
                <w:szCs w:val="24"/>
              </w:rPr>
              <w:t>Настрой учащихся на восприятие темы, эмоциональный отклик.</w:t>
            </w:r>
          </w:p>
        </w:tc>
      </w:tr>
      <w:tr w:rsidR="001B1BD5" w:rsidRPr="00AB2E2C" w:rsidTr="004F4EE8">
        <w:tc>
          <w:tcPr>
            <w:tcW w:w="1135" w:type="dxa"/>
          </w:tcPr>
          <w:p w:rsidR="00516BA2" w:rsidRPr="00AB2E2C" w:rsidRDefault="009A2AA9" w:rsidP="0032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2C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</w:t>
            </w:r>
          </w:p>
        </w:tc>
        <w:tc>
          <w:tcPr>
            <w:tcW w:w="709" w:type="dxa"/>
          </w:tcPr>
          <w:p w:rsidR="00516BA2" w:rsidRPr="00AB2E2C" w:rsidRDefault="00C05352" w:rsidP="0032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2C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6520" w:type="dxa"/>
          </w:tcPr>
          <w:p w:rsidR="00516BA2" w:rsidRPr="00AB2E2C" w:rsidRDefault="004E3B1B" w:rsidP="0032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2C">
              <w:rPr>
                <w:rFonts w:ascii="Times New Roman" w:hAnsi="Times New Roman" w:cs="Times New Roman"/>
                <w:sz w:val="24"/>
                <w:szCs w:val="24"/>
              </w:rPr>
              <w:t xml:space="preserve"> 27 января 2022 года, в день 78-й годовщины полного освобождения Ленинграда от фашистской блокады, в Санкт-Петербурге открыли памятник "Блокадному учителю". </w:t>
            </w:r>
            <w:r w:rsidR="009A2AA9" w:rsidRPr="00AB2E2C">
              <w:rPr>
                <w:rFonts w:ascii="Times New Roman" w:hAnsi="Times New Roman" w:cs="Times New Roman"/>
                <w:sz w:val="24"/>
                <w:szCs w:val="24"/>
              </w:rPr>
              <w:t xml:space="preserve">«Мы со скульптором Владимиром </w:t>
            </w:r>
            <w:proofErr w:type="spellStart"/>
            <w:r w:rsidR="009A2AA9" w:rsidRPr="00AB2E2C">
              <w:rPr>
                <w:rFonts w:ascii="Times New Roman" w:hAnsi="Times New Roman" w:cs="Times New Roman"/>
                <w:sz w:val="24"/>
                <w:szCs w:val="24"/>
              </w:rPr>
              <w:t>Бродарским</w:t>
            </w:r>
            <w:proofErr w:type="spellEnd"/>
            <w:r w:rsidR="009A2AA9" w:rsidRPr="00AB2E2C">
              <w:rPr>
                <w:rFonts w:ascii="Times New Roman" w:hAnsi="Times New Roman" w:cs="Times New Roman"/>
                <w:sz w:val="24"/>
                <w:szCs w:val="24"/>
              </w:rPr>
              <w:t xml:space="preserve"> изначально хотели сделать памятник профессии, создать обобщенный образ ленинградских учителей, но у нас получилась в итоге блокадная мадонна, – делится архитектор Леонид </w:t>
            </w:r>
            <w:proofErr w:type="spellStart"/>
            <w:r w:rsidR="009A2AA9" w:rsidRPr="00AB2E2C">
              <w:rPr>
                <w:rFonts w:ascii="Times New Roman" w:hAnsi="Times New Roman" w:cs="Times New Roman"/>
                <w:sz w:val="24"/>
                <w:szCs w:val="24"/>
              </w:rPr>
              <w:t>Копыловский</w:t>
            </w:r>
            <w:proofErr w:type="spellEnd"/>
            <w:r w:rsidR="009A2AA9" w:rsidRPr="00AB2E2C">
              <w:rPr>
                <w:rFonts w:ascii="Times New Roman" w:hAnsi="Times New Roman" w:cs="Times New Roman"/>
                <w:sz w:val="24"/>
                <w:szCs w:val="24"/>
              </w:rPr>
              <w:t>. – Если приглядеться, видно, что она как будто шепчет молитву, которая должна защитить ее ученика»</w:t>
            </w:r>
            <w:r w:rsidRPr="00AB2E2C">
              <w:rPr>
                <w:rFonts w:ascii="Times New Roman" w:hAnsi="Times New Roman" w:cs="Times New Roman"/>
                <w:sz w:val="24"/>
                <w:szCs w:val="24"/>
              </w:rPr>
              <w:t xml:space="preserve">. Можно ли собирательный образ блокадного учителя метафорически назвать Мадонной? </w:t>
            </w:r>
            <w:r w:rsidR="009B51AB" w:rsidRPr="00AB2E2C">
              <w:rPr>
                <w:rFonts w:ascii="Times New Roman" w:hAnsi="Times New Roman" w:cs="Times New Roman"/>
                <w:sz w:val="24"/>
                <w:szCs w:val="24"/>
              </w:rPr>
              <w:t>(Слайд 3)</w:t>
            </w:r>
          </w:p>
        </w:tc>
        <w:tc>
          <w:tcPr>
            <w:tcW w:w="1412" w:type="dxa"/>
          </w:tcPr>
          <w:p w:rsidR="00516BA2" w:rsidRPr="00AB2E2C" w:rsidRDefault="002D04E9" w:rsidP="0032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2C">
              <w:rPr>
                <w:rFonts w:ascii="Times New Roman" w:hAnsi="Times New Roman" w:cs="Times New Roman"/>
                <w:sz w:val="24"/>
                <w:szCs w:val="24"/>
              </w:rPr>
              <w:t>Побуждение к размышлению</w:t>
            </w:r>
            <w:r w:rsidR="002C7E15" w:rsidRPr="00AB2E2C">
              <w:rPr>
                <w:rFonts w:ascii="Times New Roman" w:hAnsi="Times New Roman" w:cs="Times New Roman"/>
                <w:sz w:val="24"/>
                <w:szCs w:val="24"/>
              </w:rPr>
              <w:t>, анализу услышанной информации</w:t>
            </w:r>
            <w:r w:rsidR="009F1453" w:rsidRPr="00AB2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1BD5" w:rsidRPr="00AB2E2C" w:rsidTr="004F4EE8">
        <w:tc>
          <w:tcPr>
            <w:tcW w:w="1135" w:type="dxa"/>
          </w:tcPr>
          <w:p w:rsidR="00516BA2" w:rsidRPr="00AB2E2C" w:rsidRDefault="00485E67" w:rsidP="0032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2C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  <w:r w:rsidR="00ED3271" w:rsidRPr="00AB2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271" w:rsidRPr="00AB2E2C" w:rsidRDefault="00ED3271" w:rsidP="0032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2C">
              <w:rPr>
                <w:rFonts w:ascii="Times New Roman" w:hAnsi="Times New Roman" w:cs="Times New Roman"/>
                <w:sz w:val="24"/>
                <w:szCs w:val="24"/>
              </w:rPr>
              <w:t>Знакомство с легендарным педагогом блокадного Ленинграда Надеждой Васильевной Строгоновой.</w:t>
            </w:r>
          </w:p>
        </w:tc>
        <w:tc>
          <w:tcPr>
            <w:tcW w:w="709" w:type="dxa"/>
          </w:tcPr>
          <w:p w:rsidR="00516BA2" w:rsidRPr="00AB2E2C" w:rsidRDefault="00C05352" w:rsidP="0032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2C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6520" w:type="dxa"/>
          </w:tcPr>
          <w:p w:rsidR="00516BA2" w:rsidRPr="00AB2E2C" w:rsidRDefault="00003EF9" w:rsidP="0032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2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2D194D" w:rsidRPr="00AB2E2C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фрагментов видеоархива проекта </w:t>
            </w:r>
            <w:r w:rsidR="00524874" w:rsidRPr="00AB2E2C">
              <w:rPr>
                <w:rFonts w:ascii="Times New Roman" w:hAnsi="Times New Roman" w:cs="Times New Roman"/>
                <w:sz w:val="24"/>
                <w:szCs w:val="24"/>
              </w:rPr>
              <w:t>«БЛОКАДА.ГОЛОСА</w:t>
            </w:r>
            <w:proofErr w:type="gramStart"/>
            <w:r w:rsidR="00524874" w:rsidRPr="00AB2E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B2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874" w:rsidRPr="00AB2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E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B2E2C">
              <w:rPr>
                <w:rFonts w:ascii="Times New Roman" w:hAnsi="Times New Roman" w:cs="Times New Roman"/>
                <w:sz w:val="24"/>
                <w:szCs w:val="24"/>
              </w:rPr>
              <w:t xml:space="preserve"> Строгановой Надежде Васильевне</w:t>
            </w:r>
            <w:r w:rsidR="00731360" w:rsidRPr="00AB2E2C">
              <w:rPr>
                <w:rFonts w:ascii="Times New Roman" w:hAnsi="Times New Roman" w:cs="Times New Roman"/>
                <w:sz w:val="24"/>
                <w:szCs w:val="24"/>
              </w:rPr>
              <w:t xml:space="preserve"> (Слайды 4,5)</w:t>
            </w:r>
          </w:p>
          <w:p w:rsidR="00F74AAD" w:rsidRPr="00AB2E2C" w:rsidRDefault="00F74AAD" w:rsidP="0032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AB2E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https://www.youtube.com/watch?time_continue=808&amp;v=t6zmxag61q4&amp;embeds_euri=https%3A%2F%2Fyastatic.net%2F&amp;feature=emb_logo</w:t>
              </w:r>
            </w:hyperlink>
          </w:p>
          <w:p w:rsidR="006159EE" w:rsidRPr="00AB2E2C" w:rsidRDefault="00B00FBC" w:rsidP="0032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9EE" w:rsidRPr="00AB2E2C">
              <w:rPr>
                <w:rFonts w:ascii="Times New Roman" w:hAnsi="Times New Roman" w:cs="Times New Roman"/>
                <w:sz w:val="24"/>
                <w:szCs w:val="24"/>
              </w:rPr>
              <w:t>Беседа о жизни и деятельности в качестве педагога Строгановой во время блокады.</w:t>
            </w:r>
          </w:p>
          <w:p w:rsidR="00F74AAD" w:rsidRPr="00AB2E2C" w:rsidRDefault="006159EE" w:rsidP="0032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2C">
              <w:rPr>
                <w:rFonts w:ascii="Times New Roman" w:hAnsi="Times New Roman" w:cs="Times New Roman"/>
                <w:sz w:val="24"/>
                <w:szCs w:val="24"/>
              </w:rPr>
              <w:t>- Ребята, что вы узнали</w:t>
            </w:r>
            <w:r w:rsidR="00EB2856" w:rsidRPr="00AB2E2C">
              <w:rPr>
                <w:rFonts w:ascii="Times New Roman" w:hAnsi="Times New Roman" w:cs="Times New Roman"/>
                <w:sz w:val="24"/>
                <w:szCs w:val="24"/>
              </w:rPr>
              <w:t xml:space="preserve"> о Строгановой Надежде Васильевне?</w:t>
            </w:r>
          </w:p>
          <w:p w:rsidR="00EB2856" w:rsidRPr="00AB2E2C" w:rsidRDefault="00EB2856" w:rsidP="0032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516BA2" w:rsidRPr="00AB2E2C" w:rsidRDefault="004503D8" w:rsidP="0032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2C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полученной информации. </w:t>
            </w:r>
            <w:r w:rsidR="001D1DBF" w:rsidRPr="00AB2E2C">
              <w:rPr>
                <w:rFonts w:ascii="Times New Roman" w:hAnsi="Times New Roman" w:cs="Times New Roman"/>
                <w:sz w:val="24"/>
                <w:szCs w:val="24"/>
              </w:rPr>
              <w:t xml:space="preserve">Ребята рассказывают о том, какие обстоятельства   привели в школу Строганову Н.В. </w:t>
            </w:r>
            <w:r w:rsidR="00FE7886" w:rsidRPr="00AB2E2C">
              <w:rPr>
                <w:rFonts w:ascii="Times New Roman" w:hAnsi="Times New Roman" w:cs="Times New Roman"/>
                <w:sz w:val="24"/>
                <w:szCs w:val="24"/>
              </w:rPr>
              <w:t>Об открытии и организации детског</w:t>
            </w:r>
            <w:r w:rsidR="001D1DBF" w:rsidRPr="00AB2E2C">
              <w:rPr>
                <w:rFonts w:ascii="Times New Roman" w:hAnsi="Times New Roman" w:cs="Times New Roman"/>
                <w:sz w:val="24"/>
                <w:szCs w:val="24"/>
              </w:rPr>
              <w:t xml:space="preserve">о дома в </w:t>
            </w:r>
            <w:r w:rsidR="001D1DBF" w:rsidRPr="00AB2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блокадном </w:t>
            </w:r>
            <w:proofErr w:type="spellStart"/>
            <w:r w:rsidR="001D1DBF" w:rsidRPr="00AB2E2C">
              <w:rPr>
                <w:rFonts w:ascii="Times New Roman" w:hAnsi="Times New Roman" w:cs="Times New Roman"/>
                <w:sz w:val="24"/>
                <w:szCs w:val="24"/>
              </w:rPr>
              <w:t>Лениграде</w:t>
            </w:r>
            <w:proofErr w:type="spellEnd"/>
            <w:r w:rsidR="001D1DBF" w:rsidRPr="00AB2E2C">
              <w:rPr>
                <w:rFonts w:ascii="Times New Roman" w:hAnsi="Times New Roman" w:cs="Times New Roman"/>
                <w:sz w:val="24"/>
                <w:szCs w:val="24"/>
              </w:rPr>
              <w:t xml:space="preserve"> под ее </w:t>
            </w:r>
            <w:proofErr w:type="gramStart"/>
            <w:r w:rsidR="001D1DBF" w:rsidRPr="00AB2E2C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руководством, </w:t>
            </w:r>
            <w:r w:rsidR="00FE7886" w:rsidRPr="00AB2E2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FE7886" w:rsidRPr="00AB2E2C">
              <w:rPr>
                <w:rFonts w:ascii="Times New Roman" w:hAnsi="Times New Roman" w:cs="Times New Roman"/>
                <w:sz w:val="24"/>
                <w:szCs w:val="24"/>
              </w:rPr>
              <w:t xml:space="preserve"> тяжелых испытаниях и болезни. О том, как блокадный учебный год 1942 -1943 гг. не удалось закончить, потому что она была разрушена бомбой, погибло пять учителей. О тяжелом ударе для детей, которым теперь некуда было идти.</w:t>
            </w:r>
          </w:p>
        </w:tc>
      </w:tr>
      <w:tr w:rsidR="001B1BD5" w:rsidRPr="00AB2E2C" w:rsidTr="004F4EE8">
        <w:tc>
          <w:tcPr>
            <w:tcW w:w="1135" w:type="dxa"/>
          </w:tcPr>
          <w:p w:rsidR="00516BA2" w:rsidRPr="00AB2E2C" w:rsidRDefault="00673654" w:rsidP="0032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Обзор дневника учителя блокадной школы Ксении Владимировны Ползиковой-Рубец</w:t>
            </w:r>
          </w:p>
        </w:tc>
        <w:tc>
          <w:tcPr>
            <w:tcW w:w="709" w:type="dxa"/>
          </w:tcPr>
          <w:p w:rsidR="00516BA2" w:rsidRPr="00AB2E2C" w:rsidRDefault="00C05352" w:rsidP="0032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2C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6520" w:type="dxa"/>
          </w:tcPr>
          <w:p w:rsidR="00D031F0" w:rsidRDefault="00C11617" w:rsidP="0067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2C">
              <w:rPr>
                <w:rFonts w:ascii="Times New Roman" w:hAnsi="Times New Roman" w:cs="Times New Roman"/>
                <w:sz w:val="24"/>
                <w:szCs w:val="24"/>
              </w:rPr>
              <w:t xml:space="preserve">Слово учителя о книге </w:t>
            </w:r>
            <w:r w:rsidR="00673654" w:rsidRPr="00AB2E2C">
              <w:rPr>
                <w:rFonts w:ascii="Times New Roman" w:hAnsi="Times New Roman" w:cs="Times New Roman"/>
                <w:sz w:val="24"/>
                <w:szCs w:val="24"/>
              </w:rPr>
              <w:t>«Они учились в Ленинграде»</w:t>
            </w:r>
            <w:r w:rsidR="00DF6F79" w:rsidRPr="00AB2E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2E2C">
              <w:rPr>
                <w:rFonts w:ascii="Times New Roman" w:hAnsi="Times New Roman" w:cs="Times New Roman"/>
                <w:sz w:val="24"/>
                <w:szCs w:val="24"/>
              </w:rPr>
              <w:t>написанной</w:t>
            </w:r>
            <w:r w:rsidR="00673654" w:rsidRPr="00AB2E2C">
              <w:rPr>
                <w:rFonts w:ascii="Times New Roman" w:hAnsi="Times New Roman" w:cs="Times New Roman"/>
                <w:sz w:val="24"/>
                <w:szCs w:val="24"/>
              </w:rPr>
              <w:t xml:space="preserve"> учительницей истории, Ксенией Владимировной Ползиковой-Рубец в 1948 году (переиздана в 2000г.) </w:t>
            </w:r>
            <w:r w:rsidR="00731360" w:rsidRPr="00AB2E2C">
              <w:rPr>
                <w:rFonts w:ascii="Times New Roman" w:hAnsi="Times New Roman" w:cs="Times New Roman"/>
                <w:sz w:val="24"/>
                <w:szCs w:val="24"/>
              </w:rPr>
              <w:t xml:space="preserve">(Слайд 6). </w:t>
            </w:r>
          </w:p>
          <w:p w:rsidR="00673654" w:rsidRPr="00AB2E2C" w:rsidRDefault="00D031F0" w:rsidP="0067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3654" w:rsidRPr="00AB2E2C">
              <w:rPr>
                <w:rFonts w:ascii="Times New Roman" w:hAnsi="Times New Roman" w:cs="Times New Roman"/>
                <w:sz w:val="24"/>
                <w:szCs w:val="24"/>
              </w:rPr>
              <w:t>В суровое время Великой Отечественной войны и блокады Ленинграда она работала учителем истории в школе 239 Октябрьского района, находившейся тогда в "доме со львами" (дом Лобанова-Ростовского на Исаа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киевской пл., 2). </w:t>
            </w:r>
            <w:bookmarkStart w:id="0" w:name="_GoBack"/>
            <w:bookmarkEnd w:id="0"/>
          </w:p>
          <w:p w:rsidR="00516BA2" w:rsidRPr="00AB2E2C" w:rsidRDefault="00673654" w:rsidP="0045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2C">
              <w:rPr>
                <w:rFonts w:ascii="Times New Roman" w:hAnsi="Times New Roman" w:cs="Times New Roman"/>
                <w:sz w:val="24"/>
                <w:szCs w:val="24"/>
              </w:rPr>
              <w:t xml:space="preserve">В основе книги лежит дневник автора, который она вела в 1941-1944 годах. </w:t>
            </w:r>
          </w:p>
          <w:p w:rsidR="009D6FD1" w:rsidRPr="00AB2E2C" w:rsidRDefault="009D6FD1" w:rsidP="0067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2C">
              <w:rPr>
                <w:rFonts w:ascii="Times New Roman" w:hAnsi="Times New Roman" w:cs="Times New Roman"/>
                <w:sz w:val="24"/>
                <w:szCs w:val="24"/>
              </w:rPr>
              <w:t>Чтение одной из записей данного дневника</w:t>
            </w:r>
            <w:r w:rsidR="00731360" w:rsidRPr="00AB2E2C">
              <w:rPr>
                <w:rFonts w:ascii="Times New Roman" w:hAnsi="Times New Roman" w:cs="Times New Roman"/>
                <w:sz w:val="24"/>
                <w:szCs w:val="24"/>
              </w:rPr>
              <w:t xml:space="preserve"> (Слайд 7)</w:t>
            </w:r>
          </w:p>
          <w:p w:rsidR="009D6FD1" w:rsidRPr="00AB2E2C" w:rsidRDefault="009D6FD1" w:rsidP="0067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2C">
              <w:rPr>
                <w:rFonts w:ascii="Times New Roman" w:hAnsi="Times New Roman" w:cs="Times New Roman"/>
                <w:sz w:val="24"/>
                <w:szCs w:val="24"/>
              </w:rPr>
              <w:t>«13 октября: «Ленинградцы, и прежде всего ленинградские женщины, могут гордиться тем, что в условиях блокады они сохранили детей… И самый великий подвиг школьников Ленинграда в том, что они учились. Да, они учились, несмотря ни на что, а вместе и рядом с ними навеки сохранится в истории обороны города мужественный облик ленинградского учителя. Они стоят одни других — учителя и ученики. И те</w:t>
            </w:r>
            <w:r w:rsidR="00613418" w:rsidRPr="00AB2E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2E2C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из мёрзлых квартир, сквозь стужу и снежные заносы, шли иногда километров за 5–6, а то и 10, в такие же мёрзлые, оледеневшие классы, и одни учили, а другие учились».</w:t>
            </w:r>
          </w:p>
          <w:p w:rsidR="0023068D" w:rsidRPr="00AB2E2C" w:rsidRDefault="0023068D" w:rsidP="0067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-Ребята, как вы поняли </w:t>
            </w:r>
            <w:r w:rsidR="00D242F4" w:rsidRPr="00AB2E2C">
              <w:rPr>
                <w:rFonts w:ascii="Times New Roman" w:hAnsi="Times New Roman" w:cs="Times New Roman"/>
                <w:sz w:val="24"/>
                <w:szCs w:val="24"/>
              </w:rPr>
              <w:t xml:space="preserve">данную дневниковую запись? Какое место в жизни блокадного города Ленинграда занимали учителя? </w:t>
            </w:r>
          </w:p>
        </w:tc>
        <w:tc>
          <w:tcPr>
            <w:tcW w:w="1412" w:type="dxa"/>
          </w:tcPr>
          <w:p w:rsidR="00516BA2" w:rsidRPr="00AB2E2C" w:rsidRDefault="004503D8" w:rsidP="0032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</w:t>
            </w:r>
            <w:r w:rsidR="00987124" w:rsidRPr="00AB2E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E2C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r w:rsidR="00987124" w:rsidRPr="00AB2E2C">
              <w:rPr>
                <w:rFonts w:ascii="Times New Roman" w:hAnsi="Times New Roman" w:cs="Times New Roman"/>
                <w:sz w:val="24"/>
                <w:szCs w:val="24"/>
              </w:rPr>
              <w:t>, формулируют свою точку зрения о том, какое место занимали учителя в блокадном Лени</w:t>
            </w:r>
            <w:r w:rsidR="00613418" w:rsidRPr="00AB2E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87124" w:rsidRPr="00AB2E2C">
              <w:rPr>
                <w:rFonts w:ascii="Times New Roman" w:hAnsi="Times New Roman" w:cs="Times New Roman"/>
                <w:sz w:val="24"/>
                <w:szCs w:val="24"/>
              </w:rPr>
              <w:t>граде</w:t>
            </w:r>
            <w:r w:rsidR="00FC6D33" w:rsidRPr="00AB2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1BD5" w:rsidRPr="00AB2E2C" w:rsidTr="004F4EE8">
        <w:tc>
          <w:tcPr>
            <w:tcW w:w="1135" w:type="dxa"/>
          </w:tcPr>
          <w:p w:rsidR="00516BA2" w:rsidRPr="00AB2E2C" w:rsidRDefault="00CC1D07" w:rsidP="0032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Памятник блокадному учителю в Соляном переулке в Санкт-Петербурге</w:t>
            </w:r>
          </w:p>
        </w:tc>
        <w:tc>
          <w:tcPr>
            <w:tcW w:w="709" w:type="dxa"/>
          </w:tcPr>
          <w:p w:rsidR="00516BA2" w:rsidRPr="00AB2E2C" w:rsidRDefault="00C05352" w:rsidP="0032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2C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6520" w:type="dxa"/>
          </w:tcPr>
          <w:p w:rsidR="00422340" w:rsidRPr="00AB2E2C" w:rsidRDefault="000578F4" w:rsidP="0032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2C">
              <w:rPr>
                <w:rFonts w:ascii="Times New Roman" w:hAnsi="Times New Roman" w:cs="Times New Roman"/>
                <w:sz w:val="24"/>
                <w:szCs w:val="24"/>
              </w:rPr>
              <w:t xml:space="preserve">Слово учителя о памятнике блокадному учителю в Соляном переулке в Санкт-Петербурге. </w:t>
            </w:r>
            <w:r w:rsidR="00731360" w:rsidRPr="00AB2E2C">
              <w:rPr>
                <w:rFonts w:ascii="Times New Roman" w:hAnsi="Times New Roman" w:cs="Times New Roman"/>
                <w:sz w:val="24"/>
                <w:szCs w:val="24"/>
              </w:rPr>
              <w:t>(Слайд 8)</w:t>
            </w:r>
          </w:p>
          <w:p w:rsidR="00516BA2" w:rsidRPr="00AB2E2C" w:rsidRDefault="00422340" w:rsidP="0032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78F4" w:rsidRPr="00AB2E2C">
              <w:rPr>
                <w:rFonts w:ascii="Times New Roman" w:hAnsi="Times New Roman" w:cs="Times New Roman"/>
                <w:sz w:val="24"/>
                <w:szCs w:val="24"/>
              </w:rPr>
              <w:t>В день 78-летия полного освобождения Ленинграда от фашистской блокады 27 января 2022 года в Соляном переулке открыли памятник «Блокадному учителю», который увековечил подвиг педагогов, работавших в осажденном городе. Монумент, посвященный подвигу школьных педагогов осажденного Ленинграда, состоит из двух фигур: изобр</w:t>
            </w:r>
            <w:r w:rsidRPr="00AB2E2C">
              <w:rPr>
                <w:rFonts w:ascii="Times New Roman" w:hAnsi="Times New Roman" w:cs="Times New Roman"/>
                <w:sz w:val="24"/>
                <w:szCs w:val="24"/>
              </w:rPr>
              <w:t xml:space="preserve">ажает измождённую учительницу, </w:t>
            </w:r>
            <w:r w:rsidR="000578F4" w:rsidRPr="00AB2E2C">
              <w:rPr>
                <w:rFonts w:ascii="Times New Roman" w:hAnsi="Times New Roman" w:cs="Times New Roman"/>
                <w:sz w:val="24"/>
                <w:szCs w:val="24"/>
              </w:rPr>
              <w:t>которая защищает от артобстрелов уставшего ученика на фоне разбитого бомбой окна.</w:t>
            </w:r>
          </w:p>
          <w:p w:rsidR="00422340" w:rsidRPr="00AB2E2C" w:rsidRDefault="00422340" w:rsidP="0032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2C">
              <w:rPr>
                <w:rFonts w:ascii="Times New Roman" w:hAnsi="Times New Roman" w:cs="Times New Roman"/>
                <w:sz w:val="24"/>
                <w:szCs w:val="24"/>
              </w:rPr>
              <w:t>С началом блокады в городе осталось около 400 тыс. детей дошкольного и школьного возраста. Несмотря на трудное осадное положение города и постоянные бомбежки, в конце октября 1941 года ребята приступили к занятиям в бомбоубежищах школ. В это тяжелое время учителя стали для детей блокадного Ленинграда настоящими защитниками, добрыми хранителями. Они вдохновляли и оберегали ребят нередко ценой собственной жизни.</w:t>
            </w:r>
          </w:p>
        </w:tc>
        <w:tc>
          <w:tcPr>
            <w:tcW w:w="1412" w:type="dxa"/>
          </w:tcPr>
          <w:p w:rsidR="00516BA2" w:rsidRPr="00AB2E2C" w:rsidRDefault="006F07D1" w:rsidP="0032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2C">
              <w:rPr>
                <w:rFonts w:ascii="Times New Roman" w:hAnsi="Times New Roman" w:cs="Times New Roman"/>
                <w:sz w:val="24"/>
                <w:szCs w:val="24"/>
              </w:rPr>
              <w:t>Приобщение к  культурным событиям города Санкт-Петербурга, пережившего блокаду.</w:t>
            </w:r>
          </w:p>
        </w:tc>
      </w:tr>
      <w:tr w:rsidR="00AE4C3F" w:rsidRPr="00AB2E2C" w:rsidTr="004F4EE8">
        <w:tc>
          <w:tcPr>
            <w:tcW w:w="1135" w:type="dxa"/>
          </w:tcPr>
          <w:p w:rsidR="00AE4C3F" w:rsidRPr="00AB2E2C" w:rsidRDefault="00AE4C3F" w:rsidP="0032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2C">
              <w:rPr>
                <w:rFonts w:ascii="Times New Roman" w:hAnsi="Times New Roman" w:cs="Times New Roman"/>
                <w:sz w:val="24"/>
                <w:szCs w:val="24"/>
              </w:rPr>
              <w:t>Заключение.</w:t>
            </w:r>
          </w:p>
          <w:p w:rsidR="00AE4C3F" w:rsidRPr="00AB2E2C" w:rsidRDefault="00AE4C3F" w:rsidP="0032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2C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709" w:type="dxa"/>
          </w:tcPr>
          <w:p w:rsidR="00AE4C3F" w:rsidRPr="00AB2E2C" w:rsidRDefault="00C05352" w:rsidP="0032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2C">
              <w:rPr>
                <w:rFonts w:ascii="Times New Roman" w:hAnsi="Times New Roman" w:cs="Times New Roman"/>
                <w:sz w:val="24"/>
                <w:szCs w:val="24"/>
              </w:rPr>
              <w:t>6 мин</w:t>
            </w:r>
          </w:p>
        </w:tc>
        <w:tc>
          <w:tcPr>
            <w:tcW w:w="6520" w:type="dxa"/>
          </w:tcPr>
          <w:p w:rsidR="00524874" w:rsidRPr="00AB2E2C" w:rsidRDefault="00524874" w:rsidP="00D5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2C">
              <w:rPr>
                <w:rFonts w:ascii="Times New Roman" w:hAnsi="Times New Roman" w:cs="Times New Roman"/>
                <w:sz w:val="24"/>
                <w:szCs w:val="24"/>
              </w:rPr>
              <w:t>Заключительное слово учителя.</w:t>
            </w:r>
          </w:p>
          <w:p w:rsidR="00D57035" w:rsidRPr="00AB2E2C" w:rsidRDefault="00D57035" w:rsidP="00D5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2E2C">
              <w:rPr>
                <w:rFonts w:ascii="Times New Roman" w:hAnsi="Times New Roman" w:cs="Times New Roman"/>
                <w:sz w:val="24"/>
                <w:szCs w:val="24"/>
              </w:rPr>
              <w:t>Во время блокады в Ленинграде оставалось почти 400 тысяч детей школьного и дошкольного возраста. Несмотря на все трудности и сложности организации процесса обучения в военное время, уже в конце октября 1941 года около 60 тысяч школьников 1-6 классов приступили к занятиям. Для этих целей были оборудованы бомбоубежища.</w:t>
            </w:r>
          </w:p>
          <w:p w:rsidR="00AE4C3F" w:rsidRPr="00AB2E2C" w:rsidRDefault="00D57035" w:rsidP="00D5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2C">
              <w:rPr>
                <w:rFonts w:ascii="Times New Roman" w:hAnsi="Times New Roman" w:cs="Times New Roman"/>
                <w:sz w:val="24"/>
                <w:szCs w:val="24"/>
              </w:rPr>
              <w:t>Спустя всего лишь 1 месяц за парты сели свыше 30 тысяч учеников старших классов. В таких непростых условиях, тем не менее, некоторое время работало 103 образовательных учреждения города на Неве. К декабрю их количество сократилось до 39. Но обучение в Ленинграде не прекращалось всю блокаду, благодаря таким учителям, как Строганова Н.В., которые вели себя как истинные герои.</w:t>
            </w:r>
          </w:p>
          <w:p w:rsidR="00D57035" w:rsidRPr="00AB2E2C" w:rsidRDefault="00D57035" w:rsidP="00D5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2C">
              <w:rPr>
                <w:rFonts w:ascii="Times New Roman" w:hAnsi="Times New Roman" w:cs="Times New Roman"/>
                <w:sz w:val="24"/>
                <w:szCs w:val="24"/>
              </w:rPr>
              <w:t>Хочется выразить надежду на то, чтобы каждый житель современного Санкт-Петербурга рано или поздно преклонил колени перед памятником, посвященным блокадному учителю, как перед Мадонной ,  святой женщиной, одной матерью, оберегавшей многих ленин</w:t>
            </w:r>
            <w:r w:rsidR="0005727A" w:rsidRPr="00AB2E2C">
              <w:rPr>
                <w:rFonts w:ascii="Times New Roman" w:hAnsi="Times New Roman" w:cs="Times New Roman"/>
                <w:sz w:val="24"/>
                <w:szCs w:val="24"/>
              </w:rPr>
              <w:t>градских детей во время блокады (Слайд 9).</w:t>
            </w:r>
          </w:p>
        </w:tc>
        <w:tc>
          <w:tcPr>
            <w:tcW w:w="1412" w:type="dxa"/>
          </w:tcPr>
          <w:p w:rsidR="00AE4C3F" w:rsidRPr="00AB2E2C" w:rsidRDefault="00524874" w:rsidP="0032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2C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6F07D1" w:rsidRPr="00AB2E2C">
              <w:rPr>
                <w:rFonts w:ascii="Times New Roman" w:hAnsi="Times New Roman" w:cs="Times New Roman"/>
                <w:sz w:val="24"/>
                <w:szCs w:val="24"/>
              </w:rPr>
              <w:t>фактов исторических событий блокадного периода</w:t>
            </w:r>
            <w:r w:rsidR="001B1BD5" w:rsidRPr="00AB2E2C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 учебного процесса.</w:t>
            </w:r>
          </w:p>
          <w:p w:rsidR="001B1BD5" w:rsidRPr="00AB2E2C" w:rsidRDefault="001B1BD5" w:rsidP="0032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2C">
              <w:rPr>
                <w:rFonts w:ascii="Times New Roman" w:hAnsi="Times New Roman" w:cs="Times New Roman"/>
                <w:sz w:val="24"/>
                <w:szCs w:val="24"/>
              </w:rPr>
              <w:t>Побуждение эмоционального отклика на памятник и память о блокадных учителях</w:t>
            </w:r>
          </w:p>
        </w:tc>
      </w:tr>
    </w:tbl>
    <w:p w:rsidR="00516BA2" w:rsidRPr="00AB2E2C" w:rsidRDefault="00516BA2" w:rsidP="00326B98">
      <w:pPr>
        <w:rPr>
          <w:rFonts w:ascii="Times New Roman" w:hAnsi="Times New Roman" w:cs="Times New Roman"/>
          <w:sz w:val="24"/>
          <w:szCs w:val="24"/>
        </w:rPr>
      </w:pPr>
    </w:p>
    <w:p w:rsidR="007B227C" w:rsidRPr="00AB2E2C" w:rsidRDefault="007B227C" w:rsidP="00C11617">
      <w:pPr>
        <w:ind w:left="-426" w:hanging="426"/>
        <w:rPr>
          <w:rFonts w:ascii="Times New Roman" w:hAnsi="Times New Roman" w:cs="Times New Roman"/>
          <w:sz w:val="24"/>
          <w:szCs w:val="24"/>
        </w:rPr>
      </w:pPr>
    </w:p>
    <w:sectPr w:rsidR="007B227C" w:rsidRPr="00AB2E2C" w:rsidSect="004F4EE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18"/>
    <w:rsid w:val="00003EF9"/>
    <w:rsid w:val="0005727A"/>
    <w:rsid w:val="000578F4"/>
    <w:rsid w:val="000932B5"/>
    <w:rsid w:val="001B1BD5"/>
    <w:rsid w:val="001D1DBF"/>
    <w:rsid w:val="0023068D"/>
    <w:rsid w:val="002B3421"/>
    <w:rsid w:val="002C7E15"/>
    <w:rsid w:val="002D04E9"/>
    <w:rsid w:val="002D194D"/>
    <w:rsid w:val="00326B98"/>
    <w:rsid w:val="00422340"/>
    <w:rsid w:val="004503D8"/>
    <w:rsid w:val="00451A06"/>
    <w:rsid w:val="00485E67"/>
    <w:rsid w:val="004E3B1B"/>
    <w:rsid w:val="004F4EE8"/>
    <w:rsid w:val="00516BA2"/>
    <w:rsid w:val="00524874"/>
    <w:rsid w:val="00613418"/>
    <w:rsid w:val="006159EE"/>
    <w:rsid w:val="00673654"/>
    <w:rsid w:val="006B53DA"/>
    <w:rsid w:val="006F07D1"/>
    <w:rsid w:val="00731360"/>
    <w:rsid w:val="007B227C"/>
    <w:rsid w:val="008B1AFA"/>
    <w:rsid w:val="00987124"/>
    <w:rsid w:val="009A2AA9"/>
    <w:rsid w:val="009B51AB"/>
    <w:rsid w:val="009D6FD1"/>
    <w:rsid w:val="009F1453"/>
    <w:rsid w:val="00AB2E2C"/>
    <w:rsid w:val="00AE4C3F"/>
    <w:rsid w:val="00B00FBC"/>
    <w:rsid w:val="00B7045E"/>
    <w:rsid w:val="00BA2FB7"/>
    <w:rsid w:val="00BB16BD"/>
    <w:rsid w:val="00C05352"/>
    <w:rsid w:val="00C11617"/>
    <w:rsid w:val="00CC1D07"/>
    <w:rsid w:val="00CD4CA6"/>
    <w:rsid w:val="00D031F0"/>
    <w:rsid w:val="00D04527"/>
    <w:rsid w:val="00D242F4"/>
    <w:rsid w:val="00D57035"/>
    <w:rsid w:val="00DE3D18"/>
    <w:rsid w:val="00DF6F79"/>
    <w:rsid w:val="00EB2856"/>
    <w:rsid w:val="00ED3271"/>
    <w:rsid w:val="00F07B97"/>
    <w:rsid w:val="00F12C8D"/>
    <w:rsid w:val="00F74AAD"/>
    <w:rsid w:val="00FC6D33"/>
    <w:rsid w:val="00FC753B"/>
    <w:rsid w:val="00FE7886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84682"/>
  <w15:chartTrackingRefBased/>
  <w15:docId w15:val="{D63A4AE8-84D4-4F3A-A620-CC382D7E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4A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808&amp;v=t6zmxag61q4&amp;embeds_euri=https%3A%2F%2Fyastatic.net%2F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eumut</dc:creator>
  <cp:keywords/>
  <dc:description/>
  <cp:lastModifiedBy>eumut</cp:lastModifiedBy>
  <cp:revision>3</cp:revision>
  <dcterms:created xsi:type="dcterms:W3CDTF">2023-04-09T18:31:00Z</dcterms:created>
  <dcterms:modified xsi:type="dcterms:W3CDTF">2023-04-09T18:35:00Z</dcterms:modified>
</cp:coreProperties>
</file>