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98" w:rsidRPr="003404CF" w:rsidRDefault="00D3183C" w:rsidP="003404CF">
      <w:pPr>
        <w:pStyle w:val="a3"/>
        <w:shd w:val="clear" w:color="auto" w:fill="FFFFFF"/>
        <w:ind w:left="0" w:right="0" w:firstLine="0"/>
        <w:jc w:val="center"/>
        <w:rPr>
          <w:b/>
          <w:color w:val="000000"/>
          <w:sz w:val="24"/>
          <w:szCs w:val="24"/>
        </w:rPr>
      </w:pPr>
      <w:r w:rsidRPr="003404CF">
        <w:rPr>
          <w:b/>
          <w:color w:val="000000"/>
          <w:sz w:val="24"/>
          <w:szCs w:val="24"/>
        </w:rPr>
        <w:t>Развитие логического мышления у детей младшего школьного возраста в процессе обучения математике</w:t>
      </w:r>
      <w:r w:rsidR="00120FD8" w:rsidRPr="003404CF">
        <w:rPr>
          <w:b/>
          <w:color w:val="000000"/>
          <w:sz w:val="24"/>
          <w:szCs w:val="24"/>
        </w:rPr>
        <w:t xml:space="preserve"> во 2 классе</w:t>
      </w:r>
    </w:p>
    <w:p w:rsidR="00D3183C" w:rsidRPr="003404CF" w:rsidRDefault="00D3183C" w:rsidP="003404CF">
      <w:pPr>
        <w:pStyle w:val="a3"/>
        <w:shd w:val="clear" w:color="auto" w:fill="FFFFFF"/>
        <w:ind w:left="0" w:right="0" w:firstLine="0"/>
        <w:jc w:val="center"/>
        <w:rPr>
          <w:color w:val="000000"/>
          <w:sz w:val="24"/>
          <w:szCs w:val="24"/>
        </w:rPr>
      </w:pPr>
      <w:r w:rsidRPr="003404CF">
        <w:rPr>
          <w:color w:val="000000"/>
          <w:sz w:val="24"/>
          <w:szCs w:val="24"/>
        </w:rPr>
        <w:t>Шадрина Юлия Александровна, учитель начальных классов</w:t>
      </w:r>
    </w:p>
    <w:p w:rsidR="00D3183C" w:rsidRPr="003404CF" w:rsidRDefault="00D3183C" w:rsidP="003404CF">
      <w:pPr>
        <w:pStyle w:val="a3"/>
        <w:shd w:val="clear" w:color="auto" w:fill="FFFFFF"/>
        <w:ind w:left="0" w:right="0" w:firstLine="0"/>
        <w:jc w:val="center"/>
        <w:rPr>
          <w:color w:val="000000"/>
          <w:sz w:val="24"/>
          <w:szCs w:val="24"/>
        </w:rPr>
      </w:pPr>
      <w:r w:rsidRPr="003404CF">
        <w:rPr>
          <w:color w:val="000000"/>
          <w:sz w:val="24"/>
          <w:szCs w:val="24"/>
        </w:rPr>
        <w:t>МКОУ «Сосновская ООШ» Каргасокского района Томской области</w:t>
      </w:r>
    </w:p>
    <w:p w:rsidR="00D3183C" w:rsidRPr="003404CF" w:rsidRDefault="00D3183C" w:rsidP="003404CF">
      <w:pPr>
        <w:pStyle w:val="a3"/>
        <w:shd w:val="clear" w:color="auto" w:fill="FFFFFF"/>
        <w:ind w:left="0" w:right="0"/>
        <w:rPr>
          <w:i/>
          <w:color w:val="000000"/>
          <w:sz w:val="24"/>
          <w:szCs w:val="24"/>
        </w:rPr>
      </w:pPr>
      <w:r w:rsidRPr="003404CF">
        <w:rPr>
          <w:i/>
          <w:color w:val="000000"/>
          <w:sz w:val="24"/>
          <w:szCs w:val="24"/>
        </w:rPr>
        <w:t>В статье автор представляет опыт работы оп формированию логического мышления учащихся 2 класса начальной школы</w:t>
      </w:r>
    </w:p>
    <w:p w:rsidR="00D3183C" w:rsidRPr="003404CF" w:rsidRDefault="00D3183C" w:rsidP="00D3183C">
      <w:pPr>
        <w:pStyle w:val="a3"/>
        <w:shd w:val="clear" w:color="auto" w:fill="FFFFFF"/>
        <w:ind w:left="0" w:right="0"/>
        <w:rPr>
          <w:color w:val="000000"/>
          <w:sz w:val="24"/>
          <w:szCs w:val="24"/>
        </w:rPr>
      </w:pPr>
      <w:r w:rsidRPr="003404CF">
        <w:rPr>
          <w:b/>
          <w:i/>
          <w:color w:val="000000"/>
          <w:sz w:val="24"/>
          <w:szCs w:val="24"/>
        </w:rPr>
        <w:t xml:space="preserve">Ключевые слова: </w:t>
      </w:r>
      <w:r w:rsidRPr="003404CF">
        <w:rPr>
          <w:i/>
          <w:color w:val="000000"/>
          <w:sz w:val="24"/>
          <w:szCs w:val="24"/>
        </w:rPr>
        <w:t xml:space="preserve">логическое мышление, задания, </w:t>
      </w:r>
      <w:r w:rsidR="00C112B0" w:rsidRPr="003404CF">
        <w:rPr>
          <w:i/>
          <w:color w:val="000000"/>
          <w:sz w:val="24"/>
          <w:szCs w:val="24"/>
        </w:rPr>
        <w:t xml:space="preserve">система, развитие. </w:t>
      </w:r>
    </w:p>
    <w:p w:rsidR="00E74DC7" w:rsidRPr="003404CF" w:rsidRDefault="00E74DC7" w:rsidP="00DE4398">
      <w:pPr>
        <w:pStyle w:val="a3"/>
        <w:shd w:val="clear" w:color="auto" w:fill="FFFFFF"/>
        <w:ind w:left="0" w:right="0"/>
        <w:rPr>
          <w:color w:val="000000"/>
          <w:sz w:val="24"/>
          <w:szCs w:val="24"/>
        </w:rPr>
      </w:pPr>
      <w:r w:rsidRPr="003404CF">
        <w:rPr>
          <w:color w:val="000000"/>
          <w:sz w:val="24"/>
          <w:szCs w:val="24"/>
        </w:rPr>
        <w:t xml:space="preserve">Для формирования логического мышления обучающихся начальных классов необходимо осуществлять специально организованное обучение, ориентированное на формирование </w:t>
      </w:r>
      <w:r w:rsidR="008E1C87" w:rsidRPr="003404CF">
        <w:rPr>
          <w:color w:val="000000"/>
          <w:sz w:val="24"/>
          <w:szCs w:val="24"/>
        </w:rPr>
        <w:t>учебной деятельности, приводящей</w:t>
      </w:r>
      <w:r w:rsidRPr="003404CF">
        <w:rPr>
          <w:color w:val="000000"/>
          <w:sz w:val="24"/>
          <w:szCs w:val="24"/>
        </w:rPr>
        <w:t xml:space="preserve"> к становлению теоретического и творческого мышления. </w:t>
      </w:r>
    </w:p>
    <w:p w:rsidR="00E74DC7" w:rsidRPr="003404CF" w:rsidRDefault="00E74DC7" w:rsidP="00DE4398">
      <w:pPr>
        <w:pStyle w:val="a3"/>
        <w:shd w:val="clear" w:color="auto" w:fill="FFFFFF"/>
        <w:ind w:left="0" w:right="0"/>
        <w:rPr>
          <w:color w:val="000000"/>
          <w:sz w:val="24"/>
          <w:szCs w:val="24"/>
        </w:rPr>
      </w:pPr>
      <w:r w:rsidRPr="003404CF">
        <w:rPr>
          <w:color w:val="000000"/>
          <w:sz w:val="24"/>
          <w:szCs w:val="24"/>
        </w:rPr>
        <w:t xml:space="preserve">Системное развитие логического мышления должно быть неотрывно от урока, каждому ученику необходимо принимать участие в процессе решения не только стандартных заданий, но и задач </w:t>
      </w:r>
      <w:bookmarkStart w:id="0" w:name="_GoBack"/>
      <w:bookmarkEnd w:id="0"/>
      <w:r w:rsidRPr="003404CF">
        <w:rPr>
          <w:color w:val="000000"/>
          <w:sz w:val="24"/>
          <w:szCs w:val="24"/>
        </w:rPr>
        <w:t>развивающего характера.</w:t>
      </w:r>
    </w:p>
    <w:p w:rsidR="00E74DC7" w:rsidRPr="003404CF" w:rsidRDefault="00E74DC7" w:rsidP="00DE4398">
      <w:pPr>
        <w:pStyle w:val="a3"/>
        <w:shd w:val="clear" w:color="auto" w:fill="FFFFFF"/>
        <w:ind w:left="0" w:right="0"/>
        <w:rPr>
          <w:sz w:val="24"/>
          <w:szCs w:val="24"/>
        </w:rPr>
      </w:pPr>
      <w:r w:rsidRPr="003404CF">
        <w:rPr>
          <w:sz w:val="24"/>
          <w:szCs w:val="24"/>
        </w:rPr>
        <w:t>При организации деятельности, направленной на формирование логического мышления, я одновременно веду работу по поднятию уровня школьной мотивации обучающихся, используя различные приемы, игровые упражнения, элементы сказки, ситуации успеха, которые способствуют повышению уровня мотивации.</w:t>
      </w:r>
    </w:p>
    <w:p w:rsidR="00E74DC7" w:rsidRPr="003404CF" w:rsidRDefault="008E1C87" w:rsidP="00DE4398">
      <w:pPr>
        <w:pStyle w:val="a3"/>
        <w:shd w:val="clear" w:color="auto" w:fill="FFFFFF"/>
        <w:ind w:left="0" w:right="0"/>
        <w:rPr>
          <w:sz w:val="24"/>
          <w:szCs w:val="24"/>
        </w:rPr>
      </w:pPr>
      <w:r w:rsidRPr="003404CF">
        <w:rPr>
          <w:sz w:val="24"/>
          <w:szCs w:val="24"/>
        </w:rPr>
        <w:t>Систематическое включение специальных заданий и упражнений, направленных</w:t>
      </w:r>
      <w:r w:rsidR="00E74DC7" w:rsidRPr="003404CF">
        <w:rPr>
          <w:sz w:val="24"/>
          <w:szCs w:val="24"/>
        </w:rPr>
        <w:t xml:space="preserve"> на развитие логического мышления младших школьников</w:t>
      </w:r>
      <w:r w:rsidRPr="003404CF">
        <w:rPr>
          <w:sz w:val="24"/>
          <w:szCs w:val="24"/>
        </w:rPr>
        <w:t xml:space="preserve"> на уроках математики во 2 классе</w:t>
      </w:r>
      <w:r w:rsidR="00E74DC7" w:rsidRPr="003404CF">
        <w:rPr>
          <w:sz w:val="24"/>
          <w:szCs w:val="24"/>
        </w:rPr>
        <w:t xml:space="preserve">, позволила мне выявить </w:t>
      </w:r>
      <w:r w:rsidRPr="003404CF">
        <w:rPr>
          <w:sz w:val="24"/>
          <w:szCs w:val="24"/>
        </w:rPr>
        <w:t xml:space="preserve">те, которые были наиболее эффективными и выделить их в отдельный комплекс. </w:t>
      </w:r>
    </w:p>
    <w:p w:rsidR="00E74DC7" w:rsidRPr="003404CF" w:rsidRDefault="00E74DC7" w:rsidP="00DE4398">
      <w:pPr>
        <w:pStyle w:val="a3"/>
        <w:shd w:val="clear" w:color="auto" w:fill="FFFFFF"/>
        <w:ind w:left="0" w:right="0"/>
        <w:rPr>
          <w:sz w:val="24"/>
          <w:szCs w:val="24"/>
        </w:rPr>
      </w:pPr>
      <w:r w:rsidRPr="003404CF">
        <w:rPr>
          <w:sz w:val="24"/>
          <w:szCs w:val="24"/>
        </w:rPr>
        <w:t xml:space="preserve">С целью реализации всех заданий </w:t>
      </w:r>
      <w:r w:rsidR="008E1C87" w:rsidRPr="003404CF">
        <w:rPr>
          <w:sz w:val="24"/>
          <w:szCs w:val="24"/>
        </w:rPr>
        <w:t xml:space="preserve">я </w:t>
      </w:r>
      <w:r w:rsidRPr="003404CF">
        <w:rPr>
          <w:sz w:val="24"/>
          <w:szCs w:val="24"/>
        </w:rPr>
        <w:t>раздели</w:t>
      </w:r>
      <w:r w:rsidR="008E1C87" w:rsidRPr="003404CF">
        <w:rPr>
          <w:sz w:val="24"/>
          <w:szCs w:val="24"/>
        </w:rPr>
        <w:t>ла</w:t>
      </w:r>
      <w:r w:rsidRPr="003404CF">
        <w:rPr>
          <w:sz w:val="24"/>
          <w:szCs w:val="24"/>
        </w:rPr>
        <w:t xml:space="preserve"> материал комплекса упражнений по блокам для планомерной работы над формированием: </w:t>
      </w:r>
    </w:p>
    <w:p w:rsidR="00E74DC7" w:rsidRPr="003404CF" w:rsidRDefault="00E74DC7" w:rsidP="00DE4398">
      <w:pPr>
        <w:pStyle w:val="a3"/>
        <w:numPr>
          <w:ilvl w:val="0"/>
          <w:numId w:val="2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t>операций сравнения;</w:t>
      </w:r>
    </w:p>
    <w:p w:rsidR="00E74DC7" w:rsidRPr="003404CF" w:rsidRDefault="00E74DC7" w:rsidP="00DE4398">
      <w:pPr>
        <w:pStyle w:val="a3"/>
        <w:numPr>
          <w:ilvl w:val="0"/>
          <w:numId w:val="2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t>умения обобщать;</w:t>
      </w:r>
    </w:p>
    <w:p w:rsidR="00E74DC7" w:rsidRPr="003404CF" w:rsidRDefault="00E74DC7" w:rsidP="00DE4398">
      <w:pPr>
        <w:pStyle w:val="a3"/>
        <w:numPr>
          <w:ilvl w:val="0"/>
          <w:numId w:val="2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t>умения устанавливать закономерности;</w:t>
      </w:r>
    </w:p>
    <w:p w:rsidR="00E74DC7" w:rsidRPr="003404CF" w:rsidRDefault="00E74DC7" w:rsidP="00DE4398">
      <w:pPr>
        <w:pStyle w:val="a3"/>
        <w:numPr>
          <w:ilvl w:val="0"/>
          <w:numId w:val="2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t xml:space="preserve">умения решать логические задачи; </w:t>
      </w:r>
    </w:p>
    <w:p w:rsidR="00E74DC7" w:rsidRPr="003404CF" w:rsidRDefault="00E74DC7" w:rsidP="00DE4398">
      <w:pPr>
        <w:pStyle w:val="a3"/>
        <w:numPr>
          <w:ilvl w:val="0"/>
          <w:numId w:val="2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t>умения классифицировать;</w:t>
      </w:r>
    </w:p>
    <w:p w:rsidR="00E74DC7" w:rsidRPr="003404CF" w:rsidRDefault="00E74DC7" w:rsidP="00DE4398">
      <w:pPr>
        <w:pStyle w:val="a3"/>
        <w:numPr>
          <w:ilvl w:val="0"/>
          <w:numId w:val="2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t>умение решать задачи-шутки и задачи на смекалку.</w:t>
      </w:r>
    </w:p>
    <w:p w:rsidR="00E74DC7" w:rsidRPr="003404CF" w:rsidRDefault="00E74DC7" w:rsidP="00DE4398">
      <w:pPr>
        <w:pStyle w:val="a3"/>
        <w:shd w:val="clear" w:color="auto" w:fill="FFFFFF"/>
        <w:ind w:left="0" w:right="0"/>
        <w:rPr>
          <w:sz w:val="24"/>
          <w:szCs w:val="24"/>
        </w:rPr>
      </w:pPr>
      <w:r w:rsidRPr="003404CF">
        <w:rPr>
          <w:sz w:val="24"/>
          <w:szCs w:val="24"/>
        </w:rPr>
        <w:t>Задания были подобраны согласно следующим принципам:</w:t>
      </w:r>
    </w:p>
    <w:p w:rsidR="00E74DC7" w:rsidRPr="003404CF" w:rsidRDefault="00E74DC7" w:rsidP="00DE4398">
      <w:pPr>
        <w:pStyle w:val="a3"/>
        <w:numPr>
          <w:ilvl w:val="0"/>
          <w:numId w:val="1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t>Посильной трудности;</w:t>
      </w:r>
    </w:p>
    <w:p w:rsidR="00E74DC7" w:rsidRPr="003404CF" w:rsidRDefault="00E74DC7" w:rsidP="00DE4398">
      <w:pPr>
        <w:pStyle w:val="a3"/>
        <w:numPr>
          <w:ilvl w:val="0"/>
          <w:numId w:val="1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t xml:space="preserve">Полного базирования на программном материале; </w:t>
      </w:r>
    </w:p>
    <w:p w:rsidR="00E74DC7" w:rsidRPr="003404CF" w:rsidRDefault="00E74DC7" w:rsidP="00DE4398">
      <w:pPr>
        <w:pStyle w:val="a3"/>
        <w:numPr>
          <w:ilvl w:val="0"/>
          <w:numId w:val="1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t>Привлекательности (задания должны быть интересными, занимательными, разнообразными);</w:t>
      </w:r>
    </w:p>
    <w:p w:rsidR="00E74DC7" w:rsidRPr="003404CF" w:rsidRDefault="00E74DC7" w:rsidP="00DE4398">
      <w:pPr>
        <w:pStyle w:val="a3"/>
        <w:numPr>
          <w:ilvl w:val="0"/>
          <w:numId w:val="1"/>
        </w:numPr>
        <w:shd w:val="clear" w:color="auto" w:fill="FFFFFF"/>
        <w:ind w:left="0" w:right="0" w:firstLine="709"/>
        <w:rPr>
          <w:sz w:val="24"/>
          <w:szCs w:val="24"/>
        </w:rPr>
      </w:pPr>
      <w:r w:rsidRPr="003404CF">
        <w:rPr>
          <w:sz w:val="24"/>
          <w:szCs w:val="24"/>
        </w:rPr>
        <w:lastRenderedPageBreak/>
        <w:t xml:space="preserve">Системности. </w:t>
      </w:r>
    </w:p>
    <w:p w:rsidR="008E1C87" w:rsidRPr="003404CF" w:rsidRDefault="008E1C87" w:rsidP="00DE4398">
      <w:pPr>
        <w:pStyle w:val="a3"/>
        <w:shd w:val="clear" w:color="auto" w:fill="FFFFFF"/>
        <w:ind w:left="0" w:right="0"/>
        <w:rPr>
          <w:sz w:val="24"/>
          <w:szCs w:val="24"/>
        </w:rPr>
      </w:pPr>
      <w:r w:rsidRPr="003404CF">
        <w:rPr>
          <w:sz w:val="24"/>
          <w:szCs w:val="24"/>
        </w:rPr>
        <w:t>Комплекс заданий, направленный на развитие логического мышления младших школьников.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Задания на развитие операций сравнения. Сравнивать пары понятий – это значит находить в них общие признаки. Для этого необходимо проанализировать каждое понятие в паре, выделить существенные признаки каждого понятии, сравнить существенные признаки анализируемой пары понятий.</w:t>
      </w:r>
    </w:p>
    <w:p w:rsidR="008E1C87" w:rsidRPr="003404CF" w:rsidRDefault="008E1C87" w:rsidP="00DE439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Чем похожи числа: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и 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81;   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5 и 53;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 и 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46;   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94 и 24;</w:t>
      </w:r>
    </w:p>
    <w:p w:rsidR="008E1C87" w:rsidRPr="003404CF" w:rsidRDefault="008E1C87" w:rsidP="00DE439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различаются числа: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 и 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17;   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24 и 824;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и 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21;   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5 и 65.</w:t>
      </w:r>
    </w:p>
    <w:p w:rsidR="008E1C87" w:rsidRPr="003404CF" w:rsidRDefault="008E1C87" w:rsidP="00DE439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Ангелины 36 курочек, а у Анастасии 24. На сколько курочек меньше у Анастасии, чем у Ангелины?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методику решения задачи на сравнение двух множеств. Задавая по условию задачи наводящие вопросы подводим обучающихся к решению. 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 чем </w:t>
      </w:r>
      <w:r w:rsidR="00D3183C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говорится в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задаче? Что нам известно? Что нужно узнать? Как узнать на сколько у Анастасии меньше курочек, чем у Ангелины? Какое действие используем? Затем идет запись решения с проговаривание вслух: из 36 вычитаем 24 получаем 12 курочек. Записывают ответ.</w:t>
      </w:r>
    </w:p>
    <w:p w:rsidR="008E1C87" w:rsidRPr="003404CF" w:rsidRDefault="008E1C87" w:rsidP="00DE43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 числа:</w:t>
      </w:r>
    </w:p>
    <w:p w:rsidR="008E1C87" w:rsidRPr="003404CF" w:rsidRDefault="008E1C87" w:rsidP="00DE439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2* </w:t>
      </w:r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 4*;            99 _ *</w:t>
      </w:r>
      <w:proofErr w:type="gramStart"/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8;   </w:t>
      </w:r>
      <w:proofErr w:type="gramEnd"/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*9 _ 99;</w:t>
      </w:r>
    </w:p>
    <w:p w:rsidR="008E1C87" w:rsidRPr="003404CF" w:rsidRDefault="008E1C87" w:rsidP="00DE439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9* _ </w:t>
      </w:r>
      <w:proofErr w:type="gramStart"/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9;   </w:t>
      </w:r>
      <w:proofErr w:type="gramEnd"/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14* _ 50;         999 _ ***;</w:t>
      </w:r>
    </w:p>
    <w:p w:rsidR="008E1C87" w:rsidRPr="003404CF" w:rsidRDefault="008E1C87" w:rsidP="00DE439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>12* _ 12*;        *6 _ *</w:t>
      </w:r>
      <w:proofErr w:type="gramStart"/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6;   </w:t>
      </w:r>
      <w:proofErr w:type="gramEnd"/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39 _ 4*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методику выполнения данного задания. Для совершения операции сравнения необходимо знать разрядный состав числа. 2* и 4*. В данном случае оба числа двузначные. Нам неизвестен разряд единиц каждого числа, поэтому невозможно сравнивать по данному разряду. Переходим к разряду десятков. Сколько единиц 2-го разряда у первого числа? Сколько единиц 2-го разряда у второго числа? Определили, что количество единиц 2-го разряду у первого числа меньше, чем у второго, поэтому второе число будет больше чем первое, независимо от количества единиц 1-го разряда данных чисел.</w:t>
      </w:r>
    </w:p>
    <w:p w:rsidR="008E1C87" w:rsidRPr="003404CF" w:rsidRDefault="008E1C87" w:rsidP="00DE439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Сравним числа 99 и *8. Оба числа являются двузначными. В данном случае нет необходимости подробно разбирать каждое число согласно его разрядному составу, 99 – 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самое большое двузначное число, в котором 9 единиц и 9 десятков. Второе число *8 тоже двузначное, но в нем 8 единиц, а это значит, что с любым числом десятков, оно будет меньше. </w:t>
      </w:r>
    </w:p>
    <w:p w:rsidR="008E1C87" w:rsidRPr="003404CF" w:rsidRDefault="008E1C87" w:rsidP="00DE439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Проверка: </w:t>
      </w:r>
      <w:proofErr w:type="gramStart"/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>99 &gt;</w:t>
      </w:r>
      <w:proofErr w:type="gramEnd"/>
      <w:r w:rsidRPr="0034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18; 99 &gt; 28; 99 &gt; 68; 99 &gt; 38; 99 &gt; 78; 99 &gt; 48; 99 &gt; 88; 99 &gt; 58; 99 &gt; 98.</w:t>
      </w:r>
    </w:p>
    <w:p w:rsidR="008E1C87" w:rsidRPr="003404CF" w:rsidRDefault="008E1C87" w:rsidP="00DE439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выполняя вычислений, поставьте 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&gt;</w:t>
      </w:r>
      <w:proofErr w:type="gramEnd"/>
      <w:r w:rsidR="00DE4398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</w:t>
      </w:r>
      <w:r w:rsidR="00DE4398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=;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 + 19 + 9 и 19 + 49 + 8;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+ 8 + 37 и 23 + 37 + 5;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 + 27 + 13 и 27 + 12 + 69.</w:t>
      </w:r>
    </w:p>
    <w:p w:rsidR="008E1C87" w:rsidRPr="003404CF" w:rsidRDefault="008E1C87" w:rsidP="00DE439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 урока с применением задания на развитие операции сравнение на этапе актуализации знаний.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задания: нахождение общего и различия, отработка вычислительных навыков, сравнение множеств, построения суждения и умозаключения.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«Задачи».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как вы считаете, математика познавательный предмет? Чему она вас учит?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 / Нет, учит решать задачи, уравнения, чертить схемы и т.д.)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помните, на уроке окружающего мира мы с вами проводили минутку интересных фактов? Как вы думаете, можно провести такую минутку и на уроке математики?</w:t>
      </w:r>
    </w:p>
    <w:p w:rsidR="008E1C87" w:rsidRPr="003404CF" w:rsidRDefault="008E1C87" w:rsidP="00DE4398">
      <w:pPr>
        <w:shd w:val="clear" w:color="auto" w:fill="FFFFFF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(Да!)</w:t>
      </w:r>
    </w:p>
    <w:p w:rsidR="008E1C87" w:rsidRPr="003404CF" w:rsidRDefault="008E1C87" w:rsidP="00DE4398">
      <w:pPr>
        <w:shd w:val="clear" w:color="auto" w:fill="FFFFFF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это будут интересные факты в виде задач! В процессе решения, подумайте, знали ли вы это раньше или нет.</w:t>
      </w:r>
    </w:p>
    <w:p w:rsidR="008E1C87" w:rsidRPr="003404CF" w:rsidRDefault="008E1C87" w:rsidP="00DE4398">
      <w:pPr>
        <w:shd w:val="clear" w:color="auto" w:fill="FFFFFF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(Желающие решают у доски)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Летом, 22 июня, на юге нашей страны самый длинный день – 18 часов, а ночь длится всего 6 часов. На сколько часов день длиннее ночи?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 говорится о самом длинном дне в году, и самой короткой ночи. Сказано, что самый длинный день равен 19 часам, а ночь длится 5 часов. Нужно узнать, на сколько часов день длиннее ночи. Для этого из 19 вычтем 5 и получим 14 часов. Ответ: день длиннее на 14 </w:t>
      </w:r>
      <w:r w:rsidR="00D3183C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часов)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Зимой, 22 декабря, на юге нашей страны самая длинная ночь – 17 часов, а день длится всего 7 часов. На сколько часов день короче ночи?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 говорится о самой длинной ночи и самом коротком дне. Сказано, что самая длинная ночь равна 17 часам, а день длится 7 часов. Нужно узнать, на сколько часов день короче ночи. Для этого из 17 вычтем 7 получим 10 часов. Ответ: день короче ночи на 10 часов).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У собаки 42 зуба, а у кошки 30 зубов. На сколько больше зубов у собаки, чем у кошки?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 говорится о количестве зубов у собак и кошек. Сказано, что у собаки 42 зуба, а у кошки 30. Нужно узнать, на сколько больше зубов у собаки чем у кошки. Для этого мы из 42 вычтем 30 и получим 12 зубов. Ответ: У собаки на 12 зубов больше чем у кошки).</w:t>
      </w:r>
    </w:p>
    <w:p w:rsidR="008E1C87" w:rsidRPr="003404CF" w:rsidRDefault="008E1C87" w:rsidP="00DE4398">
      <w:pPr>
        <w:shd w:val="clear" w:color="auto" w:fill="FFFFFF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(Мы узнали, что 22 июня – самый длинный день в году, он равен 19 часам, а ночь всего 5; 22 декабря самая длинная ночь – 17 часов, а </w:t>
      </w:r>
      <w:r w:rsidR="00DE4398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зубов у собак и кошек.).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умения обобщать – находить общее в предметах и явлениях. Нахождение общего включает в себя сопоставление предметов, вычленение общих признаков в каждом из данных предметов и объединение последних по этим признакам.</w:t>
      </w:r>
    </w:p>
    <w:p w:rsidR="008E1C87" w:rsidRPr="003404CF" w:rsidRDefault="008E1C87" w:rsidP="00DE439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первый пример. Используя полученный результат, устно решите остальные примеры: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121 + 25;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 + 24 =        121 + 23 =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 + 22 =        121 + 21 =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67 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– 36;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 – 35 =           167 –  35 =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 – 35 =           68 – 37 =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методику выполнения данного задания. При выполнении задания необходимо внимательно анализировать выражения, умело вычленять и сопоставлять их признаки.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с нахождения значения первого выражения: 121 + 25 = 146.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наглядности его следует записать в тетрадь, остальные решать устно, проговаривая ход мыслей.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 + 24, если сравнить с первым примером, то увидим, что первое слагаемое не изменилось, а второе уменьшилось на 1, из этого следует, что сумма так же уменьшится на 1. 146 – 1 = 145.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 – 36 = 31. 77 – 35, сравнивая с первым выражением мы видим, что уменьшаемое увеличилось на 10, а вычитаемое уменьшилось на 1. Из этого следует, что к разности мы прибавляем 11, и получаем 42.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Правильно ли расставлены знаки? Если нет, то докажите почему: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+ 2 + 2 + 2 = 2 * 4;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 * 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&gt;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* 1;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* 2 = 3 + 2;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* 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&gt;</w:t>
      </w:r>
      <w:proofErr w:type="gram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+ 1.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Решите задачу: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Кристины 8 отметок «Отлично» за четверть, это на 6 меньше, чем у Оли. Сколько отметок «Отлично» за четверть получила Оля? (Составьте схему задачи).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Решите задачи и составьте к ним схемы.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Мама купила Кате 12 тетрадей. Осенью, когда Катя пошла в школу, она взяла 5 тетрадей. Сколько тетрадей осталось у Кати?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Мама купила Кате 12 тетрадей в клетку, а в линейку на 5 тетрадей меньше. Сколько тетрадей в линейку купила мама Кате?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 урока с применением задания на развитие операции обобщения на этапе постановки проблемы.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выявление общих и отличительных признаков при решении задачи с одинаковым решением.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«Задачи».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на доске вы видите задачи, желающие, прошу выйти и решить задачи. Класс решает вместе с ними и составляет схемы к ним.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(Желающие решают у доски, а остальные в тетрадях.)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Давайте проверим, правильно ли решены эти задачи?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(Обучающиеся у доски проговаривают решение задачи)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 согласны, ребята? Молодцы, присаживайтесь. В тетрадях вы составили схемы. Кто хочет выйти к доске и нарисовать свои схемы?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теперь взгляните, кто-нибудь из вас заметил нечто особое?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этих задач одинаковое решение, но схемы у них разные)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думаете почему так? Ведь решение одинаковое!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Билет в автобусе стоит 27 рублей. Какие комбинации из монет номиналом 1, 2, 5, 10 рублей можно составить, чтобы оплатить проезд?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методику выполнения данного задания. Данное задание не должно вызывать трудностей при выполнении, поскольку они имеют опыт выполнения данного вида заданий непосредственно в повседневной жизни.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задание можно усложнить, убирая монеты с определенным номиналом или добавив условие наличия остатка (сдачи).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задания можно задавать условия: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собрать 27 минимальным количеством монет (10+10+5+2);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собрать 27 максимальным количеством монет (по 1рублю 27 раз);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выполнению данного задания можно подойти с творчеством. Например, предложить ребятам составить задачу, рассказ или возможно, поведать историю из собственного опыта.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умения находить закономерности – развивают умение находить закономерности в цепочках и таблицах, обобщать, делать выводы.</w:t>
      </w:r>
    </w:p>
    <w:p w:rsidR="008E1C87" w:rsidRPr="003404CF" w:rsidRDefault="008E1C87" w:rsidP="00DE4398">
      <w:pPr>
        <w:numPr>
          <w:ilvl w:val="0"/>
          <w:numId w:val="5"/>
        </w:numPr>
        <w:shd w:val="clear" w:color="auto" w:fill="FFFFFF"/>
        <w:tabs>
          <w:tab w:val="left" w:pos="1560"/>
        </w:tabs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закономерность в числах, и продолжите последовательность: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6, 11, 17, 23, 40, 63, 103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?</w:t>
      </w:r>
      <w:proofErr w:type="gramEnd"/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методику выполнения данного задания.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начала при первом взгляде на закономерность нужно обратить внимание на то, в каком порядке стоят числа: убывания или возрастания. Могут быть и другие более сложные и хаотичные на первый взгляд расположения чисел в ряду (комбинирование действий сложения и вычитания в одном ряду, умножение, деление и их комбинации и др.). В данном случае числа стоят в порядке возрастания, что говорит о том, что данная закономерность строится на действии сложение.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Закономерность невозможно найти по первым двум числам, необходим анализ как минимум 4-5 чисел в ряду.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 11, 17, 23... Начинаем рассуждать. Так как закономерность строится на сумме чисел, проверим первую версию: к 6 прибавим 5, получим 11; к 11 прибавим 5 получим 16 – данный вариант решения не является верным, т.к. следующее число 17. Тогда возможно, каждое слагаемое увеличивается на 1? Проверим: 6 + 5 = 11, 11 + 6 = 17, 17 + 7 = 24 –данный вариант решения так же не является верным. Проверим еще один вариант, когда суммируются между собой числа ряда: 6 + 11 = 17, 17 + 23 = 40, 40 + 63 = 103. Этот вариант решения является верным. Сумма пар в числовом ряду закономерности равна первому слагаемому следующей пары. </w:t>
      </w:r>
    </w:p>
    <w:p w:rsidR="008E1C87" w:rsidRPr="003404CF" w:rsidRDefault="008E1C87" w:rsidP="00DE439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 внеурочного занятия с применением задания на нахождение закономерности на этапе применения новых знаний.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задания: нахождение закономерности, продолжение числового ряда.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«Страна </w:t>
      </w:r>
      <w:proofErr w:type="spell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Закономерия</w:t>
      </w:r>
      <w:proofErr w:type="spell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Сегодня мы с вами вспомнили много сказок и рассказов и помо</w:t>
      </w:r>
      <w:r w:rsidR="00D3183C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героям! (стук в дверь)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Нам пришло письмо от </w:t>
      </w:r>
      <w:proofErr w:type="spell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Знайки</w:t>
      </w:r>
      <w:proofErr w:type="spell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помнят кто такой </w:t>
      </w:r>
      <w:proofErr w:type="spell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В нем говорится, что он поставил на сейф код и спрятал туда конфеты от Незнайки.  </w:t>
      </w:r>
      <w:r w:rsidR="00D3183C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потом он понял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жадничать не хорошо и хотел открыть сейф, но для этого ему нужно было решить </w:t>
      </w:r>
      <w:r w:rsidR="00D3183C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простую последовательность чисел.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последовательность выглядела так: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34, 31, 28, 25, 22</w:t>
      </w: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?</w:t>
      </w:r>
      <w:proofErr w:type="gramEnd"/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Поможем </w:t>
      </w:r>
      <w:proofErr w:type="spell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Знайке</w:t>
      </w:r>
      <w:proofErr w:type="spell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чего начнем решать закономерность?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(Обратим внимание как расположены числа в ряду: в порядке убывания).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чем это нам говорит?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том, что закономерность основана на действии вычитание.)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(Рассмотрим первые 4 числа: 34, 31, 28, 25. Рассмотрим первый вариант решения: 34 –31 = 3 – число, на которое, возможно уменьшается каждое число в ряду. 31 – 3 = 28, 28 – 3 = 25, 25 – 3 = 22. Данное решение является верным: каждое следующее число в ряду уменьшается на 3.)</w:t>
      </w:r>
    </w:p>
    <w:p w:rsidR="008E1C87" w:rsidRPr="003404CF" w:rsidRDefault="008E1C87" w:rsidP="00DE4398">
      <w:pPr>
        <w:numPr>
          <w:ilvl w:val="0"/>
          <w:numId w:val="5"/>
        </w:numPr>
        <w:shd w:val="clear" w:color="auto" w:fill="FFFFFF"/>
        <w:tabs>
          <w:tab w:val="left" w:pos="193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</w:t>
      </w:r>
      <w:r w:rsidR="00DE4398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</w:t>
      </w:r>
      <w:proofErr w:type="gramEnd"/>
      <w:r w:rsidR="00DE4398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следующая в ряду (рис. 1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8A4F18" wp14:editId="4109457A">
            <wp:extent cx="1809750" cy="619125"/>
            <wp:effectExtent l="0" t="0" r="0" b="9525"/>
            <wp:docPr id="1" name="Рисунок 1" descr="C:\Users\Sunsei\Desktop\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sei\Desktop\as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BB3988" wp14:editId="789AD292">
            <wp:extent cx="2133600" cy="628650"/>
            <wp:effectExtent l="0" t="0" r="0" b="0"/>
            <wp:docPr id="2" name="Рисунок 2" descr="C:\Users\Sunsei\Desktop\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sei\Desktop\a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87" w:rsidRPr="003404CF" w:rsidRDefault="00DE4398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</w:t>
      </w:r>
    </w:p>
    <w:p w:rsidR="008E1C87" w:rsidRPr="003404CF" w:rsidRDefault="008E1C87" w:rsidP="00DE4398">
      <w:pPr>
        <w:numPr>
          <w:ilvl w:val="0"/>
          <w:numId w:val="5"/>
        </w:numPr>
        <w:shd w:val="clear" w:color="auto" w:fill="FFFFFF"/>
        <w:tabs>
          <w:tab w:val="left" w:pos="1935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закономерность заполнения </w:t>
      </w:r>
      <w:proofErr w:type="spell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судоку</w:t>
      </w:r>
      <w:proofErr w:type="spell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Заполните пустые клеточки </w:t>
      </w:r>
      <w:r w:rsidR="00DE4398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(рис. 2, рис. 3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.): 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8D25C5" wp14:editId="4FEEE4C9">
            <wp:extent cx="1318260" cy="1329055"/>
            <wp:effectExtent l="0" t="0" r="0" b="4445"/>
            <wp:docPr id="7" name="Рисунок 7" descr="C:\Users\Sunsei\Desktop\суд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sei\Desktop\судок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DE4398"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</w:t>
      </w:r>
    </w:p>
    <w:p w:rsidR="008E1C87" w:rsidRPr="003404CF" w:rsidRDefault="008E1C87" w:rsidP="00DE439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BD447" wp14:editId="189B78CB">
            <wp:extent cx="2477386" cy="1223608"/>
            <wp:effectExtent l="0" t="0" r="0" b="0"/>
            <wp:docPr id="9" name="Рисунок 9" descr="C:\Users\Sunsei\Desktop\судоку_задания_отве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sei\Desktop\судоку_задания_ответы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30" cy="122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87" w:rsidRPr="003404CF" w:rsidRDefault="00DE4398" w:rsidP="00DE43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>Рис. 3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методику выполнения данного задания. В данном случае представлен квадрат 4х4. Начинаем анализ готового квадрата. Обращаем внимание обучающихся на жирные линии в квадрате. Видим, что в каждом ряду квадрата присутствуют только числа </w:t>
      </w: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1 до 4. Сначала рассмотрим горизонтальные ряды чисел: в каждом из 4 рядов числа не повторяются. Рассмотрим вертикальные ряды чисел – аналогично, в каждом из 4 рядов числа не повторяются. Теперь рассмотрим совокупность пересечений этих рядов. Число, которое стоит на пересечении двух рядов является общим числом для этих рядов.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Жирные линии образуют 4 квадрата 2х2. Рассмотрим их. В каждом квадрате присутствуют числа от 1 до 4, при том они не повторяются. Обобщаем, и приходим к выводу правил заполнения </w:t>
      </w:r>
      <w:proofErr w:type="spellStart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судоку</w:t>
      </w:r>
      <w:proofErr w:type="spellEnd"/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Число появляется только один раз в каждой строчке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Число появляется только один раз в каждом столбце</w:t>
      </w:r>
    </w:p>
    <w:p w:rsidR="008E1C87" w:rsidRPr="003404CF" w:rsidRDefault="008E1C87" w:rsidP="00DE4398">
      <w:pPr>
        <w:shd w:val="clear" w:color="auto" w:fill="FFFFFF"/>
        <w:tabs>
          <w:tab w:val="left" w:pos="1935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Число появляется только один раз в каждом районе (квадрате 2х2).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>5. Перед вами «Магический квадрат». Найдите закономерность его заполнения и заполните пустые клетки</w:t>
      </w:r>
      <w:r w:rsidR="00DE4398" w:rsidRPr="003404CF">
        <w:rPr>
          <w:rFonts w:ascii="Times New Roman" w:eastAsia="Calibri" w:hAnsi="Times New Roman" w:cs="Times New Roman"/>
          <w:sz w:val="24"/>
          <w:szCs w:val="24"/>
        </w:rPr>
        <w:t xml:space="preserve"> (рис. 4</w:t>
      </w:r>
      <w:r w:rsidRPr="003404CF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8E1C87" w:rsidRPr="003404CF" w:rsidRDefault="008E1C87" w:rsidP="00DE4398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5C4C9" wp14:editId="040B1FFA">
            <wp:extent cx="3753293" cy="989638"/>
            <wp:effectExtent l="0" t="0" r="0" b="1270"/>
            <wp:docPr id="12" name="Рисунок 12" descr="C:\Users\Sunsei\Desktop\Диплом\Рисунки к диплому\магиче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sei\Desktop\Диплом\Рисунки к диплому\магическ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356" cy="98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>Рис.</w:t>
      </w:r>
      <w:r w:rsidR="00DE4398" w:rsidRPr="003404CF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3404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Задания на развитие </w:t>
      </w:r>
      <w:r w:rsidR="00DE4398"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умения классифицировать</w:t>
      </w: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04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Классификация – это прием мышления, суть которого заключается в разбиении данного множества объектов на попарно непересекающиеся подмножества (классы).</w:t>
      </w:r>
    </w:p>
    <w:p w:rsidR="008E1C87" w:rsidRPr="003404CF" w:rsidRDefault="008E1C87" w:rsidP="00DE439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 xml:space="preserve">Найдите значение выражения. Разбейте на группы по </w:t>
      </w:r>
      <w:r w:rsidR="00DE4398" w:rsidRPr="003404CF">
        <w:rPr>
          <w:rFonts w:ascii="Times New Roman" w:eastAsia="Calibri" w:hAnsi="Times New Roman" w:cs="Times New Roman"/>
          <w:sz w:val="24"/>
          <w:szCs w:val="24"/>
        </w:rPr>
        <w:t>каким-либо</w:t>
      </w:r>
      <w:r w:rsidRPr="003404CF">
        <w:rPr>
          <w:rFonts w:ascii="Times New Roman" w:eastAsia="Calibri" w:hAnsi="Times New Roman" w:cs="Times New Roman"/>
          <w:sz w:val="24"/>
          <w:szCs w:val="24"/>
        </w:rPr>
        <w:t xml:space="preserve"> признакам: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>28 – 13 =              17 – 9 =           7 + 6 =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 xml:space="preserve">9 + 6 =                  32 – 9 =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 xml:space="preserve">14 + 6 =                11 + 12 =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 xml:space="preserve">64 – 56 =              18 + 5 = </w:t>
      </w:r>
    </w:p>
    <w:p w:rsidR="008E1C87" w:rsidRPr="003404CF" w:rsidRDefault="008E1C87" w:rsidP="00DE439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>Найдите лишнее число, объясните, почему оно лишнее? Сколько вариантов решения?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>135, 450, 257, 63, 711.</w:t>
      </w:r>
    </w:p>
    <w:p w:rsidR="008E1C87" w:rsidRPr="003404CF" w:rsidRDefault="008E1C87" w:rsidP="00DE439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 xml:space="preserve"> По какому признаку можно разделить числа на две группы? Сколько вариантов решения?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>35, 44, 45, 531, 333, 540, 242.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4CF">
        <w:rPr>
          <w:rFonts w:ascii="Times New Roman" w:eastAsia="Calibri" w:hAnsi="Times New Roman" w:cs="Times New Roman"/>
          <w:sz w:val="24"/>
          <w:szCs w:val="24"/>
        </w:rPr>
        <w:t xml:space="preserve">Рассмотрим методику выполнения данного задания. Для того, чтобы разбить числа на две группы необходимо найти основания для их классификации. Начнем с разрядного состава: числа двузначные (35,44,45) и трехзначные (531, 333, 540, 242); способность делиться на 2: четные (44,540, 242) и нечетные (35, 45, 531, 333); сумма цифр в числе: сумма </w:t>
      </w:r>
      <w:r w:rsidRPr="003404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цифр равна 8 (35, 44, 242), сумма цифр равна 9 (45, 531, 333, 540). Так же можно разбить на группы по таким признакам как: начинается </w:t>
      </w:r>
      <w:proofErr w:type="gramStart"/>
      <w:r w:rsidRPr="003404CF">
        <w:rPr>
          <w:rFonts w:ascii="Times New Roman" w:eastAsia="Calibri" w:hAnsi="Times New Roman" w:cs="Times New Roman"/>
          <w:sz w:val="24"/>
          <w:szCs w:val="24"/>
        </w:rPr>
        <w:t>с...</w:t>
      </w:r>
      <w:proofErr w:type="gramEnd"/>
      <w:r w:rsidRPr="003404CF">
        <w:rPr>
          <w:rFonts w:ascii="Times New Roman" w:eastAsia="Calibri" w:hAnsi="Times New Roman" w:cs="Times New Roman"/>
          <w:sz w:val="24"/>
          <w:szCs w:val="24"/>
        </w:rPr>
        <w:t>, заканчивается на ... и т.д.</w:t>
      </w:r>
    </w:p>
    <w:p w:rsidR="008E1C87" w:rsidRPr="003404CF" w:rsidRDefault="008E1C87" w:rsidP="00DE439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Соловей разбойник приказал сделать для его сундука с сокровищами пять замков, и к каждому замку три ключа – золотой серебряный и бронзовый. Сколько ключей должен был сделать кузнец?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Рассмотрим методику выполнения данного задания. Нам известно, что было приказано сделать 5 замков, и к каждому по 3 ключа. Информация о том, из какого материала ключи лишняя, и может запутать. Чтобы узнать сколько ключей должен был сделать кузнец, нужно по 3 взять 5 раз. 3 + 3 + 3 + 3 + 3 = 3 * 5 = 15 ключей.</w:t>
      </w:r>
    </w:p>
    <w:p w:rsidR="008E1C87" w:rsidRPr="003404CF" w:rsidRDefault="008E1C87" w:rsidP="00DE439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Фрагмент внеурочного занятия с применением задания на нахождение закономерности на организационном этапе урока. 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Цель задания: развивать умение сопоставлять, классифицировать.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Тема: «Сложение и вычитание в пределах 20 (повторение)».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– Сегодняшний урок мне хотелось бы начать с пожелания, оно зашифровано: каждая буква ряда заменена числом. На ваших партах лежит листок с алфавитом. Расшифруйте фразу!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16|20|21|13|29|2|12|10|19|20|1|15|6|20|3|19|6|20|3|19|6|14|19|3|6|20|13|6|11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(от улыбки станет всем светлей)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– Молодцы! Давайте улыбнемся друг другу и начнем наш урок.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Логические задачи, учат умению рассуждать, развивают логико-лингвистические способности детей, которые приводят к умению четко мыслить, полноценно логически рассуждать и ясно излагать свои мысли.</w:t>
      </w:r>
    </w:p>
    <w:p w:rsidR="008E1C87" w:rsidRPr="003404CF" w:rsidRDefault="008E1C87" w:rsidP="00DE43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Три подружки – Саша, Маша и Наташа живут в домах №13, 15, 17. В каком доме живет каждая из подруг, если Саша не живет в доме 17 и 15, а Маша не живет в доме 17?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Рассмотрим методику выполнения данного задания. Мы знаем, что подружки живут в домах №13, 15, 17. Известно, что Саша не живет в доме №17 и 15, значит, она живет в доме под номером 19. А маша, не живет в доме №17 и 19, так как в нем живет Саша, из этого следует, </w:t>
      </w:r>
      <w:proofErr w:type="gramStart"/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proofErr w:type="gramEnd"/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Маша живет в доме №15. Если Саша живет в доме № 19, а Маша в доме № 15, то Наташа, соответственно живет в доме №17.</w:t>
      </w:r>
    </w:p>
    <w:p w:rsidR="008E1C87" w:rsidRPr="003404CF" w:rsidRDefault="008E1C87" w:rsidP="00DE43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В семье четверо детей, им 5, 8, 13 и 15 лет, а зовут их Валя, Игорь, Даша и Лена. Сколько лет каждому из них, если одна девочка ходит в детский сад, Валя старше, чем Игорь, а сумма лет Вали и Даши делится на 3?</w:t>
      </w:r>
    </w:p>
    <w:p w:rsidR="008E1C87" w:rsidRPr="003404CF" w:rsidRDefault="008E1C87" w:rsidP="00DE43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В кастрюле налито 8 литров молока. Есть также пустые 3-х и 5-литровые банки. Требуется отмерить 4 литра молока. Как это сделать, если молоко нельзя проливать?</w:t>
      </w:r>
    </w:p>
    <w:p w:rsidR="008E1C87" w:rsidRPr="003404CF" w:rsidRDefault="008E1C87" w:rsidP="00DE43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Пете и его отцу вместе 45 лет. Сколько будет им вместе через три года?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Рассмотрим методику выполнения данного задания. Нам известно, что общее количество прожитых лет Пети и его отца равно 45 лет. Через три года возраст Пети увеличится на три и возраст его отца соответственно на три. Общее увеличение возраста составит 6 лет. Значит, через три года им вместе будет 45 + 6 = 51 год.</w:t>
      </w:r>
    </w:p>
    <w:p w:rsidR="008E1C87" w:rsidRPr="003404CF" w:rsidRDefault="008E1C87" w:rsidP="00DE439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Фрагмент урока с применением логических задач на этапе активной деятельности, направленной на применение полученных знаний.  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Цель задания: развивать умение решать логические задачи.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Тема: «Задачи в 2 действия».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– На парте вы увидите лист с задачами, давайте решим их, чтобы закрепить наши знания.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Задача: </w:t>
      </w:r>
      <w:proofErr w:type="gramStart"/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лагере 19 человек играют в уголки. Они провели между собой соревнование. После каждого уровня выбывал проигравший. В первый день состоялось 7 партий, во второй 6, а в третий день соревнование закончилось. Сколько уровней состоялось в третий день?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(Желающий выходит к доске)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– О чем говорится в задаче? Что нам известно? Что сказано про первый день? Про второй? Про третий? Что нужно найти? Как найти?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задаче говорится о соревновании, в котором участвовало 19 человек, оно длилось 3 дня. После каждого уровня выбывал проигравший. В первый день 7, во второй 6, а в третий неизвестно. Нужно узнать сколько уровней было сыграно в третий день. Сначала узнаем, сколько человек осталось играть на 3 день, для этого 19 – (7 + 6) = 6(ч.) Так как третий день был последний, это значит, что после прохождения всех уровней 3 дня был выявлен победитель, остальные проиграли. Значит, сколько человек проиграло в 3 день, столько уровней и было сыграно. Из 6 человек отнимает 1 победителя останется 5 проигравших. Ответ: Было сыграно 5 уровней.)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Задачи-шутки и задачи на смекалку</w:t>
      </w:r>
      <w:r w:rsidRPr="003404C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содействуют воспитанию у обучающихся наблюдательности, внимательного отношения к содержанию задач, к ситуациям, описанным в них, осторожного отношения к применению аналогий при решении.</w:t>
      </w:r>
    </w:p>
    <w:p w:rsidR="008E1C87" w:rsidRPr="003404CF" w:rsidRDefault="008E1C87" w:rsidP="00DE43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Если в 12 часов ночи идет дождь, то можно ли ожидать, что через 72 часа будет солнечная погода?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Рассмотри методику выполнения данного задания.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72 часа равняются 3 суткам (24 + 24 + 24). Если вести отсчет от 12 часов ночи и прибавить к ним 72 часа, то будет 12 часов ночи, но спустя трое суток. А это значит, что ответ «Нет», поскольку ночью не светит солнце. Заменив условие задачи, и прибавив к 72 </w:t>
      </w: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часам еще 12, мы получаем 12 часов дня. Можем ли мы с уверенностью сказать, что в 12 часов дня будет солнечная погода? Ответ будет «Неизвестно», поскольку метеорологические условия так не рассчитать.</w:t>
      </w:r>
    </w:p>
    <w:p w:rsidR="008E1C87" w:rsidRPr="003404CF" w:rsidRDefault="008E1C87" w:rsidP="00DE43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Крыша одного дома не симметрична: один скат ее составляет с горизонталью угол 60 градусов, другой – угол 70 градусов. Предположим, что петух откладывает яйцо на гребень крыши. В какую сторону упадет яйцо - в сторону более пологого или крутого ската</w:t>
      </w:r>
      <w:r w:rsidR="00DE4398"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(рис. 5</w:t>
      </w: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)?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D65BD7" wp14:editId="6F8E0C69">
            <wp:extent cx="1123950" cy="1988527"/>
            <wp:effectExtent l="0" t="0" r="0" b="0"/>
            <wp:docPr id="20" name="Рисунок 20" descr="C:\Users\Sunsei\Desktop\Диплом\Рисунки к диплому\Безымянныйоарпом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sei\Desktop\Диплом\Рисунки к диплому\Безымянныйоарпомри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98" w:rsidRPr="003404CF" w:rsidRDefault="00DE4398" w:rsidP="00DE439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Рис. 5</w:t>
      </w:r>
    </w:p>
    <w:p w:rsidR="008E1C87" w:rsidRPr="003404CF" w:rsidRDefault="008E1C87" w:rsidP="00DE43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В комнате горело 36 свечей, 20 из них задули. Сколько останется?</w:t>
      </w:r>
    </w:p>
    <w:p w:rsidR="008E1C87" w:rsidRPr="003404CF" w:rsidRDefault="008E1C87" w:rsidP="00DE43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Как правильно сказать: «9 и 7 будет 15» или «9 плюс 7 равно 15»?</w:t>
      </w:r>
    </w:p>
    <w:p w:rsidR="008E1C87" w:rsidRPr="003404CF" w:rsidRDefault="008E1C87" w:rsidP="00DE43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Рост Кати 1 м 75 см. Вытянувшись во весь рост, она спит под одеялом, длина которого 155 см. Сколько сантиметров Кати торчит из-под одеяла?</w:t>
      </w:r>
    </w:p>
    <w:p w:rsidR="008E1C87" w:rsidRPr="003404CF" w:rsidRDefault="008E1C87" w:rsidP="00DE43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Если тихонько подкрасться к дедушке и папе сзади и внезапно крикнуть: «Ура!», папа подскочит на 18 см., а дедушка подскочит только на 5 см. На сколько сантиметров выше дедушки подскочит папа?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Рассмотрим методику выполнения данного задания. Нам известно, что при испуге пап подскакивает на 18 см., а дедушка подскакивает на 5 см. Нужно найти на сколько выше подскакивает папа. Для этого из 18 вычтем 5 и получим 13 см. Ответ: при испуге папа подскочит выше, чем дедушка на 13 см. </w:t>
      </w:r>
    </w:p>
    <w:p w:rsidR="008E1C87" w:rsidRPr="003404CF" w:rsidRDefault="008E1C87" w:rsidP="00DE43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Если на одну чашу весов посадить Дашу, которая весит 45 кг, и Наташу, которая весит на 8 кг меньше, а на другую насыпать 89 кг разных конфет, то сколько кг конфет придется съесть несчастным девочкам, чтобы чаши весов оказались в равновесии?</w:t>
      </w:r>
    </w:p>
    <w:p w:rsidR="008E1C87" w:rsidRPr="003404CF" w:rsidRDefault="008E1C87" w:rsidP="00DE439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Фрагмент урока с применением задач на смекалку актуализации знаний.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Цель задания: развивать умение решать логические задачи.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Тема: «Сложение и вычитание в пределах 100».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– Ребята, вы уже многому научились, правильно? Чему вы научились на уроках математики?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(Решать задачи, умножать, решать сложные примеры уравнения.)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– Я с вами согласна, но все-таки хочется проверить, а помните ли вы основы. Назовите мне компоненты вычитания? А компоненты сложения? А чем отличается число от цифры?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(Уменьшаемое, вычитаемое, разность; слагаемое, слагаемое, сумма; Число обозначает количество предметов, а цифра – это символ.)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– Молодцы, почти убедили, для полной уверенности решите мне такую задачку: как записать число 100 семью цифрами 4?</w:t>
      </w:r>
    </w:p>
    <w:p w:rsidR="008E1C87" w:rsidRPr="003404CF" w:rsidRDefault="008E1C87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>(44 + 44 + 4 + 4 + 4 = 100)</w:t>
      </w:r>
    </w:p>
    <w:p w:rsidR="000140FF" w:rsidRPr="003404CF" w:rsidRDefault="000140FF" w:rsidP="00DE4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0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Включая задания в образовательный процесс необходимо учитывать множество факторов для того, чтобы развитие логического мышления младших школьников было наиболее успешным. </w:t>
      </w:r>
    </w:p>
    <w:p w:rsidR="008E1C87" w:rsidRPr="003404CF" w:rsidRDefault="008E1C87" w:rsidP="00DE4398">
      <w:pPr>
        <w:pStyle w:val="a3"/>
        <w:shd w:val="clear" w:color="auto" w:fill="FFFFFF"/>
        <w:ind w:left="0" w:right="0"/>
        <w:rPr>
          <w:sz w:val="24"/>
          <w:szCs w:val="24"/>
        </w:rPr>
      </w:pPr>
    </w:p>
    <w:sectPr w:rsidR="008E1C87" w:rsidRPr="0034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91F"/>
    <w:multiLevelType w:val="hybridMultilevel"/>
    <w:tmpl w:val="921CAA04"/>
    <w:lvl w:ilvl="0" w:tplc="E904E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DD1F58"/>
    <w:multiLevelType w:val="hybridMultilevel"/>
    <w:tmpl w:val="E54AD93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A10"/>
    <w:multiLevelType w:val="hybridMultilevel"/>
    <w:tmpl w:val="577220C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4AC4"/>
    <w:multiLevelType w:val="hybridMultilevel"/>
    <w:tmpl w:val="FBD82BD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26664F91"/>
    <w:multiLevelType w:val="hybridMultilevel"/>
    <w:tmpl w:val="363E605A"/>
    <w:lvl w:ilvl="0" w:tplc="0D389280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F503C7E"/>
    <w:multiLevelType w:val="hybridMultilevel"/>
    <w:tmpl w:val="C43A7A40"/>
    <w:lvl w:ilvl="0" w:tplc="0D389280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ECA5A5A"/>
    <w:multiLevelType w:val="hybridMultilevel"/>
    <w:tmpl w:val="01CC4A64"/>
    <w:lvl w:ilvl="0" w:tplc="0D389280">
      <w:start w:val="1"/>
      <w:numFmt w:val="decimal"/>
      <w:lvlText w:val="%1."/>
      <w:lvlJc w:val="left"/>
      <w:pPr>
        <w:ind w:left="15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A562DB5"/>
    <w:multiLevelType w:val="hybridMultilevel"/>
    <w:tmpl w:val="6F801DB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0"/>
    <w:rsid w:val="000140FF"/>
    <w:rsid w:val="00120FD8"/>
    <w:rsid w:val="003404CF"/>
    <w:rsid w:val="005E40F0"/>
    <w:rsid w:val="008E1C87"/>
    <w:rsid w:val="00C112B0"/>
    <w:rsid w:val="00CA29DB"/>
    <w:rsid w:val="00D20B02"/>
    <w:rsid w:val="00D3183C"/>
    <w:rsid w:val="00DE4398"/>
    <w:rsid w:val="00E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A4599C-BDDE-4997-9FDD-7C44E090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C7"/>
    <w:pPr>
      <w:spacing w:after="0" w:line="360" w:lineRule="auto"/>
      <w:ind w:left="720" w:right="851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2022-03-16T06:02:00Z</cp:lastPrinted>
  <dcterms:created xsi:type="dcterms:W3CDTF">2022-03-16T04:51:00Z</dcterms:created>
  <dcterms:modified xsi:type="dcterms:W3CDTF">2022-03-16T06:06:00Z</dcterms:modified>
</cp:coreProperties>
</file>