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1D" w:rsidRDefault="00D20D1D" w:rsidP="00D20D1D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D20D1D">
        <w:rPr>
          <w:b/>
          <w:bCs/>
          <w:color w:val="000000"/>
          <w:sz w:val="28"/>
          <w:szCs w:val="28"/>
        </w:rPr>
        <w:t>Сделай сам или развитие самостоятельности у детей</w:t>
      </w:r>
      <w:r w:rsidR="00E61481">
        <w:rPr>
          <w:b/>
          <w:bCs/>
          <w:color w:val="000000"/>
          <w:sz w:val="28"/>
          <w:szCs w:val="28"/>
        </w:rPr>
        <w:t xml:space="preserve"> дошкольного возраста</w:t>
      </w:r>
    </w:p>
    <w:p w:rsidR="00D20D1D" w:rsidRPr="00DC14D3" w:rsidRDefault="00D20D1D" w:rsidP="00D20D1D">
      <w:pPr>
        <w:spacing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C14D3">
        <w:rPr>
          <w:rFonts w:ascii="Times New Roman" w:hAnsi="Times New Roman" w:cs="Times New Roman"/>
          <w:b/>
          <w:sz w:val="28"/>
          <w:szCs w:val="28"/>
        </w:rPr>
        <w:t xml:space="preserve">Педагог – психолог </w:t>
      </w:r>
    </w:p>
    <w:p w:rsidR="00D20D1D" w:rsidRPr="00B32CA0" w:rsidRDefault="00D20D1D" w:rsidP="00D20D1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32CA0">
        <w:rPr>
          <w:rFonts w:ascii="Times New Roman" w:hAnsi="Times New Roman" w:cs="Times New Roman"/>
          <w:b/>
          <w:sz w:val="28"/>
          <w:szCs w:val="28"/>
        </w:rPr>
        <w:t>МБДОУ «ЦРР-Д/С № 2»</w:t>
      </w:r>
    </w:p>
    <w:p w:rsidR="00D20D1D" w:rsidRPr="00DC14D3" w:rsidRDefault="00D20D1D" w:rsidP="00D20D1D">
      <w:pPr>
        <w:spacing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C14D3">
        <w:rPr>
          <w:rFonts w:ascii="Times New Roman" w:hAnsi="Times New Roman" w:cs="Times New Roman"/>
          <w:b/>
          <w:sz w:val="28"/>
          <w:szCs w:val="28"/>
        </w:rPr>
        <w:t xml:space="preserve">А. Ю. </w:t>
      </w:r>
      <w:r>
        <w:rPr>
          <w:rFonts w:ascii="Times New Roman" w:hAnsi="Times New Roman" w:cs="Times New Roman"/>
          <w:b/>
          <w:sz w:val="28"/>
          <w:szCs w:val="28"/>
        </w:rPr>
        <w:t>Хабарова</w:t>
      </w:r>
    </w:p>
    <w:p w:rsidR="00D20D1D" w:rsidRPr="00E60E80" w:rsidRDefault="00D20D1D" w:rsidP="00D20D1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Проблема формирования у детей самостоятельности была и остается в нынешней педагогике одной из самых актуальных. Волевые качества личности являются стержневой стороной характера человека, и их воспитанию должно быть уделено серьезное внимание. Очень важным волевым качеством, необходимым для будущей деятельности ребенка, является самостоятельность.</w:t>
      </w:r>
    </w:p>
    <w:p w:rsidR="00D20D1D" w:rsidRPr="00E60E80" w:rsidRDefault="00D20D1D" w:rsidP="00D20D1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Формирование самостоятельности во многом зависит от уровня сформированности памяти, мышления, развития внимания, речи и т.д. благодаря этому ребенок умеет подчинять свои действия той или иной задаче, добиваться цели, преодолевая возникшие трудности.</w:t>
      </w:r>
    </w:p>
    <w:p w:rsidR="00D20D1D" w:rsidRPr="00E60E80" w:rsidRDefault="00D20D1D" w:rsidP="00D20D1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Что же такое самостоятельность? Казалось бы, ответ лежит на поверхности, но все мы немного по-разному его понимаем.</w:t>
      </w:r>
    </w:p>
    <w:p w:rsidR="00D20D1D" w:rsidRPr="00E60E80" w:rsidRDefault="00D20D1D" w:rsidP="00D20D1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Наиболее типичные ответы:</w:t>
      </w:r>
    </w:p>
    <w:p w:rsidR="00D20D1D" w:rsidRPr="00E60E80" w:rsidRDefault="00D20D1D" w:rsidP="00D20D1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это действие, которое человек осуществляет сам, без подсказки и помощи окружающих;</w:t>
      </w:r>
    </w:p>
    <w:p w:rsidR="00D20D1D" w:rsidRPr="00E60E80" w:rsidRDefault="00D20D1D" w:rsidP="00D20D1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способность рассчитывать только на свои силы;</w:t>
      </w:r>
    </w:p>
    <w:p w:rsidR="00D20D1D" w:rsidRPr="00E60E80" w:rsidRDefault="00D20D1D" w:rsidP="00D20D1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независимость от мнений окружающих, свобода выражения своих чувств, творчество;</w:t>
      </w:r>
    </w:p>
    <w:p w:rsidR="00D20D1D" w:rsidRPr="00E60E80" w:rsidRDefault="00D20D1D" w:rsidP="00D20D1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умение распоряжаться собой, своим временем и своей жизнью вообще;</w:t>
      </w:r>
    </w:p>
    <w:p w:rsidR="00D20D1D" w:rsidRPr="00E60E80" w:rsidRDefault="00D20D1D" w:rsidP="00D20D1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умение ставить перед собой такие задачи, которые до тебя никто не ставил, и решать их самому.</w:t>
      </w:r>
    </w:p>
    <w:p w:rsidR="00D20D1D" w:rsidRPr="00E60E80" w:rsidRDefault="00D20D1D" w:rsidP="00D20D1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 xml:space="preserve">Трудно возразить против этих определений. Они точно указывают на самостоятельность человека и, по большому счету, зрелость его личности. Но </w:t>
      </w:r>
      <w:r w:rsidRPr="00E60E80">
        <w:rPr>
          <w:color w:val="000000"/>
          <w:sz w:val="28"/>
          <w:szCs w:val="28"/>
        </w:rPr>
        <w:lastRenderedPageBreak/>
        <w:t>как применить эти оценки к малышу, скажем, 2-3 лет? Практически ни одна из них не может быть использована без существенных оговорок.</w:t>
      </w:r>
    </w:p>
    <w:p w:rsidR="00D20D1D" w:rsidRPr="00E60E80" w:rsidRDefault="00D20D1D" w:rsidP="00D20D1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Самостоятельность не означает полной свободы действия и поступков, она всегда заключена в жесткие рамки принятых в обществе норм. В связи с этим она – не любое действие в одиночку, а только осмысленное и социально приемлемое.</w:t>
      </w:r>
    </w:p>
    <w:p w:rsidR="00D20D1D" w:rsidRPr="00E60E80" w:rsidRDefault="00D20D1D" w:rsidP="00D20D1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Целеустремленность у ребенка проявляется в безудержных инициативах: стирать белье, как мама, или забивать гвозди, как папа. Но на первых порах нет ни умения, ни настойчивости, и чтобы инициатива не пропала, необходимо помочь. А родители, к сожалению, неохотно поддерживают «приступы» детской самостоятельности: они и обременительны, и небезопасны. Но и резко пресечь или часто переключать внимание ребенка на более разумные, по мнению взрослых, деяния тоже нельзя: это затормозит развитие зарождающейся детской самостоятельности и отбросит малыша назад, к примитивной имитации.</w:t>
      </w:r>
    </w:p>
    <w:p w:rsidR="00D20D1D" w:rsidRPr="00E60E80" w:rsidRDefault="00D20D1D" w:rsidP="00D20D1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60E80">
        <w:rPr>
          <w:i/>
          <w:iCs/>
          <w:color w:val="000000"/>
          <w:sz w:val="28"/>
          <w:szCs w:val="28"/>
        </w:rPr>
        <w:t>Самостоятельность</w:t>
      </w:r>
      <w:r w:rsidRPr="00E60E80">
        <w:rPr>
          <w:color w:val="000000"/>
          <w:sz w:val="28"/>
          <w:szCs w:val="28"/>
        </w:rPr>
        <w:t> – независимость, свобода от внешних влияний, принуждений, от посторонней поддержки, помощи. Самостоятельность – способность к независимым действиям, суждениям, обладание инициативой, решительность. Такие определения дает «Толковый словарь русского языка». В педагогике это одна из волевых сфер личности. Это умение не поддаваться влиянию различных факторов, действовать на основе своих взглядов и побуждений.</w:t>
      </w:r>
    </w:p>
    <w:p w:rsidR="00D20D1D" w:rsidRPr="00E60E80" w:rsidRDefault="00D20D1D" w:rsidP="00D20D1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60E80">
        <w:rPr>
          <w:i/>
          <w:iCs/>
          <w:color w:val="000000"/>
          <w:sz w:val="28"/>
          <w:szCs w:val="28"/>
        </w:rPr>
        <w:t>В развитии самостоятельности могут быть намечены три ступени.</w:t>
      </w:r>
    </w:p>
    <w:p w:rsidR="00D20D1D" w:rsidRPr="00E60E80" w:rsidRDefault="00D20D1D" w:rsidP="00D20D1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E60E80">
        <w:rPr>
          <w:color w:val="000000"/>
          <w:sz w:val="28"/>
          <w:szCs w:val="28"/>
        </w:rPr>
        <w:t>Первая ступень — когда ребенок действует в обычных для него условиях, в которых вырабатывались основные привычки, без напоминания, побуждений и помощи со стороны взрослого (сам убирает после игры строительный материал; сам идет мыть руки, когда его зовут к столу; сам говорит «пожалуйста» и «спасибо», когда просит о чем-то или благодарит за помощь).</w:t>
      </w:r>
      <w:proofErr w:type="gramEnd"/>
    </w:p>
    <w:p w:rsidR="00D20D1D" w:rsidRPr="00E60E80" w:rsidRDefault="00D20D1D" w:rsidP="00D20D1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lastRenderedPageBreak/>
        <w:t xml:space="preserve">Вторая ступень—ребенок самостоятельно использует привычные способы действия в новых, необычных, но близких и однородных ситуациях. Например, научившись убирать </w:t>
      </w:r>
      <w:r>
        <w:rPr>
          <w:color w:val="000000"/>
          <w:sz w:val="28"/>
          <w:szCs w:val="28"/>
        </w:rPr>
        <w:t>игрушки</w:t>
      </w:r>
      <w:r w:rsidRPr="00E60E80">
        <w:rPr>
          <w:color w:val="000000"/>
          <w:sz w:val="28"/>
          <w:szCs w:val="28"/>
        </w:rPr>
        <w:t xml:space="preserve">, Наташа без подсказки взрослых сама </w:t>
      </w:r>
      <w:r>
        <w:rPr>
          <w:color w:val="000000"/>
          <w:sz w:val="28"/>
          <w:szCs w:val="28"/>
        </w:rPr>
        <w:t xml:space="preserve">помогла младшим детям навести порядок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игровой</w:t>
      </w:r>
      <w:r w:rsidRPr="00E60E80">
        <w:rPr>
          <w:color w:val="000000"/>
          <w:sz w:val="28"/>
          <w:szCs w:val="28"/>
        </w:rPr>
        <w:t xml:space="preserve">. </w:t>
      </w:r>
    </w:p>
    <w:p w:rsidR="00D20D1D" w:rsidRPr="00E60E80" w:rsidRDefault="00D20D1D" w:rsidP="00D20D1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На третьей ступени возможен уже более далекий перенос. Освоенное правило приобретает обобщенный характер и становится критерием для определения ребенком своего поведения в любых условиях.</w:t>
      </w:r>
    </w:p>
    <w:p w:rsidR="00D20D1D" w:rsidRPr="00E60E80" w:rsidRDefault="00D20D1D" w:rsidP="00D20D1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 xml:space="preserve">Развитие детской инициативы и самостоятельности в условиях </w:t>
      </w:r>
      <w:r>
        <w:rPr>
          <w:color w:val="000000"/>
          <w:sz w:val="28"/>
          <w:szCs w:val="28"/>
        </w:rPr>
        <w:t xml:space="preserve">социального учреждения </w:t>
      </w:r>
      <w:r w:rsidRPr="00E60E80">
        <w:rPr>
          <w:color w:val="000000"/>
          <w:sz w:val="28"/>
          <w:szCs w:val="28"/>
        </w:rPr>
        <w:t>осуществляется с помощью:</w:t>
      </w:r>
    </w:p>
    <w:p w:rsidR="00D20D1D" w:rsidRPr="00E60E80" w:rsidRDefault="00D20D1D" w:rsidP="00D20D1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• создание условий для свободного выбора детьми деятельности, участников совместной деятельности;</w:t>
      </w:r>
    </w:p>
    <w:p w:rsidR="00D20D1D" w:rsidRPr="00E60E80" w:rsidRDefault="00D20D1D" w:rsidP="00D20D1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• создание условий для принятия детьми решений, выражения своих чувств и мыслей;</w:t>
      </w:r>
    </w:p>
    <w:p w:rsidR="00D20D1D" w:rsidRPr="00E60E80" w:rsidRDefault="00D20D1D" w:rsidP="00D20D1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• не директивную помощь детям, поддержку детской инициативы и самостоятельности в разных видах деятельности </w:t>
      </w:r>
      <w:r w:rsidRPr="00E60E80">
        <w:rPr>
          <w:i/>
          <w:iCs/>
          <w:color w:val="000000"/>
          <w:sz w:val="28"/>
          <w:szCs w:val="28"/>
        </w:rPr>
        <w:t>(игровой, исследовательской, проектной, познавательной и т. д.)</w:t>
      </w:r>
    </w:p>
    <w:p w:rsidR="00D20D1D" w:rsidRPr="00E60E80" w:rsidRDefault="00D20D1D" w:rsidP="00D20D1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В целях пробуждения у дошкольников инициативности и самостоятельности воспитатели применяют свои методы и приемы. К таким методам можно отнести:</w:t>
      </w:r>
    </w:p>
    <w:p w:rsidR="00D20D1D" w:rsidRPr="00E60E80" w:rsidRDefault="00D20D1D" w:rsidP="00D20D1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1) Дидактическая игра.</w:t>
      </w:r>
    </w:p>
    <w:p w:rsidR="00D20D1D" w:rsidRPr="00E60E80" w:rsidRDefault="00D20D1D" w:rsidP="00D20D1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Позволяет</w:t>
      </w:r>
      <w:r w:rsidRPr="00E60E80">
        <w:rPr>
          <w:color w:val="000000"/>
          <w:sz w:val="28"/>
          <w:szCs w:val="28"/>
        </w:rPr>
        <w:t xml:space="preserve"> шире приобщить детей к текущей жизни в доступных им формах интеллектуальной и активной практической деятельности, нравственных и эстетических переживаний.</w:t>
      </w:r>
    </w:p>
    <w:p w:rsidR="00D20D1D" w:rsidRPr="00E60E80" w:rsidRDefault="00D20D1D" w:rsidP="00D20D1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2) Продуктивные виды деятельности.</w:t>
      </w:r>
    </w:p>
    <w:p w:rsidR="00D20D1D" w:rsidRPr="00E60E80" w:rsidRDefault="00D20D1D" w:rsidP="00D20D1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Продуктивные виды деятельности </w:t>
      </w:r>
      <w:r w:rsidRPr="00E60E80">
        <w:rPr>
          <w:i/>
          <w:iCs/>
          <w:color w:val="000000"/>
          <w:sz w:val="28"/>
          <w:szCs w:val="28"/>
        </w:rPr>
        <w:t>(конструирование, рисование, лепка, аппликация)</w:t>
      </w:r>
      <w:r w:rsidRPr="00E60E80">
        <w:rPr>
          <w:color w:val="000000"/>
          <w:sz w:val="28"/>
          <w:szCs w:val="28"/>
        </w:rPr>
        <w:t>.</w:t>
      </w:r>
    </w:p>
    <w:p w:rsidR="00D20D1D" w:rsidRPr="00E60E80" w:rsidRDefault="00D20D1D" w:rsidP="00D20D1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 xml:space="preserve">В процессе продуктивной деятельности формируются такие важные качества личности, как умственная активность, любознательность, самостоятельность, инициатива, которые являются основными компонентами творческой деятельности. Ребенок приучается </w:t>
      </w:r>
      <w:r w:rsidRPr="00E60E80">
        <w:rPr>
          <w:color w:val="000000"/>
          <w:sz w:val="28"/>
          <w:szCs w:val="28"/>
        </w:rPr>
        <w:lastRenderedPageBreak/>
        <w:t>быть активным в наблюдении, выполнении работы, учится проявлять самостоятельность и инициативу в продумывании содержания, подборе материалов, использовании разнообразных средств художественной выразительности.</w:t>
      </w:r>
    </w:p>
    <w:p w:rsidR="00D20D1D" w:rsidRPr="00E60E80" w:rsidRDefault="00D20D1D" w:rsidP="00D20D1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3) </w:t>
      </w:r>
      <w:proofErr w:type="spellStart"/>
      <w:r w:rsidRPr="00E60E80">
        <w:rPr>
          <w:color w:val="000000"/>
          <w:sz w:val="28"/>
          <w:szCs w:val="28"/>
        </w:rPr>
        <w:t>Самоорганизованная</w:t>
      </w:r>
      <w:proofErr w:type="spellEnd"/>
      <w:r w:rsidRPr="00E60E80">
        <w:rPr>
          <w:color w:val="000000"/>
          <w:sz w:val="28"/>
          <w:szCs w:val="28"/>
        </w:rPr>
        <w:t xml:space="preserve"> деятельность.</w:t>
      </w:r>
    </w:p>
    <w:p w:rsidR="00D20D1D" w:rsidRPr="00E60E80" w:rsidRDefault="00D20D1D" w:rsidP="00D20D1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Самоорганизация — деятельность, направленная на поиск и творческое преобразование действительности, высокая адаптивность, активная мобилизация внутренних ресурсов личности. Поэтому очень важно создавать условия и предоставлять достаточно времени для активной самостоятельной деятельности детей.</w:t>
      </w:r>
    </w:p>
    <w:p w:rsidR="00D20D1D" w:rsidRPr="00E60E80" w:rsidRDefault="00D20D1D" w:rsidP="00D20D1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4) Трудовая деятельность.</w:t>
      </w:r>
    </w:p>
    <w:p w:rsidR="00D20D1D" w:rsidRPr="00E60E80" w:rsidRDefault="00D20D1D" w:rsidP="00D20D1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Старшие дошкольники оказывают помощь друг другу, контролируют, поправляют друг друга, проявляют инициативу и самостоятельность, правильно относятся к оценке своего труда, редко хвалят себя, часто проявляют скромность при оценке своей работы </w:t>
      </w:r>
      <w:r w:rsidRPr="00E60E80">
        <w:rPr>
          <w:i/>
          <w:iCs/>
          <w:color w:val="000000"/>
          <w:sz w:val="28"/>
          <w:szCs w:val="28"/>
        </w:rPr>
        <w:t>(</w:t>
      </w:r>
      <w:proofErr w:type="spellStart"/>
      <w:r w:rsidRPr="00E60E80">
        <w:rPr>
          <w:i/>
          <w:iCs/>
          <w:color w:val="000000"/>
          <w:sz w:val="28"/>
          <w:szCs w:val="28"/>
        </w:rPr>
        <w:t>Эльконин</w:t>
      </w:r>
      <w:proofErr w:type="spellEnd"/>
      <w:r w:rsidRPr="00E60E80">
        <w:rPr>
          <w:i/>
          <w:iCs/>
          <w:color w:val="000000"/>
          <w:sz w:val="28"/>
          <w:szCs w:val="28"/>
        </w:rPr>
        <w:t xml:space="preserve"> Д. Б.)</w:t>
      </w:r>
      <w:r w:rsidRPr="00E60E80">
        <w:rPr>
          <w:color w:val="000000"/>
          <w:sz w:val="28"/>
          <w:szCs w:val="28"/>
        </w:rPr>
        <w:t>.</w:t>
      </w:r>
    </w:p>
    <w:p w:rsidR="00D20D1D" w:rsidRPr="00E60E80" w:rsidRDefault="00D20D1D" w:rsidP="00D20D1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Элементарные формы бытового труда интересны и важны потому, что между ребенком и взрослым устанавливаются своеобразные отношения: это отношения реальной взаимопомощи, координации действий, распределения обязанностей. Все эти отношения, возникая в дошкольном возрасте, в дальнейшем продолжают развиваться.</w:t>
      </w:r>
    </w:p>
    <w:p w:rsidR="00D20D1D" w:rsidRPr="00E60E80" w:rsidRDefault="00D20D1D" w:rsidP="00D20D1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5) Метод </w:t>
      </w:r>
      <w:r w:rsidRPr="00E60E80">
        <w:rPr>
          <w:i/>
          <w:iCs/>
          <w:color w:val="000000"/>
          <w:sz w:val="28"/>
          <w:szCs w:val="28"/>
        </w:rPr>
        <w:t>«проектов»</w:t>
      </w:r>
      <w:r w:rsidRPr="00E60E80">
        <w:rPr>
          <w:color w:val="000000"/>
          <w:sz w:val="28"/>
          <w:szCs w:val="28"/>
        </w:rPr>
        <w:t>.</w:t>
      </w:r>
    </w:p>
    <w:p w:rsidR="00D20D1D" w:rsidRPr="00E60E80" w:rsidRDefault="00D20D1D" w:rsidP="00D20D1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Применение «метода проектов» способствует социальному воспитанию детей (пониманию необходимости социального приспособления людей друг к другу: умение договариваться, откликаться на идеи, выдвигаемые другими, умение сотрудничать, принимать чужую точку зрения как требующую понимания).</w:t>
      </w:r>
    </w:p>
    <w:p w:rsidR="00D20D1D" w:rsidRPr="00E60E80" w:rsidRDefault="00D20D1D" w:rsidP="00D20D1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6) Развитие коммуникативных качеств.</w:t>
      </w:r>
    </w:p>
    <w:p w:rsidR="00D20D1D" w:rsidRPr="00E60E80" w:rsidRDefault="00D20D1D" w:rsidP="00D20D1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Система игровых упражнений и заданий на развитие у детей коммуникативных способностей состоит из четырех блоков:</w:t>
      </w:r>
    </w:p>
    <w:p w:rsidR="00D20D1D" w:rsidRPr="00E60E80" w:rsidRDefault="00D20D1D" w:rsidP="00D20D1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1. развиваем умение сотрудничать;</w:t>
      </w:r>
    </w:p>
    <w:p w:rsidR="00D20D1D" w:rsidRPr="00E60E80" w:rsidRDefault="00D20D1D" w:rsidP="00D20D1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lastRenderedPageBreak/>
        <w:t>2. развиваем умение активно слушать;</w:t>
      </w:r>
    </w:p>
    <w:p w:rsidR="00D20D1D" w:rsidRPr="00E60E80" w:rsidRDefault="00D20D1D" w:rsidP="00D20D1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3. развиваем умение самостоятельно высказываться;</w:t>
      </w:r>
    </w:p>
    <w:p w:rsidR="00D20D1D" w:rsidRPr="00E60E80" w:rsidRDefault="00D20D1D" w:rsidP="00D20D1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4. развиваем умение самостоятельно правильно перерабатывать информацию.</w:t>
      </w:r>
    </w:p>
    <w:p w:rsidR="00D20D1D" w:rsidRPr="00E60E80" w:rsidRDefault="00D20D1D" w:rsidP="00D20D1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7) Развитие инициативности и самостоятельности в процессе занятий.</w:t>
      </w:r>
    </w:p>
    <w:p w:rsidR="00D20D1D" w:rsidRPr="00E60E80" w:rsidRDefault="00D20D1D" w:rsidP="00D20D1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В ежедневных занятиях необходимо ставить следующие цели: воспитывать</w:t>
      </w:r>
      <w:r>
        <w:rPr>
          <w:color w:val="000000"/>
          <w:sz w:val="28"/>
          <w:szCs w:val="28"/>
        </w:rPr>
        <w:t xml:space="preserve"> </w:t>
      </w:r>
      <w:r w:rsidRPr="00E60E80">
        <w:rPr>
          <w:color w:val="000000"/>
          <w:sz w:val="28"/>
          <w:szCs w:val="28"/>
        </w:rPr>
        <w:t>самостоятельность и инициативность, формировать самосознание ребенка, уверенность в собственных силах, учить ребенка смело высказывать свои суждения.</w:t>
      </w:r>
    </w:p>
    <w:p w:rsidR="00D20D1D" w:rsidRPr="00E60E80" w:rsidRDefault="00D20D1D" w:rsidP="00D20D1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60E80">
        <w:rPr>
          <w:i/>
          <w:iCs/>
          <w:color w:val="000000"/>
          <w:sz w:val="28"/>
          <w:szCs w:val="28"/>
        </w:rPr>
        <w:t>Условия развития детской инициативы и творческого самовыражения:</w:t>
      </w:r>
    </w:p>
    <w:p w:rsidR="00D20D1D" w:rsidRPr="00E60E80" w:rsidRDefault="00D20D1D" w:rsidP="00D20D1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формирование установок «Я могу», «Я сумею»;</w:t>
      </w:r>
    </w:p>
    <w:p w:rsidR="00D20D1D" w:rsidRPr="00E60E80" w:rsidRDefault="00D20D1D" w:rsidP="00D20D1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создание ситуации успеха для каждого ребенка: «Это очень просто, я тебе помогу»;</w:t>
      </w:r>
    </w:p>
    <w:p w:rsidR="00D20D1D" w:rsidRPr="00E60E80" w:rsidRDefault="00D20D1D" w:rsidP="00D20D1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предвос</w:t>
      </w:r>
      <w:r w:rsidR="00487DE3">
        <w:rPr>
          <w:color w:val="000000"/>
          <w:sz w:val="28"/>
          <w:szCs w:val="28"/>
        </w:rPr>
        <w:t>хищающая положительная оценка «</w:t>
      </w:r>
      <w:bookmarkStart w:id="0" w:name="_GoBack"/>
      <w:bookmarkEnd w:id="0"/>
      <w:r w:rsidRPr="00E60E80">
        <w:rPr>
          <w:color w:val="000000"/>
          <w:sz w:val="28"/>
          <w:szCs w:val="28"/>
        </w:rPr>
        <w:t xml:space="preserve">Ты очень </w:t>
      </w:r>
      <w:r w:rsidR="00487DE3">
        <w:rPr>
          <w:color w:val="000000"/>
          <w:sz w:val="28"/>
          <w:szCs w:val="28"/>
        </w:rPr>
        <w:t>талантливый</w:t>
      </w:r>
      <w:r w:rsidRPr="00E60E80">
        <w:rPr>
          <w:color w:val="000000"/>
          <w:sz w:val="28"/>
          <w:szCs w:val="28"/>
        </w:rPr>
        <w:t xml:space="preserve"> ребенок, у тебя все получится!»</w:t>
      </w:r>
    </w:p>
    <w:p w:rsidR="00487DE3" w:rsidRPr="00487DE3" w:rsidRDefault="00487DE3" w:rsidP="00487DE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87D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екоторые</w:t>
      </w:r>
      <w:r w:rsidRPr="00487DE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 </w:t>
      </w:r>
      <w:r w:rsidRPr="00487DE3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игры, которые помогают сформировать самостоятельность</w:t>
      </w:r>
      <w:r w:rsidRPr="00487D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487DE3" w:rsidRPr="00487DE3" w:rsidRDefault="00487DE3" w:rsidP="00487DE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E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«Золушка»:</w:t>
      </w:r>
      <w:r w:rsidRPr="00487DE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прочитайте сказку «Золушка», после чего попросите малыша помочь главной героине отправиться на бал. Для этого перемешайте разные крупы, а затем дайте ребенку задание перебрать крупы (небольшой горстки будет достаточно). Упражнение не только полезно для развития самостоятельности, но и хорошо тренирует </w:t>
      </w:r>
      <w:hyperlink r:id="rId6" w:tgtFrame="_blank" w:history="1">
        <w:r w:rsidRPr="00487DE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мелкую моторику</w:t>
        </w:r>
      </w:hyperlink>
      <w:r w:rsidRPr="00487D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DE3" w:rsidRPr="00487DE3" w:rsidRDefault="00487DE3" w:rsidP="00487DE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E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«День рождения куклы»:</w:t>
      </w:r>
      <w:r w:rsidRPr="00487DE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расскажите ребенку, что у его любимой куклы/игрушки день рождения. Малышу необходимо нарядить именинницу, накрыть стол, собрать гостей. Эта игра поможет изучить правила сервировки стола и этикет.</w:t>
      </w:r>
    </w:p>
    <w:p w:rsidR="00487DE3" w:rsidRPr="00487DE3" w:rsidRDefault="00487DE3" w:rsidP="00487DE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E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«Теремок»:</w:t>
      </w:r>
      <w:r w:rsidRPr="00487DE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прочитайте ребенку сказку «Теремок». Расскажите, что его шкаф – это волшебный теремок. Задача малыша – определить, какие вещи будут жить в теремочке и на какой полке.</w:t>
      </w:r>
    </w:p>
    <w:p w:rsidR="00487DE3" w:rsidRPr="00487DE3" w:rsidRDefault="00487DE3" w:rsidP="00487DE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E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«Добрые ручки»: </w:t>
      </w:r>
      <w:r w:rsidRPr="00487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нарисуйте на ручках малыша глазки и улыбающийся ротик. Расскажите ребенку о том, что его ручки очень хорошие, ими можно кого-то погладить или сделать доброе дело. После этого попросите ребенка, чтобы он договорился со своими ручками ближайшие полчаса делать что-то полезное и доброе. По выполнению задания погладьте ручки, похвали их. Упражнение эффективно проводить после того, как ребенок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напроказничал</w:t>
      </w:r>
      <w:r w:rsidRPr="00487D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DE3" w:rsidRPr="00487DE3" w:rsidRDefault="00487DE3" w:rsidP="00487DE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E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Поваренок: </w:t>
      </w:r>
      <w:r w:rsidRPr="00487DE3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игру проводят в группе детей. Ведущий называет овощ или показывает картинку с ними, а дети по очереди называют блюда, в которых этот овощ присутствует. Тот, кто правильно назвал блюдо, получает конфету. Побе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тот, у кого больше конфет.</w:t>
      </w:r>
    </w:p>
    <w:p w:rsidR="00487DE3" w:rsidRPr="00487DE3" w:rsidRDefault="00487DE3" w:rsidP="00487DE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E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«Почтальон»:</w:t>
      </w:r>
      <w:r w:rsidRPr="00487DE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занимаются самостоятельной деятельностью. Один из малышей – «почтальон». Его задача – вручать письмо адресату. Тот, к кому он подошел с письмом, должен назвать свой домашний адрес, описать внешний вид дома, особенности. Конверты получают те, кто справился с заданием. Дети, справившиеся с упражнением, достают из конверта белые листочки бумаги и рисуют что-нибудь для следующего получателя.</w:t>
      </w:r>
    </w:p>
    <w:p w:rsidR="00487DE3" w:rsidRPr="00487DE3" w:rsidRDefault="00487DE3" w:rsidP="00487DE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E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«Придумай свой вопрос»:</w:t>
      </w:r>
      <w:r w:rsidRPr="00487DE3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участники упражнения садятся в круг. Одному из детей в руки дается какой-либо предмет, который определяет ведущего, задающего вопрос. Следующий ребенок, который ответил на вопрос, забирает предмет и становится ведущим, и так по кругу. Упражнение учит </w:t>
      </w:r>
      <w:hyperlink r:id="rId7" w:tgtFrame="_blank" w:history="1">
        <w:r w:rsidRPr="00487DE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формулировать вопросы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и задавать их.</w:t>
      </w:r>
    </w:p>
    <w:p w:rsidR="00D20D1D" w:rsidRPr="00487DE3" w:rsidRDefault="00D20D1D" w:rsidP="00D20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5C3" w:rsidRPr="00487DE3" w:rsidRDefault="006E75C3"/>
    <w:sectPr w:rsidR="006E75C3" w:rsidRPr="00487DE3" w:rsidSect="00D20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E45"/>
    <w:multiLevelType w:val="multilevel"/>
    <w:tmpl w:val="15EA3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C68D5"/>
    <w:multiLevelType w:val="multilevel"/>
    <w:tmpl w:val="F2BC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69655A"/>
    <w:multiLevelType w:val="multilevel"/>
    <w:tmpl w:val="D0D4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1D"/>
    <w:rsid w:val="00487DE3"/>
    <w:rsid w:val="006E75C3"/>
    <w:rsid w:val="00D20D1D"/>
    <w:rsid w:val="00E6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7DE3"/>
    <w:rPr>
      <w:b/>
      <w:bCs/>
    </w:rPr>
  </w:style>
  <w:style w:type="character" w:styleId="a5">
    <w:name w:val="Hyperlink"/>
    <w:basedOn w:val="a0"/>
    <w:uiPriority w:val="99"/>
    <w:semiHidden/>
    <w:unhideWhenUsed/>
    <w:rsid w:val="00487D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7DE3"/>
    <w:rPr>
      <w:b/>
      <w:bCs/>
    </w:rPr>
  </w:style>
  <w:style w:type="character" w:styleId="a5">
    <w:name w:val="Hyperlink"/>
    <w:basedOn w:val="a0"/>
    <w:uiPriority w:val="99"/>
    <w:semiHidden/>
    <w:unhideWhenUsed/>
    <w:rsid w:val="00487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2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4brain.ru/blog/%D1%82%D0%B5%D1%85%D0%BD%D0%B8%D0%BA%D0%B0-%D0%B7%D0%B0%D0%B4%D0%B0%D0%B2%D0%B0%D0%BD%D0%B8%D1%8F-%D0%B2%D0%BE%D0%BF%D1%80%D0%BE%D1%81%D0%BE%D0%B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4brain.ru/blog/%D0%B7%D0%B0%D1%87%D0%B5%D0%BC-%D0%B8-%D0%BA%D0%B0%D0%BA-%D1%80%D0%B0%D0%B7%D0%B2%D0%B8%D0%B2%D0%B0%D1%82%D1%8C-%D0%BC%D0%B5%D0%BB%D0%BA%D1%83%D1%8E-%D0%BC%D0%BE%D1%82%D0%BE%D1%80%D0%B8%D0%BA%D1%8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2024-03-13T07:34:00Z</dcterms:created>
  <dcterms:modified xsi:type="dcterms:W3CDTF">2024-03-13T07:44:00Z</dcterms:modified>
</cp:coreProperties>
</file>