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6F25C" w14:textId="7E38C016" w:rsidR="003D6331" w:rsidRDefault="003D6331" w:rsidP="003D6331">
      <w:pPr>
        <w:pStyle w:val="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Красивый почерк – это необходимость?</w:t>
      </w:r>
    </w:p>
    <w:p w14:paraId="6DCA5246" w14:textId="196C7FDA" w:rsidR="00D610DC" w:rsidRPr="003D6331" w:rsidRDefault="00D610DC" w:rsidP="003D6331">
      <w:pPr>
        <w:pStyle w:val="2"/>
        <w:rPr>
          <w:rFonts w:ascii="Times New Roman" w:hAnsi="Times New Roman" w:cs="Times New Roman"/>
          <w:b w:val="0"/>
          <w:color w:val="auto"/>
          <w:sz w:val="24"/>
          <w:szCs w:val="24"/>
        </w:rPr>
      </w:pPr>
      <w:r w:rsidRPr="003D6331">
        <w:rPr>
          <w:rFonts w:ascii="Times New Roman" w:hAnsi="Times New Roman" w:cs="Times New Roman"/>
          <w:b w:val="0"/>
          <w:color w:val="auto"/>
          <w:sz w:val="24"/>
          <w:szCs w:val="24"/>
        </w:rPr>
        <w:t>В образовательной среде вечные споры возникают вокруг почерка. Понимание почерка как индивидуальной системы двигательных навыков, используемой для создания графических знаков, является общепринятым. Но важно учитывать, что акт письма - это не только мелкая моторика, как часто полагают родители. Письмо представляет собой сложный когнитивный навык, который включает в себя последовательный комплекс движений и действий, тесно связанных как с мелкими</w:t>
      </w:r>
      <w:bookmarkStart w:id="0" w:name="_GoBack"/>
      <w:bookmarkEnd w:id="0"/>
      <w:r w:rsidRPr="003D6331">
        <w:rPr>
          <w:rFonts w:ascii="Times New Roman" w:hAnsi="Times New Roman" w:cs="Times New Roman"/>
          <w:b w:val="0"/>
          <w:color w:val="auto"/>
          <w:sz w:val="24"/>
          <w:szCs w:val="24"/>
        </w:rPr>
        <w:t xml:space="preserve"> движениями, так и с познавательной сферой ребенка.</w:t>
      </w:r>
    </w:p>
    <w:p w14:paraId="05C34B75"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Важно отметить, что многие ученики начальных классов не достигают необходимого уровня готовности к обучению письму. Этот «комплекс» способен преобразить звуковую информацию в письменную форму, задействуя различные когнитивные функции: слуховое и зрительное восприятие, внимание, память, мышление. Письмо представляет собой совокупность познавательных процессов, которые должны быть полностью развиты к началу обучения в школе.</w:t>
      </w:r>
    </w:p>
    <w:p w14:paraId="30327D14"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На стартовой черте школьного пути ждет первоклассника непростой испытание - воспроизвести на бумаге изучаемую букву в ее звуковом образе. Это требует не только внимательности к словам учителя, но и способности преобразовать звуки в изображения. Для малыша, только начинающего свое обучение, это настоящая головоломка, учитывая, что все это происходит одновременно. Особенно тяжело будет тем, кто пришел в школу с несформированным мышлением, а таких детей оказывается больше половины.</w:t>
      </w:r>
    </w:p>
    <w:p w14:paraId="1BF53D3D"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В современных образовательных программах препятствием успешному овладению письмом является стремительный темп освоения программного материала. Отведение малого количества часов на уроки чистописания в последнее время можно считать второй причиной. Автоматизация умения чистописания не происходит из-за недостатка программного времени. Получается, что умение дано, но не отработано, и навык не выработан, так как он не успевает стать стойким.</w:t>
      </w:r>
    </w:p>
    <w:p w14:paraId="2A3AFFE3"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 xml:space="preserve">Дети, не достигшие семилетнего возраста, начинают учиться в школе, что замедляет развитие красивого почерка. Необходимо постепенно развивать все навыки, предложенные для освоения в начальной школе, чтобы избежать потери качества почерка у учащихся. Это важно, так </w:t>
      </w:r>
      <w:proofErr w:type="gramStart"/>
      <w:r w:rsidRPr="003D6331">
        <w:rPr>
          <w:rFonts w:ascii="Times New Roman" w:hAnsi="Times New Roman" w:cs="Times New Roman"/>
          <w:sz w:val="24"/>
          <w:szCs w:val="24"/>
        </w:rPr>
        <w:t>как</w:t>
      </w:r>
      <w:proofErr w:type="gramEnd"/>
      <w:r w:rsidRPr="003D6331">
        <w:rPr>
          <w:rFonts w:ascii="Times New Roman" w:hAnsi="Times New Roman" w:cs="Times New Roman"/>
          <w:sz w:val="24"/>
          <w:szCs w:val="24"/>
        </w:rPr>
        <w:t xml:space="preserve"> пропуская ключевые этапы формирования навыка письма, мы рискуем получить непонятный почерк. К сожалению, этот процесс не происходит медленно и постепенно.</w:t>
      </w:r>
    </w:p>
    <w:p w14:paraId="3477802E"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 xml:space="preserve">Дети, несмотря на свою неподготовленность к длительным статическим нагрузкам, сажаются за парты в школе. Физиологическая готовность к учебе также играет свою роль в этом процессе. Ребенок в возрасте от 6 до 6,5 лет может выдержать статическое положение не более 25-30 минут. Однако уроки в первом классе длительностью 40 минут могут быть </w:t>
      </w:r>
      <w:proofErr w:type="gramStart"/>
      <w:r w:rsidRPr="003D6331">
        <w:rPr>
          <w:rFonts w:ascii="Times New Roman" w:hAnsi="Times New Roman" w:cs="Times New Roman"/>
          <w:sz w:val="24"/>
          <w:szCs w:val="24"/>
        </w:rPr>
        <w:t>слишком нагрузочными</w:t>
      </w:r>
      <w:proofErr w:type="gramEnd"/>
      <w:r w:rsidRPr="003D6331">
        <w:rPr>
          <w:rFonts w:ascii="Times New Roman" w:hAnsi="Times New Roman" w:cs="Times New Roman"/>
          <w:sz w:val="24"/>
          <w:szCs w:val="24"/>
        </w:rPr>
        <w:t xml:space="preserve"> для них. Взрослым 10 минут разницы может показаться незначительной, но для детей это огромное различие. Только к 7-7,5 годам дети становятся готовы к интеллектуальным и физическим нагрузкам, которые предъявляются в современном образовании.</w:t>
      </w:r>
    </w:p>
    <w:p w14:paraId="677D40F2"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 xml:space="preserve">При активной работе в классе дети часто подвергаются давлению и постоянно торопятся. На логопедических занятиях многие ученики не могут себя контролировать и пишут слишком быстро. Учитель часто предлагает им писать медленно и разборчиво, но дети отвечают, что они привыкли к такому ритму. Эти проблемы влияют на физическое </w:t>
      </w:r>
      <w:r w:rsidRPr="003D6331">
        <w:rPr>
          <w:rFonts w:ascii="Times New Roman" w:hAnsi="Times New Roman" w:cs="Times New Roman"/>
          <w:sz w:val="24"/>
          <w:szCs w:val="24"/>
        </w:rPr>
        <w:lastRenderedPageBreak/>
        <w:t>состояние ребенка и могут негативно сказываться на его общем здоровье. Важно обратить внимание на этот аспект и помочь детям развивать правильные навыки письма.</w:t>
      </w:r>
    </w:p>
    <w:p w14:paraId="4B3174C1"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Подготовка ребенка к школе - это сложный процесс, требующий внимательного подхода со стороны родителей. Важно начинать с развития мелкой моторики, но не обязательно сразу давать карандаш. Лучше начать с трехпальцевого хвата, используя круглые предметы или бусины. Потом можно перейти к карандашу, убедившись, что ребенок правильно его держит. Не стоит торопиться с обучением письму, начните с раскрашивания крупных предметов. Пока малыш не освоил навык письма, не стоит настаивать на этом. Важно помнить, что занятия с прописями в дошкольном возрасте не должны занимать больше пяти минут в день. Длительные уроки не приносят пользы и могут препятствовать познавательному развитию ребенка.</w:t>
      </w:r>
    </w:p>
    <w:p w14:paraId="4358FF15" w14:textId="77777777"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 xml:space="preserve">Важно понимать, что для детей младшего школьного возраста необходимо закреплять процесс </w:t>
      </w:r>
      <w:proofErr w:type="gramStart"/>
      <w:r w:rsidRPr="003D6331">
        <w:rPr>
          <w:rFonts w:ascii="Times New Roman" w:hAnsi="Times New Roman" w:cs="Times New Roman"/>
          <w:sz w:val="24"/>
          <w:szCs w:val="24"/>
        </w:rPr>
        <w:t>письма</w:t>
      </w:r>
      <w:proofErr w:type="gramEnd"/>
      <w:r w:rsidRPr="003D6331">
        <w:rPr>
          <w:rFonts w:ascii="Times New Roman" w:hAnsi="Times New Roman" w:cs="Times New Roman"/>
          <w:sz w:val="24"/>
          <w:szCs w:val="24"/>
        </w:rPr>
        <w:t xml:space="preserve"> как в школе, так и дома, создавая спокойную обстановку. Не стоит забывать, что учить ребенка старшего дошкольного возраста писать прописные буквы не следует – важно сосредоточиться на </w:t>
      </w:r>
      <w:proofErr w:type="gramStart"/>
      <w:r w:rsidRPr="003D6331">
        <w:rPr>
          <w:rFonts w:ascii="Times New Roman" w:hAnsi="Times New Roman" w:cs="Times New Roman"/>
          <w:sz w:val="24"/>
          <w:szCs w:val="24"/>
        </w:rPr>
        <w:t>печатных</w:t>
      </w:r>
      <w:proofErr w:type="gramEnd"/>
      <w:r w:rsidRPr="003D6331">
        <w:rPr>
          <w:rFonts w:ascii="Times New Roman" w:hAnsi="Times New Roman" w:cs="Times New Roman"/>
          <w:sz w:val="24"/>
          <w:szCs w:val="24"/>
        </w:rPr>
        <w:t>. Это последний этап в обучении грамоте дошкольника, и лучше доверить формирование навыка письма учителю начальных классов. Переучивать ученика, которому неправильно научили держать ручку и писать буквы, очень сложно. Разговор о запрете обучения чтению с буквами уже давно не актуален, и это вызывает беспокойство у многих родителей.</w:t>
      </w:r>
    </w:p>
    <w:p w14:paraId="7E26D2C7" w14:textId="483EA2D8" w:rsidR="00D610DC" w:rsidRPr="003D6331" w:rsidRDefault="00D610DC" w:rsidP="00D610DC">
      <w:pPr>
        <w:rPr>
          <w:rFonts w:ascii="Times New Roman" w:hAnsi="Times New Roman" w:cs="Times New Roman"/>
          <w:sz w:val="24"/>
          <w:szCs w:val="24"/>
        </w:rPr>
      </w:pPr>
      <w:r w:rsidRPr="003D6331">
        <w:rPr>
          <w:rFonts w:ascii="Times New Roman" w:hAnsi="Times New Roman" w:cs="Times New Roman"/>
          <w:sz w:val="24"/>
          <w:szCs w:val="24"/>
        </w:rPr>
        <w:t>В домашних условиях следует стараться обеспечить ребенку тот же темп работы, который невозможен в школе. Не стоит допускать, чтобы ребенок занимался весь день, определите четкие временные рамки. Задание можно разделить на небольшие порции, между которыми предложить пятиминутную физическую активность, избегая замены ее устройствами, такими как телефон или телевизор. Не следует заставлять мальчиков переписывать работу, так как результат всегда будет намного хуже, чем оригинальное задание.</w:t>
      </w:r>
    </w:p>
    <w:sectPr w:rsidR="00D610DC" w:rsidRPr="003D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DC"/>
    <w:rsid w:val="003D6331"/>
    <w:rsid w:val="00D610DC"/>
    <w:rsid w:val="00E5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F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D63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331"/>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D633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33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Sharov Maxim</dc:creator>
  <cp:lastModifiedBy>Irina</cp:lastModifiedBy>
  <cp:revision>2</cp:revision>
  <dcterms:created xsi:type="dcterms:W3CDTF">2024-03-13T13:36:00Z</dcterms:created>
  <dcterms:modified xsi:type="dcterms:W3CDTF">2024-03-13T13:36:00Z</dcterms:modified>
</cp:coreProperties>
</file>